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512FE8EF" w:rsidR="00840B2D" w:rsidRDefault="00743BB5" w:rsidP="00743BB5">
            <w:pPr>
              <w:jc w:val="center"/>
            </w:pPr>
            <w:r>
              <w:t>1,9</w:t>
            </w:r>
          </w:p>
        </w:tc>
        <w:tc>
          <w:tcPr>
            <w:tcW w:w="2943" w:type="dxa"/>
          </w:tcPr>
          <w:p w14:paraId="4CF9BD88" w14:textId="67290C48" w:rsidR="00840B2D" w:rsidRDefault="00743BB5" w:rsidP="00743BB5">
            <w:pPr>
              <w:jc w:val="center"/>
            </w:pPr>
            <w:proofErr w:type="spellStart"/>
            <w:r>
              <w:t>Devmaor</w:t>
            </w:r>
            <w:proofErr w:type="spellEnd"/>
          </w:p>
        </w:tc>
      </w:tr>
      <w:tr w:rsidR="00840B2D" w14:paraId="7D954030" w14:textId="77777777" w:rsidTr="00840B2D">
        <w:tc>
          <w:tcPr>
            <w:tcW w:w="2942" w:type="dxa"/>
          </w:tcPr>
          <w:p w14:paraId="38A8B523" w14:textId="3AACE5DF" w:rsidR="00840B2D" w:rsidRDefault="00743BB5" w:rsidP="00743BB5">
            <w:pPr>
              <w:jc w:val="center"/>
            </w:pPr>
            <w:r>
              <w:t>Luisa Sanchez</w:t>
            </w:r>
          </w:p>
        </w:tc>
        <w:tc>
          <w:tcPr>
            <w:tcW w:w="2943" w:type="dxa"/>
          </w:tcPr>
          <w:p w14:paraId="3B39D223" w14:textId="4553C489" w:rsidR="00840B2D" w:rsidRDefault="00743BB5" w:rsidP="00743BB5">
            <w:pPr>
              <w:jc w:val="center"/>
            </w:pPr>
            <w:r>
              <w:t>12,13</w:t>
            </w:r>
          </w:p>
        </w:tc>
        <w:tc>
          <w:tcPr>
            <w:tcW w:w="2943" w:type="dxa"/>
          </w:tcPr>
          <w:p w14:paraId="343F5B10" w14:textId="2CC90265" w:rsidR="00840B2D" w:rsidRDefault="00743BB5" w:rsidP="00743BB5">
            <w:pPr>
              <w:jc w:val="center"/>
            </w:pPr>
            <w:proofErr w:type="spellStart"/>
            <w:r>
              <w:t>Devlmst</w:t>
            </w:r>
            <w:proofErr w:type="spellEnd"/>
            <w:r>
              <w:t xml:space="preserve">   master </w:t>
            </w:r>
            <w:proofErr w:type="spellStart"/>
            <w:r>
              <w:t>dev</w:t>
            </w:r>
            <w:proofErr w:type="spellEnd"/>
            <w:r>
              <w:t xml:space="preserve"> test</w:t>
            </w:r>
          </w:p>
        </w:tc>
      </w:tr>
      <w:tr w:rsidR="00840B2D" w14:paraId="7942C1B6" w14:textId="77777777" w:rsidTr="00840B2D">
        <w:tc>
          <w:tcPr>
            <w:tcW w:w="2942" w:type="dxa"/>
          </w:tcPr>
          <w:p w14:paraId="61CC674C" w14:textId="5C39F003" w:rsidR="00840B2D" w:rsidRDefault="00743BB5" w:rsidP="00743BB5">
            <w:pPr>
              <w:jc w:val="center"/>
            </w:pPr>
            <w:proofErr w:type="spellStart"/>
            <w:r>
              <w:t>Jhoser</w:t>
            </w:r>
            <w:proofErr w:type="spellEnd"/>
            <w:r>
              <w:t xml:space="preserve"> Rojas</w:t>
            </w:r>
          </w:p>
        </w:tc>
        <w:tc>
          <w:tcPr>
            <w:tcW w:w="2943" w:type="dxa"/>
          </w:tcPr>
          <w:p w14:paraId="79A3C42B" w14:textId="572E6C8F" w:rsidR="00840B2D" w:rsidRDefault="00743BB5" w:rsidP="00743BB5">
            <w:pPr>
              <w:jc w:val="center"/>
            </w:pPr>
            <w:r>
              <w:t>10,14,15</w:t>
            </w:r>
          </w:p>
        </w:tc>
        <w:tc>
          <w:tcPr>
            <w:tcW w:w="2943" w:type="dxa"/>
          </w:tcPr>
          <w:p w14:paraId="1AA9A59A" w14:textId="14A5CDFA" w:rsidR="00840B2D" w:rsidRDefault="00743BB5" w:rsidP="00743BB5">
            <w:pPr>
              <w:jc w:val="center"/>
            </w:pPr>
            <w:proofErr w:type="spellStart"/>
            <w:r>
              <w:t>Devjsrc</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1D98A5DA" w:rsidR="00840B2D" w:rsidRDefault="00743BB5" w:rsidP="00743BB5">
            <w:pPr>
              <w:jc w:val="center"/>
            </w:pPr>
            <w:r>
              <w:t>6,7</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Jonathan Sanchez</w:t>
            </w:r>
          </w:p>
        </w:tc>
        <w:tc>
          <w:tcPr>
            <w:tcW w:w="2943" w:type="dxa"/>
          </w:tcPr>
          <w:p w14:paraId="2129406A" w14:textId="6EAE7E4E" w:rsidR="00840B2D" w:rsidRDefault="00743BB5" w:rsidP="00743BB5">
            <w:pPr>
              <w:jc w:val="center"/>
            </w:pPr>
            <w:r>
              <w:t>2,3</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2CDBE4FA"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Los usuarios deben poder ingresar su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679E6DB3" w14:textId="77777777" w:rsidTr="00840B2D">
        <w:trPr>
          <w:trHeight w:val="249"/>
        </w:trPr>
        <w:tc>
          <w:tcPr>
            <w:tcW w:w="2489"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840B2D">
        <w:trPr>
          <w:trHeight w:val="246"/>
        </w:trPr>
        <w:tc>
          <w:tcPr>
            <w:tcW w:w="2489"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840B2D">
        <w:trPr>
          <w:trHeight w:val="246"/>
        </w:trPr>
        <w:tc>
          <w:tcPr>
            <w:tcW w:w="2489"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840B2D">
        <w:trPr>
          <w:trHeight w:val="246"/>
        </w:trPr>
        <w:tc>
          <w:tcPr>
            <w:tcW w:w="2489"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840B2D">
        <w:trPr>
          <w:trHeight w:val="246"/>
        </w:trPr>
        <w:tc>
          <w:tcPr>
            <w:tcW w:w="2489"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13DA43D6" w14:textId="77777777" w:rsidR="00335FD2" w:rsidRDefault="00335FD2" w:rsidP="00182838">
            <w:pPr>
              <w:pStyle w:val="TableParagraph"/>
              <w:spacing w:line="227" w:lineRule="exact"/>
              <w:ind w:left="748"/>
              <w:rPr>
                <w:rFonts w:ascii="Times New Roman" w:hAnsi="Times New Roman" w:cs="Times New Roman"/>
                <w:sz w:val="24"/>
                <w:szCs w:val="24"/>
              </w:rPr>
            </w:pPr>
          </w:p>
          <w:p w14:paraId="0D1098BA" w14:textId="09086039" w:rsidR="00335FD2" w:rsidRDefault="00335FD2" w:rsidP="00182838">
            <w:pPr>
              <w:pStyle w:val="TableParagraph"/>
              <w:spacing w:line="227" w:lineRule="exact"/>
              <w:ind w:left="748"/>
              <w:rPr>
                <w:rFonts w:ascii="Times New Roman" w:hAnsi="Times New Roman" w:cs="Times New Roman"/>
                <w:sz w:val="24"/>
                <w:szCs w:val="24"/>
              </w:rPr>
            </w:pPr>
          </w:p>
          <w:p w14:paraId="775DD314" w14:textId="6577A830" w:rsidR="003D2974" w:rsidRDefault="003D2974" w:rsidP="00182838">
            <w:pPr>
              <w:pStyle w:val="TableParagraph"/>
              <w:spacing w:line="227" w:lineRule="exact"/>
              <w:ind w:left="748"/>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114428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6675A0DE" w14:textId="19451A68" w:rsidR="004621FA"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siguientes Formularios:</w:t>
            </w:r>
          </w:p>
          <w:p w14:paraId="19FB4940" w14:textId="77777777" w:rsidR="00C37C85"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lastRenderedPageBreak/>
              <w:t>-Carta control:</w:t>
            </w:r>
          </w:p>
          <w:p w14:paraId="3C1648D1" w14:textId="2F6FBCC0" w:rsidR="004621FA" w:rsidRDefault="00C37C85" w:rsidP="004621FA">
            <w:pPr>
              <w:pStyle w:val="TableParagraph"/>
              <w:spacing w:line="227" w:lineRule="exact"/>
              <w:ind w:left="748"/>
              <w:rPr>
                <w:rFonts w:ascii="Times New Roman" w:hAnsi="Times New Roman" w:cs="Times New Roman"/>
                <w:sz w:val="24"/>
                <w:szCs w:val="24"/>
              </w:rPr>
            </w:pPr>
            <w:r w:rsidRPr="00C37C85">
              <w:rPr>
                <w:rFonts w:ascii="Times New Roman" w:hAnsi="Times New Roman" w:cs="Times New Roman"/>
                <w:b/>
                <w:bCs/>
                <w:sz w:val="24"/>
                <w:szCs w:val="24"/>
              </w:rPr>
              <w:t>Ingreso</w:t>
            </w:r>
            <w:r>
              <w:rPr>
                <w:rFonts w:ascii="Times New Roman" w:hAnsi="Times New Roman" w:cs="Times New Roman"/>
                <w:sz w:val="24"/>
                <w:szCs w:val="24"/>
              </w:rPr>
              <w:t>:</w:t>
            </w:r>
            <w:r w:rsidR="004621FA">
              <w:rPr>
                <w:rFonts w:ascii="Times New Roman" w:hAnsi="Times New Roman" w:cs="Times New Roman"/>
                <w:sz w:val="24"/>
                <w:szCs w:val="24"/>
              </w:rPr>
              <w:t xml:space="preserve"> código, </w:t>
            </w:r>
            <w:proofErr w:type="gramStart"/>
            <w:r w:rsidR="004621FA">
              <w:rPr>
                <w:rFonts w:ascii="Times New Roman" w:hAnsi="Times New Roman" w:cs="Times New Roman"/>
                <w:sz w:val="24"/>
                <w:szCs w:val="24"/>
              </w:rPr>
              <w:t>fecha ,</w:t>
            </w:r>
            <w:proofErr w:type="gramEnd"/>
            <w:r w:rsidR="004621FA">
              <w:rPr>
                <w:rFonts w:ascii="Times New Roman" w:hAnsi="Times New Roman" w:cs="Times New Roman"/>
                <w:sz w:val="24"/>
                <w:szCs w:val="24"/>
              </w:rPr>
              <w:t xml:space="preserve"> cantidad kg, quien recibe</w:t>
            </w:r>
            <w:r>
              <w:rPr>
                <w:rFonts w:ascii="Times New Roman" w:hAnsi="Times New Roman" w:cs="Times New Roman"/>
                <w:sz w:val="24"/>
                <w:szCs w:val="24"/>
              </w:rPr>
              <w:t>.</w:t>
            </w:r>
            <w:r w:rsidR="004621FA">
              <w:rPr>
                <w:rFonts w:ascii="Times New Roman" w:hAnsi="Times New Roman" w:cs="Times New Roman"/>
                <w:sz w:val="24"/>
                <w:szCs w:val="24"/>
              </w:rPr>
              <w:t xml:space="preserve"> </w:t>
            </w:r>
          </w:p>
          <w:p w14:paraId="265A5D6D" w14:textId="77777777"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/Productor </w:t>
            </w:r>
          </w:p>
          <w:p w14:paraId="13DC29B9" w14:textId="7CE15A6E"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33301459" w14:textId="6C573355"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identificación (</w:t>
            </w:r>
            <w:proofErr w:type="spellStart"/>
            <w:proofErr w:type="gramStart"/>
            <w:r w:rsidRPr="00C37C85">
              <w:rPr>
                <w:rFonts w:ascii="Times New Roman" w:hAnsi="Times New Roman" w:cs="Times New Roman"/>
                <w:sz w:val="24"/>
                <w:szCs w:val="24"/>
              </w:rPr>
              <w:t>NIT,C</w:t>
            </w:r>
            <w:proofErr w:type="gramEnd"/>
            <w:r w:rsidRPr="00C37C85">
              <w:rPr>
                <w:rFonts w:ascii="Times New Roman" w:hAnsi="Times New Roman" w:cs="Times New Roman"/>
                <w:sz w:val="24"/>
                <w:szCs w:val="24"/>
              </w:rPr>
              <w:t>.C.Numero</w:t>
            </w:r>
            <w:proofErr w:type="spellEnd"/>
            <w:r w:rsidRPr="00C37C85">
              <w:rPr>
                <w:rFonts w:ascii="Times New Roman" w:hAnsi="Times New Roman" w:cs="Times New Roman"/>
                <w:sz w:val="24"/>
                <w:szCs w:val="24"/>
              </w:rPr>
              <w:t>)</w:t>
            </w:r>
          </w:p>
          <w:p w14:paraId="6404D6C5" w14:textId="245EC8E5" w:rsidR="00395ECB" w:rsidRDefault="009A7247"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Teléfono</w:t>
            </w:r>
          </w:p>
          <w:p w14:paraId="2A63EB3A" w14:textId="3FAD5862" w:rsidR="00C37C85"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Municipio</w:t>
            </w:r>
          </w:p>
          <w:p w14:paraId="0626A4AF" w14:textId="1B2DEED4" w:rsidR="00C37C85" w:rsidRP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Especificación materia prima:</w:t>
            </w:r>
          </w:p>
          <w:p w14:paraId="7D646DF8" w14:textId="4AA2DF72"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Proceso de fermentación, </w:t>
            </w:r>
          </w:p>
          <w:p w14:paraId="30947ACA" w14:textId="6562E690"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humedad del café,</w:t>
            </w:r>
          </w:p>
          <w:p w14:paraId="539198BD" w14:textId="1E340D76"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3D0A10B0" w14:textId="4DF537F7"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tipo de secado, </w:t>
            </w:r>
          </w:p>
          <w:p w14:paraId="79D47411" w14:textId="43307AB6" w:rsidR="004621FA"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35E07F4B" w14:textId="68B8BAB2" w:rsidR="00BE29FD" w:rsidRDefault="00BE29FD" w:rsidP="00395ECB">
            <w:pPr>
              <w:pStyle w:val="TableParagraph"/>
              <w:numPr>
                <w:ilvl w:val="0"/>
                <w:numId w:val="9"/>
              </w:numPr>
              <w:spacing w:line="227" w:lineRule="exact"/>
              <w:rPr>
                <w:rFonts w:ascii="Times New Roman" w:hAnsi="Times New Roman" w:cs="Times New Roman"/>
                <w:sz w:val="24"/>
                <w:szCs w:val="24"/>
              </w:rPr>
            </w:pPr>
            <w:r>
              <w:rPr>
                <w:rFonts w:ascii="Times New Roman" w:hAnsi="Times New Roman" w:cs="Times New Roman"/>
                <w:sz w:val="24"/>
                <w:szCs w:val="24"/>
              </w:rPr>
              <w:t>observaciones</w:t>
            </w:r>
          </w:p>
          <w:p w14:paraId="1D9D8959" w14:textId="4EF853B0"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El ingreso:</w:t>
            </w:r>
          </w:p>
          <w:p w14:paraId="730BEB8F" w14:textId="477323F0"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2BA3904F" w14:textId="273676DF"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quien recibe,</w:t>
            </w:r>
          </w:p>
          <w:p w14:paraId="500F58F5" w14:textId="6F7B03D4" w:rsidR="00395ECB" w:rsidRDefault="00B70362" w:rsidP="00395ECB">
            <w:pPr>
              <w:pStyle w:val="TableParagraph"/>
              <w:numPr>
                <w:ilvl w:val="0"/>
                <w:numId w:val="11"/>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0A9F4B21" w14:textId="5450CEF1" w:rsidR="00B70362" w:rsidRDefault="009A7247" w:rsidP="00395ECB">
            <w:pPr>
              <w:pStyle w:val="TableParagraph"/>
              <w:numPr>
                <w:ilvl w:val="0"/>
                <w:numId w:val="11"/>
              </w:numPr>
              <w:spacing w:line="227" w:lineRule="exact"/>
              <w:rPr>
                <w:rFonts w:ascii="Times New Roman" w:hAnsi="Times New Roman" w:cs="Times New Roman"/>
                <w:b/>
                <w:bCs/>
                <w:sz w:val="24"/>
                <w:szCs w:val="24"/>
              </w:rPr>
            </w:pPr>
            <w:r w:rsidRPr="00C37C85">
              <w:rPr>
                <w:rFonts w:ascii="Times New Roman" w:hAnsi="Times New Roman" w:cs="Times New Roman"/>
                <w:sz w:val="24"/>
                <w:szCs w:val="24"/>
              </w:rPr>
              <w:t xml:space="preserve">identificación </w:t>
            </w:r>
            <w:r>
              <w:rPr>
                <w:rFonts w:ascii="Times New Roman" w:hAnsi="Times New Roman" w:cs="Times New Roman"/>
                <w:sz w:val="24"/>
                <w:szCs w:val="24"/>
              </w:rPr>
              <w:t>(</w:t>
            </w:r>
            <w:proofErr w:type="spellStart"/>
            <w:proofErr w:type="gramStart"/>
            <w:r w:rsidR="00B70362" w:rsidRPr="00C37C85">
              <w:rPr>
                <w:rFonts w:ascii="Times New Roman" w:hAnsi="Times New Roman" w:cs="Times New Roman"/>
                <w:sz w:val="24"/>
                <w:szCs w:val="24"/>
              </w:rPr>
              <w:t>NIT,C</w:t>
            </w:r>
            <w:proofErr w:type="gramEnd"/>
            <w:r w:rsidR="00B70362" w:rsidRPr="00C37C85">
              <w:rPr>
                <w:rFonts w:ascii="Times New Roman" w:hAnsi="Times New Roman" w:cs="Times New Roman"/>
                <w:sz w:val="24"/>
                <w:szCs w:val="24"/>
              </w:rPr>
              <w:t>.C.Numero</w:t>
            </w:r>
            <w:proofErr w:type="spellEnd"/>
            <w:r w:rsidR="00B70362" w:rsidRPr="00C37C85">
              <w:rPr>
                <w:rFonts w:ascii="Times New Roman" w:hAnsi="Times New Roman" w:cs="Times New Roman"/>
                <w:sz w:val="24"/>
                <w:szCs w:val="24"/>
              </w:rPr>
              <w:t xml:space="preserve">) </w:t>
            </w:r>
          </w:p>
          <w:p w14:paraId="2E8F46D6" w14:textId="77777777" w:rsidR="00B70362" w:rsidRDefault="00B70362"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Especificación materia prima:</w:t>
            </w:r>
          </w:p>
          <w:p w14:paraId="06829EB7" w14:textId="025D14CD" w:rsidR="009A7247" w:rsidRDefault="00B70362" w:rsidP="009A7247">
            <w:pPr>
              <w:pStyle w:val="TableParagraph"/>
              <w:numPr>
                <w:ilvl w:val="0"/>
                <w:numId w:val="14"/>
              </w:numPr>
              <w:spacing w:line="227" w:lineRule="exact"/>
              <w:rPr>
                <w:rFonts w:ascii="Times New Roman" w:hAnsi="Times New Roman" w:cs="Times New Roman"/>
                <w:sz w:val="24"/>
                <w:szCs w:val="24"/>
              </w:rPr>
            </w:pPr>
            <w:r w:rsidRPr="00C37C85">
              <w:rPr>
                <w:rFonts w:ascii="Times New Roman" w:hAnsi="Times New Roman" w:cs="Times New Roman"/>
                <w:sz w:val="24"/>
                <w:szCs w:val="24"/>
              </w:rPr>
              <w:t>Proceso de fermentación,</w:t>
            </w:r>
          </w:p>
          <w:p w14:paraId="5D7B582E" w14:textId="0812F49A"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humedad del café, </w:t>
            </w:r>
          </w:p>
          <w:p w14:paraId="7E4665E6" w14:textId="5A3E6CD8"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7F1695BC" w14:textId="27E27D73"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tipo de secado,</w:t>
            </w:r>
          </w:p>
          <w:p w14:paraId="73E9668F" w14:textId="36F37C98" w:rsidR="00B70362"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03256F64" w14:textId="6B732BD1" w:rsidR="00C37C85" w:rsidRDefault="00C37C85"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w:t>
            </w:r>
            <w:r w:rsidR="00B70362">
              <w:rPr>
                <w:rFonts w:ascii="Times New Roman" w:hAnsi="Times New Roman" w:cs="Times New Roman"/>
                <w:b/>
                <w:bCs/>
                <w:sz w:val="24"/>
                <w:szCs w:val="24"/>
              </w:rPr>
              <w:t>REGISTRO:</w:t>
            </w:r>
          </w:p>
          <w:p w14:paraId="19DD4A60" w14:textId="29D7EDE5"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Registro físico: </w:t>
            </w:r>
          </w:p>
          <w:p w14:paraId="314542DC" w14:textId="7777777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5D1ACEA3" w14:textId="772D3ECB" w:rsidR="009A7247" w:rsidRDefault="009A7247"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analista</w:t>
            </w:r>
            <w:r w:rsidR="00B70362">
              <w:rPr>
                <w:rFonts w:ascii="Times New Roman" w:hAnsi="Times New Roman" w:cs="Times New Roman"/>
                <w:sz w:val="24"/>
                <w:szCs w:val="24"/>
              </w:rPr>
              <w:t>,</w:t>
            </w:r>
          </w:p>
          <w:p w14:paraId="611CFDC2" w14:textId="1003FBE3"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D62C507" w14:textId="03E2F302"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variedad de café,</w:t>
            </w:r>
          </w:p>
          <w:p w14:paraId="773008F2" w14:textId="3491486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tiempo de secado,</w:t>
            </w:r>
          </w:p>
          <w:p w14:paraId="6F31FDF4" w14:textId="4493657E" w:rsidR="00B70362"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3C64ED3B" w14:textId="3B11B256"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C.P.S (g)</w:t>
            </w:r>
          </w:p>
          <w:p w14:paraId="30F35BB1" w14:textId="763FE69F"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Pesos cisco (g)</w:t>
            </w:r>
          </w:p>
          <w:p w14:paraId="0C7F571A" w14:textId="7E93FAFA"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total almendra(g)</w:t>
            </w:r>
          </w:p>
          <w:p w14:paraId="0E10498D" w14:textId="6A6F4EDC"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defecto totales(g)</w:t>
            </w:r>
          </w:p>
          <w:p w14:paraId="4B312FA1" w14:textId="234FEF62"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 almendra sana(g)</w:t>
            </w:r>
          </w:p>
          <w:p w14:paraId="4C9F4C08" w14:textId="2E6E934D" w:rsidR="00B70362"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Negro total o parcial (g)</w:t>
            </w:r>
          </w:p>
          <w:p w14:paraId="6315B096" w14:textId="2C5441A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Vinagre(g)</w:t>
            </w:r>
          </w:p>
          <w:p w14:paraId="3767FB76" w14:textId="3A5B7D5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Veteado(g)</w:t>
            </w:r>
          </w:p>
          <w:p w14:paraId="62E4EF09" w14:textId="27209889"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Sobre secado(g)</w:t>
            </w:r>
          </w:p>
          <w:p w14:paraId="28887605" w14:textId="3526F633"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Picados por insectos(g)</w:t>
            </w:r>
          </w:p>
          <w:p w14:paraId="32BFDE3E" w14:textId="451F8F02"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Inmaduro o paloteado(g)</w:t>
            </w:r>
          </w:p>
          <w:p w14:paraId="66BE1418" w14:textId="4A281930"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Flojo(g)</w:t>
            </w:r>
          </w:p>
          <w:p w14:paraId="7F5B32B5" w14:textId="2E5E8CA8"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18 (g)</w:t>
            </w:r>
          </w:p>
          <w:p w14:paraId="7C46CA97" w14:textId="59B52625"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17 (g)</w:t>
            </w:r>
          </w:p>
          <w:p w14:paraId="15853C93" w14:textId="104A88B4"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16 (g)</w:t>
            </w:r>
          </w:p>
          <w:p w14:paraId="166B1625" w14:textId="2FD00253" w:rsidR="005C7FA7"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Humedad (%)</w:t>
            </w:r>
          </w:p>
          <w:p w14:paraId="59F5EF4F" w14:textId="46CED5C8"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Merma por trilla (%)</w:t>
            </w:r>
          </w:p>
          <w:p w14:paraId="07EC36A5" w14:textId="2BD9A37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Almendra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w:t>
            </w:r>
          </w:p>
          <w:p w14:paraId="5761FCF4" w14:textId="361A0EF4"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Defectos </w:t>
            </w:r>
            <w:proofErr w:type="gramStart"/>
            <w:r>
              <w:rPr>
                <w:rFonts w:ascii="Times New Roman" w:hAnsi="Times New Roman" w:cs="Times New Roman"/>
                <w:sz w:val="24"/>
                <w:szCs w:val="24"/>
              </w:rPr>
              <w:t>totales(</w:t>
            </w:r>
            <w:proofErr w:type="gramEnd"/>
            <w:r>
              <w:rPr>
                <w:rFonts w:ascii="Times New Roman" w:hAnsi="Times New Roman" w:cs="Times New Roman"/>
                <w:sz w:val="24"/>
                <w:szCs w:val="24"/>
              </w:rPr>
              <w:t>%)</w:t>
            </w:r>
          </w:p>
          <w:p w14:paraId="20BC843A" w14:textId="4F9E4CC0"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Factor de </w:t>
            </w:r>
            <w:proofErr w:type="gramStart"/>
            <w:r>
              <w:rPr>
                <w:rFonts w:ascii="Times New Roman" w:hAnsi="Times New Roman" w:cs="Times New Roman"/>
                <w:sz w:val="24"/>
                <w:szCs w:val="24"/>
              </w:rPr>
              <w:t>rendimiento(</w:t>
            </w:r>
            <w:proofErr w:type="gramEnd"/>
            <w:r>
              <w:rPr>
                <w:rFonts w:ascii="Times New Roman" w:hAnsi="Times New Roman" w:cs="Times New Roman"/>
                <w:sz w:val="24"/>
                <w:szCs w:val="24"/>
              </w:rPr>
              <w:t>kg C.P.S)</w:t>
            </w:r>
          </w:p>
          <w:p w14:paraId="06F34B7B" w14:textId="2A9EDA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Cardenillo (g)</w:t>
            </w:r>
          </w:p>
          <w:p w14:paraId="2B255E8C" w14:textId="03C93A1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Cristalizado (g)</w:t>
            </w:r>
          </w:p>
          <w:p w14:paraId="59C55060" w14:textId="62201006"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Ámbar o mantequilla(g)</w:t>
            </w:r>
          </w:p>
          <w:p w14:paraId="0313AB39" w14:textId="1BDAC6E9"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Mordido o cortado (g)</w:t>
            </w:r>
          </w:p>
          <w:p w14:paraId="330D9EEE" w14:textId="6DC1B794" w:rsidR="009C4E93" w:rsidRDefault="009C4E93" w:rsidP="00B70362">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lastRenderedPageBreak/>
              <w:t>A</w:t>
            </w:r>
            <w:proofErr w:type="gramEnd"/>
            <w:r>
              <w:rPr>
                <w:rFonts w:ascii="Times New Roman" w:hAnsi="Times New Roman" w:cs="Times New Roman"/>
                <w:sz w:val="24"/>
                <w:szCs w:val="24"/>
              </w:rPr>
              <w:t xml:space="preserve"> veranado o arrugado (g)</w:t>
            </w:r>
          </w:p>
          <w:p w14:paraId="55A71C30" w14:textId="0D9646CC"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Aplastado(g)</w:t>
            </w:r>
          </w:p>
          <w:p w14:paraId="5926ACC4" w14:textId="7F71DD6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Decolorado o reposado(g)</w:t>
            </w:r>
          </w:p>
          <w:p w14:paraId="240C5C56" w14:textId="4AB6F3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15(g)</w:t>
            </w:r>
          </w:p>
          <w:p w14:paraId="3E974C3B" w14:textId="6973AFCA"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14(g)</w:t>
            </w:r>
          </w:p>
          <w:p w14:paraId="17210317" w14:textId="7D2BC6D2"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Mallas menores(g)</w:t>
            </w:r>
          </w:p>
          <w:p w14:paraId="137764FF" w14:textId="747A752D"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Recomendaciones </w:t>
            </w:r>
          </w:p>
          <w:p w14:paraId="18EE3584" w14:textId="0587BE3B" w:rsidR="009C4E93" w:rsidRDefault="009C4E93" w:rsidP="009C4E93">
            <w:pPr>
              <w:pStyle w:val="TableParagraph"/>
              <w:spacing w:line="227" w:lineRule="exact"/>
              <w:rPr>
                <w:rFonts w:ascii="Times New Roman" w:hAnsi="Times New Roman" w:cs="Times New Roman"/>
                <w:sz w:val="24"/>
                <w:szCs w:val="24"/>
              </w:rPr>
            </w:pPr>
          </w:p>
          <w:p w14:paraId="43999687" w14:textId="7630A29D" w:rsidR="009C4E93" w:rsidRDefault="009C4E93" w:rsidP="009C4E93">
            <w:pPr>
              <w:pStyle w:val="TableParagraph"/>
              <w:spacing w:line="227" w:lineRule="exact"/>
              <w:rPr>
                <w:rFonts w:ascii="Times New Roman" w:hAnsi="Times New Roman" w:cs="Times New Roman"/>
                <w:sz w:val="24"/>
                <w:szCs w:val="24"/>
              </w:rPr>
            </w:pPr>
          </w:p>
          <w:p w14:paraId="42DB5E9D" w14:textId="74C9975B" w:rsidR="009C4E93" w:rsidRDefault="009C4E93" w:rsidP="009C4E93">
            <w:pPr>
              <w:pStyle w:val="TableParagraph"/>
              <w:spacing w:line="227" w:lineRule="exact"/>
              <w:rPr>
                <w:rFonts w:ascii="Times New Roman" w:hAnsi="Times New Roman" w:cs="Times New Roman"/>
                <w:sz w:val="24"/>
                <w:szCs w:val="24"/>
              </w:rPr>
            </w:pPr>
          </w:p>
          <w:p w14:paraId="74C07498" w14:textId="07C8212E" w:rsidR="009C4E93" w:rsidRPr="009C4E93" w:rsidRDefault="009C4E93" w:rsidP="009C4E93">
            <w:pPr>
              <w:pStyle w:val="TableParagraph"/>
              <w:spacing w:line="227" w:lineRule="exact"/>
              <w:ind w:left="835"/>
              <w:rPr>
                <w:rFonts w:ascii="Times New Roman" w:hAnsi="Times New Roman" w:cs="Times New Roman"/>
                <w:b/>
                <w:bCs/>
                <w:sz w:val="24"/>
                <w:szCs w:val="24"/>
              </w:rPr>
            </w:pPr>
            <w:r w:rsidRPr="009C4E93">
              <w:rPr>
                <w:rFonts w:ascii="Times New Roman" w:hAnsi="Times New Roman" w:cs="Times New Roman"/>
                <w:b/>
                <w:bCs/>
                <w:sz w:val="24"/>
                <w:szCs w:val="24"/>
              </w:rPr>
              <w:t xml:space="preserve">Registro sensorial </w:t>
            </w:r>
          </w:p>
          <w:p w14:paraId="23AD860E" w14:textId="29D693B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60D694C6" w14:textId="66E67ECF"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Analista </w:t>
            </w:r>
          </w:p>
          <w:p w14:paraId="2E776A62" w14:textId="6D81DBC3"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A42F224" w14:textId="339BC25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Variedad de café </w:t>
            </w:r>
          </w:p>
          <w:p w14:paraId="797B2FBC" w14:textId="5896E047"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2F26E19B" w14:textId="3B9DD5EC"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6291D955" w14:textId="241FA39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Actividad de agua (AW)</w:t>
            </w:r>
          </w:p>
          <w:p w14:paraId="6CD3353C" w14:textId="4AA0B2E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(G/L)</w:t>
            </w:r>
          </w:p>
          <w:p w14:paraId="11FC086F" w14:textId="5882CCED"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2CFC97E9" w14:textId="31EFB39B" w:rsidR="009C4E93"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Muestra </w:t>
            </w:r>
          </w:p>
          <w:p w14:paraId="53C9FE00" w14:textId="1928821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Nivel de tueste </w:t>
            </w:r>
          </w:p>
          <w:p w14:paraId="4212820B" w14:textId="5DE4E35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Fragancia/aroma (</w:t>
            </w:r>
            <w:proofErr w:type="spellStart"/>
            <w:proofErr w:type="gramStart"/>
            <w:r>
              <w:rPr>
                <w:rFonts w:ascii="Times New Roman" w:hAnsi="Times New Roman" w:cs="Times New Roman"/>
                <w:sz w:val="24"/>
                <w:szCs w:val="24"/>
              </w:rPr>
              <w:t>seco,cantidad</w:t>
            </w:r>
            <w:proofErr w:type="gramEnd"/>
            <w:r>
              <w:rPr>
                <w:rFonts w:ascii="Times New Roman" w:hAnsi="Times New Roman" w:cs="Times New Roman"/>
                <w:sz w:val="24"/>
                <w:szCs w:val="24"/>
              </w:rPr>
              <w:t>,espuma</w:t>
            </w:r>
            <w:proofErr w:type="spellEnd"/>
            <w:r>
              <w:rPr>
                <w:rFonts w:ascii="Times New Roman" w:hAnsi="Times New Roman" w:cs="Times New Roman"/>
                <w:sz w:val="24"/>
                <w:szCs w:val="24"/>
              </w:rPr>
              <w:t>)</w:t>
            </w:r>
          </w:p>
          <w:p w14:paraId="16C60923" w14:textId="3A6C32DE"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w:t>
            </w:r>
          </w:p>
          <w:p w14:paraId="63E84EEE" w14:textId="317AF2C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Sabor (puntaje) </w:t>
            </w:r>
          </w:p>
          <w:p w14:paraId="54C09B3A" w14:textId="281B11A4"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residual (puntaje)</w:t>
            </w:r>
          </w:p>
          <w:p w14:paraId="31808B49" w14:textId="7B53E3FF" w:rsidR="006B00D6" w:rsidRDefault="006B00D6" w:rsidP="009C4E93">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Acides(</w:t>
            </w:r>
            <w:proofErr w:type="gramEnd"/>
            <w:r>
              <w:rPr>
                <w:rFonts w:ascii="Times New Roman" w:hAnsi="Times New Roman" w:cs="Times New Roman"/>
                <w:sz w:val="24"/>
                <w:szCs w:val="24"/>
              </w:rPr>
              <w:t>intensidad, puntaje)</w:t>
            </w:r>
          </w:p>
          <w:p w14:paraId="5C5EA692" w14:textId="3B38333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 (nivel, puntaje)</w:t>
            </w:r>
          </w:p>
          <w:p w14:paraId="24214F53" w14:textId="7205F9E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A5051CE" w14:textId="72FE0FA8"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Balance(puntaje)</w:t>
            </w:r>
          </w:p>
          <w:p w14:paraId="17ABA03D" w14:textId="70CBCD1B"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Tasa limpia(puntaje)</w:t>
            </w:r>
          </w:p>
          <w:p w14:paraId="5588792C" w14:textId="1547CF1F"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Dulzor(puntaje)</w:t>
            </w:r>
          </w:p>
          <w:p w14:paraId="7EE188E3" w14:textId="203EBC65"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catador(puntaje)</w:t>
            </w:r>
          </w:p>
          <w:p w14:paraId="21CE3E31" w14:textId="25AC313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Defectos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tasas, intensidad)</w:t>
            </w:r>
          </w:p>
          <w:p w14:paraId="1993746F" w14:textId="336E3F5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2C95D68B" w14:textId="27357034" w:rsidR="006B00D6" w:rsidRDefault="006B00D6" w:rsidP="00840B2D">
            <w:pPr>
              <w:pStyle w:val="TableParagraph"/>
              <w:numPr>
                <w:ilvl w:val="0"/>
                <w:numId w:val="5"/>
              </w:numPr>
              <w:spacing w:line="227" w:lineRule="exact"/>
              <w:rPr>
                <w:rFonts w:ascii="Times New Roman" w:hAnsi="Times New Roman" w:cs="Times New Roman"/>
                <w:sz w:val="24"/>
                <w:szCs w:val="24"/>
              </w:rPr>
            </w:pPr>
            <w:r w:rsidRPr="006B00D6">
              <w:rPr>
                <w:rFonts w:ascii="Times New Roman" w:hAnsi="Times New Roman" w:cs="Times New Roman"/>
                <w:sz w:val="24"/>
                <w:szCs w:val="24"/>
              </w:rPr>
              <w:t xml:space="preserve">Observaciones </w:t>
            </w:r>
          </w:p>
          <w:p w14:paraId="481E41C6" w14:textId="30BEAF2A" w:rsidR="0011657A" w:rsidRDefault="0011657A" w:rsidP="0011657A">
            <w:pPr>
              <w:pStyle w:val="TableParagraph"/>
              <w:spacing w:line="227" w:lineRule="exact"/>
              <w:ind w:left="835"/>
              <w:rPr>
                <w:rFonts w:ascii="Times New Roman" w:hAnsi="Times New Roman" w:cs="Times New Roman"/>
                <w:sz w:val="24"/>
                <w:szCs w:val="24"/>
              </w:rPr>
            </w:pPr>
          </w:p>
          <w:p w14:paraId="1E52BADF" w14:textId="5BE0BE66" w:rsidR="00B24145" w:rsidRDefault="00B24145" w:rsidP="0011657A">
            <w:pPr>
              <w:pStyle w:val="TableParagraph"/>
              <w:spacing w:line="227" w:lineRule="exact"/>
              <w:ind w:left="835"/>
              <w:rPr>
                <w:rFonts w:ascii="Times New Roman" w:hAnsi="Times New Roman" w:cs="Times New Roman"/>
                <w:sz w:val="24"/>
                <w:szCs w:val="24"/>
              </w:rPr>
            </w:pPr>
          </w:p>
          <w:p w14:paraId="57F5304F" w14:textId="77777777" w:rsidR="00CC47DB" w:rsidRDefault="00CC47DB" w:rsidP="0011657A">
            <w:pPr>
              <w:pStyle w:val="TableParagraph"/>
              <w:spacing w:line="227" w:lineRule="exact"/>
              <w:ind w:left="835"/>
              <w:rPr>
                <w:rFonts w:ascii="Times New Roman" w:hAnsi="Times New Roman" w:cs="Times New Roman"/>
                <w:sz w:val="24"/>
                <w:szCs w:val="24"/>
              </w:rPr>
            </w:pPr>
          </w:p>
          <w:p w14:paraId="42157C62" w14:textId="66D7C3F7" w:rsidR="00B24145" w:rsidRDefault="00B24145" w:rsidP="0011657A">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 xml:space="preserve">INFORMES DE SALIDA </w:t>
            </w:r>
          </w:p>
          <w:p w14:paraId="7E85DB74" w14:textId="7040F397" w:rsidR="00B24145" w:rsidRDefault="00B24145" w:rsidP="0011657A">
            <w:pPr>
              <w:pStyle w:val="TableParagraph"/>
              <w:spacing w:line="227" w:lineRule="exact"/>
              <w:ind w:left="835"/>
              <w:rPr>
                <w:rFonts w:ascii="Times New Roman" w:hAnsi="Times New Roman" w:cs="Times New Roman"/>
                <w:b/>
                <w:bCs/>
                <w:sz w:val="24"/>
                <w:szCs w:val="24"/>
              </w:rPr>
            </w:pPr>
          </w:p>
          <w:p w14:paraId="06CDCAD7" w14:textId="608A3AEB" w:rsidR="00B24145" w:rsidRP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Productor</w:t>
            </w:r>
          </w:p>
          <w:p w14:paraId="2034D9D8" w14:textId="6A6C5F4E"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Departamento </w:t>
            </w:r>
          </w:p>
          <w:p w14:paraId="5A9117F7" w14:textId="6602DA54"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50BABBD5" w14:textId="799C7DD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Vereda</w:t>
            </w:r>
          </w:p>
          <w:p w14:paraId="54BCAE85" w14:textId="096C57BB"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Finca</w:t>
            </w:r>
          </w:p>
          <w:p w14:paraId="6C82A121" w14:textId="13D0AC6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externo </w:t>
            </w:r>
          </w:p>
          <w:p w14:paraId="477266B3" w14:textId="2C73A586"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Consecutivo informe </w:t>
            </w:r>
          </w:p>
          <w:p w14:paraId="6BA1DFE4" w14:textId="4037DAB4"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ESPECIFICACIONES DEL CAFÉ</w:t>
            </w:r>
          </w:p>
          <w:p w14:paraId="2BDF4772" w14:textId="7CFF2BBB" w:rsid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 xml:space="preserve">variedad de café </w:t>
            </w:r>
          </w:p>
          <w:p w14:paraId="202ABD11"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 de muestreo</w:t>
            </w:r>
          </w:p>
          <w:p w14:paraId="01D3F216"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Altura cultivo (</w:t>
            </w:r>
            <w:proofErr w:type="spellStart"/>
            <w:r>
              <w:rPr>
                <w:rFonts w:ascii="Times New Roman" w:hAnsi="Times New Roman" w:cs="Times New Roman"/>
                <w:sz w:val="24"/>
                <w:szCs w:val="24"/>
              </w:rPr>
              <w:t>m.s.n.m</w:t>
            </w:r>
            <w:proofErr w:type="spellEnd"/>
            <w:r>
              <w:rPr>
                <w:rFonts w:ascii="Times New Roman" w:hAnsi="Times New Roman" w:cs="Times New Roman"/>
                <w:sz w:val="24"/>
                <w:szCs w:val="24"/>
              </w:rPr>
              <w:t xml:space="preserve">) </w:t>
            </w:r>
          </w:p>
          <w:p w14:paraId="334C0A20" w14:textId="4FD7B2D3" w:rsidR="00B24145" w:rsidRDefault="009A7247"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w:t>
            </w:r>
            <w:r w:rsidR="00B24145">
              <w:rPr>
                <w:rFonts w:ascii="Times New Roman" w:hAnsi="Times New Roman" w:cs="Times New Roman"/>
                <w:sz w:val="24"/>
                <w:szCs w:val="24"/>
              </w:rPr>
              <w:t xml:space="preserve"> para la preparación de la muestra </w:t>
            </w:r>
          </w:p>
          <w:p w14:paraId="749453B5" w14:textId="57B532F2"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DATOS GENERALES DEL CAFÉ</w:t>
            </w:r>
          </w:p>
          <w:p w14:paraId="643D9CF8" w14:textId="2ABB66C8"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r w:rsidR="00395ECB">
              <w:rPr>
                <w:rFonts w:ascii="Times New Roman" w:hAnsi="Times New Roman" w:cs="Times New Roman"/>
                <w:sz w:val="24"/>
                <w:szCs w:val="24"/>
              </w:rPr>
              <w:t xml:space="preserve">MOLIENDA </w:t>
            </w:r>
          </w:p>
          <w:p w14:paraId="7262CD9C" w14:textId="0C740D11"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5B260277" w14:textId="6038AB7D"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de café verde(G/L)</w:t>
            </w:r>
          </w:p>
          <w:p w14:paraId="7917D73D" w14:textId="6D0C1992"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Fecha de procesamiento </w:t>
            </w:r>
          </w:p>
          <w:p w14:paraId="043DD953" w14:textId="42BA42C8"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de la muestra </w:t>
            </w:r>
          </w:p>
          <w:p w14:paraId="7EA0C466" w14:textId="7781025A"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proofErr w:type="spellStart"/>
            <w:r>
              <w:rPr>
                <w:rFonts w:ascii="Times New Roman" w:hAnsi="Times New Roman" w:cs="Times New Roman"/>
                <w:sz w:val="24"/>
                <w:szCs w:val="24"/>
              </w:rPr>
              <w:t>tosti</w:t>
            </w:r>
            <w:r w:rsidR="009A7247">
              <w:rPr>
                <w:rFonts w:ascii="Times New Roman" w:hAnsi="Times New Roman" w:cs="Times New Roman"/>
                <w:sz w:val="24"/>
                <w:szCs w:val="24"/>
              </w:rPr>
              <w:t>ó</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p w14:paraId="3529C91C" w14:textId="1B286C0C"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1B76F921"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Activad de agua (AW)</w:t>
            </w:r>
          </w:p>
          <w:p w14:paraId="12BD0517"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103AEB00"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Presentación </w:t>
            </w:r>
          </w:p>
          <w:p w14:paraId="37DEC2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Análisis físico </w:t>
            </w:r>
            <w:proofErr w:type="gramStart"/>
            <w:r>
              <w:rPr>
                <w:rFonts w:ascii="Times New Roman" w:hAnsi="Times New Roman" w:cs="Times New Roman"/>
                <w:sz w:val="24"/>
                <w:szCs w:val="24"/>
              </w:rPr>
              <w:t xml:space="preserve">(  </w:t>
            </w:r>
            <w:r w:rsidRPr="00395ECB">
              <w:rPr>
                <w:rFonts w:ascii="Times New Roman" w:hAnsi="Times New Roman" w:cs="Times New Roman"/>
                <w:sz w:val="24"/>
                <w:szCs w:val="24"/>
              </w:rPr>
              <w:t>Peso</w:t>
            </w:r>
            <w:proofErr w:type="gramEnd"/>
            <w:r w:rsidRPr="00395ECB">
              <w:rPr>
                <w:rFonts w:ascii="Times New Roman" w:hAnsi="Times New Roman" w:cs="Times New Roman"/>
                <w:sz w:val="24"/>
                <w:szCs w:val="24"/>
              </w:rPr>
              <w:t xml:space="preserve"> C.P.S (g)</w:t>
            </w:r>
          </w:p>
          <w:p w14:paraId="77D2D95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Pesos cisco (g)</w:t>
            </w:r>
          </w:p>
          <w:p w14:paraId="6EEA1A2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total almendra(g)</w:t>
            </w:r>
          </w:p>
          <w:p w14:paraId="25FB3C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defecto totales(g)</w:t>
            </w:r>
          </w:p>
          <w:p w14:paraId="324E4E4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 almendra sana(g)</w:t>
            </w:r>
          </w:p>
          <w:p w14:paraId="011DD2F6"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Negro total o parcial (g)</w:t>
            </w:r>
          </w:p>
          <w:p w14:paraId="7032E0A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Vinagre(g)</w:t>
            </w:r>
          </w:p>
          <w:p w14:paraId="6AE2980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Veteado(g)</w:t>
            </w:r>
          </w:p>
          <w:p w14:paraId="11F0277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Sobre secado(g)</w:t>
            </w:r>
          </w:p>
          <w:p w14:paraId="45275D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Picados por insectos(g)</w:t>
            </w:r>
          </w:p>
          <w:p w14:paraId="124612D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Inmaduro o paloteado(g)</w:t>
            </w:r>
          </w:p>
          <w:p w14:paraId="254E3A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Flojo(g)</w:t>
            </w:r>
          </w:p>
          <w:p w14:paraId="4532526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18 (g)</w:t>
            </w:r>
          </w:p>
          <w:p w14:paraId="3690901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17 (g)</w:t>
            </w:r>
          </w:p>
          <w:p w14:paraId="62F4853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16 (g)</w:t>
            </w:r>
          </w:p>
          <w:p w14:paraId="59A683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Humedad (%)</w:t>
            </w:r>
          </w:p>
          <w:p w14:paraId="64111DB2"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Merma por trilla (%)</w:t>
            </w:r>
          </w:p>
          <w:p w14:paraId="7FAD2A5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Almendra </w:t>
            </w:r>
            <w:proofErr w:type="gramStart"/>
            <w:r w:rsidRPr="00395ECB">
              <w:rPr>
                <w:rFonts w:ascii="Times New Roman" w:hAnsi="Times New Roman" w:cs="Times New Roman"/>
                <w:sz w:val="24"/>
                <w:szCs w:val="24"/>
              </w:rPr>
              <w:t>sana(</w:t>
            </w:r>
            <w:proofErr w:type="gramEnd"/>
            <w:r w:rsidRPr="00395ECB">
              <w:rPr>
                <w:rFonts w:ascii="Times New Roman" w:hAnsi="Times New Roman" w:cs="Times New Roman"/>
                <w:sz w:val="24"/>
                <w:szCs w:val="24"/>
              </w:rPr>
              <w:t>%)</w:t>
            </w:r>
          </w:p>
          <w:p w14:paraId="313DAB3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Defectos </w:t>
            </w:r>
            <w:proofErr w:type="gramStart"/>
            <w:r w:rsidRPr="00395ECB">
              <w:rPr>
                <w:rFonts w:ascii="Times New Roman" w:hAnsi="Times New Roman" w:cs="Times New Roman"/>
                <w:sz w:val="24"/>
                <w:szCs w:val="24"/>
              </w:rPr>
              <w:t>totales(</w:t>
            </w:r>
            <w:proofErr w:type="gramEnd"/>
            <w:r w:rsidRPr="00395ECB">
              <w:rPr>
                <w:rFonts w:ascii="Times New Roman" w:hAnsi="Times New Roman" w:cs="Times New Roman"/>
                <w:sz w:val="24"/>
                <w:szCs w:val="24"/>
              </w:rPr>
              <w:t>%)</w:t>
            </w:r>
          </w:p>
          <w:p w14:paraId="25DF0B0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Factor de </w:t>
            </w:r>
            <w:proofErr w:type="gramStart"/>
            <w:r w:rsidRPr="00395ECB">
              <w:rPr>
                <w:rFonts w:ascii="Times New Roman" w:hAnsi="Times New Roman" w:cs="Times New Roman"/>
                <w:sz w:val="24"/>
                <w:szCs w:val="24"/>
              </w:rPr>
              <w:t>rendimiento(</w:t>
            </w:r>
            <w:proofErr w:type="gramEnd"/>
            <w:r w:rsidRPr="00395ECB">
              <w:rPr>
                <w:rFonts w:ascii="Times New Roman" w:hAnsi="Times New Roman" w:cs="Times New Roman"/>
                <w:sz w:val="24"/>
                <w:szCs w:val="24"/>
              </w:rPr>
              <w:t>kg C.P.S)</w:t>
            </w:r>
          </w:p>
          <w:p w14:paraId="78B679B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Cardenillo (g)</w:t>
            </w:r>
          </w:p>
          <w:p w14:paraId="0B680C1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Cristalizado (g)</w:t>
            </w:r>
          </w:p>
          <w:p w14:paraId="31A59C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Ámbar o mantequilla(g)</w:t>
            </w:r>
          </w:p>
          <w:p w14:paraId="395EF3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Mordido o cortado (g)</w:t>
            </w:r>
          </w:p>
          <w:p w14:paraId="0A9D7E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proofErr w:type="gramStart"/>
            <w:r w:rsidRPr="00395ECB">
              <w:rPr>
                <w:rFonts w:ascii="Times New Roman" w:hAnsi="Times New Roman" w:cs="Times New Roman"/>
                <w:sz w:val="24"/>
                <w:szCs w:val="24"/>
              </w:rPr>
              <w:t>A</w:t>
            </w:r>
            <w:proofErr w:type="gramEnd"/>
            <w:r w:rsidRPr="00395ECB">
              <w:rPr>
                <w:rFonts w:ascii="Times New Roman" w:hAnsi="Times New Roman" w:cs="Times New Roman"/>
                <w:sz w:val="24"/>
                <w:szCs w:val="24"/>
              </w:rPr>
              <w:t xml:space="preserve"> veranado o arrugado (g)</w:t>
            </w:r>
          </w:p>
          <w:p w14:paraId="5705086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Aplastado(g)</w:t>
            </w:r>
          </w:p>
          <w:p w14:paraId="771F483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Decolorado o reposado(g)</w:t>
            </w:r>
          </w:p>
          <w:p w14:paraId="0622D4D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15(g)</w:t>
            </w:r>
          </w:p>
          <w:p w14:paraId="014C8BB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14(g)</w:t>
            </w:r>
          </w:p>
          <w:p w14:paraId="70996B48" w14:textId="25FAF42C" w:rsid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Mallas menores(g</w:t>
            </w:r>
            <w:proofErr w:type="gramStart"/>
            <w:r w:rsidRPr="00395ECB">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7760EDB" w14:textId="37B68F0B"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Resultados</w:t>
            </w:r>
          </w:p>
          <w:p w14:paraId="719A5F5A" w14:textId="5BEF760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 aroma (puntaje)</w:t>
            </w:r>
          </w:p>
          <w:p w14:paraId="0C8F88F8" w14:textId="0C5CE24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(puntaje)</w:t>
            </w:r>
          </w:p>
          <w:p w14:paraId="3525272A" w14:textId="6261E734"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Retrogusto (puntaje)</w:t>
            </w:r>
          </w:p>
          <w:p w14:paraId="7271118E" w14:textId="60EFAA2D"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Acidez (puntaje)</w:t>
            </w:r>
          </w:p>
          <w:p w14:paraId="730BAEF3" w14:textId="3B15CFA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Cuerpo(puntaje)</w:t>
            </w:r>
          </w:p>
          <w:p w14:paraId="7625CBFD" w14:textId="4ECC7ECE"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12CB08D" w14:textId="16297AB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 tasa limpia (puntaje)</w:t>
            </w:r>
          </w:p>
          <w:p w14:paraId="3B8E243D" w14:textId="50552B6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 (puntaje)</w:t>
            </w:r>
          </w:p>
          <w:p w14:paraId="6A96F74A" w14:textId="08BCC242"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general</w:t>
            </w:r>
          </w:p>
          <w:p w14:paraId="4C751B58" w14:textId="6E6DCF8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1B00A650" w14:textId="10084C46"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Descripción sensorial (</w:t>
            </w:r>
            <w:proofErr w:type="gramStart"/>
            <w:r>
              <w:rPr>
                <w:rFonts w:ascii="Times New Roman" w:hAnsi="Times New Roman" w:cs="Times New Roman"/>
                <w:sz w:val="24"/>
                <w:szCs w:val="24"/>
              </w:rPr>
              <w:t>notas )</w:t>
            </w:r>
            <w:proofErr w:type="gramEnd"/>
          </w:p>
          <w:p w14:paraId="2962DAC5" w14:textId="389CDE30"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Conclusión y recomendaciones</w:t>
            </w:r>
          </w:p>
          <w:p w14:paraId="78C5B5D6" w14:textId="48B5AE01" w:rsidR="00395ECB" w:rsidRDefault="00395ECB" w:rsidP="009A7247">
            <w:pPr>
              <w:pStyle w:val="TableParagraph"/>
              <w:spacing w:line="227" w:lineRule="exact"/>
              <w:ind w:left="835"/>
              <w:rPr>
                <w:rFonts w:ascii="Times New Roman" w:hAnsi="Times New Roman" w:cs="Times New Roman"/>
                <w:sz w:val="24"/>
                <w:szCs w:val="24"/>
              </w:rPr>
            </w:pPr>
          </w:p>
          <w:p w14:paraId="1F356673" w14:textId="77777777" w:rsidR="00395ECB" w:rsidRPr="00B24145" w:rsidRDefault="00395ECB" w:rsidP="009A7247">
            <w:pPr>
              <w:pStyle w:val="TableParagraph"/>
              <w:spacing w:line="227" w:lineRule="exact"/>
              <w:ind w:left="835"/>
              <w:rPr>
                <w:rFonts w:ascii="Times New Roman" w:hAnsi="Times New Roman" w:cs="Times New Roman"/>
                <w:sz w:val="24"/>
                <w:szCs w:val="24"/>
              </w:rPr>
            </w:pPr>
          </w:p>
          <w:p w14:paraId="3D217C5C" w14:textId="4294F033" w:rsidR="0011657A" w:rsidRPr="006B00D6" w:rsidRDefault="00B24145" w:rsidP="0011657A">
            <w:pPr>
              <w:pStyle w:val="TableParagraph"/>
              <w:spacing w:line="227" w:lineRule="exact"/>
              <w:ind w:left="835"/>
              <w:rPr>
                <w:rFonts w:ascii="Times New Roman" w:hAnsi="Times New Roman" w:cs="Times New Roman"/>
                <w:sz w:val="24"/>
                <w:szCs w:val="24"/>
              </w:rPr>
            </w:pPr>
            <w:r>
              <w:rPr>
                <w:rFonts w:ascii="Times New Roman" w:hAnsi="Times New Roman" w:cs="Times New Roman"/>
                <w:sz w:val="24"/>
                <w:szCs w:val="24"/>
              </w:rPr>
              <w:t xml:space="preserve"> </w:t>
            </w:r>
          </w:p>
          <w:p w14:paraId="686F6BD4" w14:textId="77777777" w:rsidR="00C37C85" w:rsidRPr="00C37C85" w:rsidRDefault="00C37C85" w:rsidP="00B24145">
            <w:pPr>
              <w:pStyle w:val="TableParagraph"/>
              <w:ind w:left="835"/>
            </w:pPr>
          </w:p>
          <w:p w14:paraId="09AA04F5" w14:textId="640EF634"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sidR="004621FA">
              <w:rPr>
                <w:rFonts w:ascii="Times New Roman" w:hAnsi="Times New Roman" w:cs="Times New Roman"/>
                <w:sz w:val="24"/>
                <w:szCs w:val="24"/>
              </w:rPr>
              <w:t>Tost</w:t>
            </w:r>
            <w:r w:rsidR="009A7247">
              <w:rPr>
                <w:rFonts w:ascii="Times New Roman" w:hAnsi="Times New Roman" w:cs="Times New Roman"/>
                <w:sz w:val="24"/>
                <w:szCs w:val="24"/>
              </w:rPr>
              <w:t>i</w:t>
            </w:r>
            <w:r w:rsidR="004621FA">
              <w:rPr>
                <w:rFonts w:ascii="Times New Roman" w:hAnsi="Times New Roman" w:cs="Times New Roman"/>
                <w:sz w:val="24"/>
                <w:szCs w:val="24"/>
              </w:rPr>
              <w:t>ón</w:t>
            </w:r>
            <w:proofErr w:type="spellEnd"/>
            <w:r w:rsidR="009A7247">
              <w:rPr>
                <w:rFonts w:ascii="Times New Roman" w:hAnsi="Times New Roman" w:cs="Times New Roman"/>
                <w:sz w:val="24"/>
                <w:szCs w:val="24"/>
              </w:rPr>
              <w:t>:</w:t>
            </w:r>
          </w:p>
          <w:p w14:paraId="716E3925" w14:textId="5F7E5F19" w:rsidR="009A7247" w:rsidRDefault="009A7247"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CARTA CONTROL:</w:t>
            </w:r>
          </w:p>
          <w:p w14:paraId="0E1336D3" w14:textId="2C90C144" w:rsidR="009A7247" w:rsidRDefault="009A7247" w:rsidP="009A7247">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48531350" w14:textId="76F56B13"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Código </w:t>
            </w:r>
          </w:p>
          <w:p w14:paraId="4019BF26" w14:textId="037B1C4C"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24F933CD" w14:textId="5F3C9731"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328127EA" w14:textId="6781D0F8"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7A3AA17E" w14:textId="6917DAD4" w:rsidR="009A7247" w:rsidRDefault="009A7247" w:rsidP="009A7247">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5332D6FF" w14:textId="74BB9967"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5BF90538" w14:textId="0281F3D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E7386D8" w14:textId="0CCF79A5"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E7A7980" w14:textId="3FF2DA3D" w:rsidR="009A7247" w:rsidRDefault="009A7247" w:rsidP="009A7247">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2583C850" w14:textId="34B6BF2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1CF6C1E" w14:textId="567E8B1E"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4FABE91F" w14:textId="0C194182"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631B8F07" w14:textId="68A8FD4B" w:rsidR="009A7247" w:rsidRPr="002F4F81" w:rsidRDefault="002F4F81" w:rsidP="009A7247">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2D231CEF" w14:textId="17AC4BA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7F2E98D" w14:textId="6CB6916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6C655438" w14:textId="3C0FA649"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41DA29CD" w14:textId="1B212736" w:rsidR="009A7247"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61E9F3B2" w14:textId="3282DB50"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61245B8F" w14:textId="221604DD"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1C560BD" w14:textId="6E61A417"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6D9B864E" w14:textId="6F88698A"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5F45BA3C" w14:textId="0F5727D2" w:rsidR="002F4F81" w:rsidRDefault="002F4F81" w:rsidP="002F4F81">
            <w:pPr>
              <w:pStyle w:val="TableParagraph"/>
              <w:spacing w:line="227" w:lineRule="exact"/>
              <w:ind w:left="720"/>
              <w:rPr>
                <w:rFonts w:ascii="Times New Roman" w:hAnsi="Times New Roman" w:cs="Times New Roman"/>
                <w:sz w:val="24"/>
                <w:szCs w:val="24"/>
              </w:rPr>
            </w:pPr>
            <w:r>
              <w:rPr>
                <w:rFonts w:ascii="Times New Roman" w:hAnsi="Times New Roman" w:cs="Times New Roman"/>
                <w:b/>
                <w:bCs/>
                <w:sz w:val="24"/>
                <w:szCs w:val="24"/>
              </w:rPr>
              <w:t>EMPAQUE ADICIONAL</w:t>
            </w:r>
          </w:p>
          <w:p w14:paraId="1D9F5545" w14:textId="64DD4A32" w:rsidR="002F4F81" w:rsidRP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Si o no</w:t>
            </w:r>
          </w:p>
          <w:p w14:paraId="5B7A28BA" w14:textId="0BB6E9A9" w:rsidR="009A7247" w:rsidRDefault="002F4F81" w:rsidP="009A7247">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INGRESO</w:t>
            </w:r>
            <w:r>
              <w:rPr>
                <w:rFonts w:ascii="Times New Roman" w:hAnsi="Times New Roman" w:cs="Times New Roman"/>
                <w:b/>
                <w:bCs/>
                <w:sz w:val="24"/>
                <w:szCs w:val="24"/>
              </w:rPr>
              <w:t>:</w:t>
            </w:r>
          </w:p>
          <w:p w14:paraId="7F094725" w14:textId="77777777" w:rsidR="002F4F81" w:rsidRDefault="002F4F81" w:rsidP="002F4F81">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21FB6196"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3DB76CF"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5569A955"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5191FC51"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6889927B" w14:textId="77777777" w:rsidR="002F4F81" w:rsidRDefault="002F4F81" w:rsidP="002F4F81">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00C55779"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2DB967D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3CD092DF"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289F411A" w14:textId="77777777" w:rsidR="002F4F81" w:rsidRDefault="002F4F81" w:rsidP="002F4F81">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00915A9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34C112A"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783B63B4"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196CE7D4" w14:textId="77777777" w:rsidR="002F4F81" w:rsidRPr="002F4F81" w:rsidRDefault="002F4F81" w:rsidP="002F4F81">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0206782D"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D3D06C0"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3938DAA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55282C07" w14:textId="77777777" w:rsid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012DE4B5"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58ABB743"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EA2786E"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49F2F944"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032EA608" w14:textId="471B2AB6" w:rsidR="002F4F81" w:rsidRDefault="002F4F81" w:rsidP="002F4F81">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OBSERVACIONES</w:t>
            </w:r>
          </w:p>
          <w:p w14:paraId="784271EA" w14:textId="28190A22" w:rsidR="002F4F81" w:rsidRDefault="002F4F81" w:rsidP="002F4F81">
            <w:pPr>
              <w:pStyle w:val="TableParagraph"/>
              <w:spacing w:line="227" w:lineRule="exact"/>
              <w:ind w:left="720"/>
              <w:rPr>
                <w:rFonts w:ascii="Times New Roman" w:hAnsi="Times New Roman" w:cs="Times New Roman"/>
                <w:b/>
                <w:bCs/>
                <w:sz w:val="24"/>
                <w:szCs w:val="24"/>
              </w:rPr>
            </w:pPr>
          </w:p>
          <w:p w14:paraId="63A67205" w14:textId="03712873" w:rsidR="002F4F81" w:rsidRDefault="002F4F81" w:rsidP="002F4F81">
            <w:pPr>
              <w:pStyle w:val="TableParagraph"/>
              <w:spacing w:line="227" w:lineRule="exact"/>
              <w:ind w:left="720"/>
              <w:rPr>
                <w:rFonts w:ascii="Times New Roman" w:hAnsi="Times New Roman" w:cs="Times New Roman"/>
                <w:b/>
                <w:bCs/>
                <w:sz w:val="24"/>
                <w:szCs w:val="24"/>
              </w:rPr>
            </w:pPr>
          </w:p>
          <w:p w14:paraId="27297635" w14:textId="7CA88C18" w:rsidR="002F4F81" w:rsidRDefault="002F4F81" w:rsidP="002F4F81">
            <w:pPr>
              <w:pStyle w:val="TableParagraph"/>
              <w:spacing w:line="227" w:lineRule="exact"/>
              <w:ind w:left="720"/>
              <w:rPr>
                <w:rFonts w:ascii="Times New Roman" w:hAnsi="Times New Roman" w:cs="Times New Roman"/>
                <w:b/>
                <w:bCs/>
                <w:sz w:val="24"/>
                <w:szCs w:val="24"/>
              </w:rPr>
            </w:pPr>
          </w:p>
          <w:p w14:paraId="69136170" w14:textId="278DF51C" w:rsidR="002F4F81" w:rsidRDefault="002F4F81" w:rsidP="002F4F81">
            <w:pPr>
              <w:pStyle w:val="TableParagraph"/>
              <w:spacing w:line="227" w:lineRule="exact"/>
              <w:ind w:left="720"/>
              <w:rPr>
                <w:rFonts w:ascii="Times New Roman" w:hAnsi="Times New Roman" w:cs="Times New Roman"/>
                <w:b/>
                <w:bCs/>
                <w:sz w:val="24"/>
                <w:szCs w:val="24"/>
              </w:rPr>
            </w:pPr>
          </w:p>
          <w:p w14:paraId="0C00EA79" w14:textId="1A2FD962" w:rsidR="002F4F81" w:rsidRDefault="002F4F81" w:rsidP="002F4F81">
            <w:pPr>
              <w:pStyle w:val="TableParagraph"/>
              <w:spacing w:line="227" w:lineRule="exact"/>
              <w:ind w:left="720"/>
              <w:rPr>
                <w:rFonts w:ascii="Times New Roman" w:hAnsi="Times New Roman" w:cs="Times New Roman"/>
                <w:b/>
                <w:bCs/>
                <w:sz w:val="24"/>
                <w:szCs w:val="24"/>
              </w:rPr>
            </w:pPr>
          </w:p>
          <w:p w14:paraId="38B34BA2" w14:textId="77777777" w:rsidR="002F4F81" w:rsidRPr="002F4F81" w:rsidRDefault="002F4F81" w:rsidP="002F4F81">
            <w:pPr>
              <w:pStyle w:val="TableParagraph"/>
              <w:spacing w:line="227" w:lineRule="exact"/>
              <w:ind w:left="720"/>
              <w:rPr>
                <w:rFonts w:ascii="Times New Roman" w:hAnsi="Times New Roman" w:cs="Times New Roman"/>
                <w:b/>
                <w:bCs/>
                <w:sz w:val="24"/>
                <w:szCs w:val="24"/>
              </w:rPr>
            </w:pPr>
          </w:p>
          <w:p w14:paraId="232BCCAE" w14:textId="0DDBD7E8" w:rsidR="009A7247" w:rsidRDefault="002F4F81" w:rsidP="002F4F81">
            <w:pPr>
              <w:pStyle w:val="TableParagraph"/>
              <w:spacing w:line="227" w:lineRule="exact"/>
              <w:ind w:left="360"/>
              <w:rPr>
                <w:rFonts w:ascii="Times New Roman" w:hAnsi="Times New Roman" w:cs="Times New Roman"/>
                <w:b/>
                <w:bCs/>
                <w:sz w:val="24"/>
                <w:szCs w:val="24"/>
              </w:rPr>
            </w:pPr>
            <w:r>
              <w:rPr>
                <w:rFonts w:ascii="Times New Roman" w:hAnsi="Times New Roman" w:cs="Times New Roman"/>
                <w:b/>
                <w:bCs/>
                <w:sz w:val="24"/>
                <w:szCs w:val="24"/>
              </w:rPr>
              <w:t>REGISTRO</w:t>
            </w:r>
          </w:p>
          <w:p w14:paraId="45F68F3C" w14:textId="74AE10FE"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Descripción de datos </w:t>
            </w:r>
          </w:p>
          <w:p w14:paraId="54CEE233" w14:textId="40DE0BE0"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217A748E" w14:textId="7FF2CF0C"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70061A9E" w14:textId="24F9971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Analista </w:t>
            </w:r>
          </w:p>
          <w:p w14:paraId="16264192" w14:textId="38C3AB4B"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Tostadora </w:t>
            </w:r>
          </w:p>
          <w:p w14:paraId="458F3F27" w14:textId="0303B0A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Peso muestra (g)</w:t>
            </w:r>
          </w:p>
          <w:p w14:paraId="3F9CC3D8" w14:textId="5286F029" w:rsidR="002F4F81" w:rsidRPr="005906C4" w:rsidRDefault="005906C4"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Temperatura inicial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DC5C03C" w14:textId="33FB80BF" w:rsidR="005906C4" w:rsidRPr="005906C4" w:rsidRDefault="005906C4" w:rsidP="005906C4">
            <w:pPr>
              <w:pStyle w:val="TableParagraph"/>
              <w:numPr>
                <w:ilvl w:val="0"/>
                <w:numId w:val="20"/>
              </w:numPr>
              <w:spacing w:line="227" w:lineRule="exact"/>
              <w:rPr>
                <w:rFonts w:ascii="Times New Roman" w:hAnsi="Times New Roman" w:cs="Times New Roman"/>
                <w:b/>
                <w:bCs/>
                <w:sz w:val="24"/>
                <w:szCs w:val="24"/>
              </w:rPr>
            </w:pPr>
            <w:r w:rsidRPr="005906C4">
              <w:rPr>
                <w:rFonts w:ascii="Times New Roman" w:hAnsi="Times New Roman" w:cs="Times New Roman"/>
                <w:sz w:val="24"/>
                <w:szCs w:val="24"/>
              </w:rPr>
              <w:t>Temperatura primer crack</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3A9049C" w14:textId="211967F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primer crack (min)</w:t>
            </w:r>
          </w:p>
          <w:p w14:paraId="66B5C06C" w14:textId="4E608B58"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Temperatura final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68CE93E6" w14:textId="751B9E2F"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(min)</w:t>
            </w:r>
          </w:p>
          <w:p w14:paraId="3F907A7E" w14:textId="2936A2B0" w:rsidR="005906C4" w:rsidRDefault="005906C4" w:rsidP="002F4F81">
            <w:pPr>
              <w:pStyle w:val="TableParagraph"/>
              <w:numPr>
                <w:ilvl w:val="0"/>
                <w:numId w:val="20"/>
              </w:numPr>
              <w:spacing w:line="227" w:lineRule="exact"/>
              <w:rPr>
                <w:rFonts w:ascii="Times New Roman" w:hAnsi="Times New Roman" w:cs="Times New Roman"/>
                <w:sz w:val="24"/>
                <w:szCs w:val="24"/>
              </w:rPr>
            </w:pPr>
            <w:proofErr w:type="spellStart"/>
            <w:r>
              <w:rPr>
                <w:rFonts w:ascii="Times New Roman" w:hAnsi="Times New Roman" w:cs="Times New Roman"/>
                <w:sz w:val="24"/>
                <w:szCs w:val="24"/>
              </w:rPr>
              <w:t>Precion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14:paraId="59ED7C4C" w14:textId="45E5C8F9"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Peso final tostado(g)</w:t>
            </w:r>
          </w:p>
          <w:p w14:paraId="1B5BD632" w14:textId="5027ADB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
          <w:p w14:paraId="1D3FA809" w14:textId="449555F7"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REGISTRO DE DATOS PARA CURBA DE TOSTION </w:t>
            </w:r>
          </w:p>
          <w:p w14:paraId="300FB069" w14:textId="60AF1722"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(min)</w:t>
            </w:r>
          </w:p>
          <w:p w14:paraId="38175309" w14:textId="7BFD27AA" w:rsidR="005906C4" w:rsidRPr="005906C4" w:rsidRDefault="005906C4" w:rsidP="005906C4">
            <w:pPr>
              <w:pStyle w:val="TableParagraph"/>
              <w:numPr>
                <w:ilvl w:val="0"/>
                <w:numId w:val="22"/>
              </w:numPr>
              <w:spacing w:line="227" w:lineRule="exact"/>
              <w:rPr>
                <w:rFonts w:ascii="Times New Roman" w:hAnsi="Times New Roman" w:cs="Times New Roman"/>
                <w:sz w:val="24"/>
                <w:szCs w:val="24"/>
              </w:rPr>
            </w:pPr>
            <w:r w:rsidRPr="005906C4">
              <w:rPr>
                <w:rFonts w:ascii="Times New Roman" w:hAnsi="Times New Roman" w:cs="Times New Roman"/>
                <w:sz w:val="24"/>
                <w:szCs w:val="24"/>
              </w:rPr>
              <w:t>Tiempo (</w:t>
            </w:r>
            <w:proofErr w:type="spellStart"/>
            <w:r w:rsidRPr="005906C4">
              <w:rPr>
                <w:rFonts w:ascii="Times New Roman" w:hAnsi="Times New Roman" w:cs="Times New Roman"/>
                <w:sz w:val="24"/>
                <w:szCs w:val="24"/>
              </w:rPr>
              <w:t>°n</w:t>
            </w:r>
            <w:proofErr w:type="spellEnd"/>
            <w:r w:rsidRPr="005906C4">
              <w:rPr>
                <w:rFonts w:ascii="Times New Roman" w:hAnsi="Times New Roman" w:cs="Times New Roman"/>
                <w:sz w:val="24"/>
                <w:szCs w:val="24"/>
              </w:rPr>
              <w:t>)</w:t>
            </w:r>
          </w:p>
          <w:p w14:paraId="0388501C" w14:textId="4673504B"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34C1F515" w14:textId="39BD0DE6"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SALIDA</w:t>
            </w:r>
          </w:p>
          <w:p w14:paraId="0F0206AA" w14:textId="7B82438C"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Código</w:t>
            </w:r>
          </w:p>
          <w:p w14:paraId="142BD805" w14:textId="14E8E55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4ED844" w14:textId="24CB1077"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1D436BE4" w14:textId="02D88F42"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Responsable de la entrega </w:t>
            </w:r>
          </w:p>
          <w:p w14:paraId="48FC788B" w14:textId="49431FF5"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Valor del servicio</w:t>
            </w:r>
          </w:p>
          <w:p w14:paraId="2F2DCC47" w14:textId="222F7AE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F6ED188" w14:textId="77777777" w:rsidR="009A7247" w:rsidRPr="009A7247" w:rsidRDefault="009A7247" w:rsidP="00182838">
            <w:pPr>
              <w:pStyle w:val="TableParagraph"/>
              <w:spacing w:line="227" w:lineRule="exact"/>
              <w:ind w:left="748"/>
              <w:rPr>
                <w:rFonts w:ascii="Times New Roman" w:hAnsi="Times New Roman" w:cs="Times New Roman"/>
                <w:b/>
                <w:bCs/>
                <w:sz w:val="24"/>
                <w:szCs w:val="24"/>
              </w:rPr>
            </w:pPr>
          </w:p>
          <w:p w14:paraId="6A36FA77" w14:textId="128AD71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736A9220" w14:textId="77777777" w:rsidR="005906C4" w:rsidRDefault="005906C4" w:rsidP="00182838">
            <w:pPr>
              <w:pStyle w:val="TableParagraph"/>
              <w:spacing w:line="227" w:lineRule="exact"/>
              <w:ind w:left="748"/>
              <w:rPr>
                <w:rFonts w:ascii="Times New Roman" w:hAnsi="Times New Roman" w:cs="Times New Roman"/>
                <w:sz w:val="24"/>
                <w:szCs w:val="24"/>
              </w:rPr>
            </w:pPr>
          </w:p>
          <w:p w14:paraId="72C8381D" w14:textId="3CC1B17D" w:rsidR="003D2974" w:rsidRDefault="003D2974"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sz w:val="24"/>
                <w:szCs w:val="24"/>
              </w:rPr>
              <w:t xml:space="preserve"> </w:t>
            </w:r>
            <w:r w:rsidR="005906C4">
              <w:rPr>
                <w:rFonts w:ascii="Times New Roman" w:hAnsi="Times New Roman" w:cs="Times New Roman"/>
                <w:b/>
                <w:bCs/>
                <w:sz w:val="24"/>
                <w:szCs w:val="24"/>
              </w:rPr>
              <w:t>CARTA CONTROL</w:t>
            </w:r>
          </w:p>
          <w:p w14:paraId="6DC2EA30" w14:textId="7F5615E8" w:rsidR="005906C4" w:rsidRPr="00440D16" w:rsidRDefault="00440D16" w:rsidP="00440D16">
            <w:pPr>
              <w:pStyle w:val="TableParagraph"/>
              <w:spacing w:line="227" w:lineRule="exact"/>
              <w:ind w:left="1468"/>
              <w:rPr>
                <w:rFonts w:ascii="Times New Roman" w:hAnsi="Times New Roman" w:cs="Times New Roman"/>
                <w:b/>
                <w:bCs/>
                <w:sz w:val="24"/>
                <w:szCs w:val="24"/>
              </w:rPr>
            </w:pPr>
            <w:r w:rsidRPr="00440D16">
              <w:rPr>
                <w:rFonts w:ascii="Times New Roman" w:hAnsi="Times New Roman" w:cs="Times New Roman"/>
                <w:b/>
                <w:bCs/>
                <w:sz w:val="24"/>
                <w:szCs w:val="24"/>
              </w:rPr>
              <w:t>Ingreso</w:t>
            </w:r>
          </w:p>
          <w:p w14:paraId="5C939447" w14:textId="465A9A49"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3F4B4A03" w14:textId="371F6238"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026C80A" w14:textId="04FCB0C9"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6D16B934" w14:textId="28610A8E"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71A2A3EA" w14:textId="1F1A0F86" w:rsidR="00440D16" w:rsidRDefault="00440D16" w:rsidP="00440D16">
            <w:pPr>
              <w:pStyle w:val="TableParagraph"/>
              <w:spacing w:line="227" w:lineRule="exact"/>
              <w:ind w:left="1086"/>
              <w:rPr>
                <w:rFonts w:ascii="Times New Roman" w:hAnsi="Times New Roman" w:cs="Times New Roman"/>
                <w:b/>
                <w:bCs/>
                <w:sz w:val="24"/>
                <w:szCs w:val="24"/>
              </w:rPr>
            </w:pPr>
            <w:r>
              <w:rPr>
                <w:rFonts w:ascii="Times New Roman" w:hAnsi="Times New Roman" w:cs="Times New Roman"/>
                <w:b/>
                <w:bCs/>
                <w:sz w:val="24"/>
                <w:szCs w:val="24"/>
              </w:rPr>
              <w:t>Datos del productor</w:t>
            </w:r>
          </w:p>
          <w:p w14:paraId="45D23DC7" w14:textId="751BEC81"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Nombre razón/social</w:t>
            </w:r>
          </w:p>
          <w:p w14:paraId="4B4D0B5F" w14:textId="07D9CEF4"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Identificación (</w:t>
            </w:r>
            <w:proofErr w:type="spellStart"/>
            <w:proofErr w:type="gramStart"/>
            <w:r>
              <w:rPr>
                <w:rFonts w:ascii="Times New Roman" w:hAnsi="Times New Roman" w:cs="Times New Roman"/>
                <w:sz w:val="24"/>
                <w:szCs w:val="24"/>
              </w:rPr>
              <w:t>nit,cc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9E50A4E" w14:textId="2CB07BCD"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98A2B23" w14:textId="1FD7481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Origen materia prima</w:t>
            </w:r>
          </w:p>
          <w:p w14:paraId="20F66910" w14:textId="31B58FA0"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4BD4C4C8" w14:textId="6188B73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54EA7733" w14:textId="280390C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Altura(msnm)</w:t>
            </w:r>
          </w:p>
          <w:p w14:paraId="2BD6CE15" w14:textId="6E037A5E"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67A510D" w14:textId="4621959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INGRESO</w:t>
            </w:r>
          </w:p>
          <w:p w14:paraId="3AF80722" w14:textId="77777777"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583675FF"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599EE3"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55314FD8" w14:textId="67C6C5EA"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4FA383F0" w14:textId="3E29D325" w:rsidR="00440D16" w:rsidRDefault="00440D16" w:rsidP="00440D16">
            <w:pPr>
              <w:pStyle w:val="TableParagraph"/>
              <w:spacing w:line="227" w:lineRule="exact"/>
              <w:ind w:left="1086"/>
              <w:rPr>
                <w:rFonts w:ascii="Times New Roman" w:hAnsi="Times New Roman" w:cs="Times New Roman"/>
                <w:b/>
                <w:bCs/>
                <w:sz w:val="24"/>
                <w:szCs w:val="24"/>
              </w:rPr>
            </w:pPr>
            <w:r w:rsidRPr="00440D16">
              <w:rPr>
                <w:rFonts w:ascii="Times New Roman" w:hAnsi="Times New Roman" w:cs="Times New Roman"/>
                <w:b/>
                <w:bCs/>
                <w:sz w:val="24"/>
                <w:szCs w:val="24"/>
              </w:rPr>
              <w:t>REGISTRO</w:t>
            </w:r>
          </w:p>
          <w:p w14:paraId="6596077C" w14:textId="5CD8C485" w:rsidR="00440D16" w:rsidRDefault="00440D16" w:rsidP="00440D16">
            <w:pPr>
              <w:pStyle w:val="TableParagraph"/>
              <w:spacing w:line="227" w:lineRule="exact"/>
              <w:rPr>
                <w:rFonts w:ascii="Times New Roman" w:hAnsi="Times New Roman" w:cs="Times New Roman"/>
                <w:b/>
                <w:bCs/>
                <w:sz w:val="24"/>
                <w:szCs w:val="24"/>
              </w:rPr>
            </w:pPr>
            <w:r w:rsidRPr="00440D16">
              <w:rPr>
                <w:rFonts w:ascii="Times New Roman" w:hAnsi="Times New Roman" w:cs="Times New Roman"/>
                <w:b/>
                <w:bCs/>
                <w:sz w:val="24"/>
                <w:szCs w:val="24"/>
              </w:rPr>
              <w:t xml:space="preserve">             Descripción de datos</w:t>
            </w:r>
            <w:r>
              <w:rPr>
                <w:rFonts w:ascii="Times New Roman" w:hAnsi="Times New Roman" w:cs="Times New Roman"/>
                <w:b/>
                <w:bCs/>
                <w:sz w:val="24"/>
                <w:szCs w:val="24"/>
              </w:rPr>
              <w:t>:</w:t>
            </w:r>
          </w:p>
          <w:p w14:paraId="02F80946" w14:textId="3BCFBD1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Fecha </w:t>
            </w:r>
          </w:p>
          <w:p w14:paraId="2B966EBB" w14:textId="57B05FFB"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26CFDF7D" w14:textId="2130B05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Analista </w:t>
            </w:r>
          </w:p>
          <w:p w14:paraId="63EA1D8C" w14:textId="287B639E"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Peso inicial muestra </w:t>
            </w:r>
          </w:p>
          <w:p w14:paraId="20A9709A" w14:textId="551641B0"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18</w:t>
            </w:r>
          </w:p>
          <w:p w14:paraId="51E2D6C7" w14:textId="521871C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16</w:t>
            </w:r>
          </w:p>
          <w:p w14:paraId="0ED206C3" w14:textId="44F586C2"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14</w:t>
            </w:r>
          </w:p>
          <w:p w14:paraId="1A3FA136" w14:textId="245EF5F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menores</w:t>
            </w:r>
          </w:p>
          <w:p w14:paraId="6A0F50D5" w14:textId="5146F2D0"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SALIDA </w:t>
            </w:r>
          </w:p>
          <w:p w14:paraId="29DE007D" w14:textId="5CFB0C8B"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Código </w:t>
            </w:r>
          </w:p>
          <w:p w14:paraId="261D2A55" w14:textId="4F77FDE2"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4953B6DB" w14:textId="7FE4E7E3"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0BA0F763" w14:textId="52E3C4CA"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entrega </w:t>
            </w:r>
          </w:p>
          <w:p w14:paraId="2A49A13E" w14:textId="2C60E41A" w:rsidR="00182838" w:rsidRPr="00335FD2" w:rsidRDefault="00440D16" w:rsidP="00335FD2">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Valor </w:t>
            </w:r>
            <w:proofErr w:type="gramStart"/>
            <w:r>
              <w:rPr>
                <w:rFonts w:ascii="Times New Roman" w:hAnsi="Times New Roman" w:cs="Times New Roman"/>
                <w:sz w:val="24"/>
                <w:szCs w:val="24"/>
              </w:rPr>
              <w:t xml:space="preserve">del </w:t>
            </w:r>
            <w:r w:rsidR="00335FD2">
              <w:rPr>
                <w:rFonts w:ascii="Times New Roman" w:hAnsi="Times New Roman" w:cs="Times New Roman"/>
                <w:sz w:val="24"/>
                <w:szCs w:val="24"/>
              </w:rPr>
              <w:t>servicios</w:t>
            </w:r>
            <w:proofErr w:type="gramEnd"/>
            <w:r>
              <w:rPr>
                <w:rFonts w:ascii="Times New Roman" w:hAnsi="Times New Roman" w:cs="Times New Roman"/>
                <w:sz w:val="24"/>
                <w:szCs w:val="24"/>
              </w:rPr>
              <w:t xml:space="preserve"> </w:t>
            </w:r>
          </w:p>
          <w:p w14:paraId="10CD3501" w14:textId="3E8D940D" w:rsidR="00335FD2" w:rsidRDefault="00335FD2" w:rsidP="00335FD2">
            <w:pPr>
              <w:pStyle w:val="TableParagraph"/>
              <w:spacing w:line="227" w:lineRule="exact"/>
              <w:ind w:left="720"/>
              <w:rPr>
                <w:rFonts w:ascii="Times New Roman" w:hAnsi="Times New Roman" w:cs="Times New Roman"/>
                <w:sz w:val="24"/>
                <w:szCs w:val="24"/>
              </w:rPr>
            </w:pP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2462C56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proofErr w:type="gramStart"/>
            <w:r w:rsidRPr="00D65F86">
              <w:rPr>
                <w:rFonts w:ascii="Times New Roman" w:hAnsi="Times New Roman" w:cs="Times New Roman"/>
                <w:sz w:val="24"/>
                <w:szCs w:val="24"/>
              </w:rPr>
              <w:t>]</w:t>
            </w:r>
            <w:r w:rsidR="004A6948">
              <w:rPr>
                <w:rFonts w:ascii="Times New Roman" w:hAnsi="Times New Roman" w:cs="Times New Roman"/>
                <w:sz w:val="24"/>
                <w:szCs w:val="24"/>
              </w:rPr>
              <w:t xml:space="preserve">  Miguel</w:t>
            </w:r>
            <w:proofErr w:type="gramEnd"/>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176EA4E" w14:textId="35D266C5" w:rsidR="00CF6DDD" w:rsidRDefault="002A0B68"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 un apartado </w:t>
            </w:r>
            <w:r w:rsidR="00CF6DDD">
              <w:rPr>
                <w:rFonts w:ascii="Times New Roman" w:hAnsi="Times New Roman" w:cs="Times New Roman"/>
                <w:sz w:val="24"/>
                <w:szCs w:val="24"/>
              </w:rPr>
              <w:t xml:space="preserve">donde podrá generar reportes </w:t>
            </w:r>
            <w:r w:rsidR="006715D0">
              <w:rPr>
                <w:rFonts w:ascii="Times New Roman" w:hAnsi="Times New Roman" w:cs="Times New Roman"/>
                <w:sz w:val="24"/>
                <w:szCs w:val="24"/>
              </w:rPr>
              <w:t>estadísticos según</w:t>
            </w:r>
            <w:r w:rsidR="00CF6DDD">
              <w:rPr>
                <w:rFonts w:ascii="Times New Roman" w:hAnsi="Times New Roman" w:cs="Times New Roman"/>
                <w:sz w:val="24"/>
                <w:szCs w:val="24"/>
              </w:rPr>
              <w:t xml:space="preserve"> tiempo especificado </w:t>
            </w:r>
          </w:p>
          <w:p w14:paraId="736BD3D9" w14:textId="77777777" w:rsidR="007D6FAF" w:rsidRDefault="00CF6DDD"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Por el</w:t>
            </w:r>
            <w:r w:rsidR="006715D0">
              <w:rPr>
                <w:rFonts w:ascii="Times New Roman" w:hAnsi="Times New Roman" w:cs="Times New Roman"/>
                <w:sz w:val="24"/>
                <w:szCs w:val="24"/>
              </w:rPr>
              <w:t xml:space="preserve"> rol de</w:t>
            </w:r>
            <w:r>
              <w:rPr>
                <w:rFonts w:ascii="Times New Roman" w:hAnsi="Times New Roman" w:cs="Times New Roman"/>
                <w:sz w:val="24"/>
                <w:szCs w:val="24"/>
              </w:rPr>
              <w:t xml:space="preserve"> administrador o encargado</w:t>
            </w:r>
            <w:r w:rsidR="007D6FAF">
              <w:rPr>
                <w:rFonts w:ascii="Times New Roman" w:hAnsi="Times New Roman" w:cs="Times New Roman"/>
                <w:sz w:val="24"/>
                <w:szCs w:val="24"/>
              </w:rPr>
              <w:t xml:space="preserve"> </w:t>
            </w:r>
          </w:p>
          <w:p w14:paraId="791A9334" w14:textId="6B2B34C9" w:rsidR="006715D0" w:rsidRDefault="006715D0" w:rsidP="00840B2D">
            <w:pPr>
              <w:pStyle w:val="TableParagraph"/>
              <w:spacing w:line="227" w:lineRule="exact"/>
              <w:ind w:left="748"/>
              <w:rPr>
                <w:rFonts w:ascii="Times New Roman" w:hAnsi="Times New Roman" w:cs="Times New Roman"/>
                <w:sz w:val="24"/>
                <w:szCs w:val="24"/>
              </w:rPr>
            </w:pPr>
            <w:proofErr w:type="spellStart"/>
            <w:r>
              <w:rPr>
                <w:rFonts w:ascii="Times New Roman" w:hAnsi="Times New Roman" w:cs="Times New Roman"/>
                <w:sz w:val="24"/>
                <w:szCs w:val="24"/>
              </w:rPr>
              <w:t>Mostrara</w:t>
            </w:r>
            <w:proofErr w:type="spellEnd"/>
            <w:r>
              <w:rPr>
                <w:rFonts w:ascii="Times New Roman" w:hAnsi="Times New Roman" w:cs="Times New Roman"/>
                <w:sz w:val="24"/>
                <w:szCs w:val="24"/>
              </w:rPr>
              <w:t xml:space="preserve"> un formulario con lo siguiente:</w:t>
            </w:r>
          </w:p>
          <w:p w14:paraId="2E11EBCC" w14:textId="77777777"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Selección de servicios</w:t>
            </w:r>
          </w:p>
          <w:p w14:paraId="6501544D" w14:textId="7BD3D1E3"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Tiempo (desde, hasta)</w:t>
            </w:r>
          </w:p>
          <w:p w14:paraId="65EBF09E" w14:textId="097B949F" w:rsidR="006715D0" w:rsidRPr="00D42123" w:rsidRDefault="006715D0" w:rsidP="00D42123">
            <w:pPr>
              <w:pStyle w:val="TableParagraph"/>
              <w:spacing w:line="227" w:lineRule="exact"/>
              <w:ind w:left="1468"/>
              <w:rPr>
                <w:rFonts w:ascii="Times New Roman" w:hAnsi="Times New Roman" w:cs="Times New Roman"/>
                <w:sz w:val="24"/>
                <w:szCs w:val="24"/>
              </w:rPr>
            </w:pP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2F860F85"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proofErr w:type="gramStart"/>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spellStart"/>
            <w:r w:rsidR="004A6948">
              <w:rPr>
                <w:rFonts w:ascii="Times New Roman" w:hAnsi="Times New Roman" w:cs="Times New Roman"/>
                <w:sz w:val="24"/>
                <w:szCs w:val="24"/>
              </w:rPr>
              <w:t>Jhoser</w:t>
            </w:r>
            <w:proofErr w:type="spellEnd"/>
            <w:proofErr w:type="gramEnd"/>
            <w:r w:rsidR="004A6948">
              <w:rPr>
                <w:rFonts w:ascii="Times New Roman" w:hAnsi="Times New Roman" w:cs="Times New Roman"/>
                <w:sz w:val="24"/>
                <w:szCs w:val="24"/>
              </w:rPr>
              <w:t xml:space="preserve">  Rojas</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37442EFB" w14:textId="39154D66"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Ubicación final del documento</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w:t>
            </w:r>
            <w:r>
              <w:rPr>
                <w:rFonts w:ascii="Times New Roman" w:hAnsi="Times New Roman" w:cs="Times New Roman"/>
                <w:sz w:val="24"/>
                <w:szCs w:val="24"/>
              </w:rPr>
              <w:lastRenderedPageBreak/>
              <w:t xml:space="preserve">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B3C2E26"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spellStart"/>
            <w:r w:rsidR="004A6948">
              <w:rPr>
                <w:rFonts w:ascii="Times New Roman" w:hAnsi="Times New Roman" w:cs="Times New Roman"/>
                <w:sz w:val="24"/>
                <w:szCs w:val="24"/>
              </w:rPr>
              <w:t>Jhoser</w:t>
            </w:r>
            <w:proofErr w:type="spellEnd"/>
            <w:r w:rsidR="004A6948">
              <w:rPr>
                <w:rFonts w:ascii="Times New Roman" w:hAnsi="Times New Roman" w:cs="Times New Roman"/>
                <w:sz w:val="24"/>
                <w:szCs w:val="24"/>
              </w:rPr>
              <w:t xml:space="preserve"> </w:t>
            </w:r>
            <w:r w:rsidR="005D5802">
              <w:rPr>
                <w:rFonts w:ascii="Times New Roman" w:hAnsi="Times New Roman" w:cs="Times New Roman"/>
                <w:sz w:val="24"/>
                <w:szCs w:val="24"/>
              </w:rPr>
              <w:t>Rojas</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lastRenderedPageBreak/>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633C"/>
    <w:rsid w:val="002A0B68"/>
    <w:rsid w:val="002F4F81"/>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7045BF"/>
    <w:rsid w:val="0071578C"/>
    <w:rsid w:val="00740EA8"/>
    <w:rsid w:val="00743BB5"/>
    <w:rsid w:val="00765411"/>
    <w:rsid w:val="007D6FAF"/>
    <w:rsid w:val="00840B2D"/>
    <w:rsid w:val="008662F1"/>
    <w:rsid w:val="008679AE"/>
    <w:rsid w:val="00892E2F"/>
    <w:rsid w:val="008A7666"/>
    <w:rsid w:val="008B0815"/>
    <w:rsid w:val="008B74F9"/>
    <w:rsid w:val="00900168"/>
    <w:rsid w:val="00912C56"/>
    <w:rsid w:val="00926F86"/>
    <w:rsid w:val="0093270D"/>
    <w:rsid w:val="009A7247"/>
    <w:rsid w:val="009B3182"/>
    <w:rsid w:val="009C1DF4"/>
    <w:rsid w:val="009C4E93"/>
    <w:rsid w:val="00A40208"/>
    <w:rsid w:val="00A4544D"/>
    <w:rsid w:val="00AA1868"/>
    <w:rsid w:val="00AD0513"/>
    <w:rsid w:val="00B16CA5"/>
    <w:rsid w:val="00B24145"/>
    <w:rsid w:val="00B5667E"/>
    <w:rsid w:val="00B70362"/>
    <w:rsid w:val="00BE29FD"/>
    <w:rsid w:val="00BF3823"/>
    <w:rsid w:val="00C37C85"/>
    <w:rsid w:val="00C8206B"/>
    <w:rsid w:val="00CB2177"/>
    <w:rsid w:val="00CC47DB"/>
    <w:rsid w:val="00CE4A18"/>
    <w:rsid w:val="00CF6DDD"/>
    <w:rsid w:val="00D42123"/>
    <w:rsid w:val="00D70C73"/>
    <w:rsid w:val="00DC731E"/>
    <w:rsid w:val="00E1174D"/>
    <w:rsid w:val="00E86C2E"/>
    <w:rsid w:val="00EB0635"/>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2965</Words>
  <Characters>16311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jonathan stiven sanchez peña</cp:lastModifiedBy>
  <cp:revision>4</cp:revision>
  <dcterms:created xsi:type="dcterms:W3CDTF">2024-03-06T21:27:00Z</dcterms:created>
  <dcterms:modified xsi:type="dcterms:W3CDTF">2024-03-22T03:33:00Z</dcterms:modified>
</cp:coreProperties>
</file>