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722C5" w14:textId="77777777" w:rsidR="00A82F96" w:rsidRDefault="00A55BA0" w:rsidP="00A55B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Digital Keypad Access Lock</w:t>
      </w:r>
      <w:r w:rsidR="00730C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System</w:t>
      </w:r>
    </w:p>
    <w:p w14:paraId="189A7E49" w14:textId="7891A014" w:rsidR="00A55BA0" w:rsidRPr="00A55BA0" w:rsidRDefault="00A55BA0" w:rsidP="00A55B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Project Proposal </w:t>
      </w:r>
    </w:p>
    <w:p w14:paraId="79EB8484" w14:textId="77777777" w:rsidR="00A55BA0" w:rsidRPr="00A55BA0" w:rsidRDefault="00A55BA0" w:rsidP="00A5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University of UTAH Asia Campus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5B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 of Electrical and Computer Engineering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5B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Course: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 Digital System Design (ECE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noBreakHyphen/>
        <w:t>3700)</w:t>
      </w:r>
    </w:p>
    <w:p w14:paraId="5B47BF87" w14:textId="77777777" w:rsidR="00A55BA0" w:rsidRPr="00A55BA0" w:rsidRDefault="00CD6AD1" w:rsidP="00A55B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4B6D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8B7662" w14:textId="77777777" w:rsidR="00A55BA0" w:rsidRPr="00A55BA0" w:rsidRDefault="00A55BA0" w:rsidP="00A5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Title</w:t>
      </w:r>
    </w:p>
    <w:p w14:paraId="03496D5D" w14:textId="77777777" w:rsidR="00A55BA0" w:rsidRPr="00A55BA0" w:rsidRDefault="00A55BA0" w:rsidP="00A5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Keypad Access Lock</w:t>
      </w:r>
    </w:p>
    <w:p w14:paraId="32F54182" w14:textId="56D0EB2D" w:rsidR="00A55BA0" w:rsidRPr="00A55BA0" w:rsidRDefault="00A55BA0" w:rsidP="00A5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Team Members </w:t>
      </w:r>
    </w:p>
    <w:p w14:paraId="05DEDEF7" w14:textId="17CC9CA4" w:rsidR="00A55BA0" w:rsidRPr="00A55BA0" w:rsidRDefault="00A55BA0" w:rsidP="00A5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Name: </w:t>
      </w:r>
      <w:r w:rsidR="00600FDC">
        <w:rPr>
          <w:rFonts w:ascii="Times New Roman" w:eastAsia="Times New Roman" w:hAnsi="Times New Roman" w:cs="Times New Roman"/>
          <w:kern w:val="0"/>
          <w14:ligatures w14:val="none"/>
        </w:rPr>
        <w:t>Erkhembileg Ariunbold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 | Student ID: </w:t>
      </w:r>
      <w:r w:rsidR="00600FDC">
        <w:rPr>
          <w:rFonts w:ascii="Times New Roman" w:eastAsia="Times New Roman" w:hAnsi="Times New Roman" w:cs="Times New Roman"/>
          <w:kern w:val="0"/>
          <w14:ligatures w14:val="none"/>
        </w:rPr>
        <w:t>u1539956</w:t>
      </w:r>
    </w:p>
    <w:p w14:paraId="521C5FD4" w14:textId="40DBA66D" w:rsidR="00A55BA0" w:rsidRPr="00A55BA0" w:rsidRDefault="00A55BA0" w:rsidP="00A5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Name: </w:t>
      </w:r>
      <w:r w:rsidR="003971B6">
        <w:rPr>
          <w:rFonts w:ascii="Times New Roman" w:eastAsia="Times New Roman" w:hAnsi="Times New Roman" w:cs="Times New Roman"/>
          <w:kern w:val="0"/>
          <w14:ligatures w14:val="none"/>
        </w:rPr>
        <w:t xml:space="preserve">Nene Ogawa </w:t>
      </w:r>
      <w:r w:rsidR="003971B6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3971B6"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   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| Student ID:</w:t>
      </w:r>
      <w:r w:rsidR="003971B6">
        <w:rPr>
          <w:rFonts w:ascii="Times New Roman" w:eastAsia="Times New Roman" w:hAnsi="Times New Roman" w:cs="Times New Roman"/>
          <w:kern w:val="0"/>
          <w14:ligatures w14:val="none"/>
        </w:rPr>
        <w:t xml:space="preserve"> u1522054</w:t>
      </w:r>
    </w:p>
    <w:p w14:paraId="661556A9" w14:textId="19EDB12F" w:rsidR="00A55BA0" w:rsidRPr="00A55BA0" w:rsidRDefault="00A55BA0" w:rsidP="00A5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Supervisor / Instructor: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6ACC" w:rsidRPr="00566ACC">
        <w:rPr>
          <w:rFonts w:ascii="Times New Roman" w:eastAsia="Times New Roman" w:hAnsi="Times New Roman" w:cs="Times New Roman"/>
          <w:kern w:val="0"/>
          <w14:ligatures w14:val="none"/>
        </w:rPr>
        <w:t>Muhammad Raheel Bhutta</w:t>
      </w:r>
      <w:r w:rsidR="00566AC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AA6CBB" w14:textId="77777777" w:rsidR="00A55BA0" w:rsidRPr="00A55BA0" w:rsidRDefault="00CD6AD1" w:rsidP="00A55B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63C3B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1A2BE2" w14:textId="77777777" w:rsidR="00A55BA0" w:rsidRPr="00A55BA0" w:rsidRDefault="00A55BA0" w:rsidP="00A5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Goal</w:t>
      </w:r>
    </w:p>
    <w:p w14:paraId="6B1250CB" w14:textId="0CCCB84F" w:rsidR="00A55BA0" w:rsidRPr="00A55BA0" w:rsidRDefault="00A55BA0" w:rsidP="00A5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Design and implement a digital keypad access lock on an FPGA that accepts a </w:t>
      </w:r>
      <w:r w:rsidR="00055D96">
        <w:rPr>
          <w:rFonts w:ascii="Times New Roman" w:eastAsia="Times New Roman" w:hAnsi="Times New Roman" w:cs="Times New Roman"/>
          <w:kern w:val="0"/>
          <w14:ligatures w14:val="none"/>
        </w:rPr>
        <w:t>4-bits</w:t>
      </w:r>
      <w:r w:rsidR="00551C18">
        <w:rPr>
          <w:rFonts w:ascii="Times New Roman" w:eastAsia="Times New Roman" w:hAnsi="Times New Roman" w:cs="Times New Roman"/>
          <w:kern w:val="0"/>
          <w14:ligatures w14:val="none"/>
        </w:rPr>
        <w:t xml:space="preserve"> of password through 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a keypad and produces visual </w:t>
      </w:r>
      <w:r w:rsidR="003409AE">
        <w:rPr>
          <w:rFonts w:ascii="Times New Roman" w:eastAsia="Times New Roman" w:hAnsi="Times New Roman" w:cs="Times New Roman"/>
          <w:kern w:val="0"/>
          <w14:ligatures w14:val="none"/>
        </w:rPr>
        <w:t xml:space="preserve">signal 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by turning LEDs on or off when the correct sequence is entered. The design emphasizes reliable keypad input handling (debouncing), basic user interaction, and password encryption. </w:t>
      </w:r>
    </w:p>
    <w:p w14:paraId="38B277D4" w14:textId="77777777" w:rsidR="00A55BA0" w:rsidRPr="00A55BA0" w:rsidRDefault="00CD6AD1" w:rsidP="00A55B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034F2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ABD210" w14:textId="77777777" w:rsidR="00A55BA0" w:rsidRPr="00A55BA0" w:rsidRDefault="00A55BA0" w:rsidP="00A5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Learning Outcomes</w:t>
      </w:r>
    </w:p>
    <w:p w14:paraId="27A685AF" w14:textId="4CCD31F7" w:rsidR="00A55BA0" w:rsidRPr="00A55BA0" w:rsidRDefault="00A55BA0" w:rsidP="00A5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By completing this project </w:t>
      </w:r>
      <w:r w:rsidR="00020457">
        <w:rPr>
          <w:rFonts w:ascii="Times New Roman" w:eastAsia="Times New Roman" w:hAnsi="Times New Roman" w:cs="Times New Roman"/>
          <w:kern w:val="0"/>
          <w14:ligatures w14:val="none"/>
        </w:rPr>
        <w:t xml:space="preserve">we 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will learn to:</w:t>
      </w:r>
    </w:p>
    <w:p w14:paraId="3A634432" w14:textId="77777777" w:rsidR="00A55BA0" w:rsidRPr="00A55BA0" w:rsidRDefault="00A55BA0" w:rsidP="00A55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Design and implement finite state machines to track sequences of key presses.</w:t>
      </w:r>
    </w:p>
    <w:p w14:paraId="0D3BFFCB" w14:textId="030AA883" w:rsidR="00A55BA0" w:rsidRPr="00A55BA0" w:rsidRDefault="00A55BA0" w:rsidP="00A55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Interface a matrix keypad with an FPGA.</w:t>
      </w:r>
    </w:p>
    <w:p w14:paraId="51D0C91D" w14:textId="77777777" w:rsidR="00A55BA0" w:rsidRPr="00A55BA0" w:rsidRDefault="00A55BA0" w:rsidP="00A55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Control LEDs to indicate </w:t>
      </w:r>
      <w:r w:rsidRPr="00A55B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Locked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55B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Unlocked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 states.</w:t>
      </w:r>
    </w:p>
    <w:p w14:paraId="51C04A7B" w14:textId="66239ADD" w:rsidR="00A55BA0" w:rsidRPr="00A55BA0" w:rsidRDefault="00A55BA0" w:rsidP="00A55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Store and verify a password; optionally explore lightweight encryption</w:t>
      </w:r>
      <w:r w:rsidR="004C612E">
        <w:rPr>
          <w:rFonts w:ascii="Times New Roman" w:eastAsia="Times New Roman" w:hAnsi="Times New Roman" w:cs="Times New Roman"/>
          <w:kern w:val="0"/>
          <w14:ligatures w14:val="none"/>
        </w:rPr>
        <w:t xml:space="preserve"> (XOR)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 for stored credentials.</w:t>
      </w:r>
    </w:p>
    <w:p w14:paraId="7765615D" w14:textId="77777777" w:rsidR="00A55BA0" w:rsidRPr="00A55BA0" w:rsidRDefault="00A55BA0" w:rsidP="00A55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Practice teamwork, documentation, and presentation skills.</w:t>
      </w:r>
    </w:p>
    <w:p w14:paraId="0755342F" w14:textId="77777777" w:rsidR="00A55BA0" w:rsidRPr="00A55BA0" w:rsidRDefault="00CD6AD1" w:rsidP="00A55B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EBF912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BFAB3D" w14:textId="77777777" w:rsidR="00A55BA0" w:rsidRPr="00A55BA0" w:rsidRDefault="00A55BA0" w:rsidP="00A5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Scope (Baseline)</w:t>
      </w:r>
    </w:p>
    <w:p w14:paraId="082D254B" w14:textId="07FFC7BF" w:rsidR="0013087C" w:rsidRDefault="0013087C" w:rsidP="000E5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B4">
        <w:rPr>
          <w:rFonts w:ascii="Times New Roman" w:eastAsia="Times New Roman" w:hAnsi="Times New Roman" w:cs="Times New Roman"/>
          <w:kern w:val="0"/>
          <w14:ligatures w14:val="none"/>
        </w:rPr>
        <w:t>Implement a 3×4 or 4×4 keypad interface with FPGA-based debouncing</w:t>
      </w:r>
      <w:r w:rsidR="002F35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27EB88" w14:textId="5007C8C1" w:rsidR="002F3500" w:rsidRDefault="002F3500" w:rsidP="000E5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B4">
        <w:rPr>
          <w:rFonts w:ascii="Times New Roman" w:eastAsia="Times New Roman" w:hAnsi="Times New Roman" w:cs="Times New Roman"/>
          <w:kern w:val="0"/>
          <w14:ligatures w14:val="none"/>
        </w:rPr>
        <w:t>Accept a password input from the user through the keypad.</w:t>
      </w:r>
      <w:r w:rsidR="003875A6">
        <w:rPr>
          <w:rFonts w:ascii="Times New Roman" w:eastAsia="Times New Roman" w:hAnsi="Times New Roman" w:cs="Times New Roman"/>
          <w:kern w:val="0"/>
          <w14:ligatures w14:val="none"/>
        </w:rPr>
        <w:t xml:space="preserve"> (Ex: 1125#)</w:t>
      </w:r>
    </w:p>
    <w:p w14:paraId="52E062B7" w14:textId="309853F1" w:rsidR="000E7558" w:rsidRPr="000E7558" w:rsidRDefault="000E7558" w:rsidP="000E75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# key tells the FSM input is complete, so it moves to the CHECK state.</w:t>
      </w:r>
    </w:p>
    <w:p w14:paraId="29B0FCB1" w14:textId="44F4F058" w:rsidR="00701F38" w:rsidRDefault="00701F38" w:rsidP="000E5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B4">
        <w:rPr>
          <w:rFonts w:ascii="Times New Roman" w:eastAsia="Times New Roman" w:hAnsi="Times New Roman" w:cs="Times New Roman"/>
          <w:kern w:val="0"/>
          <w14:ligatures w14:val="none"/>
        </w:rPr>
        <w:t>Apply a simple encryption method (XOR</w:t>
      </w:r>
      <w:r w:rsidR="00C15465">
        <w:rPr>
          <w:rFonts w:ascii="Times New Roman" w:eastAsia="Times New Roman" w:hAnsi="Times New Roman" w:cs="Times New Roman"/>
          <w:kern w:val="0"/>
          <w14:ligatures w14:val="none"/>
        </w:rPr>
        <w:t xml:space="preserve"> encryption with a key</w:t>
      </w:r>
      <w:r w:rsidRPr="000E56B4">
        <w:rPr>
          <w:rFonts w:ascii="Times New Roman" w:eastAsia="Times New Roman" w:hAnsi="Times New Roman" w:cs="Times New Roman"/>
          <w:kern w:val="0"/>
          <w14:ligatures w14:val="none"/>
        </w:rPr>
        <w:t>) to the user-entered password.</w:t>
      </w:r>
    </w:p>
    <w:p w14:paraId="04FE540C" w14:textId="2BEB0B41" w:rsidR="00B77F90" w:rsidRDefault="00B77F90" w:rsidP="000E5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B4">
        <w:rPr>
          <w:rFonts w:ascii="Times New Roman" w:eastAsia="Times New Roman" w:hAnsi="Times New Roman" w:cs="Times New Roman"/>
          <w:kern w:val="0"/>
          <w14:ligatures w14:val="none"/>
        </w:rPr>
        <w:t>Compare the encrypted user input with the encrypted def</w:t>
      </w:r>
      <w:r w:rsidRPr="000E56B4">
        <w:rPr>
          <w:rFonts w:ascii="Times New Roman" w:eastAsia="Times New Roman" w:hAnsi="Times New Roman" w:cs="Times New Roman" w:hint="eastAsia"/>
          <w:kern w:val="0"/>
          <w14:ligatures w14:val="none"/>
        </w:rPr>
        <w:t>ault password stored in Verilog.</w:t>
      </w:r>
    </w:p>
    <w:p w14:paraId="7EFCBA97" w14:textId="6DD0DB91" w:rsidR="00C5276E" w:rsidRDefault="00663AAD" w:rsidP="00C527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B4">
        <w:rPr>
          <w:rFonts w:ascii="Times New Roman" w:eastAsia="Times New Roman" w:hAnsi="Times New Roman" w:cs="Times New Roman" w:hint="eastAsia"/>
          <w:kern w:val="0"/>
          <w14:ligatures w14:val="none"/>
        </w:rPr>
        <w:t>If they match → system unlocks (Green LED ON).</w:t>
      </w:r>
    </w:p>
    <w:p w14:paraId="17E33CEF" w14:textId="77777777" w:rsidR="00E3388A" w:rsidRDefault="00CF45B6" w:rsidP="00E338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B4">
        <w:rPr>
          <w:rFonts w:ascii="Times New Roman" w:eastAsia="Times New Roman" w:hAnsi="Times New Roman" w:cs="Times New Roman" w:hint="eastAsia"/>
          <w:kern w:val="0"/>
          <w14:ligatures w14:val="none"/>
        </w:rPr>
        <w:t>If they don’t match → system remains locked (Red LED ON).</w:t>
      </w:r>
    </w:p>
    <w:p w14:paraId="199504EE" w14:textId="5A098AA6" w:rsidR="00E3388A" w:rsidRPr="00A55BA0" w:rsidRDefault="00E3388A" w:rsidP="00E33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88A">
        <w:rPr>
          <w:rFonts w:ascii="Times New Roman" w:eastAsia="Times New Roman" w:hAnsi="Times New Roman" w:cs="Times New Roman" w:hint="eastAsia"/>
          <w:kern w:val="0"/>
          <w14:ligatures w14:val="none"/>
        </w:rPr>
        <w:t>Target platform: FPGA development board (Model: 10M50DAF484C</w:t>
      </w:r>
      <w:r>
        <w:rPr>
          <w:rFonts w:ascii="Times New Roman" w:eastAsia="Times New Roman" w:hAnsi="Times New Roman" w:cs="Times New Roman"/>
          <w:kern w:val="0"/>
          <w14:ligatures w14:val="none"/>
        </w:rPr>
        <w:t>7G).</w:t>
      </w:r>
    </w:p>
    <w:p w14:paraId="1D6C610F" w14:textId="38A3E90E" w:rsidR="00A55BA0" w:rsidRPr="00A55BA0" w:rsidRDefault="00A55BA0" w:rsidP="00820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extensions:</w:t>
      </w:r>
    </w:p>
    <w:p w14:paraId="18EED99F" w14:textId="77777777" w:rsidR="003B15D7" w:rsidRDefault="003B15D7" w:rsidP="00A55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5D7">
        <w:rPr>
          <w:rFonts w:ascii="Times New Roman" w:eastAsia="Times New Roman" w:hAnsi="Times New Roman" w:cs="Times New Roman"/>
          <w:kern w:val="0"/>
          <w14:ligatures w14:val="none"/>
        </w:rPr>
        <w:t xml:space="preserve">Use non-volatile User Flash Memory (UFM) (~1.6 Mbit) to store the password, ensuring it remains saved after power-off. </w:t>
      </w:r>
    </w:p>
    <w:p w14:paraId="31E350C6" w14:textId="77777777" w:rsidR="003B15D7" w:rsidRDefault="003B15D7" w:rsidP="00A55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5D7">
        <w:rPr>
          <w:rFonts w:ascii="Times New Roman" w:eastAsia="Times New Roman" w:hAnsi="Times New Roman" w:cs="Times New Roman"/>
          <w:kern w:val="0"/>
          <w14:ligatures w14:val="none"/>
        </w:rPr>
        <w:t>Integrate a 7-segment or character LCD display to show entered digits or system status messages.</w:t>
      </w:r>
    </w:p>
    <w:p w14:paraId="5FDB4019" w14:textId="76013813" w:rsidR="003B15D7" w:rsidRPr="00A55BA0" w:rsidRDefault="003B15D7" w:rsidP="00A55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5D7">
        <w:rPr>
          <w:rFonts w:ascii="Times New Roman" w:eastAsia="Times New Roman" w:hAnsi="Times New Roman" w:cs="Times New Roman"/>
          <w:kern w:val="0"/>
          <w14:ligatures w14:val="none"/>
        </w:rPr>
        <w:t>Implement full password storage and retrieval using non-volatile memory for persistent operation.</w:t>
      </w:r>
    </w:p>
    <w:p w14:paraId="001A5A0B" w14:textId="00ECCCC2" w:rsidR="00A55BA0" w:rsidRPr="00A55BA0" w:rsidRDefault="00CD6AD1" w:rsidP="00A55B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C07C2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FCFD64" w14:textId="77777777" w:rsidR="00A55BA0" w:rsidRPr="00A55BA0" w:rsidRDefault="00A55BA0" w:rsidP="00A5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5B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Hardware / Tools (proposed)</w:t>
      </w:r>
    </w:p>
    <w:p w14:paraId="3D918AF2" w14:textId="503AE66D" w:rsidR="00A55BA0" w:rsidRPr="00A55BA0" w:rsidRDefault="00A55BA0" w:rsidP="00A55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 xml:space="preserve">FPGA development board </w:t>
      </w:r>
    </w:p>
    <w:p w14:paraId="138C2ECE" w14:textId="77777777" w:rsidR="00A55BA0" w:rsidRPr="00A55BA0" w:rsidRDefault="00A55BA0" w:rsidP="00A55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Matrix keypad (3×4 or 4×4)</w:t>
      </w:r>
    </w:p>
    <w:p w14:paraId="03EC4611" w14:textId="77777777" w:rsidR="00A55BA0" w:rsidRPr="00A55BA0" w:rsidRDefault="00A55BA0" w:rsidP="00A55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Two LEDs for locked/unlocked indication</w:t>
      </w:r>
    </w:p>
    <w:p w14:paraId="1A48BA9E" w14:textId="77777777" w:rsidR="00A55BA0" w:rsidRPr="00A55BA0" w:rsidRDefault="00A55BA0" w:rsidP="00A55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Wires/jumpers to connect LEDs and keypad</w:t>
      </w:r>
    </w:p>
    <w:p w14:paraId="0CA5C625" w14:textId="3CA62B2C" w:rsidR="00523A15" w:rsidRDefault="00A55BA0" w:rsidP="00A55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Development tools: Quartus/ModelSim, Verilog</w:t>
      </w:r>
      <w:r w:rsidR="000D071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A55BA0">
        <w:rPr>
          <w:rFonts w:ascii="Times New Roman" w:eastAsia="Times New Roman" w:hAnsi="Times New Roman" w:cs="Times New Roman"/>
          <w:kern w:val="0"/>
          <w14:ligatures w14:val="none"/>
        </w:rPr>
        <w:t>VHDL</w:t>
      </w:r>
    </w:p>
    <w:p w14:paraId="572105B5" w14:textId="77777777" w:rsidR="004B21C4" w:rsidRPr="00D269F4" w:rsidRDefault="00CD6AD1" w:rsidP="00D269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pict w14:anchorId="7C3B6A2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E48F1E" w14:textId="7A7280FE" w:rsidR="004B21C4" w:rsidRDefault="005D63FC" w:rsidP="004B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 Distribution</w:t>
      </w:r>
    </w:p>
    <w:p w14:paraId="70D4C621" w14:textId="1C073197" w:rsidR="00612EFB" w:rsidRPr="00770E75" w:rsidRDefault="004625E4" w:rsidP="0046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5E4">
        <w:rPr>
          <w:rFonts w:ascii="Times New Roman" w:eastAsia="Times New Roman" w:hAnsi="Times New Roman" w:cs="Times New Roman"/>
          <w:kern w:val="0"/>
          <w14:ligatures w14:val="none"/>
        </w:rPr>
        <w:t>The workload will be distributed equally, with both members contributing to the project using a parallel editing approach. Each member will take turns working on the FPGA hardware side and writing code in Verilog.</w:t>
      </w:r>
    </w:p>
    <w:sectPr w:rsidR="00612EFB" w:rsidRPr="00770E7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13777" w14:textId="77777777" w:rsidR="00CD6AD1" w:rsidRDefault="00CD6AD1" w:rsidP="0016684E">
      <w:pPr>
        <w:spacing w:after="0" w:line="240" w:lineRule="auto"/>
      </w:pPr>
      <w:r>
        <w:separator/>
      </w:r>
    </w:p>
  </w:endnote>
  <w:endnote w:type="continuationSeparator" w:id="0">
    <w:p w14:paraId="57561CD3" w14:textId="77777777" w:rsidR="00CD6AD1" w:rsidRDefault="00CD6AD1" w:rsidP="0016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1813775"/>
      <w:docPartObj>
        <w:docPartGallery w:val="Page Numbers (Bottom of Page)"/>
        <w:docPartUnique/>
      </w:docPartObj>
    </w:sdtPr>
    <w:sdtContent>
      <w:p w14:paraId="4EF7832A" w14:textId="44C8D7A3" w:rsidR="0016684E" w:rsidRDefault="0016684E" w:rsidP="00AC22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394651A" w14:textId="77777777" w:rsidR="0016684E" w:rsidRDefault="0016684E" w:rsidP="001668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26607213"/>
      <w:docPartObj>
        <w:docPartGallery w:val="Page Numbers (Bottom of Page)"/>
        <w:docPartUnique/>
      </w:docPartObj>
    </w:sdtPr>
    <w:sdtContent>
      <w:p w14:paraId="7733DD82" w14:textId="1D66FEB5" w:rsidR="0016684E" w:rsidRDefault="0016684E" w:rsidP="00AC22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68593B" w14:textId="77777777" w:rsidR="0016684E" w:rsidRDefault="0016684E" w:rsidP="001668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A5719" w14:textId="77777777" w:rsidR="00CD6AD1" w:rsidRDefault="00CD6AD1" w:rsidP="0016684E">
      <w:pPr>
        <w:spacing w:after="0" w:line="240" w:lineRule="auto"/>
      </w:pPr>
      <w:r>
        <w:separator/>
      </w:r>
    </w:p>
  </w:footnote>
  <w:footnote w:type="continuationSeparator" w:id="0">
    <w:p w14:paraId="226D4FC2" w14:textId="77777777" w:rsidR="00CD6AD1" w:rsidRDefault="00CD6AD1" w:rsidP="00166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394"/>
    <w:multiLevelType w:val="multilevel"/>
    <w:tmpl w:val="48C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4BDC"/>
    <w:multiLevelType w:val="multilevel"/>
    <w:tmpl w:val="06DE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51903"/>
    <w:multiLevelType w:val="multilevel"/>
    <w:tmpl w:val="614E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D17C4"/>
    <w:multiLevelType w:val="multilevel"/>
    <w:tmpl w:val="FD3A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474D6"/>
    <w:multiLevelType w:val="hybridMultilevel"/>
    <w:tmpl w:val="C44AC21E"/>
    <w:lvl w:ilvl="0" w:tplc="0EF424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872714"/>
    <w:multiLevelType w:val="multilevel"/>
    <w:tmpl w:val="D5B6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E0FD0"/>
    <w:multiLevelType w:val="hybridMultilevel"/>
    <w:tmpl w:val="7C729AEC"/>
    <w:lvl w:ilvl="0" w:tplc="265E36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61D8F"/>
    <w:multiLevelType w:val="multilevel"/>
    <w:tmpl w:val="789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965C1"/>
    <w:multiLevelType w:val="multilevel"/>
    <w:tmpl w:val="AE0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B438A"/>
    <w:multiLevelType w:val="multilevel"/>
    <w:tmpl w:val="9210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89844">
    <w:abstractNumId w:val="0"/>
  </w:num>
  <w:num w:numId="2" w16cid:durableId="1142427375">
    <w:abstractNumId w:val="7"/>
  </w:num>
  <w:num w:numId="3" w16cid:durableId="2000309571">
    <w:abstractNumId w:val="2"/>
  </w:num>
  <w:num w:numId="4" w16cid:durableId="518859719">
    <w:abstractNumId w:val="8"/>
  </w:num>
  <w:num w:numId="5" w16cid:durableId="48191968">
    <w:abstractNumId w:val="1"/>
  </w:num>
  <w:num w:numId="6" w16cid:durableId="1574657695">
    <w:abstractNumId w:val="3"/>
  </w:num>
  <w:num w:numId="7" w16cid:durableId="1508398540">
    <w:abstractNumId w:val="9"/>
  </w:num>
  <w:num w:numId="8" w16cid:durableId="1631862583">
    <w:abstractNumId w:val="5"/>
  </w:num>
  <w:num w:numId="9" w16cid:durableId="1420521966">
    <w:abstractNumId w:val="6"/>
  </w:num>
  <w:num w:numId="10" w16cid:durableId="1667436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D2"/>
    <w:rsid w:val="00002CD7"/>
    <w:rsid w:val="00020457"/>
    <w:rsid w:val="000341F6"/>
    <w:rsid w:val="00055234"/>
    <w:rsid w:val="00055D96"/>
    <w:rsid w:val="00077686"/>
    <w:rsid w:val="000D071C"/>
    <w:rsid w:val="000E56B4"/>
    <w:rsid w:val="000E7558"/>
    <w:rsid w:val="000F0FBB"/>
    <w:rsid w:val="00100461"/>
    <w:rsid w:val="0013087C"/>
    <w:rsid w:val="0016684E"/>
    <w:rsid w:val="001A0F9B"/>
    <w:rsid w:val="00222E4D"/>
    <w:rsid w:val="00224144"/>
    <w:rsid w:val="002549E7"/>
    <w:rsid w:val="002A6AFB"/>
    <w:rsid w:val="002B7633"/>
    <w:rsid w:val="002C7E7E"/>
    <w:rsid w:val="002F3500"/>
    <w:rsid w:val="003060E6"/>
    <w:rsid w:val="003409AE"/>
    <w:rsid w:val="003875A6"/>
    <w:rsid w:val="00395034"/>
    <w:rsid w:val="003971B6"/>
    <w:rsid w:val="003A1872"/>
    <w:rsid w:val="003B15D7"/>
    <w:rsid w:val="004625E4"/>
    <w:rsid w:val="004B21C4"/>
    <w:rsid w:val="004C612E"/>
    <w:rsid w:val="004E1673"/>
    <w:rsid w:val="004F1AAA"/>
    <w:rsid w:val="00516DB4"/>
    <w:rsid w:val="00523A15"/>
    <w:rsid w:val="00551C18"/>
    <w:rsid w:val="00556CE5"/>
    <w:rsid w:val="00566ACC"/>
    <w:rsid w:val="00574C89"/>
    <w:rsid w:val="005D597A"/>
    <w:rsid w:val="005D63FC"/>
    <w:rsid w:val="00600FDC"/>
    <w:rsid w:val="00612EFB"/>
    <w:rsid w:val="00622DEF"/>
    <w:rsid w:val="006279BF"/>
    <w:rsid w:val="00663AAD"/>
    <w:rsid w:val="006D4851"/>
    <w:rsid w:val="006F3724"/>
    <w:rsid w:val="00701F38"/>
    <w:rsid w:val="00703409"/>
    <w:rsid w:val="00730CDA"/>
    <w:rsid w:val="007345E4"/>
    <w:rsid w:val="007423CB"/>
    <w:rsid w:val="00756E11"/>
    <w:rsid w:val="00765921"/>
    <w:rsid w:val="00770E75"/>
    <w:rsid w:val="007C35E0"/>
    <w:rsid w:val="00800146"/>
    <w:rsid w:val="008201D8"/>
    <w:rsid w:val="00826B2B"/>
    <w:rsid w:val="00837549"/>
    <w:rsid w:val="00844669"/>
    <w:rsid w:val="008619EA"/>
    <w:rsid w:val="00874A91"/>
    <w:rsid w:val="008A320A"/>
    <w:rsid w:val="008E24BA"/>
    <w:rsid w:val="009307A2"/>
    <w:rsid w:val="009540D3"/>
    <w:rsid w:val="009B4E11"/>
    <w:rsid w:val="009B7D88"/>
    <w:rsid w:val="009E208B"/>
    <w:rsid w:val="009E58B8"/>
    <w:rsid w:val="009F0C6B"/>
    <w:rsid w:val="00A30AC1"/>
    <w:rsid w:val="00A37D9E"/>
    <w:rsid w:val="00A55BA0"/>
    <w:rsid w:val="00A82F96"/>
    <w:rsid w:val="00AB73C1"/>
    <w:rsid w:val="00AD16EA"/>
    <w:rsid w:val="00AD3FF1"/>
    <w:rsid w:val="00AF3B6A"/>
    <w:rsid w:val="00B5542A"/>
    <w:rsid w:val="00B56236"/>
    <w:rsid w:val="00B66B5F"/>
    <w:rsid w:val="00B77F90"/>
    <w:rsid w:val="00B8207B"/>
    <w:rsid w:val="00BA4A68"/>
    <w:rsid w:val="00BE42E8"/>
    <w:rsid w:val="00C15465"/>
    <w:rsid w:val="00C15A67"/>
    <w:rsid w:val="00C277A0"/>
    <w:rsid w:val="00C414E3"/>
    <w:rsid w:val="00C5276E"/>
    <w:rsid w:val="00C653D2"/>
    <w:rsid w:val="00C93B8F"/>
    <w:rsid w:val="00CC7ED0"/>
    <w:rsid w:val="00CD6AD1"/>
    <w:rsid w:val="00CF20C0"/>
    <w:rsid w:val="00CF38AE"/>
    <w:rsid w:val="00CF45B6"/>
    <w:rsid w:val="00D2590B"/>
    <w:rsid w:val="00D269F4"/>
    <w:rsid w:val="00DC13F8"/>
    <w:rsid w:val="00E2369F"/>
    <w:rsid w:val="00E3388A"/>
    <w:rsid w:val="00E8155D"/>
    <w:rsid w:val="00EA0925"/>
    <w:rsid w:val="00EA6DED"/>
    <w:rsid w:val="00EB13A1"/>
    <w:rsid w:val="00F117E6"/>
    <w:rsid w:val="00F31A33"/>
    <w:rsid w:val="00F7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692A"/>
  <w15:chartTrackingRefBased/>
  <w15:docId w15:val="{193B8B26-7DBF-1E49-8280-B821FACC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5B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5B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5BA0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16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4E"/>
  </w:style>
  <w:style w:type="character" w:styleId="PageNumber">
    <w:name w:val="page number"/>
    <w:basedOn w:val="DefaultParagraphFont"/>
    <w:uiPriority w:val="99"/>
    <w:semiHidden/>
    <w:unhideWhenUsed/>
    <w:rsid w:val="0016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Erkhembileg Ariunbold</dc:creator>
  <cp:keywords/>
  <dc:description/>
  <cp:lastModifiedBy>Erkhembileg Ariunbold</cp:lastModifiedBy>
  <cp:revision>109</cp:revision>
  <dcterms:created xsi:type="dcterms:W3CDTF">2025-10-21T04:18:00Z</dcterms:created>
  <dcterms:modified xsi:type="dcterms:W3CDTF">2025-10-21T12:29:00Z</dcterms:modified>
</cp:coreProperties>
</file>