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（1）把登录页打开，用MD- NET2.0的用户登录，【项目】显示MD- NET2.0平台，根据登录信息直接填充登录；</w:t>
      </w:r>
    </w:p>
    <w:p>
      <w:pPr>
        <w:rPr>
          <w:rFonts w:hint="eastAsia"/>
        </w:rPr>
      </w:pPr>
      <w:r>
        <w:rPr>
          <w:rFonts w:hint="eastAsia"/>
        </w:rPr>
        <w:t>（2）设备休眠开关，放到【其他】中（【设备重启】上边），也增加确认框；</w:t>
      </w:r>
    </w:p>
    <w:p>
      <w:pPr>
        <w:rPr>
          <w:rFonts w:hint="eastAsia"/>
        </w:rPr>
      </w:pPr>
      <w:r>
        <w:drawing>
          <wp:inline distT="0" distB="0" distL="114300" distR="114300">
            <wp:extent cx="2794635" cy="3728085"/>
            <wp:effectExtent l="0" t="0" r="247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（3）【分组】选项为0，1，2，3；</w:t>
      </w:r>
    </w:p>
    <w:p>
      <w:pPr>
        <w:rPr>
          <w:rFonts w:hint="eastAsia"/>
        </w:rPr>
      </w:pPr>
      <w:r>
        <w:rPr>
          <w:rFonts w:hint="eastAsia"/>
        </w:rPr>
        <w:t>其中0为【已知点】默认分组，当测点切换为【已知点】时，【分组】默认为0，不可选择其他分组；</w:t>
      </w:r>
    </w:p>
    <w:p>
      <w:pPr>
        <w:rPr>
          <w:rFonts w:hint="eastAsia"/>
        </w:rPr>
      </w:pPr>
      <w:r>
        <w:rPr>
          <w:rFonts w:hint="eastAsia"/>
        </w:rPr>
        <w:t>当测点切换为【监测点】时，【分组】调整为切换前的分组序号（默认为1）</w:t>
      </w:r>
    </w:p>
    <w:p>
      <w:pPr>
        <w:rPr>
          <w:rFonts w:hint="eastAsia"/>
        </w:rPr>
      </w:pPr>
      <w:r>
        <w:drawing>
          <wp:inline distT="0" distB="0" distL="114300" distR="114300">
            <wp:extent cx="2566670" cy="3423285"/>
            <wp:effectExtent l="0" t="0" r="241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（4）双击列表中的某测点时，下部更新为该点信息（用于重新学习）</w:t>
      </w:r>
    </w:p>
    <w:p>
      <w:r>
        <w:drawing>
          <wp:inline distT="0" distB="0" distL="114300" distR="114300">
            <wp:extent cx="2600960" cy="3470275"/>
            <wp:effectExtent l="0" t="0" r="152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5FBD786"/>
    <w:rsid w:val="C5FBD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2022-04-22T12:14:00Z</dcterms:created>
  <dc:creator>KWind</dc:creator>
  <cp:lastModifiedBy>KWind</cp:lastModifiedBy>
  <dcterms:modified xsi:type="dcterms:W3CDTF">2022-04-22T12:16:51Z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