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FF0000"/>
        </w:rPr>
        <w:t>说明</w:t>
      </w:r>
      <w:r>
        <w:rPr>
          <w:rFonts w:hint="eastAsia" w:asciiTheme="minorEastAsia" w:hAnsiTheme="minorEastAsia"/>
        </w:rPr>
        <w:t>：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配置命令均以##开头，\r\n结尾；配置应答均以$$开头，\r\n结尾。命令和应答均以ASCII码显示。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以下描述的采集器类型、传感器类型对应的编号，见附录</w:t>
      </w:r>
    </w:p>
    <w:p>
      <w:pPr>
        <w:pStyle w:val="3"/>
        <w:rPr>
          <w:rFonts w:hint="eastAsia" w:eastAsiaTheme="minor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系统参数配置与查询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1</w:t>
      </w:r>
      <w:r>
        <w:rPr>
          <w:rFonts w:hint="eastAsia" w:asciiTheme="minorEastAsia" w:hAnsiTheme="minorEastAsia"/>
          <w:b/>
          <w:bCs/>
        </w:rPr>
        <w:t>.1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>##000\r\n：获取基础配置信息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$$000,</w:t>
      </w:r>
      <w:r>
        <w:rPr>
          <w:rFonts w:hint="eastAsia" w:asciiTheme="minorEastAsia" w:hAnsiTheme="minorEastAsia"/>
        </w:rPr>
        <w:t>SN</w:t>
      </w:r>
      <w:r>
        <w:rPr>
          <w:rFonts w:asciiTheme="minorEastAsia" w:hAnsiTheme="minorEastAsia"/>
        </w:rPr>
        <w:t>-</w:t>
      </w:r>
      <w:r>
        <w:rPr>
          <w:rFonts w:hint="eastAsia" w:asciiTheme="minorEastAsia" w:hAnsiTheme="minorEastAsia"/>
        </w:rPr>
        <w:t>L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(1)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(2)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(3),(4),(5),(6),(7),(8),(9),(10),(11) ,(12),(13)</w:t>
      </w:r>
      <w:r>
        <w:rPr>
          <w:rFonts w:asciiTheme="minorEastAsia" w:hAnsiTheme="minorEastAsia"/>
        </w:rPr>
        <w:t>,(14)</w:t>
      </w:r>
      <w:r>
        <w:rPr>
          <w:rFonts w:hint="eastAsia" w:asciiTheme="minorEastAsia" w:hAnsiTheme="minorEastAsia"/>
        </w:rPr>
        <w:t>,(15),(16),</w:t>
      </w:r>
      <w:r>
        <w:rPr>
          <w:rFonts w:asciiTheme="minorEastAsia" w:hAnsiTheme="minorEastAsia"/>
        </w:rPr>
        <w:t>(17),(18)</w:t>
      </w:r>
      <w:r>
        <w:rPr>
          <w:rFonts w:hint="eastAsia" w:asciiTheme="minorEastAsia" w:hAnsiTheme="minorEastAsia"/>
        </w:rPr>
        <w:t>\r\n</w:t>
      </w:r>
    </w:p>
    <w:p>
      <w:pPr>
        <w:pStyle w:val="17"/>
        <w:ind w:firstLine="42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(1)“本地北斗卡号”：六位十进制数</w:t>
      </w:r>
    </w:p>
    <w:p>
      <w:pPr>
        <w:pStyle w:val="17"/>
        <w:ind w:firstLine="42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(2)“目标北斗卡号”：六位十进制数</w:t>
      </w:r>
    </w:p>
    <w:p>
      <w:pPr>
        <w:pStyle w:val="17"/>
        <w:ind w:firstLine="42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(3)“设备状态”：1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待机；2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激活</w:t>
      </w:r>
    </w:p>
    <w:p>
      <w:pPr>
        <w:pStyle w:val="17"/>
        <w:ind w:firstLine="42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(4)“数据通讯模式”：1--GPRS；2--SMS；3--BD</w:t>
      </w:r>
    </w:p>
    <w:p>
      <w:pPr>
        <w:pStyle w:val="17"/>
        <w:ind w:firstLine="420"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(5)“雨量站”：1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开启；2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关闭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(6)“雨量计精度”：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（单位0.01mm）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(7)“定位灵敏度”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(8)“定位精度”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(9)“心跳包时间间隔”：（单位s，为0表示关闭心跳功能）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(10)“调试口波特率”：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(11)“传感器波特率”：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(12)</w:t>
      </w:r>
      <w:bookmarkStart w:id="0" w:name="OLE_LINK28"/>
      <w:r>
        <w:rPr>
          <w:rFonts w:hint="eastAsia" w:asciiTheme="minorEastAsia" w:hAnsiTheme="minorEastAsia"/>
        </w:rPr>
        <w:t>“采集器型号</w:t>
      </w:r>
      <w:bookmarkEnd w:id="0"/>
      <w:r>
        <w:rPr>
          <w:rFonts w:hint="eastAsia" w:asciiTheme="minorEastAsia" w:hAnsiTheme="minorEastAsia"/>
        </w:rPr>
        <w:t>”：00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VW08，02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DS08，04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CX08，07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RD08,08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SMC08，12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TH08，20</w:t>
      </w:r>
      <w:r>
        <w:rPr>
          <w:rFonts w:asciiTheme="minorEastAsia" w:hAnsiTheme="minorEastAsia"/>
        </w:rPr>
        <w:t>—</w:t>
      </w:r>
      <w:r>
        <w:rPr>
          <w:rFonts w:hint="eastAsia" w:asciiTheme="minorEastAsia" w:hAnsiTheme="minorEastAsia"/>
        </w:rPr>
        <w:t>VW01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(13)“数据上报间隔”：（单位min）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(14)</w:t>
      </w:r>
      <w:r>
        <w:rPr>
          <w:rFonts w:hint="eastAsia" w:asciiTheme="minorEastAsia" w:hAnsiTheme="minorEastAsia"/>
        </w:rPr>
        <w:t>“电池过放保护”：（单位V）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(15)</w:t>
      </w:r>
      <w:r>
        <w:rPr>
          <w:rFonts w:hint="eastAsia" w:asciiTheme="minorEastAsia" w:hAnsiTheme="minorEastAsia"/>
        </w:rPr>
        <w:t>“调试模式”：0：初始化，1：关闭，2：DEBUG，3：INFO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(16)“传感器接口类型”：1：RS485接口，2：SDI12接口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17)</w:t>
      </w:r>
      <w:r>
        <w:rPr>
          <w:rFonts w:hint="eastAsia" w:asciiTheme="minorEastAsia" w:hAnsiTheme="minorEastAsia"/>
        </w:rPr>
        <w:t>“数据传输协议”：2：MDM协议，4：MQTT协议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18)</w:t>
      </w:r>
      <w:r>
        <w:rPr>
          <w:rFonts w:hint="eastAsia" w:asciiTheme="minorEastAsia" w:hAnsiTheme="minorEastAsia"/>
        </w:rPr>
        <w:t>“S</w:t>
      </w:r>
      <w:r>
        <w:rPr>
          <w:rFonts w:asciiTheme="minorEastAsia" w:hAnsiTheme="minorEastAsia"/>
        </w:rPr>
        <w:t>IM</w:t>
      </w:r>
      <w:r>
        <w:rPr>
          <w:rFonts w:hint="eastAsia" w:asciiTheme="minorEastAsia" w:hAnsiTheme="minorEastAsia"/>
        </w:rPr>
        <w:t>卡选择”：0：贴片卡，1：SIM卡1，2：S</w:t>
      </w:r>
      <w:r>
        <w:rPr>
          <w:rFonts w:asciiTheme="minorEastAsia" w:hAnsiTheme="minorEastAsia"/>
        </w:rPr>
        <w:t>IM</w:t>
      </w:r>
      <w:r>
        <w:rPr>
          <w:rFonts w:hint="eastAsia" w:asciiTheme="minorEastAsia" w:hAnsiTheme="minorEastAsia"/>
        </w:rPr>
        <w:t>卡2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1</w:t>
      </w:r>
      <w:r>
        <w:rPr>
          <w:rFonts w:hint="eastAsia" w:asciiTheme="minorEastAsia" w:hAnsiTheme="minorEastAsia"/>
          <w:b/>
          <w:bCs/>
        </w:rPr>
        <w:t>.</w:t>
      </w:r>
      <w:r>
        <w:rPr>
          <w:rFonts w:asciiTheme="minorEastAsia" w:hAnsiTheme="minorEastAsia"/>
          <w:b/>
          <w:bCs/>
        </w:rPr>
        <w:t>2</w:t>
      </w:r>
      <w:r>
        <w:rPr>
          <w:rFonts w:hint="eastAsia" w:asciiTheme="minorEastAsia" w:hAnsiTheme="minorEastAsia"/>
          <w:b/>
          <w:bCs/>
        </w:rPr>
        <w:t xml:space="preserve"> ##014\r\n：获取信号强度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$$014,</w:t>
      </w:r>
      <w:r>
        <w:rPr>
          <w:rFonts w:asciiTheme="minorEastAsia" w:hAnsiTheme="minorEastAsia"/>
        </w:rPr>
        <w:t>(1),(2)</w:t>
      </w:r>
      <w:r>
        <w:rPr>
          <w:rFonts w:hint="eastAsia" w:asciiTheme="minorEastAsia" w:hAnsiTheme="minorEastAsia"/>
        </w:rPr>
        <w:t xml:space="preserve"> ,</w:t>
      </w:r>
      <w:r>
        <w:rPr>
          <w:rFonts w:asciiTheme="minorEastAsia" w:hAnsiTheme="minorEastAsia"/>
        </w:rPr>
        <w:t>(3),(4)</w:t>
      </w:r>
      <w:r>
        <w:rPr>
          <w:rFonts w:hint="eastAsia" w:asciiTheme="minorEastAsia" w:hAnsiTheme="minorEastAsia"/>
        </w:rPr>
        <w:t xml:space="preserve"> ,</w:t>
      </w:r>
      <w:r>
        <w:rPr>
          <w:rFonts w:asciiTheme="minorEastAsia" w:hAnsiTheme="minorEastAsia"/>
        </w:rPr>
        <w:t>(5),(6)</w:t>
      </w:r>
      <w:r>
        <w:rPr>
          <w:rFonts w:hint="eastAsia" w:asciiTheme="minorEastAsia" w:hAnsiTheme="minorEastAsia"/>
        </w:rPr>
        <w:t xml:space="preserve"> ,</w:t>
      </w:r>
      <w:r>
        <w:rPr>
          <w:rFonts w:asciiTheme="minorEastAsia" w:hAnsiTheme="minorEastAsia"/>
        </w:rPr>
        <w:t>(7),(8)</w:t>
      </w:r>
      <w:r>
        <w:rPr>
          <w:rFonts w:hint="eastAsia" w:asciiTheme="minorEastAsia" w:hAnsiTheme="minorEastAsia"/>
        </w:rPr>
        <w:t xml:space="preserve">, </w:t>
      </w:r>
      <w:r>
        <w:rPr>
          <w:rFonts w:asciiTheme="minorEastAsia" w:hAnsiTheme="minorEastAsia"/>
        </w:rPr>
        <w:t>(9),(10)</w:t>
      </w:r>
      <w:r>
        <w:rPr>
          <w:rFonts w:hint="eastAsia" w:asciiTheme="minorEastAsia" w:hAnsiTheme="minorEastAsia"/>
        </w:rPr>
        <w:t xml:space="preserve"> \r\n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(1)</w:t>
      </w:r>
      <w:r>
        <w:rPr>
          <w:rFonts w:hint="eastAsia" w:asciiTheme="minorEastAsia" w:hAnsiTheme="minorEastAsia"/>
        </w:rPr>
        <w:t>：信号值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(2)</w:t>
      </w:r>
      <w:r>
        <w:rPr>
          <w:rFonts w:hint="eastAsia" w:asciiTheme="minorEastAsia" w:hAnsiTheme="minorEastAsia"/>
        </w:rPr>
        <w:t>：GPS定位搜星数目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(3)</w:t>
      </w:r>
      <w:r>
        <w:rPr>
          <w:rFonts w:hint="eastAsia" w:asciiTheme="minorEastAsia" w:hAnsiTheme="minorEastAsia"/>
        </w:rPr>
        <w:t>：启动代码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4)</w:t>
      </w:r>
      <w:r>
        <w:rPr>
          <w:rFonts w:hint="eastAsia" w:asciiTheme="minorEastAsia" w:hAnsiTheme="minorEastAsia"/>
        </w:rPr>
        <w:t>：重启代码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5)</w:t>
      </w:r>
      <w:r>
        <w:rPr>
          <w:rFonts w:hint="eastAsia" w:asciiTheme="minorEastAsia" w:hAnsiTheme="minorEastAsia"/>
        </w:rPr>
        <w:t>：sim卡ccid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6)</w:t>
      </w:r>
      <w:r>
        <w:rPr>
          <w:rFonts w:hint="eastAsia" w:asciiTheme="minorEastAsia" w:hAnsiTheme="minorEastAsia"/>
        </w:rPr>
        <w:t>：设备内部温度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7)</w:t>
      </w:r>
      <w:r>
        <w:rPr>
          <w:rFonts w:hint="eastAsia" w:asciiTheme="minorEastAsia" w:hAnsiTheme="minorEastAsia"/>
        </w:rPr>
        <w:t>：设备内部电池电压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8)</w:t>
      </w:r>
      <w:r>
        <w:rPr>
          <w:rFonts w:hint="eastAsia" w:asciiTheme="minorEastAsia" w:hAnsiTheme="minorEastAsia"/>
        </w:rPr>
        <w:t>：设备外部电压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9)</w:t>
      </w:r>
      <w:r>
        <w:rPr>
          <w:rFonts w:hint="eastAsia" w:asciiTheme="minorEastAsia" w:hAnsiTheme="minorEastAsia"/>
        </w:rPr>
        <w:t>：运营商类型</w:t>
      </w:r>
    </w:p>
    <w:p>
      <w:pPr>
        <w:pStyle w:val="17"/>
        <w:ind w:left="420" w:left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(</w:t>
      </w:r>
      <w:r>
        <w:rPr>
          <w:rFonts w:asciiTheme="minorEastAsia" w:hAnsiTheme="minorEastAsia"/>
        </w:rPr>
        <w:t>10)</w:t>
      </w:r>
      <w:r>
        <w:rPr>
          <w:rFonts w:hint="eastAsia" w:asciiTheme="minorEastAsia" w:hAnsiTheme="minorEastAsia"/>
        </w:rPr>
        <w:t>：网络制式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1</w:t>
      </w:r>
      <w:r>
        <w:rPr>
          <w:rFonts w:hint="eastAsia" w:asciiTheme="minorEastAsia" w:hAnsiTheme="minorEastAsia"/>
          <w:b/>
          <w:bCs/>
        </w:rPr>
        <w:t>.</w:t>
      </w:r>
      <w:r>
        <w:rPr>
          <w:rFonts w:asciiTheme="minorEastAsia" w:hAnsiTheme="minorEastAsia"/>
          <w:b/>
          <w:bCs/>
        </w:rPr>
        <w:t>3</w:t>
      </w:r>
      <w:r>
        <w:rPr>
          <w:rFonts w:hint="eastAsia" w:asciiTheme="minorEastAsia" w:hAnsiTheme="minorEastAsia"/>
          <w:b/>
          <w:bCs/>
        </w:rPr>
        <w:t xml:space="preserve"> ##040</w:t>
      </w:r>
      <w:r>
        <w:rPr>
          <w:rFonts w:asciiTheme="minorEastAsia" w:hAnsiTheme="minorEastAsia"/>
          <w:b/>
          <w:bCs/>
        </w:rPr>
        <w:t>\</w:t>
      </w:r>
      <w:r>
        <w:rPr>
          <w:rFonts w:hint="eastAsia" w:asciiTheme="minorEastAsia" w:hAnsiTheme="minorEastAsia"/>
          <w:b/>
          <w:bCs/>
        </w:rPr>
        <w:t>r\n：获取版本信息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$$040,(1),(2),(3)\r\n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(1)“产品序列号”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(2)“固件版本号”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(3)“生产日期”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1.4 </w:t>
      </w:r>
      <w:r>
        <w:rPr>
          <w:rFonts w:hint="eastAsia" w:asciiTheme="minorEastAsia" w:hAnsiTheme="minorEastAsia"/>
          <w:b/>
          <w:bCs/>
        </w:rPr>
        <w:t>##041\r\n：查询设备状态1</w:t>
      </w:r>
    </w:p>
    <w:p>
      <w:pPr>
        <w:pStyle w:val="17"/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$$041,(1),(2),(3),(4),(5),(6)\r\n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（1）SN号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（2）IMEI号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（3）SIM卡号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（4）启动代码1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（5）启动代码2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（6）信号强度，1~11为1格信号，12~18为2格信号，19~25为3格信号，26~31为4格信号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示例：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$$041,150000L,865860047575320,898604061918C0643348,20,1,9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1.5 </w:t>
      </w:r>
      <w:r>
        <w:rPr>
          <w:rFonts w:hint="eastAsia" w:asciiTheme="minorEastAsia" w:hAnsiTheme="minorEastAsia"/>
          <w:b/>
          <w:bCs/>
        </w:rPr>
        <w:t>##042\r\n：查询设备状态2</w:t>
      </w:r>
      <w:r>
        <w:rPr>
          <w:rFonts w:hint="eastAsia" w:asciiTheme="minorEastAsia" w:hAnsiTheme="minorEastAsia"/>
          <w:b/>
          <w:bCs/>
        </w:rPr>
        <w:cr/>
      </w:r>
      <w:r>
        <w:rPr>
          <w:rFonts w:hint="eastAsia" w:asciiTheme="minorEastAsia" w:hAnsiTheme="minorEastAsia"/>
        </w:rPr>
        <w:t>$$042,(1),(2),(3),(4),(5),(6),(7),(8),(9),(10),(11),(12),(13),(15),(16),(17),(18)\r\n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（1）SN号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（2）经度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（3）纬度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（4）设备内部电压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（5）设备外部电压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（6）太阳能控制器状态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（7）太阳能板电压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（8）电池电压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（9）日发电量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（10）日耗电量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（11）机箱内部温湿度状态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（12）机箱内部温度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（13）机箱内部湿度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（14）机箱外部温湿度状态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（15）机箱外部温度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（16）机箱外部湿度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（17）开关量类型，1：雨量计，2：关闭，3：断线报警器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（18）降雨量或断线报警器状态(1:断开，0：闭合)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示例：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$$042,150000L,0.000000,0.000000,8.4,11.9,0,1.1,11.9,0.0,0.0,0,23.1,35.9,0,23.8,35.1,2,0.0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>1.6</w:t>
      </w:r>
      <w:r>
        <w:rPr>
          <w:rFonts w:hint="eastAsia" w:asciiTheme="minorEastAsia" w:hAnsiTheme="minorEastAsia"/>
          <w:b/>
          <w:bCs/>
        </w:rPr>
        <w:t xml:space="preserve"> ##043\r\n: 查询设备状态3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$$043,(1),(2),(3),(4),(5)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（1）SN号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（2）采集器型号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（3）采集器地址(当采集器地址为0时，关闭采集功能)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（4）传感器状态，用冒号分隔的字符串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①:②:③，其中①：传感器地址，②：传感器状态，0正常，1异常，③：传感器数据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（5）传感器状态，和（2）格式相同，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注：传感器状态可能有很多个，有接入传感器个数决定。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示例：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$$043,150000L,2,1,3:0:3.1,5:0:3.1\r\n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1.7 </w:t>
      </w:r>
      <w:r>
        <w:rPr>
          <w:rFonts w:hint="eastAsia" w:asciiTheme="minorEastAsia" w:hAnsiTheme="minorEastAsia"/>
          <w:b/>
          <w:bCs/>
        </w:rPr>
        <w:t>##044n\r\n：查询网络状态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$$044n,(1),(2),(3),(4),(5),(6),(7),(8),(9),(10)\r\n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注：n取值1，2，3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（1）已发送数据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（2）已生成数据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（3）flash使能，取值0,1，1表示使能，0表示未使能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（4）flash读指针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（5）flash写指针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（6）链路使能：取值0,1，1表示使能，0表示未使能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（7）链路状态：取值0,1，1表示已上线，0表示未上线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（8）4G模块状态：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（9）MQTT状态：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（10）在线率，单位%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示例：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$$0441,7,7,1,0x001000D4,0x001000D4,1,1,4,7,93.6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asciiTheme="minorEastAsia" w:hAnsiTheme="minorEastAsia"/>
          <w:b/>
          <w:bCs/>
        </w:rPr>
        <w:t xml:space="preserve">1.8 </w:t>
      </w:r>
      <w:r>
        <w:rPr>
          <w:rFonts w:hint="eastAsia" w:asciiTheme="minorEastAsia" w:hAnsiTheme="minorEastAsia"/>
          <w:b/>
          <w:bCs/>
        </w:rPr>
        <w:t>##</w:t>
      </w:r>
      <w:r>
        <w:rPr>
          <w:rFonts w:asciiTheme="minorEastAsia" w:hAnsiTheme="minorEastAsia"/>
          <w:b/>
          <w:bCs/>
        </w:rPr>
        <w:t>045</w:t>
      </w:r>
      <w:r>
        <w:rPr>
          <w:rFonts w:hint="eastAsia" w:asciiTheme="minorEastAsia" w:hAnsiTheme="minorEastAsia"/>
          <w:b/>
          <w:bCs/>
        </w:rPr>
        <w:t>\</w:t>
      </w:r>
      <w:r>
        <w:rPr>
          <w:rFonts w:asciiTheme="minorEastAsia" w:hAnsiTheme="minorEastAsia"/>
          <w:b/>
          <w:bCs/>
        </w:rPr>
        <w:t>r\n</w:t>
      </w:r>
      <w:r>
        <w:rPr>
          <w:rFonts w:hint="eastAsia" w:asciiTheme="minorEastAsia" w:hAnsiTheme="minorEastAsia"/>
          <w:b/>
          <w:bCs/>
        </w:rPr>
        <w:t>：查询太阳能控制器参数</w:t>
      </w:r>
    </w:p>
    <w:p>
      <w:pPr>
        <w:pStyle w:val="17"/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$$04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,(1)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(2),(3),(4),(5),(6),(7),(8),(9),(10),(</w:t>
      </w:r>
      <w:r>
        <w:rPr>
          <w:rFonts w:asciiTheme="minorEastAsia" w:hAnsiTheme="minorEastAsia"/>
        </w:rPr>
        <w:t>11</w:t>
      </w:r>
      <w:r>
        <w:rPr>
          <w:rFonts w:hint="eastAsia" w:asciiTheme="minorEastAsia" w:hAnsiTheme="minorEastAsia"/>
        </w:rPr>
        <w:t>),(</w:t>
      </w:r>
      <w:r>
        <w:rPr>
          <w:rFonts w:asciiTheme="minorEastAsia" w:hAnsiTheme="minorEastAsia"/>
        </w:rPr>
        <w:t>12</w:t>
      </w:r>
      <w:r>
        <w:rPr>
          <w:rFonts w:hint="eastAsia" w:asciiTheme="minorEastAsia" w:hAnsiTheme="minorEastAsia"/>
        </w:rPr>
        <w:t>),(</w:t>
      </w:r>
      <w:r>
        <w:rPr>
          <w:rFonts w:asciiTheme="minorEastAsia" w:hAnsiTheme="minorEastAsia"/>
        </w:rPr>
        <w:t>13</w:t>
      </w:r>
      <w:r>
        <w:rPr>
          <w:rFonts w:hint="eastAsia" w:asciiTheme="minorEastAsia" w:hAnsiTheme="minorEastAsia"/>
        </w:rPr>
        <w:t>),(</w:t>
      </w:r>
      <w:r>
        <w:rPr>
          <w:rFonts w:asciiTheme="minorEastAsia" w:hAnsiTheme="minorEastAsia"/>
        </w:rPr>
        <w:t>14</w:t>
      </w:r>
      <w:r>
        <w:rPr>
          <w:rFonts w:hint="eastAsia" w:asciiTheme="minorEastAsia" w:hAnsiTheme="minorEastAsia"/>
        </w:rPr>
        <w:t>),(</w:t>
      </w:r>
      <w:r>
        <w:rPr>
          <w:rFonts w:asciiTheme="minorEastAsia" w:hAnsiTheme="minorEastAsia"/>
        </w:rPr>
        <w:t>15</w:t>
      </w:r>
      <w:r>
        <w:rPr>
          <w:rFonts w:hint="eastAsia" w:asciiTheme="minorEastAsia" w:hAnsiTheme="minorEastAsia"/>
        </w:rPr>
        <w:t>)</w:t>
      </w:r>
      <w:r>
        <w:rPr>
          <w:rFonts w:asciiTheme="minorEastAsia" w:hAnsiTheme="minorEastAsia"/>
        </w:rPr>
        <w:t>,(16),(17)</w:t>
      </w:r>
      <w:r>
        <w:rPr>
          <w:rFonts w:hint="eastAsia" w:asciiTheme="minorEastAsia" w:hAnsiTheme="minorEastAsia"/>
        </w:rPr>
        <w:t>\r\n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（1）S</w:t>
      </w:r>
      <w:r>
        <w:rPr>
          <w:rFonts w:asciiTheme="minorEastAsia" w:hAnsiTheme="minorEastAsia"/>
        </w:rPr>
        <w:t>N</w:t>
      </w:r>
      <w:r>
        <w:rPr>
          <w:rFonts w:hint="eastAsia" w:asciiTheme="minorEastAsia" w:hAnsiTheme="minorEastAsia"/>
        </w:rPr>
        <w:t>号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（2）链路1读指针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（3）链路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写指针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（4）链路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读指针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（5）链路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写指针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（6）链路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读指针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（7）链路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写指针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（8）时间是否可用</w:t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（9）4G模块工作状态：</w:t>
      </w: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cr/>
      </w:r>
      <w:r>
        <w:rPr>
          <w:rFonts w:hint="eastAsia" w:asciiTheme="minorEastAsia" w:hAnsiTheme="minorEastAsia"/>
        </w:rPr>
        <w:t>（10）传感器初始值是否可用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）传感器初始值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）日发电量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）日耗电量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4</w:t>
      </w:r>
      <w:r>
        <w:rPr>
          <w:rFonts w:hint="eastAsia" w:asciiTheme="minorEastAsia" w:hAnsiTheme="minorEastAsia"/>
        </w:rPr>
        <w:t>）月发电量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5</w:t>
      </w:r>
      <w:r>
        <w:rPr>
          <w:rFonts w:hint="eastAsia" w:asciiTheme="minorEastAsia" w:hAnsiTheme="minorEastAsia"/>
        </w:rPr>
        <w:t>）月耗电量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6</w:t>
      </w:r>
      <w:r>
        <w:rPr>
          <w:rFonts w:hint="eastAsia" w:asciiTheme="minorEastAsia" w:hAnsiTheme="minorEastAsia"/>
        </w:rPr>
        <w:t>）年发电量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（1</w:t>
      </w:r>
      <w:r>
        <w:rPr>
          <w:rFonts w:asciiTheme="minorEastAsia" w:hAnsiTheme="minorEastAsia"/>
        </w:rPr>
        <w:t>7</w:t>
      </w:r>
      <w:r>
        <w:rPr>
          <w:rFonts w:hint="eastAsia" w:asciiTheme="minorEastAsia" w:hAnsiTheme="minorEastAsia"/>
        </w:rPr>
        <w:t>）年耗电量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9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>##001XXXXXX\r\n：设置六位目标北斗卡号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例如：设置目标北斗卡号455872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设置举例：##0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1455872\r\n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返回信息：$$0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1455872\r\n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 xml:space="preserve">10 </w:t>
      </w:r>
      <w:r>
        <w:rPr>
          <w:rFonts w:hint="eastAsia" w:asciiTheme="minorEastAsia" w:hAnsiTheme="minorEastAsia"/>
          <w:b/>
          <w:bCs/>
        </w:rPr>
        <w:t>##003x\r\n：设置数据通讯模式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x=1：GPRS模式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x=2：短信息模式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x=3：北斗短报文模式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x=4</w:t>
      </w:r>
      <w:r>
        <w:rPr>
          <w:rFonts w:hint="eastAsia" w:asciiTheme="minorEastAsia" w:hAnsiTheme="minorEastAsia"/>
        </w:rPr>
        <w:t>：GPRS/北斗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例如：选择GPRS模式通讯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31\r\n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31\r\n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</w:t>
      </w:r>
      <w:r>
        <w:rPr>
          <w:rFonts w:asciiTheme="minorEastAsia" w:hAnsiTheme="minorEastAsia"/>
          <w:b/>
          <w:bCs/>
        </w:rPr>
        <w:t xml:space="preserve">.11 </w:t>
      </w:r>
      <w:r>
        <w:rPr>
          <w:rFonts w:hint="eastAsia" w:asciiTheme="minorEastAsia" w:hAnsiTheme="minorEastAsia"/>
          <w:b/>
          <w:bCs/>
        </w:rPr>
        <w:t>##</w:t>
      </w:r>
      <w:r>
        <w:rPr>
          <w:rFonts w:asciiTheme="minorEastAsia" w:hAnsiTheme="minorEastAsia"/>
          <w:b/>
          <w:bCs/>
        </w:rPr>
        <w:t>006</w:t>
      </w:r>
      <w:r>
        <w:rPr>
          <w:rFonts w:hint="eastAsia" w:asciiTheme="minorEastAsia" w:hAnsiTheme="minorEastAsia"/>
          <w:b/>
          <w:bCs/>
        </w:rPr>
        <w:t>x</w:t>
      </w:r>
      <w:r>
        <w:rPr>
          <w:rFonts w:asciiTheme="minorEastAsia" w:hAnsiTheme="minorEastAsia"/>
          <w:b/>
          <w:bCs/>
        </w:rPr>
        <w:t>\r\n</w:t>
      </w:r>
      <w:r>
        <w:rPr>
          <w:rFonts w:hint="eastAsia" w:asciiTheme="minorEastAsia" w:hAnsiTheme="minorEastAsia"/>
          <w:b/>
          <w:bCs/>
        </w:rPr>
        <w:t>：设置工作模式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：初始化模式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：工作模式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</w:t>
      </w:r>
      <w:r>
        <w:rPr>
          <w:rFonts w:asciiTheme="minorEastAsia" w:hAnsiTheme="minorEastAsia"/>
        </w:rPr>
        <w:t>2</w:t>
      </w:r>
      <w:r>
        <w:rPr>
          <w:rFonts w:hint="eastAsia" w:asciiTheme="minorEastAsia" w:hAnsiTheme="minorEastAsia"/>
        </w:rPr>
        <w:t>：DEBUG模式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：INFO模式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1</w:t>
      </w:r>
      <w:r>
        <w:rPr>
          <w:rFonts w:asciiTheme="minorEastAsia" w:hAnsiTheme="minorEastAsia"/>
          <w:b/>
          <w:bCs/>
        </w:rPr>
        <w:t xml:space="preserve">.12 </w:t>
      </w:r>
      <w:r>
        <w:rPr>
          <w:rFonts w:hint="eastAsia" w:asciiTheme="minorEastAsia" w:hAnsiTheme="minorEastAsia"/>
          <w:b/>
          <w:bCs/>
        </w:rPr>
        <w:t>##</w:t>
      </w:r>
      <w:r>
        <w:rPr>
          <w:rFonts w:asciiTheme="minorEastAsia" w:hAnsiTheme="minorEastAsia"/>
          <w:b/>
          <w:bCs/>
        </w:rPr>
        <w:t>007</w:t>
      </w:r>
      <w:r>
        <w:rPr>
          <w:rFonts w:hint="eastAsia" w:asciiTheme="minorEastAsia" w:hAnsiTheme="minorEastAsia"/>
          <w:b/>
          <w:bCs/>
        </w:rPr>
        <w:t>x</w:t>
      </w:r>
      <w:r>
        <w:rPr>
          <w:rFonts w:asciiTheme="minorEastAsia" w:hAnsiTheme="minorEastAsia"/>
          <w:b/>
          <w:bCs/>
        </w:rPr>
        <w:t>\r\n</w:t>
      </w:r>
      <w:r>
        <w:rPr>
          <w:rFonts w:hint="eastAsia" w:asciiTheme="minorEastAsia" w:hAnsiTheme="minorEastAsia"/>
          <w:b/>
          <w:bCs/>
        </w:rPr>
        <w:t>：设置北斗电源开关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</w:t>
      </w:r>
      <w:r>
        <w:rPr>
          <w:rFonts w:asciiTheme="minorEastAsia" w:hAnsiTheme="minorEastAsia"/>
        </w:rPr>
        <w:t>1</w:t>
      </w:r>
      <w:r>
        <w:rPr>
          <w:rFonts w:hint="eastAsia" w:asciiTheme="minorEastAsia" w:hAnsiTheme="minorEastAsia"/>
        </w:rPr>
        <w:t>：打开电源开关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=2</w:t>
      </w:r>
      <w:r>
        <w:rPr>
          <w:rFonts w:hint="eastAsia" w:asciiTheme="minorEastAsia" w:hAnsiTheme="minorEastAsia"/>
        </w:rPr>
        <w:t>：关闭电源开关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 xml:space="preserve">13 </w:t>
      </w:r>
      <w:r>
        <w:rPr>
          <w:rFonts w:hint="eastAsia" w:asciiTheme="minorEastAsia" w:hAnsiTheme="minorEastAsia"/>
          <w:b/>
          <w:bCs/>
        </w:rPr>
        <w:t>##008x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x\r\n：重启设备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xx：重启等待时间（单位s，最大支持4位数字）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例如：1s后重启设备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设置举例：##0081\r\n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返回信息：$$0081\r\n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14</w:t>
      </w:r>
      <w:r>
        <w:rPr>
          <w:rFonts w:hint="eastAsia" w:asciiTheme="minorEastAsia" w:hAnsiTheme="minorEastAsia"/>
          <w:b/>
          <w:bCs/>
        </w:rPr>
        <w:t xml:space="preserve"> ##010xxxxxxxxxxxx\r\n：设置本地时间，年月日时分秒（各两位）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例如：设置本地时间为2015/5/26 10:22:1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设置举例：##010150526102201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返回信息：$$010150526102201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  <w:color w:val="FF0000"/>
        </w:rPr>
        <w:t>注：##</w:t>
      </w:r>
      <w:r>
        <w:rPr>
          <w:rFonts w:asciiTheme="minorEastAsia" w:hAnsiTheme="minorEastAsia"/>
          <w:color w:val="FF0000"/>
        </w:rPr>
        <w:t>010\r\n,</w:t>
      </w:r>
      <w:r>
        <w:rPr>
          <w:rFonts w:hint="eastAsia" w:asciiTheme="minorEastAsia" w:hAnsiTheme="minorEastAsia"/>
          <w:color w:val="FF0000"/>
        </w:rPr>
        <w:t>可查询系统时间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15</w:t>
      </w:r>
      <w:r>
        <w:rPr>
          <w:rFonts w:hint="eastAsia" w:asciiTheme="minorEastAsia" w:hAnsiTheme="minorEastAsia"/>
          <w:b/>
          <w:bCs/>
        </w:rPr>
        <w:t xml:space="preserve"> ##013x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x\r\n：设置心跳包发送间隔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x：单位s，最大86400即24小时，为0表示关闭心跳包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例如：设置心跳包为3600s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设置举例：##0133600\r\n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返回信息：$$0133600\r\n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16</w:t>
      </w:r>
      <w:r>
        <w:rPr>
          <w:rFonts w:hint="eastAsia" w:asciiTheme="minorEastAsia" w:hAnsiTheme="minorEastAsia"/>
          <w:b/>
          <w:bCs/>
        </w:rPr>
        <w:t xml:space="preserve"> ##015x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x\r\n：设置电池过放保护电压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x：电压值（单位V，当电池电压低于该值，设备进入待机模式）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例如：设置保护电压为13.5V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设置举例：##01513.5\r\n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返回信息：$$01313.5\r\n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17</w:t>
      </w:r>
      <w:r>
        <w:rPr>
          <w:rFonts w:hint="eastAsia" w:asciiTheme="minorEastAsia" w:hAnsiTheme="minorEastAsia"/>
          <w:b/>
          <w:bCs/>
        </w:rPr>
        <w:t xml:space="preserve"> ##016xxY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Y\r\n：设置GPS定位</w:t>
      </w:r>
      <w:r>
        <w:rPr>
          <w:rFonts w:hint="eastAsia" w:asciiTheme="minorEastAsia" w:hAnsiTheme="minorEastAsia"/>
        </w:rPr>
        <w:t xml:space="preserve"> 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x&gt;00：开启，xx：表示定位灵敏度，Y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Y定位精度（单位m，最长支持6位数字）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x=00：关闭，Y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Y选填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例如：打开GPS定位功能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设置举例：##01600\r\n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返回信息：$$01600\r\n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18</w:t>
      </w:r>
      <w:r>
        <w:rPr>
          <w:rFonts w:hint="eastAsia" w:asciiTheme="minorEastAsia" w:hAnsiTheme="minorEastAsia"/>
          <w:b/>
          <w:bCs/>
        </w:rPr>
        <w:t xml:space="preserve"> ##01</w:t>
      </w:r>
      <w:r>
        <w:rPr>
          <w:rFonts w:asciiTheme="minorEastAsia" w:hAnsiTheme="minorEastAsia"/>
          <w:b/>
          <w:bCs/>
        </w:rPr>
        <w:t>8</w:t>
      </w:r>
      <w:r>
        <w:rPr>
          <w:rFonts w:hint="eastAsia" w:asciiTheme="minorEastAsia" w:hAnsiTheme="minorEastAsia"/>
          <w:b/>
          <w:bCs/>
        </w:rPr>
        <w:t xml:space="preserve">x \r\n：设置低功耗模式 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x=1：待机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x=2：激活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例如：激活设备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设置举例：##0182\r\n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返回信息：$$0182\r\n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 xml:space="preserve">1.19 </w:t>
      </w:r>
      <w:r>
        <w:rPr>
          <w:rFonts w:hint="eastAsia" w:asciiTheme="minorEastAsia" w:hAnsiTheme="minorEastAsia"/>
          <w:b/>
          <w:bCs/>
        </w:rPr>
        <w:t>##01</w:t>
      </w:r>
      <w:r>
        <w:rPr>
          <w:rFonts w:asciiTheme="minorEastAsia" w:hAnsiTheme="minorEastAsia"/>
          <w:b/>
          <w:bCs/>
        </w:rPr>
        <w:t>9</w:t>
      </w:r>
      <w:r>
        <w:rPr>
          <w:rFonts w:hint="eastAsia" w:asciiTheme="minorEastAsia" w:hAnsiTheme="minorEastAsia"/>
          <w:b/>
          <w:bCs/>
        </w:rPr>
        <w:t>x</w:t>
      </w:r>
      <w:r>
        <w:rPr>
          <w:rFonts w:asciiTheme="minorEastAsia" w:hAnsiTheme="minorEastAsia"/>
          <w:b/>
          <w:bCs/>
        </w:rPr>
        <w:t>\r\n</w:t>
      </w:r>
      <w:r>
        <w:rPr>
          <w:rFonts w:hint="eastAsia" w:asciiTheme="minorEastAsia" w:hAnsiTheme="minorEastAsia"/>
          <w:b/>
          <w:bCs/>
        </w:rPr>
        <w:t>：保存系统参数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x=1：保存参数，并重启设备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x=2：保存参数，不重启设备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20</w:t>
      </w:r>
      <w:r>
        <w:rPr>
          <w:rFonts w:hint="eastAsia" w:asciiTheme="minorEastAsia" w:hAnsiTheme="minorEastAsia"/>
          <w:b/>
          <w:bCs/>
        </w:rPr>
        <w:t xml:space="preserve"> ##020x\r\n：设置传感器接口类型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>=1：RS485接口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x=2：SDI-12接口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例如：设置接口类型为RS485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设置举例：##0201\r\n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返回信息：$$0201\r\n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</w:t>
      </w:r>
      <w:r>
        <w:rPr>
          <w:rFonts w:asciiTheme="minorEastAsia" w:hAnsiTheme="minorEastAsia"/>
          <w:b/>
          <w:bCs/>
        </w:rPr>
        <w:t>.21 ##030</w:t>
      </w:r>
      <w:r>
        <w:rPr>
          <w:rFonts w:hint="eastAsia" w:asciiTheme="minorEastAsia" w:hAnsiTheme="minorEastAsia"/>
          <w:b/>
          <w:bCs/>
        </w:rPr>
        <w:t>x</w:t>
      </w:r>
      <w:r>
        <w:rPr>
          <w:rFonts w:asciiTheme="minorEastAsia" w:hAnsiTheme="minorEastAsia"/>
          <w:b/>
          <w:bCs/>
        </w:rPr>
        <w:t>\r\n</w:t>
      </w:r>
      <w:r>
        <w:rPr>
          <w:rFonts w:hint="eastAsia" w:asciiTheme="minorEastAsia" w:hAnsiTheme="minorEastAsia"/>
          <w:b/>
          <w:bCs/>
        </w:rPr>
        <w:t>：设置数据传输协议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x=2</w:t>
      </w:r>
      <w:r>
        <w:rPr>
          <w:rFonts w:hint="eastAsia" w:asciiTheme="minorEastAsia" w:hAnsiTheme="minorEastAsia"/>
        </w:rPr>
        <w:t>：MDM协议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=4</w:t>
      </w:r>
      <w:r>
        <w:rPr>
          <w:rFonts w:hint="eastAsia" w:asciiTheme="minorEastAsia" w:hAnsiTheme="minorEastAsia"/>
        </w:rPr>
        <w:t>：MQTT协议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22</w:t>
      </w:r>
      <w:r>
        <w:rPr>
          <w:rFonts w:hint="eastAsia" w:asciiTheme="minorEastAsia" w:hAnsiTheme="minorEastAsia"/>
          <w:b/>
          <w:bCs/>
        </w:rPr>
        <w:t xml:space="preserve"> ##114x\r\n：设置传感器口波特率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x=1200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x=2400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x=4800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x=9600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x=19200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x=57600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x=115200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例如：设置波特率为9600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设置举例：##1149600\r\n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返回信息：$$1149600\r\n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23</w:t>
      </w:r>
      <w:r>
        <w:rPr>
          <w:rFonts w:hint="eastAsia" w:asciiTheme="minorEastAsia" w:hAnsiTheme="minorEastAsia"/>
          <w:b/>
          <w:bCs/>
        </w:rPr>
        <w:t xml:space="preserve"> ##120xY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Y \r\n：设置远程升级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>=0：关闭升级模式，Y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Y选填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x=1：打开升级模式，Y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Y为升级服务器端口号（最长支持5位数字）</w:t>
      </w:r>
    </w:p>
    <w:p>
      <w:pPr>
        <w:pStyle w:val="17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x=2</w:t>
      </w:r>
      <w:r>
        <w:rPr>
          <w:rFonts w:hint="eastAsia" w:asciiTheme="minorEastAsia" w:hAnsiTheme="minorEastAsia"/>
        </w:rPr>
        <w:t>： 打开升级模式，Y</w:t>
      </w:r>
      <w:r>
        <w:rPr>
          <w:rFonts w:asciiTheme="minorEastAsia" w:hAnsiTheme="minorEastAsia"/>
        </w:rPr>
        <w:t>…Y</w:t>
      </w:r>
      <w:r>
        <w:rPr>
          <w:rFonts w:hint="eastAsia" w:asciiTheme="minorEastAsia" w:hAnsiTheme="minorEastAsia"/>
        </w:rPr>
        <w:t>为服务器地址和端口，用空格分割</w:t>
      </w:r>
    </w:p>
    <w:p>
      <w:pPr>
        <w:pStyle w:val="17"/>
        <w:ind w:left="420"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例如：##</w:t>
      </w:r>
      <w:r>
        <w:rPr>
          <w:rFonts w:asciiTheme="minorEastAsia" w:hAnsiTheme="minorEastAsia"/>
        </w:rPr>
        <w:t xml:space="preserve">1202 </w:t>
      </w:r>
      <w:r>
        <w:rPr>
          <w:rFonts w:hint="eastAsia" w:asciiTheme="minorEastAsia" w:hAnsiTheme="minorEastAsia"/>
        </w:rPr>
        <w:t>test</w:t>
      </w:r>
      <w:r>
        <w:rPr>
          <w:rFonts w:asciiTheme="minorEastAsia" w:hAnsiTheme="minorEastAsia"/>
        </w:rPr>
        <w:t>.shmedo.cn 9001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例如：打开升级模式，升级服务器端口为12306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设置举例：##120112306\r\n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返回信息：$$120112306\r\n，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1.</w:t>
      </w:r>
      <w:r>
        <w:rPr>
          <w:rFonts w:asciiTheme="minorEastAsia" w:hAnsiTheme="minorEastAsia"/>
          <w:b/>
          <w:bCs/>
        </w:rPr>
        <w:t>24</w:t>
      </w:r>
      <w:r>
        <w:rPr>
          <w:rFonts w:hint="eastAsia" w:asciiTheme="minorEastAsia" w:hAnsiTheme="minorEastAsia"/>
          <w:b/>
          <w:bCs/>
        </w:rPr>
        <w:t xml:space="preserve"> ##143x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x\r\n：设置数据上报间隔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x单位min，最长支持5位数字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例如：设置数据上报间隔为60min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设置举例：##14360\r\n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返回信息：$$14360\r\n</w:t>
      </w:r>
    </w:p>
    <w:p>
      <w:pPr>
        <w:pStyle w:val="17"/>
        <w:rPr>
          <w:rFonts w:hint="eastAsia" w:asciiTheme="minorEastAsia" w:hAnsiTheme="minorEastAsia"/>
        </w:rPr>
      </w:pPr>
    </w:p>
    <w:p>
      <w:pPr>
        <w:pStyle w:val="17"/>
        <w:rPr>
          <w:rFonts w:hint="eastAsia" w:asciiTheme="minorEastAsia" w:hAnsiTheme="minorEastAsia"/>
        </w:rPr>
      </w:pPr>
      <w:r>
        <w:rPr>
          <w:rFonts w:asciiTheme="minorEastAsia" w:hAnsiTheme="minorEastAsia"/>
          <w:b/>
          <w:bCs/>
        </w:rPr>
        <w:t>1</w:t>
      </w:r>
      <w:r>
        <w:rPr>
          <w:rFonts w:hint="eastAsia" w:asciiTheme="minorEastAsia" w:hAnsiTheme="minorEastAsia"/>
          <w:b/>
          <w:bCs/>
        </w:rPr>
        <w:t>.</w:t>
      </w:r>
      <w:r>
        <w:rPr>
          <w:rFonts w:asciiTheme="minorEastAsia" w:hAnsiTheme="minorEastAsia"/>
          <w:b/>
          <w:bCs/>
        </w:rPr>
        <w:t>25</w:t>
      </w:r>
      <w:r>
        <w:rPr>
          <w:rFonts w:hint="eastAsia" w:asciiTheme="minorEastAsia" w:hAnsiTheme="minorEastAsia"/>
          <w:b/>
          <w:bCs/>
        </w:rPr>
        <w:t xml:space="preserve"> ##110 \r\n：即时采集</w:t>
      </w:r>
      <w:r>
        <w:rPr>
          <w:rFonts w:hint="eastAsia" w:asciiTheme="minorEastAsia" w:hAnsiTheme="minorEastAsia"/>
        </w:rPr>
        <w:t xml:space="preserve"> 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1</w:t>
      </w:r>
      <w:r>
        <w:rPr>
          <w:rFonts w:hint="eastAsia" w:asciiTheme="minorEastAsia" w:hAnsiTheme="minorEastAsia"/>
          <w:b/>
          <w:bCs/>
        </w:rPr>
        <w:t>.</w:t>
      </w:r>
      <w:r>
        <w:rPr>
          <w:rFonts w:asciiTheme="minorEastAsia" w:hAnsiTheme="minorEastAsia"/>
          <w:b/>
          <w:bCs/>
        </w:rPr>
        <w:t>26</w:t>
      </w:r>
      <w:r>
        <w:rPr>
          <w:rFonts w:hint="eastAsia" w:asciiTheme="minorEastAsia" w:hAnsiTheme="minorEastAsia"/>
          <w:b/>
          <w:bCs/>
        </w:rPr>
        <w:t xml:space="preserve"> ##119 \r\n：恢复出厂设置</w:t>
      </w:r>
    </w:p>
    <w:p>
      <w:pPr>
        <w:widowControl/>
        <w:jc w:val="left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br w:type="page"/>
      </w:r>
    </w:p>
    <w:p>
      <w:pPr>
        <w:pStyle w:val="3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传感器参数配置与查询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</w:t>
      </w:r>
      <w:r>
        <w:rPr>
          <w:rFonts w:hint="eastAsia" w:asciiTheme="minorEastAsia" w:hAnsiTheme="minorEastAsia"/>
          <w:b/>
          <w:bCs/>
        </w:rPr>
        <w:t>.1 ##100XX\r\n：获取XX采集器配置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$$100XX, (1)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 xml:space="preserve"> (2)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 xml:space="preserve"> (3), (4), (5) \r\n，XX为采集器型号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(1)“采集器地址”：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(2)“待机时长”：（单位s）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(3)“工作时长”：（单位s）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(4)“采集间隔”：（单位ms） </w:t>
      </w:r>
    </w:p>
    <w:p>
      <w:pPr>
        <w:pStyle w:val="17"/>
        <w:ind w:left="420" w:left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(5)“接入总数”：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2.2 ##10</w:t>
      </w:r>
      <w:r>
        <w:rPr>
          <w:rFonts w:hint="eastAsia" w:asciiTheme="minorEastAsia" w:hAnsiTheme="minorEastAsia"/>
          <w:b/>
          <w:bCs/>
        </w:rPr>
        <w:t>1</w:t>
      </w:r>
      <w:r>
        <w:rPr>
          <w:rFonts w:asciiTheme="minorEastAsia" w:hAnsiTheme="minorEastAsia"/>
          <w:b/>
          <w:bCs/>
        </w:rPr>
        <w:t>XXYY</w:t>
      </w:r>
      <w:r>
        <w:rPr>
          <w:rFonts w:hint="eastAsia" w:asciiTheme="minorEastAsia" w:hAnsiTheme="minorEastAsia"/>
          <w:b/>
          <w:bCs/>
        </w:rPr>
        <w:t>\r\n：</w:t>
      </w:r>
      <w:r>
        <w:rPr>
          <w:rFonts w:hint="eastAsia" w:asciiTheme="minorEastAsia" w:hAnsiTheme="minorEastAsia"/>
          <w:b/>
          <w:bCs/>
          <w:color w:val="FF0000"/>
        </w:rPr>
        <w:t>获取XX采集器YY通道的传感器参数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$$101XXYY, (1)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 xml:space="preserve"> (2)</w:t>
      </w:r>
      <w:r>
        <w:rPr>
          <w:rFonts w:asciiTheme="minorEastAsia" w:hAnsiTheme="minorEastAsia"/>
        </w:rPr>
        <w:t>,</w:t>
      </w:r>
      <w:r>
        <w:rPr>
          <w:rFonts w:hint="eastAsia" w:asciiTheme="minorEastAsia" w:hAnsiTheme="minorEastAsia"/>
        </w:rPr>
        <w:t>(3)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\r\n，具体参数由采集器和传感器决定，XX为采集器型号。YY为通道号，由接入总数N决定，YY取值为00,01,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,N-1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(1)“传感器地址/通道号”：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(2)“传感器类型”：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asciiTheme="minorEastAsia" w:hAnsiTheme="minorEastAsia"/>
        </w:rPr>
        <w:t>……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后面的参数由传感器类型决定：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darkGray"/>
        </w:rPr>
        <w:t>传感器类型为拉线位移计</w:t>
      </w:r>
      <w:r>
        <w:rPr>
          <w:rFonts w:hint="eastAsia" w:asciiTheme="minorEastAsia" w:hAnsiTheme="minorEastAsia"/>
        </w:rPr>
        <w:t>，只有四个参数：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(3)“触发阈值”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(4)“修正值”：（单位m）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darkGray"/>
        </w:rPr>
        <w:t>传感器类型为测斜仪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(3)“触发阈值”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(4)“测段长”：（单位mm）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(5)“修正值”：（单位m）</w:t>
      </w:r>
    </w:p>
    <w:p>
      <w:pPr>
        <w:pStyle w:val="17"/>
        <w:ind w:left="420" w:leftChars="200"/>
        <w:rPr>
          <w:rFonts w:asciiTheme="minorEastAsia" w:hAnsiTheme="minorEastAsia"/>
        </w:rPr>
      </w:pPr>
    </w:p>
    <w:p>
      <w:pPr>
        <w:pStyle w:val="17"/>
        <w:ind w:left="420" w:leftChars="200"/>
        <w:rPr>
          <w:rFonts w:asciiTheme="minorEastAsia" w:hAnsiTheme="minorEastAsia"/>
          <w:shd w:val="pct10" w:color="auto" w:fill="FFFFFF"/>
        </w:rPr>
      </w:pPr>
      <w:r>
        <w:rPr>
          <w:rFonts w:asciiTheme="minorEastAsia" w:hAnsiTheme="minorEastAsia"/>
          <w:shd w:val="pct10" w:color="auto" w:fill="FFFFFF"/>
        </w:rPr>
        <w:t>传感器类型为墒情计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(3)“湿度触发阈值”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(4)“湿度修正值”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(5)“盐分触发阈值”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(6)“盐分修正值”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(7)“温度触发阈值”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(8)“温度修正值”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darkGray"/>
        </w:rPr>
        <w:t>传感器类型为基康渗压计</w:t>
      </w:r>
      <w:r>
        <w:rPr>
          <w:rFonts w:hint="eastAsia" w:asciiTheme="minorEastAsia" w:hAnsiTheme="minorEastAsia"/>
        </w:rPr>
        <w:t>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(3)“触发阈值”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(4)“多项式系数A”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(5)“多项式系数B”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(6)“多项式系数C”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(7)“温度系数K”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(8)“初始温度T0”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(9)“手动纠偏”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darkGray"/>
        </w:rPr>
        <w:t>传感器类型为葛南渗压计、土压力计、侧缝计</w:t>
      </w:r>
      <w:r>
        <w:rPr>
          <w:rFonts w:hint="eastAsia" w:asciiTheme="minorEastAsia" w:hAnsiTheme="minorEastAsia"/>
        </w:rPr>
        <w:t>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(3)“触发阈值”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(4)“灵敏度K”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(5)“温度系数b”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(6)“基准值F0”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(7)“初始温度T0”</w:t>
      </w:r>
    </w:p>
    <w:p>
      <w:pPr>
        <w:pStyle w:val="17"/>
        <w:ind w:left="420" w:left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(8)“手动纠偏”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highlight w:val="darkGray"/>
        </w:rPr>
        <w:t>传感器类型为葛南应力计、无应力计：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(3)“触发阈值”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(4)“灵敏度K”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(5)“温度系数b”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(6)“膨胀系数α”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(7)“基准值F0”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(8)“初始温度T0”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(9)“手动纠偏”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</w:t>
      </w:r>
      <w:r>
        <w:rPr>
          <w:rFonts w:hint="eastAsia" w:asciiTheme="minorEastAsia" w:hAnsiTheme="minorEastAsia"/>
          <w:b/>
          <w:bCs/>
        </w:rPr>
        <w:t>.</w:t>
      </w:r>
      <w:r>
        <w:rPr>
          <w:rFonts w:asciiTheme="minorEastAsia" w:hAnsiTheme="minorEastAsia"/>
          <w:b/>
          <w:bCs/>
        </w:rPr>
        <w:t xml:space="preserve">3 </w:t>
      </w:r>
      <w:r>
        <w:rPr>
          <w:rFonts w:hint="eastAsia" w:asciiTheme="minorEastAsia" w:hAnsiTheme="minorEastAsia"/>
          <w:b/>
          <w:bCs/>
        </w:rPr>
        <w:t>##005x\r\n：设置开关量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x=1：开启雨量站模式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x=2：关闭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</w:t>
      </w:r>
      <w:r>
        <w:rPr>
          <w:rFonts w:asciiTheme="minorEastAsia" w:hAnsiTheme="minorEastAsia"/>
        </w:rPr>
        <w:t>3</w:t>
      </w:r>
      <w:r>
        <w:rPr>
          <w:rFonts w:hint="eastAsia" w:asciiTheme="minorEastAsia" w:hAnsiTheme="minorEastAsia"/>
        </w:rPr>
        <w:t>：开启断线报警器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例如：打开雨量站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设置举例：##0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51\r\n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返回信息：$$0</w:t>
      </w:r>
      <w:r>
        <w:rPr>
          <w:rFonts w:asciiTheme="minorEastAsia" w:hAnsiTheme="minorEastAsia"/>
        </w:rPr>
        <w:t>0</w:t>
      </w:r>
      <w:r>
        <w:rPr>
          <w:rFonts w:hint="eastAsia" w:asciiTheme="minorEastAsia" w:hAnsiTheme="minorEastAsia"/>
        </w:rPr>
        <w:t>51\r\n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</w:t>
      </w:r>
      <w:r>
        <w:rPr>
          <w:rFonts w:asciiTheme="minorEastAsia" w:hAnsiTheme="minorEastAsia"/>
          <w:b/>
          <w:bCs/>
        </w:rPr>
        <w:t>.4 ##227</w:t>
      </w:r>
      <w:r>
        <w:rPr>
          <w:rFonts w:hint="eastAsia" w:asciiTheme="minorEastAsia" w:hAnsiTheme="minorEastAsia"/>
          <w:b/>
          <w:bCs/>
        </w:rPr>
        <w:t>x\r\n：设置断线报警器工作模式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x=0：查询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x=1：常开模式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x=2：常闭模式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例如：打开雨量站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设置举例：##2270\r\n</w:t>
      </w:r>
    </w:p>
    <w:p>
      <w:pPr>
        <w:pStyle w:val="17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返回信息：$$22711\r\n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asciiTheme="minorEastAsia" w:hAnsiTheme="minorEastAsia"/>
          <w:b/>
          <w:bCs/>
        </w:rPr>
        <w:t>2</w:t>
      </w:r>
      <w:r>
        <w:rPr>
          <w:rFonts w:hint="eastAsia" w:asciiTheme="minorEastAsia" w:hAnsiTheme="minorEastAsia"/>
          <w:b/>
          <w:bCs/>
        </w:rPr>
        <w:t>.5 ##121x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x\r\n：设置雨量计精度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 单位0.01mm，最长支持5位数字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x的值为50，则对应精度为0.5mm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设置举例：##12150\r\n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返回信息：$$12150\r\n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2.6 ##147x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x\r\n：设置采集器地址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x： 采集器地址，最长支持5位数字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例如：设置采集器地址为1</w:t>
      </w:r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设置举例：##1471\r\n</w:t>
      </w:r>
      <w:bookmarkStart w:id="18" w:name="_GoBack"/>
      <w:bookmarkEnd w:id="18"/>
    </w:p>
    <w:p>
      <w:pPr>
        <w:pStyle w:val="17"/>
        <w:ind w:left="420" w:left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返回信息：$$1471\r\n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2.7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>##150zzxxXXXX\r\n：</w:t>
      </w:r>
      <w:r>
        <w:rPr>
          <w:rFonts w:hint="eastAsia" w:asciiTheme="minorEastAsia" w:hAnsiTheme="minorEastAsia"/>
          <w:b/>
          <w:bCs/>
          <w:color w:val="FF0000"/>
        </w:rPr>
        <w:t>设置采集器接入的传感器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zz 采集器型号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xx的取值范围为：01~08，表示接入传感器的个数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1）当传感器个数为01时XXXX（4个字节）的含义：前两位表示地址或者通道号，后两位表示接入传感器类型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2）当传感器个数为02时XXXXXXXX（8个字节）的含义：</w:t>
      </w:r>
      <w:bookmarkStart w:id="1" w:name="OLE_LINK18"/>
      <w:bookmarkStart w:id="2" w:name="OLE_LINK19"/>
      <w:bookmarkStart w:id="3" w:name="OLE_LINK17"/>
      <w:r>
        <w:rPr>
          <w:rFonts w:hint="eastAsia" w:asciiTheme="minorEastAsia" w:hAnsiTheme="minorEastAsia"/>
        </w:rPr>
        <w:t>前四位表示</w:t>
      </w:r>
      <w:bookmarkStart w:id="4" w:name="OLE_LINK12"/>
      <w:bookmarkStart w:id="5" w:name="OLE_LINK13"/>
      <w:bookmarkStart w:id="6" w:name="OLE_LINK11"/>
      <w:r>
        <w:rPr>
          <w:rFonts w:hint="eastAsia" w:asciiTheme="minorEastAsia" w:hAnsiTheme="minorEastAsia"/>
        </w:rPr>
        <w:t>第一个地址和对应的传感器类型</w:t>
      </w:r>
      <w:bookmarkEnd w:id="4"/>
      <w:bookmarkEnd w:id="5"/>
      <w:bookmarkEnd w:id="6"/>
      <w:r>
        <w:rPr>
          <w:rFonts w:hint="eastAsia" w:asciiTheme="minorEastAsia" w:hAnsiTheme="minorEastAsia"/>
        </w:rPr>
        <w:t>，后四位表示第二个地址和对应的传感器类型</w:t>
      </w:r>
      <w:bookmarkEnd w:id="1"/>
      <w:bookmarkEnd w:id="2"/>
      <w:bookmarkEnd w:id="3"/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……以此类推。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*该指令不定长，根据接入传感器的个数而定，地址为01~99,通道为00~07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2.8</w:t>
      </w:r>
      <w:r>
        <w:rPr>
          <w:rFonts w:hint="eastAsia" w:asciiTheme="minorEastAsia" w:hAnsiTheme="minorEastAsia"/>
          <w:b/>
          <w:bCs/>
        </w:rPr>
        <w:tab/>
      </w:r>
      <w:r>
        <w:rPr>
          <w:rFonts w:hint="eastAsia" w:asciiTheme="minorEastAsia" w:hAnsiTheme="minorEastAsia"/>
          <w:b/>
          <w:bCs/>
        </w:rPr>
        <w:t>##160xxXXXX\r\n：设置采集器待机时长（单位s）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xx表示采集器类型，XXXX表示时间刻度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例如：设置裂缝采集器的待机时长为60s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设置举例：##161020060\r\n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返回信息：$$161020060\r\n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b/>
          <w:bCs/>
        </w:rPr>
        <w:t>2.9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##161xxXXXXX\r\n：设置采集器采集频度（单位ms）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xx表示采集器类型，XXXXX表示时间间隔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bookmarkStart w:id="7" w:name="OLE_LINK1"/>
      <w:bookmarkStart w:id="8" w:name="OLE_LINK3"/>
      <w:bookmarkStart w:id="9" w:name="OLE_LINK2"/>
      <w:r>
        <w:rPr>
          <w:rFonts w:hint="eastAsia" w:asciiTheme="minorEastAsia" w:hAnsiTheme="minorEastAsia"/>
        </w:rPr>
        <w:t>例如：裂缝采集器的采集频度为1s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设置举例：##1610201000\r\n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返回信息：$$1610201000\r\n</w:t>
      </w:r>
    </w:p>
    <w:p>
      <w:pPr>
        <w:pStyle w:val="17"/>
        <w:rPr>
          <w:rFonts w:asciiTheme="minorEastAsia" w:hAnsiTheme="minorEastAsia"/>
        </w:rPr>
      </w:pPr>
      <w:bookmarkStart w:id="10" w:name="OLE_LINK5"/>
      <w:bookmarkStart w:id="11" w:name="OLE_LINK6"/>
      <w:bookmarkStart w:id="12" w:name="OLE_LINK4"/>
      <w:bookmarkStart w:id="13" w:name="OLE_LINK7"/>
      <w:r>
        <w:rPr>
          <w:rFonts w:hint="eastAsia" w:asciiTheme="minorEastAsia" w:hAnsiTheme="minorEastAsia"/>
          <w:b/>
          <w:bCs/>
        </w:rPr>
        <w:t>2.10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##163xxXXXX\r\n：设置采集器解算频度（单位s）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xx表示采集器类型，XXXX表示时间间隔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例如：裂缝采集器的解算频度为10s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设置举例：##163020010\r\n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返回信息：$$163020010\r\n</w:t>
      </w:r>
      <w:bookmarkEnd w:id="10"/>
      <w:bookmarkEnd w:id="11"/>
      <w:bookmarkEnd w:id="12"/>
      <w:bookmarkEnd w:id="13"/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2.11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##162xxX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X\r\n：设置采集器接入传感器的触发阀值（单位由传感器类型决定）。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xx表示采集器类型，X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X表示阀值，X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X由接入传感器数量N决定（4*N）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例如：裂缝采集器接入两只拉线位移计，触发阀值分别30mm、40mm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设置举例：##1620200300040\r\n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返回信息：$$1620200300040\r\n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2.12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  <w:b/>
          <w:bCs/>
        </w:rPr>
        <w:t>##168xxYYa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a,b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b,c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c\r\n：设置采集器接入传感器触发阈值（目前仅适用于墒情采集器）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xx表示采集器类型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YY表示地址</w:t>
      </w:r>
      <w:r>
        <w:rPr>
          <w:rFonts w:hint="eastAsia" w:asciiTheme="minorEastAsia" w:hAnsiTheme="minorEastAsia"/>
        </w:rPr>
        <w:t>/通道号，a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a,b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b,c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c表示触发阈值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a：湿度触发阈值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b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b：盐分触发阈值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c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c：温度触发阈值</w:t>
      </w:r>
    </w:p>
    <w:bookmarkEnd w:id="7"/>
    <w:bookmarkEnd w:id="8"/>
    <w:bookmarkEnd w:id="9"/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2.13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##165xxYYa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a,b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b,c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c\r\n：设置采集器接入传感器修正值（只有墒情计用到3个修正值，其他传感器只用到一个修正值）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asciiTheme="minorEastAsia" w:hAnsiTheme="minorEastAsia"/>
        </w:rPr>
        <w:t>xx表示采集器类型</w:t>
      </w:r>
      <w:r>
        <w:rPr>
          <w:rFonts w:hint="eastAsia" w:asciiTheme="minorEastAsia" w:hAnsiTheme="minorEastAsia"/>
        </w:rPr>
        <w:t>，</w:t>
      </w:r>
      <w:r>
        <w:rPr>
          <w:rFonts w:asciiTheme="minorEastAsia" w:hAnsiTheme="minorEastAsia"/>
        </w:rPr>
        <w:t>YY表示地址</w:t>
      </w:r>
      <w:r>
        <w:rPr>
          <w:rFonts w:hint="eastAsia" w:asciiTheme="minorEastAsia" w:hAnsiTheme="minorEastAsia"/>
        </w:rPr>
        <w:t>/通道号，a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a,b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b,c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c表示修正值。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若为墒情采集器，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a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a：湿度修正值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b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b：盐分修正值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c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c：温度修正值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2.14 ##166xxXXXXX\r\n：设置测斜仪测段长（单位MM）（测斜采集器特有参数）</w:t>
      </w:r>
    </w:p>
    <w:p>
      <w:pPr>
        <w:pStyle w:val="17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xx表示传感器类型，X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X表示测段长，X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X由接入传感器数量N决定（5*N）</w:t>
      </w:r>
    </w:p>
    <w:p>
      <w:pPr>
        <w:pStyle w:val="17"/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例如：测斜采集器接入三只测斜仪，测段长分别是1m，2m，3m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设置举例：##16604</w:t>
      </w:r>
      <w:r>
        <w:rPr>
          <w:rFonts w:hint="eastAsia" w:asciiTheme="minorEastAsia" w:hAnsiTheme="minorEastAsia"/>
          <w:highlight w:val="green"/>
        </w:rPr>
        <w:t>001000</w:t>
      </w:r>
      <w:r>
        <w:rPr>
          <w:rFonts w:hint="eastAsia" w:asciiTheme="minorEastAsia" w:hAnsiTheme="minorEastAsia"/>
          <w:highlight w:val="cyan"/>
        </w:rPr>
        <w:t>002000</w:t>
      </w:r>
      <w:r>
        <w:rPr>
          <w:rFonts w:hint="eastAsia" w:asciiTheme="minorEastAsia" w:hAnsiTheme="minorEastAsia"/>
          <w:highlight w:val="magenta"/>
        </w:rPr>
        <w:t>003000</w:t>
      </w:r>
      <w:r>
        <w:rPr>
          <w:rFonts w:hint="eastAsia" w:asciiTheme="minorEastAsia" w:hAnsiTheme="minorEastAsia"/>
        </w:rPr>
        <w:t>\r\n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ab/>
      </w:r>
      <w:r>
        <w:rPr>
          <w:rFonts w:hint="eastAsia" w:asciiTheme="minorEastAsia" w:hAnsiTheme="minorEastAsia"/>
        </w:rPr>
        <w:t>返回信息：$$16604</w:t>
      </w:r>
      <w:r>
        <w:rPr>
          <w:rFonts w:hint="eastAsia" w:asciiTheme="minorEastAsia" w:hAnsiTheme="minorEastAsia"/>
          <w:highlight w:val="green"/>
        </w:rPr>
        <w:t>001000</w:t>
      </w:r>
      <w:r>
        <w:rPr>
          <w:rFonts w:hint="eastAsia" w:asciiTheme="minorEastAsia" w:hAnsiTheme="minorEastAsia"/>
          <w:highlight w:val="cyan"/>
        </w:rPr>
        <w:t>002000</w:t>
      </w:r>
      <w:r>
        <w:rPr>
          <w:rFonts w:hint="eastAsia" w:asciiTheme="minorEastAsia" w:hAnsiTheme="minorEastAsia"/>
          <w:highlight w:val="magenta"/>
        </w:rPr>
        <w:t>003000</w:t>
      </w:r>
      <w:r>
        <w:rPr>
          <w:rFonts w:hint="eastAsia" w:asciiTheme="minorEastAsia" w:hAnsiTheme="minorEastAsia"/>
        </w:rPr>
        <w:t>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2.15 ##167xxXx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</w:t>
      </w:r>
      <w:r>
        <w:rPr>
          <w:rFonts w:hint="eastAsia" w:asciiTheme="minorEastAsia" w:hAnsiTheme="minorEastAsia"/>
          <w:b/>
          <w:bCs/>
          <w:color w:val="FF0000"/>
        </w:rPr>
        <w:t>设置振弦式传感器修正参数</w:t>
      </w:r>
      <w:bookmarkStart w:id="14" w:name="OLE_LINK25"/>
      <w:bookmarkStart w:id="15" w:name="OLE_LINK24"/>
      <w:r>
        <w:rPr>
          <w:rFonts w:hint="eastAsia" w:asciiTheme="minorEastAsia" w:hAnsiTheme="minorEastAsia"/>
          <w:b/>
          <w:bCs/>
        </w:rPr>
        <w:t xml:space="preserve"> (模拟量采集器特有参数)</w:t>
      </w:r>
    </w:p>
    <w:bookmarkEnd w:id="14"/>
    <w:bookmarkEnd w:id="15"/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xx表示模拟量传感器接入的采集器的通道号取值00~07；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X：表示修正参数类型取值</w:t>
      </w:r>
      <w:bookmarkStart w:id="16" w:name="OLE_LINK14"/>
      <w:bookmarkStart w:id="17" w:name="OLE_LINK10"/>
      <w:r>
        <w:rPr>
          <w:rFonts w:hint="eastAsia" w:asciiTheme="minorEastAsia" w:hAnsiTheme="minorEastAsia"/>
        </w:rPr>
        <w:t>‘A’</w:t>
      </w:r>
      <w:bookmarkEnd w:id="16"/>
      <w:bookmarkEnd w:id="17"/>
      <w:r>
        <w:rPr>
          <w:rFonts w:hint="eastAsia" w:asciiTheme="minorEastAsia" w:hAnsiTheme="minorEastAsia"/>
        </w:rPr>
        <w:t>，‘B’，‘C’，‘K’，‘M’：这些值可以为小数</w:t>
      </w:r>
      <w:r>
        <w:rPr>
          <w:rFonts w:asciiTheme="minorEastAsia" w:hAnsiTheme="minorEastAsia"/>
        </w:rPr>
        <w:t xml:space="preserve"> 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 xml:space="preserve"> </w:t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x：为长度不确定的参数</w:t>
      </w:r>
    </w:p>
    <w:p>
      <w:pPr>
        <w:pStyle w:val="17"/>
        <w:ind w:left="422" w:hanging="422" w:hangingChars="200"/>
        <w:rPr>
          <w:rFonts w:cs="Arial" w:asciiTheme="minorEastAsia" w:hAnsiTheme="minorEastAsia"/>
          <w:color w:val="333333"/>
          <w:szCs w:val="21"/>
        </w:rPr>
      </w:pPr>
      <w:r>
        <w:rPr>
          <w:rFonts w:hint="eastAsia"/>
          <w:b/>
          <w:bCs/>
        </w:rPr>
        <w:t>2.16</w:t>
      </w:r>
      <w:r>
        <w:rPr>
          <w:b/>
          <w:bCs/>
        </w:rPr>
        <w:t xml:space="preserve"> ##401x\r\n：开启/关闭数字式渗压计功能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x取值1/2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例如：开启数字式渗压计接入功能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设置举例：##4011\r\n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返回信息：$$4011\r\n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hint="eastAsia"/>
          <w:b/>
          <w:bCs/>
        </w:rPr>
        <w:t>2.17</w:t>
      </w:r>
      <w:r>
        <w:rPr>
          <w:b/>
          <w:bCs/>
        </w:rPr>
        <w:t xml:space="preserve"> ##402x…x\r\n：设置数字渗压计地址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x…x：取值1~255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例如：设置地址为1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设置举例：##4021\r\n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返回信息：$$4021\r\n</w:t>
      </w:r>
    </w:p>
    <w:p>
      <w:pPr>
        <w:pStyle w:val="17"/>
        <w:ind w:left="422" w:hanging="422" w:hangingChars="200"/>
        <w:rPr>
          <w:rFonts w:cs="Arial" w:asciiTheme="minorEastAsia" w:hAnsiTheme="minorEastAsia"/>
          <w:color w:val="333333"/>
          <w:szCs w:val="21"/>
        </w:rPr>
      </w:pPr>
      <w:r>
        <w:rPr>
          <w:rFonts w:hint="eastAsia"/>
          <w:b/>
          <w:bCs/>
        </w:rPr>
        <w:t>2.18</w:t>
      </w:r>
      <w:r>
        <w:rPr>
          <w:b/>
          <w:bCs/>
        </w:rPr>
        <w:t xml:space="preserve"> ##403x…x,y…y\r\n：设置数字渗压计深度触发值，温度触发值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x…x：深度触发值，1~65535，单位mm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y…y：温度触发值，1~65535，单位</w:t>
      </w:r>
      <w:r>
        <w:rPr>
          <w:rFonts w:hint="eastAsia" w:cs="宋体" w:asciiTheme="minorEastAsia" w:hAnsiTheme="minorEastAsia"/>
          <w:color w:val="333333"/>
          <w:szCs w:val="21"/>
        </w:rPr>
        <w:t>℃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例如：设置深度触发值为10mm，温度触发值为10</w:t>
      </w:r>
      <w:r>
        <w:rPr>
          <w:rFonts w:hint="eastAsia" w:cs="宋体" w:asciiTheme="minorEastAsia" w:hAnsiTheme="minorEastAsia"/>
          <w:color w:val="333333"/>
          <w:szCs w:val="21"/>
        </w:rPr>
        <w:t>℃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设置举例：##40310,10\r\n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返回信息：$$40310,10\r\n</w:t>
      </w:r>
    </w:p>
    <w:p>
      <w:pPr>
        <w:pStyle w:val="17"/>
        <w:ind w:left="422" w:hanging="422" w:hangingChars="200"/>
        <w:rPr>
          <w:rFonts w:cs="Arial" w:asciiTheme="minorEastAsia" w:hAnsiTheme="minorEastAsia"/>
          <w:color w:val="333333"/>
          <w:szCs w:val="21"/>
        </w:rPr>
      </w:pPr>
      <w:r>
        <w:rPr>
          <w:rFonts w:hint="eastAsia"/>
          <w:b/>
          <w:bCs/>
        </w:rPr>
        <w:t>2.19</w:t>
      </w:r>
      <w:r>
        <w:rPr>
          <w:b/>
          <w:bCs/>
        </w:rPr>
        <w:t xml:space="preserve"> ##404x…x,y…y\r\n：设置数字渗压计深度修正值，温度修正值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x…x：深度触发值，单位m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y…y：温度触发值，单位</w:t>
      </w:r>
      <w:r>
        <w:rPr>
          <w:rFonts w:hint="eastAsia" w:cs="宋体" w:asciiTheme="minorEastAsia" w:hAnsiTheme="minorEastAsia"/>
          <w:color w:val="333333"/>
          <w:szCs w:val="21"/>
        </w:rPr>
        <w:t>℃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例如：设置深度修正值为-1.2m，温度修正值为10.5</w:t>
      </w:r>
      <w:r>
        <w:rPr>
          <w:rFonts w:hint="eastAsia" w:cs="宋体" w:asciiTheme="minorEastAsia" w:hAnsiTheme="minorEastAsia"/>
          <w:color w:val="333333"/>
          <w:szCs w:val="21"/>
        </w:rPr>
        <w:t>℃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设置举例：##404-1.2,10.5\r\n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返回信息：$$404-1.2,10.5\r\n</w:t>
      </w:r>
    </w:p>
    <w:p>
      <w:pPr>
        <w:pStyle w:val="17"/>
        <w:rPr>
          <w:rFonts w:hint="eastAsia" w:cs="Arial" w:asciiTheme="minorEastAsia" w:hAnsiTheme="minorEastAsia"/>
          <w:color w:val="333333"/>
          <w:szCs w:val="21"/>
        </w:rPr>
      </w:pPr>
      <w:r>
        <w:rPr>
          <w:rFonts w:hint="eastAsia" w:asciiTheme="minorEastAsia" w:hAnsiTheme="minorEastAsia"/>
          <w:b/>
          <w:bCs/>
        </w:rPr>
        <w:t>2.20</w:t>
      </w:r>
      <w:r>
        <w:rPr>
          <w:rFonts w:asciiTheme="minorEastAsia" w:hAnsiTheme="minorEastAsia"/>
          <w:b/>
          <w:bCs/>
        </w:rPr>
        <w:t xml:space="preserve"> ##405x…x\r\n</w:t>
      </w:r>
      <w:r>
        <w:rPr>
          <w:rFonts w:hint="eastAsia" w:asciiTheme="minorEastAsia" w:hAnsiTheme="minorEastAsia"/>
          <w:b/>
          <w:bCs/>
        </w:rPr>
        <w:t>：设置渗压计绳长</w:t>
      </w:r>
    </w:p>
    <w:p>
      <w:pPr>
        <w:pStyle w:val="17"/>
        <w:ind w:left="420"/>
        <w:rPr>
          <w:rFonts w:asciiTheme="minorEastAsia" w:hAnsiTheme="minorEastAsia"/>
        </w:rPr>
      </w:pPr>
      <w:r>
        <w:rPr>
          <w:rFonts w:cs="Arial" w:asciiTheme="minorEastAsia" w:hAnsiTheme="minorEastAsia"/>
          <w:color w:val="333333"/>
          <w:szCs w:val="21"/>
        </w:rPr>
        <w:t>x…x：</w:t>
      </w:r>
      <w:r>
        <w:rPr>
          <w:rFonts w:hint="eastAsia" w:cs="Arial" w:asciiTheme="minorEastAsia" w:hAnsiTheme="minorEastAsia"/>
          <w:color w:val="333333"/>
          <w:szCs w:val="21"/>
        </w:rPr>
        <w:t>绳长</w:t>
      </w:r>
      <w:r>
        <w:rPr>
          <w:rFonts w:cs="Arial" w:asciiTheme="minorEastAsia" w:hAnsiTheme="minorEastAsia"/>
          <w:color w:val="333333"/>
          <w:szCs w:val="21"/>
        </w:rPr>
        <w:t>，单位m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例如：设置</w:t>
      </w:r>
      <w:r>
        <w:rPr>
          <w:rFonts w:hint="eastAsia" w:cs="Arial" w:asciiTheme="minorEastAsia" w:hAnsiTheme="minorEastAsia"/>
          <w:color w:val="333333"/>
          <w:szCs w:val="21"/>
        </w:rPr>
        <w:t>绳长</w:t>
      </w:r>
      <w:r>
        <w:rPr>
          <w:rFonts w:cs="Arial" w:asciiTheme="minorEastAsia" w:hAnsiTheme="minorEastAsia"/>
          <w:color w:val="333333"/>
          <w:szCs w:val="21"/>
        </w:rPr>
        <w:t>为1.2m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  <w:r>
        <w:rPr>
          <w:rFonts w:cs="Arial" w:asciiTheme="minorEastAsia" w:hAnsiTheme="minorEastAsia"/>
          <w:color w:val="333333"/>
          <w:szCs w:val="21"/>
        </w:rPr>
        <w:t>设置举例：##4051.2\r\n</w:t>
      </w:r>
      <w:r>
        <w:rPr>
          <w:rFonts w:cs="Arial" w:asciiTheme="minorEastAsia" w:hAnsiTheme="minorEastAsia"/>
          <w:color w:val="333333"/>
          <w:szCs w:val="21"/>
        </w:rPr>
        <w:br w:type="textWrapping"/>
      </w:r>
    </w:p>
    <w:p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>
      <w:pPr>
        <w:pStyle w:val="3"/>
        <w:rPr>
          <w:rFonts w:hint="eastAsia" w:eastAsiaTheme="minorEastAsia"/>
        </w:rPr>
      </w:pPr>
      <w:r>
        <w:rPr>
          <w:rFonts w:hint="eastAsia"/>
        </w:rPr>
        <w:t>3.数据中心参数配置和查询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</w:t>
      </w:r>
      <w:r>
        <w:rPr>
          <w:rFonts w:asciiTheme="minorEastAsia" w:hAnsiTheme="minorEastAsia"/>
          <w:b/>
          <w:bCs/>
        </w:rPr>
        <w:t>1</w:t>
      </w:r>
      <w:r>
        <w:rPr>
          <w:rFonts w:hint="eastAsia" w:asciiTheme="minorEastAsia" w:hAnsiTheme="minorEastAsia"/>
          <w:b/>
          <w:bCs/>
        </w:rPr>
        <w:t xml:space="preserve"> ##200x\r\n：获取服务器地址</w:t>
      </w:r>
    </w:p>
    <w:p>
      <w:pPr>
        <w:pStyle w:val="17"/>
        <w:ind w:left="210" w:left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 xml:space="preserve"> =1：获取服务器1的地址和端口</w:t>
      </w:r>
    </w:p>
    <w:p>
      <w:pPr>
        <w:pStyle w:val="17"/>
        <w:ind w:left="210" w:left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 xml:space="preserve"> =2：获取服务器2的地址和端口</w:t>
      </w:r>
    </w:p>
    <w:p>
      <w:pPr>
        <w:pStyle w:val="17"/>
        <w:ind w:left="210" w:leftChars="100" w:firstLine="210"/>
        <w:rPr>
          <w:rFonts w:asciiTheme="minorEastAsia" w:hAnsiTheme="minorEastAsia"/>
        </w:rPr>
      </w:pP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 xml:space="preserve"> =3：获取服务器3的地址和端口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3.2 ##204x\r\n：获取授权手机号码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3.3 ##201x Y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Y z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z\r\n： 设置服务器地址、端口（x，Y，z之间由空格隔开）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>x</w:t>
      </w:r>
      <w:r>
        <w:rPr>
          <w:rFonts w:hint="eastAsia" w:asciiTheme="minorEastAsia" w:hAnsiTheme="minorEastAsia"/>
        </w:rPr>
        <w:t>：表示服务器编号，取值1,2,3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Y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Y：服务器地址（可以为IP或域名）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z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z：服务器端口（最大65535）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例如：设置服务器1的地址test.shmedo.cn端口9001的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设置举例：##2011 test.shmedo.cn 9001\r\n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返回信息：$$2011 test.shmedo.cn 9001\r\n</w:t>
      </w:r>
    </w:p>
    <w:p>
      <w:pPr>
        <w:pStyle w:val="17"/>
        <w:rPr>
          <w:rFonts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3.4 ##203x</w:t>
      </w:r>
      <w:r>
        <w:rPr>
          <w:rFonts w:asciiTheme="minorEastAsia" w:hAnsiTheme="minorEastAsia"/>
          <w:b/>
          <w:bCs/>
        </w:rPr>
        <w:t>…</w:t>
      </w:r>
      <w:r>
        <w:rPr>
          <w:rFonts w:hint="eastAsia" w:asciiTheme="minorEastAsia" w:hAnsiTheme="minorEastAsia"/>
          <w:b/>
          <w:bCs/>
        </w:rPr>
        <w:t>x\r\n：设置授权手机号码（最大支持3个，号码之间用逗号隔开）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x</w:t>
      </w:r>
      <w:r>
        <w:rPr>
          <w:rFonts w:asciiTheme="minorEastAsia" w:hAnsiTheme="minorEastAsia"/>
        </w:rPr>
        <w:t>…</w:t>
      </w:r>
      <w:r>
        <w:rPr>
          <w:rFonts w:hint="eastAsia" w:asciiTheme="minorEastAsia" w:hAnsiTheme="minorEastAsia"/>
        </w:rPr>
        <w:t>x：手机号码（最长支持20位数字）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</w:t>
      </w:r>
      <w:r>
        <w:rPr>
          <w:rFonts w:asciiTheme="minorEastAsia" w:hAnsiTheme="minorEastAsia"/>
        </w:rPr>
        <w:tab/>
      </w:r>
      <w:r>
        <w:rPr>
          <w:rFonts w:hint="eastAsia" w:asciiTheme="minorEastAsia" w:hAnsiTheme="minorEastAsia"/>
        </w:rPr>
        <w:t>例如：设置授权号码为18512345678和18512345679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设置举例：##20318512345678,18512345679\r\n</w:t>
      </w:r>
    </w:p>
    <w:p>
      <w:pPr>
        <w:pStyle w:val="17"/>
        <w:ind w:firstLine="42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返回信息：$$20318512345678,18512345679\r\n</w:t>
      </w:r>
    </w:p>
    <w:p>
      <w:pPr>
        <w:pStyle w:val="17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3.5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网络链路通信协议: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（1）设置：##202nX\r\n，其中</w:t>
      </w:r>
    </w:p>
    <w:p>
      <w:pPr>
        <w:pStyle w:val="17"/>
        <w:ind w:left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X：取值2(MDM协议)，4(mqtt自动注册)，5(mqtt手动注册)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（2）查询：##2020\r\n</w:t>
      </w:r>
    </w:p>
    <w:p>
      <w:pPr>
        <w:pStyle w:val="17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3.6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自动注册平台选择：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（1）设置：##810nX\r\n，其中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X：取值0（地大平台），1（成都理工平台）2（米度平台）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（2）查询：##8100\r\n</w:t>
      </w:r>
    </w:p>
    <w:p>
      <w:pPr>
        <w:pStyle w:val="17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3.7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自动注册平台参数：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（1）设置：##803nX...X,Y...Y,Z...Z\r\n，其中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X...X：表示设备SN号；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Y...Y：表示产品ID；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Z...Z：表示注册码。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（2）查询：##804n\r\n，其中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3.8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自动注册服务器地址端口: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（1）设置：##807n服务器地址端口\r\n，其中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（2）查询：##808n\r\n，其中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3.9手动注册平台参数: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（1）设置：##805nX...X,Y...Y,Z...Z\r\n，其中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X...X：表示产品ID；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Y...Y：表示设备ID；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Z...Z：表示设备KEY。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（2）查询：##806n\r\n，其中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rPr>
          <w:rFonts w:hint="eastAsia" w:asciiTheme="minorEastAsia" w:hAnsiTheme="minorEastAsia"/>
          <w:b/>
          <w:bCs/>
        </w:rPr>
      </w:pPr>
      <w:r>
        <w:rPr>
          <w:rFonts w:hint="eastAsia" w:asciiTheme="minorEastAsia" w:hAnsiTheme="minorEastAsia"/>
          <w:b/>
          <w:bCs/>
        </w:rPr>
        <w:t>3.10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MQTTKeepAlive值: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（1）设置：##809nX...X\r\n，其中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n：表示链路编号，取值1，2，3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X...X：取值[120,65535]，单位s</w:t>
      </w:r>
    </w:p>
    <w:p>
      <w:pPr>
        <w:pStyle w:val="17"/>
        <w:ind w:firstLine="42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（2）查询：##8090\r\n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3.11选择平台</w:t>
      </w:r>
      <w:r>
        <w:rPr>
          <w:rFonts w:hint="eastAsia" w:asciiTheme="minorEastAsia" w:hAnsiTheme="minorEastAsia"/>
          <w:b/>
          <w:bCs/>
        </w:rPr>
        <w:br w:type="textWrapping"/>
      </w:r>
      <w:r>
        <w:rPr>
          <w:rFonts w:hint="eastAsia" w:asciiTheme="minorEastAsia" w:hAnsiTheme="minorEastAsia"/>
        </w:rPr>
        <w:t>（1）设置：##810nX\r\n，其中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n：表示链路编号，取值1，2，3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X：取值0（地大平台），1（成都理工平台）2（米度平台）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（2）查询：##8100\r\n</w:t>
      </w:r>
    </w:p>
    <w:p>
      <w:pPr>
        <w:pStyle w:val="17"/>
        <w:ind w:left="422" w:hanging="422" w:hangingChars="200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  <w:bCs/>
        </w:rPr>
        <w:t>3.12</w:t>
      </w:r>
      <w:r>
        <w:rPr>
          <w:rFonts w:asciiTheme="minorEastAsia" w:hAnsiTheme="minorEastAsia"/>
          <w:b/>
          <w:bCs/>
        </w:rPr>
        <w:t xml:space="preserve"> </w:t>
      </w:r>
      <w:r>
        <w:rPr>
          <w:rFonts w:hint="eastAsia" w:asciiTheme="minorEastAsia" w:hAnsiTheme="minorEastAsia"/>
          <w:b/>
          <w:bCs/>
        </w:rPr>
        <w:t>appKey(米度/北京平台特有)：</w:t>
      </w:r>
      <w:r>
        <w:rPr>
          <w:rFonts w:hint="eastAsia" w:asciiTheme="minorEastAsia" w:hAnsiTheme="minorEastAsia"/>
          <w:b/>
          <w:bCs/>
        </w:rPr>
        <w:br w:type="textWrapping"/>
      </w:r>
      <w:r>
        <w:rPr>
          <w:rFonts w:hint="eastAsia" w:asciiTheme="minorEastAsia" w:hAnsiTheme="minorEastAsia"/>
        </w:rPr>
        <w:t>（1）设置：##811nX...X\r\n，其中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   n：表示链路编号，取值1，2，3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   X...X：平台appKey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（2）查询：##812n\r\n，其中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n：表示链路编号，取值1，2，3</w:t>
      </w:r>
      <w:r>
        <w:rPr>
          <w:rFonts w:asciiTheme="minorEastAsia" w:hAnsiTheme="minorEastAsia"/>
        </w:rPr>
        <w:t xml:space="preserve"> </w:t>
      </w:r>
    </w:p>
    <w:p>
      <w:pPr>
        <w:pStyle w:val="17"/>
        <w:ind w:left="422" w:hanging="422" w:hangingChars="200"/>
        <w:rPr>
          <w:rFonts w:asciiTheme="minorEastAsia" w:hAnsiTheme="minorEastAsia"/>
          <w:color w:val="111F2C"/>
          <w:szCs w:val="21"/>
        </w:rPr>
      </w:pPr>
      <w:r>
        <w:rPr>
          <w:rFonts w:hint="eastAsia" w:asciiTheme="minorEastAsia" w:hAnsiTheme="minorEastAsia"/>
          <w:b/>
          <w:bCs/>
        </w:rPr>
        <w:t>3.13查询数据中心参数</w:t>
      </w:r>
      <w:r>
        <w:rPr>
          <w:rFonts w:hint="eastAsia" w:asciiTheme="minorEastAsia" w:hAnsiTheme="minorEastAsia"/>
          <w:b/>
          <w:bCs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（1）查询：##889n\r\n，其中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n：表示链路编号，取值1，2，3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（2）返回参数：</w:t>
      </w:r>
    </w:p>
    <w:p>
      <w:pPr>
        <w:pStyle w:val="17"/>
        <w:ind w:left="420"/>
        <w:rPr>
          <w:rFonts w:asciiTheme="minorEastAsia" w:hAnsiTheme="minorEastAsia"/>
        </w:rPr>
      </w:pPr>
      <w:r>
        <w:rPr>
          <w:rFonts w:hint="eastAsia" w:asciiTheme="minorEastAsia" w:hAnsiTheme="minorEastAsia"/>
          <w:color w:val="111F2C"/>
          <w:szCs w:val="21"/>
        </w:rPr>
        <w:t>##889n,(1),(2),(3),(4),(5),(6),(7),(8),(9),(10),(11),(12),(13)\r\n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(1):数据中心开关，0：关闭，1：打开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(2):通讯协议，2：MDM协议，4：MQTT自动注册，5：MQTT手动注册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(3):数据平台地址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(4):keepAlive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(5):设备SN号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(6):产品ID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(7):注册码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(8):注册平台类型，0：地大平台，1：成都理工平台，2：米度平台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(9):注册平台地址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(10):APPKey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(11):MQTT设备ID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(12):MQTT用户名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(13):MQTT密码</w:t>
      </w:r>
      <w:r>
        <w:rPr>
          <w:rFonts w:hint="eastAsia" w:asciiTheme="minorEastAsia" w:hAnsiTheme="minorEastAsia"/>
          <w:color w:val="111F2C"/>
          <w:szCs w:val="21"/>
        </w:rPr>
        <w:br w:type="textWrapping"/>
      </w:r>
      <w:r>
        <w:rPr>
          <w:rFonts w:hint="eastAsia" w:asciiTheme="minorEastAsia" w:hAnsiTheme="minorEastAsia"/>
          <w:color w:val="111F2C"/>
          <w:szCs w:val="21"/>
        </w:rPr>
        <w:t>注：不同通讯协议下的参数不一致，不存在的参数，逗号之间为空</w:t>
      </w:r>
      <w:r>
        <w:rPr>
          <w:rFonts w:asciiTheme="minorEastAsia" w:hAnsiTheme="minorEastAsia"/>
        </w:rPr>
        <w:br w:type="page"/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附录：</w:t>
      </w: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表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SEQ 表格 \* ARABIC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传感器信息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8DB3E2" w:themeFill="text2" w:themeFillTint="66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传感器名称</w:t>
            </w:r>
          </w:p>
        </w:tc>
        <w:tc>
          <w:tcPr>
            <w:tcW w:w="2841" w:type="dxa"/>
            <w:shd w:val="clear" w:color="auto" w:fill="8DB3E2" w:themeFill="text2" w:themeFillTint="66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传感器型号</w:t>
            </w:r>
          </w:p>
        </w:tc>
        <w:tc>
          <w:tcPr>
            <w:tcW w:w="2841" w:type="dxa"/>
            <w:shd w:val="clear" w:color="auto" w:fill="8DB3E2" w:themeFill="text2" w:themeFillTint="66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传感器编号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拉线位移计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MPS-M-2000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土壤含水率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TR-3000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测斜仪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I-P-I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超声波物位计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HBRD908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雷达物位计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MH-A15R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墒情计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EP100G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温湿度计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CSW18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扬压力计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VWP-G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基康渗压计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BGK-4500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葛南渗压计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VWP-03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葛南土压力盒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VWE-0.6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葛南应力计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VWS-15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葛南无应力计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VWS-15M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葛南位移计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VWD-100</w:t>
            </w:r>
          </w:p>
        </w:tc>
        <w:tc>
          <w:tcPr>
            <w:tcW w:w="2841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55</w:t>
            </w:r>
          </w:p>
        </w:tc>
      </w:tr>
    </w:tbl>
    <w:p>
      <w:pPr>
        <w:pStyle w:val="17"/>
        <w:rPr>
          <w:rFonts w:asciiTheme="minorEastAsia" w:hAnsiTheme="minorEastAsia"/>
        </w:rPr>
      </w:pPr>
    </w:p>
    <w:p>
      <w:pPr>
        <w:pStyle w:val="17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表格 </w:t>
      </w: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hint="eastAsia" w:asciiTheme="minorEastAsia" w:hAnsiTheme="minorEastAsia"/>
        </w:rPr>
        <w:instrText xml:space="preserve">SEQ 表格 \* ARABIC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fldChar w:fldCharType="end"/>
      </w:r>
      <w:r>
        <w:rPr>
          <w:rFonts w:hint="eastAsia" w:asciiTheme="minorEastAsia" w:hAnsiTheme="minorEastAsia"/>
        </w:rPr>
        <w:t>采集器信息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9"/>
        <w:gridCol w:w="2783"/>
        <w:gridCol w:w="2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  <w:shd w:val="clear" w:color="auto" w:fill="8DB3E2" w:themeFill="text2" w:themeFillTint="66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采集器名称</w:t>
            </w:r>
          </w:p>
        </w:tc>
        <w:tc>
          <w:tcPr>
            <w:tcW w:w="2783" w:type="dxa"/>
            <w:shd w:val="clear" w:color="auto" w:fill="8DB3E2" w:themeFill="text2" w:themeFillTint="66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采集器型号</w:t>
            </w:r>
          </w:p>
        </w:tc>
        <w:tc>
          <w:tcPr>
            <w:tcW w:w="2870" w:type="dxa"/>
            <w:shd w:val="clear" w:color="auto" w:fill="8DB3E2" w:themeFill="text2" w:themeFillTint="66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采集器编号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裂缝计采集器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DS08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土壤湿度采集器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HD08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测斜仪采集器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CX08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超声波采集器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UDS08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雷达采集器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RD08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墒情采集器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SMC08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温湿度采集器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TH08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数字式渗压计采集器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DVWP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69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单通道采集器</w:t>
            </w:r>
          </w:p>
        </w:tc>
        <w:tc>
          <w:tcPr>
            <w:tcW w:w="2783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VW01</w:t>
            </w:r>
          </w:p>
        </w:tc>
        <w:tc>
          <w:tcPr>
            <w:tcW w:w="2870" w:type="dxa"/>
          </w:tcPr>
          <w:p>
            <w:pPr>
              <w:pStyle w:val="17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20</w:t>
            </w:r>
          </w:p>
        </w:tc>
      </w:tr>
    </w:tbl>
    <w:p>
      <w:pPr>
        <w:pStyle w:val="17"/>
        <w:rPr>
          <w:rFonts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64"/>
    <w:rsid w:val="000029B6"/>
    <w:rsid w:val="000133FE"/>
    <w:rsid w:val="00025221"/>
    <w:rsid w:val="00027BB6"/>
    <w:rsid w:val="00037871"/>
    <w:rsid w:val="00040E0E"/>
    <w:rsid w:val="00053707"/>
    <w:rsid w:val="00081FEE"/>
    <w:rsid w:val="0008381E"/>
    <w:rsid w:val="00095957"/>
    <w:rsid w:val="001026ED"/>
    <w:rsid w:val="00124AAE"/>
    <w:rsid w:val="001274C5"/>
    <w:rsid w:val="00156CAF"/>
    <w:rsid w:val="00173458"/>
    <w:rsid w:val="00197EF6"/>
    <w:rsid w:val="001A49A0"/>
    <w:rsid w:val="001B31D7"/>
    <w:rsid w:val="001C10C0"/>
    <w:rsid w:val="001C295D"/>
    <w:rsid w:val="001C4DF0"/>
    <w:rsid w:val="001D3DB4"/>
    <w:rsid w:val="001D4A8B"/>
    <w:rsid w:val="001F3202"/>
    <w:rsid w:val="001F5941"/>
    <w:rsid w:val="00215E07"/>
    <w:rsid w:val="0022215E"/>
    <w:rsid w:val="002364B5"/>
    <w:rsid w:val="00240E25"/>
    <w:rsid w:val="00242F8D"/>
    <w:rsid w:val="0025069C"/>
    <w:rsid w:val="002533BD"/>
    <w:rsid w:val="0027514D"/>
    <w:rsid w:val="00286165"/>
    <w:rsid w:val="002866D5"/>
    <w:rsid w:val="002A5CE0"/>
    <w:rsid w:val="002C4685"/>
    <w:rsid w:val="002D1E9D"/>
    <w:rsid w:val="002D49DC"/>
    <w:rsid w:val="002E6858"/>
    <w:rsid w:val="002F60F3"/>
    <w:rsid w:val="00307DC9"/>
    <w:rsid w:val="00322C96"/>
    <w:rsid w:val="00340D05"/>
    <w:rsid w:val="0036778D"/>
    <w:rsid w:val="00397A9C"/>
    <w:rsid w:val="003A2545"/>
    <w:rsid w:val="003A51F0"/>
    <w:rsid w:val="003D08DB"/>
    <w:rsid w:val="003D44C3"/>
    <w:rsid w:val="00403088"/>
    <w:rsid w:val="004125C1"/>
    <w:rsid w:val="00414982"/>
    <w:rsid w:val="00426CBA"/>
    <w:rsid w:val="00440474"/>
    <w:rsid w:val="0044679A"/>
    <w:rsid w:val="0045306D"/>
    <w:rsid w:val="00474EBC"/>
    <w:rsid w:val="00485663"/>
    <w:rsid w:val="004C1419"/>
    <w:rsid w:val="004C2CEE"/>
    <w:rsid w:val="004C54F1"/>
    <w:rsid w:val="004D67B1"/>
    <w:rsid w:val="004F21FF"/>
    <w:rsid w:val="004F434D"/>
    <w:rsid w:val="00506446"/>
    <w:rsid w:val="00517B56"/>
    <w:rsid w:val="005306F0"/>
    <w:rsid w:val="00552E96"/>
    <w:rsid w:val="005630A3"/>
    <w:rsid w:val="00577343"/>
    <w:rsid w:val="005A3CE8"/>
    <w:rsid w:val="005B79DA"/>
    <w:rsid w:val="005D6FDB"/>
    <w:rsid w:val="005E3554"/>
    <w:rsid w:val="005E4F3F"/>
    <w:rsid w:val="005F0FF4"/>
    <w:rsid w:val="00600A73"/>
    <w:rsid w:val="006145C8"/>
    <w:rsid w:val="006159C8"/>
    <w:rsid w:val="00627729"/>
    <w:rsid w:val="00691812"/>
    <w:rsid w:val="006923FF"/>
    <w:rsid w:val="006A2DE5"/>
    <w:rsid w:val="006B04ED"/>
    <w:rsid w:val="006B4531"/>
    <w:rsid w:val="006B6DA3"/>
    <w:rsid w:val="006F031E"/>
    <w:rsid w:val="006F037D"/>
    <w:rsid w:val="00713C6C"/>
    <w:rsid w:val="00716A63"/>
    <w:rsid w:val="0075274D"/>
    <w:rsid w:val="007551A7"/>
    <w:rsid w:val="00761415"/>
    <w:rsid w:val="0076210A"/>
    <w:rsid w:val="00775158"/>
    <w:rsid w:val="007A5203"/>
    <w:rsid w:val="007C1482"/>
    <w:rsid w:val="007C2BFF"/>
    <w:rsid w:val="007D563A"/>
    <w:rsid w:val="007D6C3B"/>
    <w:rsid w:val="007E720C"/>
    <w:rsid w:val="00823D8C"/>
    <w:rsid w:val="008701F3"/>
    <w:rsid w:val="008B13FE"/>
    <w:rsid w:val="008C6DE1"/>
    <w:rsid w:val="008D1D27"/>
    <w:rsid w:val="008E3FEC"/>
    <w:rsid w:val="008E5C5B"/>
    <w:rsid w:val="00907CC4"/>
    <w:rsid w:val="009109CD"/>
    <w:rsid w:val="009117EC"/>
    <w:rsid w:val="00960A8A"/>
    <w:rsid w:val="009610F3"/>
    <w:rsid w:val="00983225"/>
    <w:rsid w:val="0098406B"/>
    <w:rsid w:val="00987769"/>
    <w:rsid w:val="00995D38"/>
    <w:rsid w:val="009B4B77"/>
    <w:rsid w:val="009B5C27"/>
    <w:rsid w:val="009C317B"/>
    <w:rsid w:val="009D0ABA"/>
    <w:rsid w:val="009D3BFC"/>
    <w:rsid w:val="009D6481"/>
    <w:rsid w:val="009D745A"/>
    <w:rsid w:val="00A16764"/>
    <w:rsid w:val="00A17A4A"/>
    <w:rsid w:val="00A207D3"/>
    <w:rsid w:val="00A23403"/>
    <w:rsid w:val="00A64BD7"/>
    <w:rsid w:val="00A7248D"/>
    <w:rsid w:val="00AB38FA"/>
    <w:rsid w:val="00AE0C41"/>
    <w:rsid w:val="00AE319C"/>
    <w:rsid w:val="00B21377"/>
    <w:rsid w:val="00B35DE5"/>
    <w:rsid w:val="00B51F24"/>
    <w:rsid w:val="00B64786"/>
    <w:rsid w:val="00B835CD"/>
    <w:rsid w:val="00B842B1"/>
    <w:rsid w:val="00B94F9E"/>
    <w:rsid w:val="00B95994"/>
    <w:rsid w:val="00B95F23"/>
    <w:rsid w:val="00BA0CD6"/>
    <w:rsid w:val="00BB53B1"/>
    <w:rsid w:val="00BC5290"/>
    <w:rsid w:val="00BD5972"/>
    <w:rsid w:val="00BD5CE4"/>
    <w:rsid w:val="00C00C42"/>
    <w:rsid w:val="00C01AC3"/>
    <w:rsid w:val="00C02745"/>
    <w:rsid w:val="00C23B04"/>
    <w:rsid w:val="00C52F70"/>
    <w:rsid w:val="00C73709"/>
    <w:rsid w:val="00C96811"/>
    <w:rsid w:val="00CC1331"/>
    <w:rsid w:val="00CC4862"/>
    <w:rsid w:val="00CC5384"/>
    <w:rsid w:val="00CC7CBB"/>
    <w:rsid w:val="00CD6AA8"/>
    <w:rsid w:val="00CF7059"/>
    <w:rsid w:val="00D01B3B"/>
    <w:rsid w:val="00D0452D"/>
    <w:rsid w:val="00D14D50"/>
    <w:rsid w:val="00D24BAD"/>
    <w:rsid w:val="00D544E2"/>
    <w:rsid w:val="00D568ED"/>
    <w:rsid w:val="00D616AB"/>
    <w:rsid w:val="00D64D95"/>
    <w:rsid w:val="00D77EE4"/>
    <w:rsid w:val="00D87550"/>
    <w:rsid w:val="00D9096E"/>
    <w:rsid w:val="00D94914"/>
    <w:rsid w:val="00D959A7"/>
    <w:rsid w:val="00DC6B0E"/>
    <w:rsid w:val="00DE7527"/>
    <w:rsid w:val="00E1612B"/>
    <w:rsid w:val="00E41A0B"/>
    <w:rsid w:val="00E4222E"/>
    <w:rsid w:val="00E522CC"/>
    <w:rsid w:val="00E6099F"/>
    <w:rsid w:val="00E643CD"/>
    <w:rsid w:val="00E64ED2"/>
    <w:rsid w:val="00E856AF"/>
    <w:rsid w:val="00EA32D3"/>
    <w:rsid w:val="00EB7E7E"/>
    <w:rsid w:val="00EC2BF0"/>
    <w:rsid w:val="00EE7F42"/>
    <w:rsid w:val="00EF5C9D"/>
    <w:rsid w:val="00F60F86"/>
    <w:rsid w:val="00F63AED"/>
    <w:rsid w:val="00F71DBD"/>
    <w:rsid w:val="00F74950"/>
    <w:rsid w:val="00F8009A"/>
    <w:rsid w:val="00FA282F"/>
    <w:rsid w:val="00FA7ABB"/>
    <w:rsid w:val="00FB2240"/>
    <w:rsid w:val="00FD2846"/>
    <w:rsid w:val="00FE3C4B"/>
    <w:rsid w:val="00FE4467"/>
    <w:rsid w:val="139927B6"/>
    <w:rsid w:val="3DD5400F"/>
    <w:rsid w:val="FFFE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22"/>
    <w:rPr>
      <w:b/>
      <w:bCs/>
    </w:rPr>
  </w:style>
  <w:style w:type="character" w:customStyle="1" w:styleId="14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5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8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副标题 字符"/>
    <w:basedOn w:val="12"/>
    <w:link w:val="7"/>
    <w:qFormat/>
    <w:uiPriority w:val="11"/>
    <w:rPr>
      <w:b/>
      <w:bCs/>
      <w:kern w:val="28"/>
      <w:sz w:val="32"/>
      <w:szCs w:val="32"/>
    </w:rPr>
  </w:style>
  <w:style w:type="character" w:customStyle="1" w:styleId="21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1427</Words>
  <Characters>8134</Characters>
  <Lines>67</Lines>
  <Paragraphs>19</Paragraphs>
  <TotalTime>22395</TotalTime>
  <ScaleCrop>false</ScaleCrop>
  <LinksUpToDate>false</LinksUpToDate>
  <CharactersWithSpaces>9542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2017-03-30T08:58:00Z</dcterms:created>
  <dc:creator>微软用户</dc:creator>
  <cp:lastModifiedBy>Master</cp:lastModifiedBy>
  <dcterms:modified xsi:type="dcterms:W3CDTF">2020-09-10T02:10:52Z</dcterms:modified>
  <cp:revision>386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