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1.设置SN号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devicesn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;sn号 6位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evicekey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;sn号标识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getsn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setsn&amp;devicesn=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227226</w:t>
      </w:r>
      <w:r>
        <w:rPr>
          <w:rFonts w:ascii="宋体" w:hAnsi="宋体" w:eastAsia="宋体" w:cs="宋体"/>
          <w:sz w:val="24"/>
          <w:szCs w:val="24"/>
        </w:rPr>
        <w:t>&amp;devicekey=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switch:是否开启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color w:val="FF0000"/>
          <w:sz w:val="24"/>
          <w:szCs w:val="24"/>
        </w:rPr>
        <w:t>pn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u</w:t>
      </w:r>
      <w:r>
        <w:rPr>
          <w:rFonts w:ascii="宋体" w:hAnsi="宋体" w:eastAsia="宋体" w:cs="宋体"/>
          <w:color w:val="FF0000"/>
          <w:sz w:val="24"/>
          <w:szCs w:val="24"/>
        </w:rPr>
        <w:t>sername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color w:val="FF0000"/>
          <w:sz w:val="24"/>
          <w:szCs w:val="24"/>
        </w:rPr>
        <w:t>assword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:</w:t>
      </w:r>
    </w:p>
    <w:p>
      <w:pPr>
        <w:rPr>
          <w:rFonts w:hint="eastAsia" w:ascii="Consolas" w:hAnsi="Consolas" w:eastAsia="Consolas"/>
          <w:color w:val="2A00FF"/>
          <w:sz w:val="22"/>
          <w:shd w:val="clear" w:color="auto" w:fill="E8F2FE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字符输入，</w:t>
      </w:r>
      <w:r>
        <w:rPr>
          <w:rFonts w:ascii="宋体" w:hAnsi="宋体" w:eastAsia="宋体" w:cs="宋体"/>
          <w:color w:val="FF0000"/>
          <w:sz w:val="24"/>
          <w:szCs w:val="24"/>
        </w:rPr>
        <w:t>Apn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可做选择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CMNET</w:t>
      </w:r>
      <w:r>
        <w:rPr>
          <w:rFonts w:hint="eastAsia" w:ascii="Consolas" w:hAnsi="Consolas" w:eastAsia="宋体"/>
          <w:color w:val="2A00FF"/>
          <w:sz w:val="22"/>
          <w:shd w:val="clear" w:color="auto" w:fill="E8F2FE"/>
          <w:lang w:eastAsia="zh-CN"/>
        </w:rPr>
        <w:t>、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CTNET</w:t>
      </w:r>
      <w:r>
        <w:rPr>
          <w:rFonts w:hint="eastAsia" w:ascii="Consolas" w:hAnsi="Consolas" w:eastAsia="宋体"/>
          <w:color w:val="2A00FF"/>
          <w:sz w:val="22"/>
          <w:shd w:val="clear" w:color="auto" w:fill="E8F2FE"/>
          <w:lang w:eastAsia="zh-CN"/>
        </w:rPr>
        <w:t>、</w:t>
      </w:r>
      <w:r>
        <w:rPr>
          <w:rFonts w:hint="eastAsia" w:ascii="Consolas" w:hAnsi="Consolas" w:eastAsia="Consolas"/>
          <w:color w:val="2A00FF"/>
          <w:sz w:val="22"/>
          <w:shd w:val="clear" w:color="auto" w:fill="E8F2FE"/>
        </w:rPr>
        <w:t>3GNET</w:t>
      </w:r>
    </w:p>
    <w:p>
      <w:pPr>
        <w:rPr>
          <w:rFonts w:hint="eastAsia" w:ascii="Consolas" w:hAnsi="Consolas" w:eastAsia="Consolas"/>
          <w:color w:val="2A00FF"/>
          <w:sz w:val="22"/>
          <w:shd w:val="clear" w:color="auto" w:fill="E8F2FE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mrgetdatanetwork&amp;</w:t>
      </w:r>
    </w:p>
    <w:p>
      <w:pPr>
        <w:rPr>
          <w:rFonts w:hint="eastAsia" w:ascii="Consolas" w:hAnsi="Consolas" w:eastAsia="Consolas"/>
          <w:color w:val="2A00FF"/>
          <w:sz w:val="22"/>
          <w:shd w:val="clear" w:color="auto" w:fill="E8F2FE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datanetwork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&amp;apn=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username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password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3.有线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switch:是否开启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hcp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:是否开启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ascii="宋体" w:hAnsi="宋体" w:eastAsia="宋体" w:cs="宋体"/>
          <w:sz w:val="24"/>
          <w:szCs w:val="24"/>
        </w:rPr>
        <w:t>paddr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:ip地址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:子网掩码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</w:t>
      </w:r>
      <w:r>
        <w:rPr>
          <w:rFonts w:ascii="宋体" w:hAnsi="宋体" w:eastAsia="宋体" w:cs="宋体"/>
          <w:sz w:val="24"/>
          <w:szCs w:val="24"/>
        </w:rPr>
        <w:t>ateway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:默认网关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ns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mrgetwirednetwork&amp;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$cmd=md_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wirednetwork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&amp;dhcp=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1&amp;</w:t>
      </w:r>
      <w:r>
        <w:rPr>
          <w:rFonts w:ascii="宋体" w:hAnsi="宋体" w:eastAsia="宋体" w:cs="宋体"/>
          <w:sz w:val="24"/>
          <w:szCs w:val="24"/>
        </w:rPr>
        <w:t>ipaddr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mask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gateway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dns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4.获取数据中心状态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status1~status5:中心1-5连接状态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=md_mrgetcenterstatus&amp;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$cmd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=md_mrgetcenterstatus&amp;status1=&amp;status2=&amp;status3=&amp;status4=&amp;status5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5.配置数据中心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getdatacenter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centerid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=1&amp;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enterid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:中心序号 1-5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switch:开启状态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datanet:4G开启状态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wirednet:有线开启状态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line:通信线路选择  1：4G 2：有线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level:网络协议 1:ipv4 2:ipv6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type:协议类型 1:TCP 2:UDP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中心地址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中心端口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lattype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平台类型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ind w:firstLine="220" w:firstLineChars="10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i/>
          <w:color w:val="0000C0"/>
          <w:sz w:val="22"/>
          <w:shd w:val="clear" w:color="auto" w:fill="D4D4D4"/>
        </w:rPr>
        <w:t>DIDA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ZYWL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//成都理工平台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GHIOT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//米度平台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DIDA2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HWPEC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//河南水利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2"/>
        </w:rPr>
        <w:t>MDSW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//米度水文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atatype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:数据协议 1：TCP-C 2:MQTT 3:SL651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rojid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产品ID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eviceid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设备ID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evicekey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设备KEY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</w:t>
      </w:r>
      <w:r>
        <w:rPr>
          <w:rFonts w:ascii="宋体" w:hAnsi="宋体" w:eastAsia="宋体" w:cs="宋体"/>
          <w:sz w:val="24"/>
          <w:szCs w:val="24"/>
        </w:rPr>
        <w:t>egcode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产品注册码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ttpaddr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注册地址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ttpport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注册端口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</w:t>
      </w:r>
      <w:r>
        <w:rPr>
          <w:rFonts w:ascii="宋体" w:hAnsi="宋体" w:eastAsia="宋体" w:cs="宋体"/>
          <w:sz w:val="24"/>
          <w:szCs w:val="24"/>
        </w:rPr>
        <w:t>eepalive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:心跳间隔(MQTT)     </w:t>
      </w:r>
      <w:r>
        <w:rPr>
          <w:rFonts w:ascii="宋体" w:hAnsi="宋体" w:eastAsia="宋体" w:cs="宋体"/>
          <w:sz w:val="24"/>
          <w:szCs w:val="24"/>
        </w:rPr>
        <w:t>链路维持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报间隔(SL651   0关闭)</w:t>
      </w:r>
    </w:p>
    <w:p>
      <w:pPr>
        <w:rPr>
          <w:rFonts w:hint="default" w:ascii="宋体" w:hAnsi="宋体" w:eastAsia="宋体" w:cs="宋体"/>
          <w:strike/>
          <w:dstrike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trike/>
          <w:dstrike w:val="0"/>
          <w:sz w:val="24"/>
          <w:szCs w:val="24"/>
        </w:rPr>
        <w:t>ode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 xml:space="preserve">:报文上报模式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ype_code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测站分类码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JIANG_SHUI</w:t>
      </w:r>
      <w:r>
        <w:rPr>
          <w:rFonts w:hint="eastAsia" w:ascii="Consolas" w:hAnsi="Consolas" w:eastAsia="Consolas"/>
          <w:color w:val="000000"/>
          <w:sz w:val="22"/>
        </w:rPr>
        <w:t xml:space="preserve"> = Coding_mode?0x50:</w:t>
      </w:r>
      <w:r>
        <w:rPr>
          <w:rFonts w:hint="eastAsia" w:ascii="Consolas" w:hAnsi="Consolas" w:eastAsia="Consolas"/>
          <w:color w:val="2A00FF"/>
          <w:sz w:val="22"/>
        </w:rPr>
        <w:t>'P'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HE_DAO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0x48 : </w:t>
      </w:r>
      <w:r>
        <w:rPr>
          <w:rFonts w:hint="eastAsia" w:ascii="Consolas" w:hAnsi="Consolas" w:eastAsia="Consolas"/>
          <w:color w:val="2A00FF"/>
          <w:sz w:val="22"/>
        </w:rPr>
        <w:t>'H'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SHUI_KU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0x4B : </w:t>
      </w:r>
      <w:r>
        <w:rPr>
          <w:rFonts w:hint="eastAsia" w:ascii="Consolas" w:hAnsi="Consolas" w:eastAsia="Consolas"/>
          <w:color w:val="2A00FF"/>
          <w:sz w:val="22"/>
        </w:rPr>
        <w:t>'K'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ZHA_BA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0x5A : </w:t>
      </w:r>
      <w:r>
        <w:rPr>
          <w:rFonts w:hint="eastAsia" w:ascii="Consolas" w:hAnsi="Consolas" w:eastAsia="Consolas"/>
          <w:color w:val="2A00FF"/>
          <w:sz w:val="22"/>
        </w:rPr>
        <w:t>'Z'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BENG_ZHAN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0x44 : </w:t>
      </w:r>
      <w:r>
        <w:rPr>
          <w:rFonts w:hint="eastAsia" w:ascii="Consolas" w:hAnsi="Consolas" w:eastAsia="Consolas"/>
          <w:color w:val="2A00FF"/>
          <w:sz w:val="22"/>
        </w:rPr>
        <w:t>'D'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CHAO_XI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0x54 : </w:t>
      </w:r>
      <w:r>
        <w:rPr>
          <w:rFonts w:hint="eastAsia" w:ascii="Consolas" w:hAnsi="Consolas" w:eastAsia="Consolas"/>
          <w:color w:val="2A00FF"/>
          <w:sz w:val="22"/>
        </w:rPr>
        <w:t>'T'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SHANG_QING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0x4D : </w:t>
      </w:r>
      <w:r>
        <w:rPr>
          <w:rFonts w:hint="eastAsia" w:ascii="Consolas" w:hAnsi="Consolas" w:eastAsia="Consolas"/>
          <w:color w:val="2A00FF"/>
          <w:sz w:val="22"/>
        </w:rPr>
        <w:t>'M'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DI_XIA_SHUI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0x47 : </w:t>
      </w:r>
      <w:r>
        <w:rPr>
          <w:rFonts w:hint="eastAsia" w:ascii="Consolas" w:hAnsi="Consolas" w:eastAsia="Consolas"/>
          <w:color w:val="2A00FF"/>
          <w:sz w:val="22"/>
        </w:rPr>
        <w:t>'G'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SHUI_ZHI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0x51 : </w:t>
      </w:r>
      <w:r>
        <w:rPr>
          <w:rFonts w:hint="eastAsia" w:ascii="Consolas" w:hAnsi="Consolas" w:eastAsia="Consolas"/>
          <w:color w:val="2A00FF"/>
          <w:sz w:val="22"/>
        </w:rPr>
        <w:t>'Q'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QU_SHUI_KOU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0x49 : </w:t>
      </w:r>
      <w:r>
        <w:rPr>
          <w:rFonts w:hint="eastAsia" w:ascii="Consolas" w:hAnsi="Consolas" w:eastAsia="Consolas"/>
          <w:color w:val="2A00FF"/>
          <w:sz w:val="22"/>
        </w:rPr>
        <w:t>'I'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i/>
          <w:color w:val="0000C0"/>
          <w:sz w:val="22"/>
        </w:rPr>
        <w:t>PAI_SHUI_KOU</w:t>
      </w:r>
      <w:r>
        <w:rPr>
          <w:rFonts w:hint="eastAsia" w:ascii="Consolas" w:hAnsi="Consolas" w:eastAsia="Consolas"/>
          <w:color w:val="000000"/>
          <w:sz w:val="22"/>
        </w:rPr>
        <w:t xml:space="preserve"> = Coding_mode ? 0x4F : </w:t>
      </w:r>
      <w:r>
        <w:rPr>
          <w:rFonts w:hint="eastAsia" w:ascii="Consolas" w:hAnsi="Consolas" w:eastAsia="Consolas"/>
          <w:color w:val="2A00FF"/>
          <w:sz w:val="22"/>
        </w:rPr>
        <w:t>'O'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co_address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中心站地址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0-256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assword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密码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0-65535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address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测站编码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10个数字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our_report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小时报开关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1:开启 0:关闭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</w:t>
      </w:r>
      <w:r>
        <w:rPr>
          <w:rFonts w:ascii="宋体" w:hAnsi="宋体" w:eastAsia="宋体" w:cs="宋体"/>
          <w:sz w:val="24"/>
          <w:szCs w:val="24"/>
        </w:rPr>
        <w:t>alid_day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补发数据有效天数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1-180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reissue_time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数据补发间隔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(min)   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选择TCP-C: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setdatacenter&amp;centerid=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1&amp;datanet=1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wirednet=1&amp;line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level=1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ddr=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1.2.3.4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ort=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1008&amp;p</w:t>
      </w:r>
      <w:r>
        <w:rPr>
          <w:rFonts w:ascii="宋体" w:hAnsi="宋体" w:eastAsia="宋体" w:cs="宋体"/>
          <w:sz w:val="24"/>
          <w:szCs w:val="24"/>
        </w:rPr>
        <w:t>lattype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=1&amp;</w:t>
      </w:r>
      <w:r>
        <w:rPr>
          <w:rFonts w:ascii="宋体" w:hAnsi="宋体" w:eastAsia="宋体" w:cs="宋体"/>
          <w:sz w:val="24"/>
          <w:szCs w:val="24"/>
        </w:rPr>
        <w:t>datatype=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选择MQTT: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setdatacenter&amp;centerid=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1&amp;datanet=1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wirednet=1&amp;line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level=1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ddr=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1.2.3.4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ort=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1008&amp;p</w:t>
      </w:r>
      <w:r>
        <w:rPr>
          <w:rFonts w:ascii="宋体" w:hAnsi="宋体" w:eastAsia="宋体" w:cs="宋体"/>
          <w:sz w:val="24"/>
          <w:szCs w:val="24"/>
        </w:rPr>
        <w:t>lattype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=1&amp;</w:t>
      </w:r>
      <w:r>
        <w:rPr>
          <w:rFonts w:ascii="宋体" w:hAnsi="宋体" w:eastAsia="宋体" w:cs="宋体"/>
          <w:sz w:val="24"/>
          <w:szCs w:val="24"/>
        </w:rPr>
        <w:t>datatype=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&amp;projid=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deviceid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  <w:r>
        <w:rPr>
          <w:rFonts w:ascii="宋体" w:hAnsi="宋体" w:eastAsia="宋体" w:cs="宋体"/>
          <w:sz w:val="24"/>
          <w:szCs w:val="24"/>
        </w:rPr>
        <w:t>&amp;devicekey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regcode=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httpaddr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httpport=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keepalive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选择SL651: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</w:t>
      </w:r>
      <w:r>
        <w:rPr>
          <w:rFonts w:ascii="宋体" w:hAnsi="宋体" w:eastAsia="宋体" w:cs="宋体"/>
          <w:sz w:val="24"/>
          <w:szCs w:val="24"/>
        </w:rPr>
        <w:t>md_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</w:t>
      </w:r>
      <w:r>
        <w:rPr>
          <w:rFonts w:ascii="宋体" w:hAnsi="宋体" w:eastAsia="宋体" w:cs="宋体"/>
          <w:sz w:val="24"/>
          <w:szCs w:val="24"/>
        </w:rPr>
        <w:t>setdatacenter&amp;centerid=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1&amp;datanet=1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wirednet=1&amp;line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level=1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</w:t>
      </w:r>
      <w:r>
        <w:rPr>
          <w:rFonts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ddr=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1.2.3.4</w:t>
      </w:r>
      <w:r>
        <w:rPr>
          <w:rFonts w:ascii="宋体" w:hAnsi="宋体" w:eastAsia="宋体" w:cs="宋体"/>
          <w:sz w:val="24"/>
          <w:szCs w:val="24"/>
        </w:rPr>
        <w:t>&amp;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ort=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1008&amp;p</w:t>
      </w:r>
      <w:r>
        <w:rPr>
          <w:rFonts w:ascii="宋体" w:hAnsi="宋体" w:eastAsia="宋体" w:cs="宋体"/>
          <w:sz w:val="24"/>
          <w:szCs w:val="24"/>
        </w:rPr>
        <w:t>lattype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=1&amp;</w:t>
      </w:r>
      <w:r>
        <w:rPr>
          <w:rFonts w:ascii="宋体" w:hAnsi="宋体" w:eastAsia="宋体" w:cs="宋体"/>
          <w:sz w:val="24"/>
          <w:szCs w:val="24"/>
        </w:rPr>
        <w:t>datatype=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&amp;type_code=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co_address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  <w:r>
        <w:rPr>
          <w:rFonts w:ascii="宋体" w:hAnsi="宋体" w:eastAsia="宋体" w:cs="宋体"/>
          <w:sz w:val="24"/>
          <w:szCs w:val="24"/>
        </w:rPr>
        <w:t>&amp;password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taddress=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hour_report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=&amp;k</w:t>
      </w:r>
      <w:r>
        <w:rPr>
          <w:rFonts w:ascii="宋体" w:hAnsi="宋体" w:eastAsia="宋体" w:cs="宋体"/>
          <w:sz w:val="24"/>
          <w:szCs w:val="24"/>
        </w:rPr>
        <w:t>eepalive=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</w:t>
      </w:r>
      <w:r>
        <w:rPr>
          <w:rFonts w:ascii="宋体" w:hAnsi="宋体" w:eastAsia="宋体" w:cs="宋体"/>
          <w:sz w:val="24"/>
          <w:szCs w:val="24"/>
        </w:rPr>
        <w:t>valid_day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=&amp;</w:t>
      </w:r>
      <w:r>
        <w:rPr>
          <w:rFonts w:ascii="宋体" w:hAnsi="宋体" w:eastAsia="宋体" w:cs="宋体"/>
          <w:sz w:val="24"/>
          <w:szCs w:val="24"/>
        </w:rPr>
        <w:t>reissue_time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67B1"/>
    <w:rsid w:val="00B2294C"/>
    <w:rsid w:val="00EF19E8"/>
    <w:rsid w:val="01FD5FB1"/>
    <w:rsid w:val="027E065A"/>
    <w:rsid w:val="054B3F0E"/>
    <w:rsid w:val="05EF680A"/>
    <w:rsid w:val="060A48A3"/>
    <w:rsid w:val="06171B4B"/>
    <w:rsid w:val="06690781"/>
    <w:rsid w:val="08287225"/>
    <w:rsid w:val="09445A94"/>
    <w:rsid w:val="09F039B8"/>
    <w:rsid w:val="0A3F0C4D"/>
    <w:rsid w:val="0ADB1445"/>
    <w:rsid w:val="0C5059C9"/>
    <w:rsid w:val="0DA24B9E"/>
    <w:rsid w:val="0DA67852"/>
    <w:rsid w:val="0E0B7548"/>
    <w:rsid w:val="0EC522F7"/>
    <w:rsid w:val="0F6821D0"/>
    <w:rsid w:val="0F9E5701"/>
    <w:rsid w:val="0FF202AB"/>
    <w:rsid w:val="0FF75BC9"/>
    <w:rsid w:val="10111AED"/>
    <w:rsid w:val="103D2C8D"/>
    <w:rsid w:val="105326ED"/>
    <w:rsid w:val="10D5002E"/>
    <w:rsid w:val="10E353E4"/>
    <w:rsid w:val="11D6327B"/>
    <w:rsid w:val="12EF2C9A"/>
    <w:rsid w:val="13A8189B"/>
    <w:rsid w:val="13C70FC3"/>
    <w:rsid w:val="14E90F04"/>
    <w:rsid w:val="15B32C50"/>
    <w:rsid w:val="15F17E05"/>
    <w:rsid w:val="161F3D43"/>
    <w:rsid w:val="16B004B3"/>
    <w:rsid w:val="16C77978"/>
    <w:rsid w:val="1723650A"/>
    <w:rsid w:val="17894309"/>
    <w:rsid w:val="17A83F7A"/>
    <w:rsid w:val="198E06AB"/>
    <w:rsid w:val="1A093EC9"/>
    <w:rsid w:val="1A5815EF"/>
    <w:rsid w:val="1AC67F1D"/>
    <w:rsid w:val="1BC81DEF"/>
    <w:rsid w:val="1C242EB2"/>
    <w:rsid w:val="1C6241A8"/>
    <w:rsid w:val="1D390487"/>
    <w:rsid w:val="1D4A1719"/>
    <w:rsid w:val="1FC50FB1"/>
    <w:rsid w:val="21634C98"/>
    <w:rsid w:val="22032E42"/>
    <w:rsid w:val="22246D07"/>
    <w:rsid w:val="23AC7381"/>
    <w:rsid w:val="23B45146"/>
    <w:rsid w:val="23BD6497"/>
    <w:rsid w:val="23CF2530"/>
    <w:rsid w:val="24B16E0B"/>
    <w:rsid w:val="24D1057D"/>
    <w:rsid w:val="254C7422"/>
    <w:rsid w:val="25816B2A"/>
    <w:rsid w:val="264954CF"/>
    <w:rsid w:val="26694FA0"/>
    <w:rsid w:val="26CC2F80"/>
    <w:rsid w:val="272A4078"/>
    <w:rsid w:val="277E0F6E"/>
    <w:rsid w:val="279A2B5F"/>
    <w:rsid w:val="27A90EFD"/>
    <w:rsid w:val="289C0A9D"/>
    <w:rsid w:val="2956002E"/>
    <w:rsid w:val="2AA95BFB"/>
    <w:rsid w:val="2BC44110"/>
    <w:rsid w:val="2BF22B22"/>
    <w:rsid w:val="2F0D2060"/>
    <w:rsid w:val="2F213B23"/>
    <w:rsid w:val="2F4D3A07"/>
    <w:rsid w:val="2F90077E"/>
    <w:rsid w:val="2FA7401B"/>
    <w:rsid w:val="2FBE4783"/>
    <w:rsid w:val="30DA7EB5"/>
    <w:rsid w:val="30ED4679"/>
    <w:rsid w:val="30F72B09"/>
    <w:rsid w:val="310C71E7"/>
    <w:rsid w:val="323A35DA"/>
    <w:rsid w:val="34ED00B9"/>
    <w:rsid w:val="35171032"/>
    <w:rsid w:val="35614296"/>
    <w:rsid w:val="35CF13C5"/>
    <w:rsid w:val="36F763BA"/>
    <w:rsid w:val="37687C1D"/>
    <w:rsid w:val="3A93111A"/>
    <w:rsid w:val="3AD12D45"/>
    <w:rsid w:val="3B164BB0"/>
    <w:rsid w:val="3B925D35"/>
    <w:rsid w:val="3BE61F1B"/>
    <w:rsid w:val="3C2773C0"/>
    <w:rsid w:val="3CCE3499"/>
    <w:rsid w:val="3E1F1975"/>
    <w:rsid w:val="3F334454"/>
    <w:rsid w:val="40081F6E"/>
    <w:rsid w:val="40786052"/>
    <w:rsid w:val="4240187E"/>
    <w:rsid w:val="42723997"/>
    <w:rsid w:val="42DA052A"/>
    <w:rsid w:val="43230711"/>
    <w:rsid w:val="43E430CA"/>
    <w:rsid w:val="465902AA"/>
    <w:rsid w:val="466E44F8"/>
    <w:rsid w:val="46A30564"/>
    <w:rsid w:val="47C96554"/>
    <w:rsid w:val="482B3DED"/>
    <w:rsid w:val="48D35CBA"/>
    <w:rsid w:val="4912514D"/>
    <w:rsid w:val="49E54A62"/>
    <w:rsid w:val="49F2635A"/>
    <w:rsid w:val="4ACD1875"/>
    <w:rsid w:val="4B0F170A"/>
    <w:rsid w:val="4DF10F2D"/>
    <w:rsid w:val="4F104928"/>
    <w:rsid w:val="501E2EE7"/>
    <w:rsid w:val="50204605"/>
    <w:rsid w:val="506F750F"/>
    <w:rsid w:val="52924319"/>
    <w:rsid w:val="536E56E5"/>
    <w:rsid w:val="545313E4"/>
    <w:rsid w:val="54DA019B"/>
    <w:rsid w:val="550F78F4"/>
    <w:rsid w:val="55464012"/>
    <w:rsid w:val="55473658"/>
    <w:rsid w:val="556A4C36"/>
    <w:rsid w:val="56770F54"/>
    <w:rsid w:val="587F5E46"/>
    <w:rsid w:val="588C0E86"/>
    <w:rsid w:val="59CE1068"/>
    <w:rsid w:val="5A706A91"/>
    <w:rsid w:val="5BB45057"/>
    <w:rsid w:val="5BF04415"/>
    <w:rsid w:val="5CA27309"/>
    <w:rsid w:val="5E580925"/>
    <w:rsid w:val="5E7426F1"/>
    <w:rsid w:val="5EE77511"/>
    <w:rsid w:val="5EEC26EE"/>
    <w:rsid w:val="5F0760CA"/>
    <w:rsid w:val="5F956E2E"/>
    <w:rsid w:val="60400534"/>
    <w:rsid w:val="60D36824"/>
    <w:rsid w:val="62273483"/>
    <w:rsid w:val="62751781"/>
    <w:rsid w:val="62FA6A34"/>
    <w:rsid w:val="64DC221F"/>
    <w:rsid w:val="67753A4D"/>
    <w:rsid w:val="67755884"/>
    <w:rsid w:val="67EF4BBA"/>
    <w:rsid w:val="6A567397"/>
    <w:rsid w:val="6B84226C"/>
    <w:rsid w:val="6CE17AC2"/>
    <w:rsid w:val="6D6E4298"/>
    <w:rsid w:val="6ED80A0E"/>
    <w:rsid w:val="6F935244"/>
    <w:rsid w:val="708B1A97"/>
    <w:rsid w:val="708B5E45"/>
    <w:rsid w:val="70FC2AF6"/>
    <w:rsid w:val="71262934"/>
    <w:rsid w:val="724316EA"/>
    <w:rsid w:val="73106561"/>
    <w:rsid w:val="73C106DA"/>
    <w:rsid w:val="740D1693"/>
    <w:rsid w:val="757E4DF4"/>
    <w:rsid w:val="75B373C5"/>
    <w:rsid w:val="7659148C"/>
    <w:rsid w:val="76D91ECD"/>
    <w:rsid w:val="791A5023"/>
    <w:rsid w:val="79F845F3"/>
    <w:rsid w:val="7BBC2FFE"/>
    <w:rsid w:val="7BC25F57"/>
    <w:rsid w:val="7D7430C7"/>
    <w:rsid w:val="7D7F196E"/>
    <w:rsid w:val="7DEB3F38"/>
    <w:rsid w:val="7E8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2023-08-04T08:25:45Z</dcterms:created>
  <dc:creator>Administrator.DESKTOP-PE2NVU5</dc:creator>
  <cp:lastModifiedBy>Administrator</cp:lastModifiedBy>
  <dcterms:modified xsi:type="dcterms:W3CDTF">2023-08-04T10:41:21Z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