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9A1" w:rsidRDefault="006C49A1" w:rsidP="006C49A1">
      <w:pPr>
        <w:spacing w:after="0"/>
        <w:ind w:left="-29"/>
        <w:jc w:val="center"/>
      </w:pPr>
      <w:r w:rsidRPr="006C49A1">
        <w:rPr>
          <w:color w:val="5B9BD5"/>
          <w:sz w:val="144"/>
        </w:rPr>
        <w:t>Edistymisraportti</w:t>
      </w:r>
      <w:r>
        <w:rPr>
          <w:noProof/>
        </w:rPr>
        <mc:AlternateContent>
          <mc:Choice Requires="wpg">
            <w:drawing>
              <wp:inline distT="0" distB="0" distL="0" distR="0" wp14:anchorId="159138A4" wp14:editId="7F36A605">
                <wp:extent cx="6517894" cy="9144"/>
                <wp:effectExtent l="0" t="0" r="0" b="0"/>
                <wp:docPr id="8274" name="Group 8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894" cy="9144"/>
                          <a:chOff x="0" y="0"/>
                          <a:chExt cx="6517894" cy="9144"/>
                        </a:xfrm>
                      </wpg:grpSpPr>
                      <wps:wsp>
                        <wps:cNvPr id="11846" name="Shape 11846"/>
                        <wps:cNvSpPr/>
                        <wps:spPr>
                          <a:xfrm>
                            <a:off x="0" y="0"/>
                            <a:ext cx="65178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94" h="9144">
                                <a:moveTo>
                                  <a:pt x="0" y="0"/>
                                </a:moveTo>
                                <a:lnTo>
                                  <a:pt x="6517894" y="0"/>
                                </a:lnTo>
                                <a:lnTo>
                                  <a:pt x="65178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668A5D" id="Group 8274" o:spid="_x0000_s1026" style="width:513.2pt;height:.7pt;mso-position-horizontal-relative:char;mso-position-vertical-relative:line" coordsize="6517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">
                <v:shape id="Shape 11846" o:spid="_x0000_s1027" style="position:absolute;width:65178;height:91;visibility:visible;mso-wrap-style:square;v-text-anchor:top" coordsize="65178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" path="m,l6517894,r,9144l,9144,,e" fillcolor="#5b9bd5" stroked="f" strokeweight="0">
                  <v:stroke miterlimit="83231f" joinstyle="miter"/>
                  <v:path arrowok="t" textboxrect="0,0,6517894,9144"/>
                </v:shape>
                <w10:anchorlock/>
              </v:group>
            </w:pict>
          </mc:Fallback>
        </mc:AlternateContent>
      </w:r>
    </w:p>
    <w:p w:rsidR="006C49A1" w:rsidRDefault="006C49A1" w:rsidP="006C49A1">
      <w:pPr>
        <w:spacing w:after="0"/>
        <w:ind w:left="1304" w:right="2359" w:firstLine="1304"/>
        <w:jc w:val="center"/>
      </w:pPr>
      <w:r>
        <w:rPr>
          <w:color w:val="5B9BD5"/>
          <w:sz w:val="28"/>
        </w:rPr>
        <w:t xml:space="preserve">Ilmoittautumisjärjestelmä </w:t>
      </w:r>
      <w:proofErr w:type="spellStart"/>
      <w:r>
        <w:rPr>
          <w:color w:val="5B9BD5"/>
          <w:sz w:val="28"/>
        </w:rPr>
        <w:t>lan</w:t>
      </w:r>
      <w:proofErr w:type="spellEnd"/>
      <w:r>
        <w:rPr>
          <w:color w:val="5B9BD5"/>
          <w:sz w:val="28"/>
        </w:rPr>
        <w:t>-tapahtumaan</w:t>
      </w:r>
    </w:p>
    <w:p w:rsidR="006C49A1" w:rsidRDefault="006C49A1" w:rsidP="006C49A1">
      <w:pPr>
        <w:spacing w:after="11"/>
        <w:ind w:left="14"/>
        <w:jc w:val="center"/>
      </w:pPr>
      <w:r>
        <w:rPr>
          <w:color w:val="5B9BD5"/>
          <w:sz w:val="28"/>
        </w:rPr>
        <w:t xml:space="preserve"> </w:t>
      </w:r>
    </w:p>
    <w:p w:rsidR="006C49A1" w:rsidRDefault="006C49A1" w:rsidP="006C49A1">
      <w:pPr>
        <w:spacing w:after="11"/>
        <w:ind w:left="14"/>
        <w:jc w:val="center"/>
      </w:pPr>
      <w:r>
        <w:rPr>
          <w:color w:val="5B9BD5"/>
          <w:sz w:val="28"/>
        </w:rPr>
        <w:t xml:space="preserve">  </w:t>
      </w:r>
    </w:p>
    <w:p w:rsidR="006C49A1" w:rsidRDefault="006C49A1" w:rsidP="006C49A1">
      <w:pPr>
        <w:spacing w:after="0"/>
        <w:ind w:right="52"/>
        <w:jc w:val="center"/>
      </w:pPr>
      <w:r>
        <w:rPr>
          <w:color w:val="5B9BD5"/>
          <w:sz w:val="28"/>
        </w:rPr>
        <w:t xml:space="preserve">1.2.2018 </w:t>
      </w:r>
    </w:p>
    <w:p w:rsidR="006C49A1" w:rsidRDefault="006C49A1" w:rsidP="006C49A1">
      <w:pPr>
        <w:spacing w:after="38"/>
        <w:ind w:right="49"/>
        <w:jc w:val="center"/>
        <w:rPr>
          <w:color w:val="5B9BD5"/>
        </w:rPr>
      </w:pPr>
      <w:r>
        <w:rPr>
          <w:color w:val="5B9BD5"/>
        </w:rPr>
        <w:t>Laatija Vili Kalliolinna</w:t>
      </w:r>
    </w:p>
    <w:p w:rsidR="006C49A1" w:rsidRDefault="006C49A1" w:rsidP="006C49A1">
      <w:bookmarkStart w:id="0" w:name="_GoBack"/>
      <w:bookmarkEnd w:id="0"/>
    </w:p>
    <w:p w:rsidR="006C49A1" w:rsidRDefault="006C49A1" w:rsidP="006C49A1"/>
    <w:p w:rsidR="006C49A1" w:rsidRDefault="006C49A1" w:rsidP="006C49A1"/>
    <w:p w:rsidR="006C49A1" w:rsidRDefault="006C49A1" w:rsidP="006C49A1">
      <w:r>
        <w:t>Versiohistoria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559"/>
        <w:gridCol w:w="2559"/>
        <w:gridCol w:w="2559"/>
        <w:gridCol w:w="2559"/>
      </w:tblGrid>
      <w:tr w:rsidR="006C49A1" w:rsidTr="00E40A53">
        <w:tc>
          <w:tcPr>
            <w:tcW w:w="2559" w:type="dxa"/>
          </w:tcPr>
          <w:p w:rsidR="006C49A1" w:rsidRPr="0094499B" w:rsidRDefault="006C49A1" w:rsidP="00E40A53">
            <w:pPr>
              <w:rPr>
                <w:color w:val="FFFFFF" w:themeColor="background1"/>
                <w:highlight w:val="darkGray"/>
              </w:rPr>
            </w:pPr>
            <w:r w:rsidRPr="0094499B">
              <w:rPr>
                <w:color w:val="000000" w:themeColor="text1"/>
              </w:rPr>
              <w:t>VERSIO</w:t>
            </w:r>
          </w:p>
        </w:tc>
        <w:tc>
          <w:tcPr>
            <w:tcW w:w="2559" w:type="dxa"/>
          </w:tcPr>
          <w:p w:rsidR="006C49A1" w:rsidRDefault="006C49A1" w:rsidP="00E40A53">
            <w:r>
              <w:t>PÄIVÄMÄÄRÄ</w:t>
            </w:r>
          </w:p>
        </w:tc>
        <w:tc>
          <w:tcPr>
            <w:tcW w:w="2559" w:type="dxa"/>
          </w:tcPr>
          <w:p w:rsidR="006C49A1" w:rsidRDefault="006C49A1" w:rsidP="00E40A53">
            <w:r>
              <w:t>MUUTOSPERUSTE</w:t>
            </w:r>
          </w:p>
        </w:tc>
        <w:tc>
          <w:tcPr>
            <w:tcW w:w="2559" w:type="dxa"/>
          </w:tcPr>
          <w:p w:rsidR="006C49A1" w:rsidRDefault="006C49A1" w:rsidP="00E40A53">
            <w:r>
              <w:t>TEKIJÄ</w:t>
            </w:r>
          </w:p>
        </w:tc>
      </w:tr>
      <w:tr w:rsidR="006C49A1" w:rsidTr="00E40A53">
        <w:tc>
          <w:tcPr>
            <w:tcW w:w="2559" w:type="dxa"/>
          </w:tcPr>
          <w:p w:rsidR="006C49A1" w:rsidRDefault="006C49A1" w:rsidP="00E40A53">
            <w:r>
              <w:t>1.0</w:t>
            </w:r>
          </w:p>
        </w:tc>
        <w:tc>
          <w:tcPr>
            <w:tcW w:w="2559" w:type="dxa"/>
          </w:tcPr>
          <w:p w:rsidR="006C49A1" w:rsidRDefault="006C49A1" w:rsidP="00E40A53">
            <w:r>
              <w:t>1.2.2018</w:t>
            </w:r>
          </w:p>
        </w:tc>
        <w:tc>
          <w:tcPr>
            <w:tcW w:w="2559" w:type="dxa"/>
          </w:tcPr>
          <w:p w:rsidR="006C49A1" w:rsidRDefault="006C49A1" w:rsidP="00E40A53">
            <w:r>
              <w:t>Edistymisraportti palaveria varten</w:t>
            </w:r>
          </w:p>
        </w:tc>
        <w:tc>
          <w:tcPr>
            <w:tcW w:w="2559" w:type="dxa"/>
          </w:tcPr>
          <w:p w:rsidR="006C49A1" w:rsidRDefault="006C49A1" w:rsidP="00E40A53">
            <w:r>
              <w:t>Vili Kalliolinna</w:t>
            </w:r>
          </w:p>
        </w:tc>
      </w:tr>
    </w:tbl>
    <w:p w:rsidR="006C49A1" w:rsidRDefault="006C49A1" w:rsidP="006C49A1"/>
    <w:p w:rsidR="006C49A1" w:rsidRDefault="006C49A1" w:rsidP="006C49A1">
      <w:r>
        <w:t>Jakelu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3412"/>
        <w:gridCol w:w="3412"/>
        <w:gridCol w:w="3412"/>
      </w:tblGrid>
      <w:tr w:rsidR="006C49A1" w:rsidTr="00E40A53">
        <w:tc>
          <w:tcPr>
            <w:tcW w:w="3415" w:type="dxa"/>
          </w:tcPr>
          <w:p w:rsidR="006C49A1" w:rsidRDefault="006C49A1" w:rsidP="00E40A53">
            <w:r>
              <w:t>TEKIJÄ</w:t>
            </w:r>
          </w:p>
        </w:tc>
        <w:tc>
          <w:tcPr>
            <w:tcW w:w="3415" w:type="dxa"/>
          </w:tcPr>
          <w:p w:rsidR="006C49A1" w:rsidRDefault="006C49A1" w:rsidP="00E40A53">
            <w:r>
              <w:t>TULOSTETTU</w:t>
            </w:r>
          </w:p>
        </w:tc>
        <w:tc>
          <w:tcPr>
            <w:tcW w:w="3416" w:type="dxa"/>
          </w:tcPr>
          <w:p w:rsidR="006C49A1" w:rsidRDefault="006C49A1" w:rsidP="00E40A53">
            <w:r>
              <w:t>JAKELU</w:t>
            </w:r>
          </w:p>
        </w:tc>
      </w:tr>
      <w:tr w:rsidR="006C49A1" w:rsidTr="00E40A53">
        <w:tc>
          <w:tcPr>
            <w:tcW w:w="3415" w:type="dxa"/>
          </w:tcPr>
          <w:p w:rsidR="006C49A1" w:rsidRDefault="006C49A1" w:rsidP="00E40A53">
            <w:r>
              <w:t>Vili Kalliolinna</w:t>
            </w:r>
          </w:p>
        </w:tc>
        <w:tc>
          <w:tcPr>
            <w:tcW w:w="3415" w:type="dxa"/>
          </w:tcPr>
          <w:p w:rsidR="006C49A1" w:rsidRDefault="006C49A1" w:rsidP="00E40A53">
            <w:r>
              <w:t>-</w:t>
            </w:r>
          </w:p>
        </w:tc>
        <w:tc>
          <w:tcPr>
            <w:tcW w:w="3416" w:type="dxa"/>
          </w:tcPr>
          <w:p w:rsidR="006C49A1" w:rsidRDefault="006C49A1" w:rsidP="00E40A53">
            <w:r>
              <w:t>Leena</w:t>
            </w:r>
          </w:p>
        </w:tc>
      </w:tr>
    </w:tbl>
    <w:p w:rsidR="006C49A1" w:rsidRDefault="006C49A1" w:rsidP="006C49A1"/>
    <w:p w:rsidR="006C49A1" w:rsidRPr="00F72909" w:rsidRDefault="006C49A1" w:rsidP="006C49A1">
      <w:r>
        <w:br w:type="page"/>
      </w:r>
    </w:p>
    <w:p w:rsidR="006C49A1" w:rsidRDefault="006C49A1" w:rsidP="006C49A1">
      <w:pPr>
        <w:rPr>
          <w:b/>
          <w:sz w:val="24"/>
        </w:rPr>
      </w:pPr>
      <w:r>
        <w:rPr>
          <w:b/>
          <w:sz w:val="24"/>
        </w:rPr>
        <w:lastRenderedPageBreak/>
        <w:t>Sisälly</w:t>
      </w:r>
      <w:r w:rsidRPr="0094499B">
        <w:rPr>
          <w:b/>
          <w:sz w:val="24"/>
        </w:rPr>
        <w:t>sluettelo</w:t>
      </w:r>
    </w:p>
    <w:sdt>
      <w:sdtPr>
        <w:id w:val="-1836674972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000000"/>
          <w:sz w:val="22"/>
          <w:szCs w:val="22"/>
          <w:lang w:val="fi-FI" w:eastAsia="fi-FI"/>
        </w:rPr>
      </w:sdtEndPr>
      <w:sdtContent>
        <w:p w:rsidR="006C49A1" w:rsidRDefault="006C49A1" w:rsidP="006C49A1">
          <w:pPr>
            <w:pStyle w:val="TOCHeading"/>
          </w:pPr>
          <w:r>
            <w:t>Table of Contents</w:t>
          </w:r>
        </w:p>
        <w:p w:rsidR="00805441" w:rsidRDefault="006C49A1">
          <w:pPr>
            <w:pStyle w:val="TOC1"/>
            <w:tabs>
              <w:tab w:val="right" w:leader="dot" w:pos="1024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259915" w:history="1">
            <w:r w:rsidR="00805441" w:rsidRPr="00D92A13">
              <w:rPr>
                <w:rStyle w:val="Hyperlink"/>
                <w:b/>
                <w:noProof/>
              </w:rPr>
              <w:t>1.</w:t>
            </w:r>
            <w:r w:rsidR="00805441" w:rsidRPr="00D92A13">
              <w:rPr>
                <w:rStyle w:val="Hyperlink"/>
                <w:rFonts w:ascii="Arial" w:eastAsia="Arial" w:hAnsi="Arial" w:cs="Arial"/>
                <w:b/>
                <w:noProof/>
              </w:rPr>
              <w:t xml:space="preserve"> </w:t>
            </w:r>
            <w:r w:rsidR="00805441" w:rsidRPr="00D92A13">
              <w:rPr>
                <w:rStyle w:val="Hyperlink"/>
                <w:b/>
                <w:noProof/>
              </w:rPr>
              <w:t>Aikataulutilanne</w:t>
            </w:r>
            <w:r w:rsidR="00805441">
              <w:rPr>
                <w:noProof/>
                <w:webHidden/>
              </w:rPr>
              <w:tab/>
            </w:r>
            <w:r w:rsidR="00805441">
              <w:rPr>
                <w:noProof/>
                <w:webHidden/>
              </w:rPr>
              <w:fldChar w:fldCharType="begin"/>
            </w:r>
            <w:r w:rsidR="00805441">
              <w:rPr>
                <w:noProof/>
                <w:webHidden/>
              </w:rPr>
              <w:instrText xml:space="preserve"> PAGEREF _Toc505259915 \h </w:instrText>
            </w:r>
            <w:r w:rsidR="00805441">
              <w:rPr>
                <w:noProof/>
                <w:webHidden/>
              </w:rPr>
            </w:r>
            <w:r w:rsidR="00805441">
              <w:rPr>
                <w:noProof/>
                <w:webHidden/>
              </w:rPr>
              <w:fldChar w:fldCharType="separate"/>
            </w:r>
            <w:r w:rsidR="00805441">
              <w:rPr>
                <w:noProof/>
                <w:webHidden/>
              </w:rPr>
              <w:t>2</w:t>
            </w:r>
            <w:r w:rsidR="00805441">
              <w:rPr>
                <w:noProof/>
                <w:webHidden/>
              </w:rPr>
              <w:fldChar w:fldCharType="end"/>
            </w:r>
          </w:hyperlink>
        </w:p>
        <w:p w:rsidR="00805441" w:rsidRDefault="00805441">
          <w:pPr>
            <w:pStyle w:val="TOC1"/>
            <w:tabs>
              <w:tab w:val="right" w:leader="dot" w:pos="1024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259916" w:history="1">
            <w:r w:rsidRPr="00D92A13">
              <w:rPr>
                <w:rStyle w:val="Hyperlink"/>
                <w:b/>
                <w:noProof/>
              </w:rPr>
              <w:t>2. Käytetyt resurssit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_Toc505259916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441" w:rsidRDefault="00805441">
          <w:pPr>
            <w:pStyle w:val="TOC2"/>
            <w:tabs>
              <w:tab w:val="right" w:leader="dot" w:pos="10246"/>
            </w:tabs>
            <w:rPr>
              <w:rFonts w:cstheme="minorBidi"/>
              <w:noProof/>
              <w:lang w:val="fi-FI" w:eastAsia="fi-FI"/>
            </w:rPr>
          </w:pPr>
          <w:hyperlink w:anchor="_Toc505259917" w:history="1">
            <w:r w:rsidRPr="00D92A13">
              <w:rPr>
                <w:rStyle w:val="Hyperlink"/>
                <w:noProof/>
              </w:rPr>
              <w:t>2.1 Kumulatiivinen ajankäyttö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_Toc505259917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441" w:rsidRDefault="00805441">
          <w:pPr>
            <w:pStyle w:val="TOC2"/>
            <w:tabs>
              <w:tab w:val="right" w:leader="dot" w:pos="10246"/>
            </w:tabs>
            <w:rPr>
              <w:rFonts w:cstheme="minorBidi"/>
              <w:noProof/>
              <w:lang w:val="fi-FI" w:eastAsia="fi-FI"/>
            </w:rPr>
          </w:pPr>
          <w:hyperlink w:anchor="_Toc505259918" w:history="1">
            <w:r w:rsidRPr="00D92A13">
              <w:rPr>
                <w:rStyle w:val="Hyperlink"/>
                <w:noProof/>
              </w:rPr>
              <w:t>2.2 Ajankäyttö osatehtävittäin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_Toc505259918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441" w:rsidRDefault="00805441">
          <w:pPr>
            <w:pStyle w:val="TOC2"/>
            <w:tabs>
              <w:tab w:val="right" w:leader="dot" w:pos="10246"/>
            </w:tabs>
            <w:rPr>
              <w:rFonts w:cstheme="minorBidi"/>
              <w:noProof/>
              <w:lang w:val="fi-FI" w:eastAsia="fi-FI"/>
            </w:rPr>
          </w:pPr>
          <w:hyperlink w:anchor="_Toc505259919" w:history="1">
            <w:r w:rsidRPr="00D92A13">
              <w:rPr>
                <w:rStyle w:val="Hyperlink"/>
                <w:noProof/>
              </w:rPr>
              <w:t>2.3 Havaitut ongelmat ja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_Toc505259919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441" w:rsidRDefault="00805441">
          <w:pPr>
            <w:pStyle w:val="TOC1"/>
            <w:tabs>
              <w:tab w:val="right" w:leader="dot" w:pos="1024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259920" w:history="1">
            <w:r w:rsidRPr="00D92A13">
              <w:rPr>
                <w:rStyle w:val="Hyperlink"/>
                <w:b/>
                <w:noProof/>
              </w:rPr>
              <w:t>3. Esiintyneet ongelmat ja ratkaisutoimenpiteet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_Toc505259920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441" w:rsidRDefault="00805441">
          <w:pPr>
            <w:pStyle w:val="TOC1"/>
            <w:tabs>
              <w:tab w:val="right" w:leader="dot" w:pos="1024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259921" w:history="1">
            <w:r w:rsidRPr="00D92A13">
              <w:rPr>
                <w:rStyle w:val="Hyperlink"/>
                <w:b/>
                <w:noProof/>
              </w:rPr>
              <w:t>4. Arvio projektin kestosta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_Toc505259921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441" w:rsidRDefault="00805441">
          <w:pPr>
            <w:pStyle w:val="TOC1"/>
            <w:tabs>
              <w:tab w:val="right" w:leader="dot" w:pos="1024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259922" w:history="1">
            <w:r w:rsidRPr="00D92A13">
              <w:rPr>
                <w:rStyle w:val="Hyperlink"/>
                <w:b/>
                <w:noProof/>
              </w:rPr>
              <w:t>5. Ehdotus jatkotoimenpiteiksi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_Toc505259922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A1" w:rsidRDefault="006C49A1" w:rsidP="006C49A1">
          <w:r>
            <w:rPr>
              <w:b/>
              <w:bCs/>
              <w:noProof/>
            </w:rPr>
            <w:fldChar w:fldCharType="end"/>
          </w:r>
        </w:p>
      </w:sdtContent>
    </w:sdt>
    <w:p w:rsidR="006C49A1" w:rsidRDefault="006C49A1" w:rsidP="006C49A1">
      <w:pPr>
        <w:rPr>
          <w:b/>
          <w:sz w:val="24"/>
        </w:rPr>
      </w:pPr>
    </w:p>
    <w:p w:rsidR="006C49A1" w:rsidRPr="0094499B" w:rsidRDefault="006C49A1" w:rsidP="006C49A1">
      <w:pPr>
        <w:rPr>
          <w:b/>
        </w:rPr>
      </w:pPr>
      <w:r w:rsidRPr="0094499B">
        <w:rPr>
          <w:b/>
        </w:rPr>
        <w:br w:type="page"/>
      </w:r>
    </w:p>
    <w:p w:rsidR="006C49A1" w:rsidRDefault="006C49A1" w:rsidP="006C49A1">
      <w:pPr>
        <w:spacing w:after="108" w:line="248" w:lineRule="auto"/>
        <w:ind w:left="2562" w:right="38" w:hanging="10"/>
      </w:pPr>
      <w:r>
        <w:lastRenderedPageBreak/>
        <w:t xml:space="preserve"> </w:t>
      </w:r>
    </w:p>
    <w:p w:rsidR="006C49A1" w:rsidRDefault="006C49A1" w:rsidP="006C49A1">
      <w:pPr>
        <w:spacing w:after="0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</w:p>
    <w:p w:rsidR="006C49A1" w:rsidRPr="006C49A1" w:rsidRDefault="006C49A1" w:rsidP="006C49A1">
      <w:pPr>
        <w:pStyle w:val="Heading1"/>
        <w:ind w:left="-5"/>
        <w:rPr>
          <w:b/>
        </w:rPr>
      </w:pPr>
      <w:bookmarkStart w:id="1" w:name="_Toc505259915"/>
      <w:r w:rsidRPr="0094499B">
        <w:rPr>
          <w:b/>
        </w:rPr>
        <w:t>1.</w:t>
      </w:r>
      <w:r w:rsidRPr="0094499B">
        <w:rPr>
          <w:rFonts w:ascii="Arial" w:eastAsia="Arial" w:hAnsi="Arial" w:cs="Arial"/>
          <w:b/>
        </w:rPr>
        <w:t xml:space="preserve"> </w:t>
      </w:r>
      <w:r>
        <w:rPr>
          <w:b/>
        </w:rPr>
        <w:t>Aikataulutilanne</w:t>
      </w:r>
      <w:bookmarkEnd w:id="1"/>
    </w:p>
    <w:p w:rsidR="006C49A1" w:rsidRDefault="006C49A1" w:rsidP="006C49A1">
      <w:pPr>
        <w:tabs>
          <w:tab w:val="left" w:pos="2552"/>
          <w:tab w:val="center" w:pos="6172"/>
        </w:tabs>
        <w:spacing w:after="10" w:line="248" w:lineRule="auto"/>
      </w:pPr>
      <w:r>
        <w:rPr>
          <w:b/>
        </w:rPr>
        <w:t xml:space="preserve"> </w:t>
      </w:r>
      <w:r>
        <w:rPr>
          <w:b/>
        </w:rPr>
        <w:tab/>
      </w:r>
      <w:r>
        <w:t>Projekti on hieman jäljessä aikataulusta poissaolojen takia.</w:t>
      </w:r>
    </w:p>
    <w:p w:rsidR="006C49A1" w:rsidRDefault="006C49A1" w:rsidP="006C49A1">
      <w:pPr>
        <w:pStyle w:val="Heading2"/>
        <w:ind w:left="0" w:firstLine="0"/>
      </w:pPr>
    </w:p>
    <w:p w:rsidR="006C49A1" w:rsidRDefault="006C49A1" w:rsidP="006C49A1">
      <w:pPr>
        <w:pStyle w:val="Heading1"/>
        <w:ind w:left="-5"/>
        <w:rPr>
          <w:b/>
        </w:rPr>
      </w:pPr>
      <w:bookmarkStart w:id="2" w:name="_Toc505259916"/>
      <w:r w:rsidRPr="005249BC">
        <w:rPr>
          <w:b/>
        </w:rPr>
        <w:t xml:space="preserve">2. </w:t>
      </w:r>
      <w:r>
        <w:rPr>
          <w:b/>
        </w:rPr>
        <w:t>Käytetyt resurssit</w:t>
      </w:r>
      <w:bookmarkEnd w:id="2"/>
    </w:p>
    <w:p w:rsidR="006C49A1" w:rsidRDefault="006C49A1" w:rsidP="006C49A1">
      <w:pPr>
        <w:pStyle w:val="Heading2"/>
      </w:pPr>
      <w:bookmarkStart w:id="3" w:name="_Toc505259917"/>
      <w:r>
        <w:t>2.1 Kumulatiivinen ajankäyttö</w:t>
      </w:r>
      <w:bookmarkEnd w:id="3"/>
    </w:p>
    <w:p w:rsidR="006C49A1" w:rsidRPr="006C49A1" w:rsidRDefault="006C49A1" w:rsidP="006C49A1"/>
    <w:p w:rsidR="006C49A1" w:rsidRPr="006C49A1" w:rsidRDefault="006C49A1" w:rsidP="006C49A1">
      <w:r>
        <w:t>Ensimmäisille tunneille tarkoitettu aikataulu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415"/>
        <w:gridCol w:w="3416"/>
      </w:tblGrid>
      <w:tr w:rsidR="006C49A1" w:rsidTr="006C49A1">
        <w:tc>
          <w:tcPr>
            <w:tcW w:w="3415" w:type="dxa"/>
          </w:tcPr>
          <w:p w:rsidR="006C49A1" w:rsidRDefault="006C49A1" w:rsidP="006C49A1">
            <w:r>
              <w:t>Työmäärä</w:t>
            </w:r>
          </w:p>
        </w:tc>
        <w:tc>
          <w:tcPr>
            <w:tcW w:w="3415" w:type="dxa"/>
          </w:tcPr>
          <w:p w:rsidR="006C49A1" w:rsidRDefault="006C49A1" w:rsidP="006C49A1">
            <w:r>
              <w:t>Tunteja suunniteltu</w:t>
            </w:r>
          </w:p>
        </w:tc>
        <w:tc>
          <w:tcPr>
            <w:tcW w:w="3416" w:type="dxa"/>
          </w:tcPr>
          <w:p w:rsidR="006C49A1" w:rsidRDefault="006C49A1" w:rsidP="006C49A1">
            <w:r>
              <w:t>Tunteja toteutunut</w:t>
            </w:r>
          </w:p>
        </w:tc>
      </w:tr>
      <w:tr w:rsidR="006C49A1" w:rsidTr="006C49A1">
        <w:tc>
          <w:tcPr>
            <w:tcW w:w="3415" w:type="dxa"/>
          </w:tcPr>
          <w:p w:rsidR="006C49A1" w:rsidRDefault="006C49A1" w:rsidP="006C49A1">
            <w:r>
              <w:t>Vili Kalliolinna</w:t>
            </w:r>
          </w:p>
        </w:tc>
        <w:tc>
          <w:tcPr>
            <w:tcW w:w="3415" w:type="dxa"/>
          </w:tcPr>
          <w:p w:rsidR="006C49A1" w:rsidRDefault="006C49A1" w:rsidP="006C49A1">
            <w:r>
              <w:t>12</w:t>
            </w:r>
          </w:p>
        </w:tc>
        <w:tc>
          <w:tcPr>
            <w:tcW w:w="3416" w:type="dxa"/>
          </w:tcPr>
          <w:p w:rsidR="006C49A1" w:rsidRDefault="006C49A1" w:rsidP="006C49A1">
            <w:r>
              <w:t>1</w:t>
            </w:r>
          </w:p>
        </w:tc>
      </w:tr>
    </w:tbl>
    <w:p w:rsidR="006C49A1" w:rsidRPr="006C49A1" w:rsidRDefault="006C49A1" w:rsidP="006C49A1">
      <w:pPr>
        <w:tabs>
          <w:tab w:val="left" w:pos="2552"/>
        </w:tabs>
      </w:pPr>
    </w:p>
    <w:p w:rsidR="006C49A1" w:rsidRDefault="006C49A1" w:rsidP="006C49A1"/>
    <w:p w:rsidR="006C49A1" w:rsidRDefault="006C49A1" w:rsidP="006C49A1">
      <w:pPr>
        <w:pStyle w:val="Heading2"/>
      </w:pPr>
      <w:bookmarkStart w:id="4" w:name="_Toc505259918"/>
      <w:r>
        <w:t>2.2</w:t>
      </w:r>
      <w:r w:rsidRPr="005249BC">
        <w:t xml:space="preserve"> </w:t>
      </w:r>
      <w:r>
        <w:t>Ajankäyttö osatehtävittäin</w:t>
      </w:r>
      <w:bookmarkEnd w:id="4"/>
    </w:p>
    <w:p w:rsidR="006C49A1" w:rsidRDefault="006C49A1" w:rsidP="006C49A1"/>
    <w:p w:rsidR="006C49A1" w:rsidRDefault="006C49A1" w:rsidP="006C49A1">
      <w:r>
        <w:t>Projektille tarkoitettu aikataulu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415"/>
        <w:gridCol w:w="3416"/>
      </w:tblGrid>
      <w:tr w:rsidR="006C49A1" w:rsidTr="006C49A1">
        <w:tc>
          <w:tcPr>
            <w:tcW w:w="3415" w:type="dxa"/>
          </w:tcPr>
          <w:p w:rsidR="006C49A1" w:rsidRDefault="006C49A1" w:rsidP="006C49A1">
            <w:r>
              <w:t>Osatehtävä</w:t>
            </w:r>
          </w:p>
        </w:tc>
        <w:tc>
          <w:tcPr>
            <w:tcW w:w="3415" w:type="dxa"/>
          </w:tcPr>
          <w:p w:rsidR="006C49A1" w:rsidRDefault="006C49A1" w:rsidP="006C49A1">
            <w:r>
              <w:t>Tunteja suunniteltu</w:t>
            </w:r>
          </w:p>
        </w:tc>
        <w:tc>
          <w:tcPr>
            <w:tcW w:w="3416" w:type="dxa"/>
          </w:tcPr>
          <w:p w:rsidR="006C49A1" w:rsidRDefault="006C49A1" w:rsidP="006C49A1">
            <w:r>
              <w:t>Tunteja toteutunut</w:t>
            </w:r>
          </w:p>
        </w:tc>
      </w:tr>
      <w:tr w:rsidR="006C49A1" w:rsidTr="006C49A1">
        <w:tc>
          <w:tcPr>
            <w:tcW w:w="3415" w:type="dxa"/>
          </w:tcPr>
          <w:p w:rsidR="006C49A1" w:rsidRDefault="006C49A1" w:rsidP="006C49A1">
            <w:r>
              <w:t>Esitutkimus</w:t>
            </w:r>
          </w:p>
        </w:tc>
        <w:tc>
          <w:tcPr>
            <w:tcW w:w="3415" w:type="dxa"/>
          </w:tcPr>
          <w:p w:rsidR="006C49A1" w:rsidRDefault="006C49A1" w:rsidP="006C49A1">
            <w:r>
              <w:t>30 min</w:t>
            </w:r>
          </w:p>
        </w:tc>
        <w:tc>
          <w:tcPr>
            <w:tcW w:w="3416" w:type="dxa"/>
          </w:tcPr>
          <w:p w:rsidR="006C49A1" w:rsidRDefault="006C49A1" w:rsidP="006C49A1">
            <w:r>
              <w:t>30 min</w:t>
            </w:r>
          </w:p>
        </w:tc>
      </w:tr>
      <w:tr w:rsidR="006C49A1" w:rsidTr="006C49A1">
        <w:tc>
          <w:tcPr>
            <w:tcW w:w="3415" w:type="dxa"/>
          </w:tcPr>
          <w:p w:rsidR="006C49A1" w:rsidRDefault="006C49A1" w:rsidP="006C49A1">
            <w:r>
              <w:t>Edistymisraportti</w:t>
            </w:r>
          </w:p>
        </w:tc>
        <w:tc>
          <w:tcPr>
            <w:tcW w:w="3415" w:type="dxa"/>
          </w:tcPr>
          <w:p w:rsidR="006C49A1" w:rsidRDefault="006C49A1" w:rsidP="006C49A1">
            <w:r>
              <w:t>30 min</w:t>
            </w:r>
          </w:p>
        </w:tc>
        <w:tc>
          <w:tcPr>
            <w:tcW w:w="3416" w:type="dxa"/>
          </w:tcPr>
          <w:p w:rsidR="006C49A1" w:rsidRDefault="006C49A1" w:rsidP="006C49A1">
            <w:r>
              <w:t>30 min</w:t>
            </w:r>
          </w:p>
        </w:tc>
      </w:tr>
      <w:tr w:rsidR="006C49A1" w:rsidTr="006C49A1">
        <w:tc>
          <w:tcPr>
            <w:tcW w:w="3415" w:type="dxa"/>
          </w:tcPr>
          <w:p w:rsidR="006C49A1" w:rsidRDefault="006C49A1" w:rsidP="006C49A1">
            <w:r>
              <w:t>Pikapalaveri</w:t>
            </w:r>
          </w:p>
        </w:tc>
        <w:tc>
          <w:tcPr>
            <w:tcW w:w="3415" w:type="dxa"/>
          </w:tcPr>
          <w:p w:rsidR="006C49A1" w:rsidRDefault="00805441" w:rsidP="006C49A1">
            <w:r>
              <w:t>5 min</w:t>
            </w:r>
          </w:p>
        </w:tc>
        <w:tc>
          <w:tcPr>
            <w:tcW w:w="3416" w:type="dxa"/>
          </w:tcPr>
          <w:p w:rsidR="006C49A1" w:rsidRDefault="006C49A1" w:rsidP="006C49A1"/>
        </w:tc>
      </w:tr>
      <w:tr w:rsidR="006C49A1" w:rsidTr="006C49A1">
        <w:tc>
          <w:tcPr>
            <w:tcW w:w="3415" w:type="dxa"/>
          </w:tcPr>
          <w:p w:rsidR="006C49A1" w:rsidRDefault="006C49A1" w:rsidP="006C49A1">
            <w:r>
              <w:t>Projektisuunnitelma</w:t>
            </w:r>
          </w:p>
        </w:tc>
        <w:tc>
          <w:tcPr>
            <w:tcW w:w="3415" w:type="dxa"/>
          </w:tcPr>
          <w:p w:rsidR="006C49A1" w:rsidRDefault="00805441" w:rsidP="006C49A1">
            <w:r>
              <w:t>1</w:t>
            </w:r>
          </w:p>
        </w:tc>
        <w:tc>
          <w:tcPr>
            <w:tcW w:w="3416" w:type="dxa"/>
          </w:tcPr>
          <w:p w:rsidR="006C49A1" w:rsidRDefault="006C49A1" w:rsidP="006C49A1"/>
        </w:tc>
      </w:tr>
      <w:tr w:rsidR="006C49A1" w:rsidTr="006C49A1">
        <w:tc>
          <w:tcPr>
            <w:tcW w:w="3415" w:type="dxa"/>
          </w:tcPr>
          <w:p w:rsidR="006C49A1" w:rsidRDefault="006C49A1" w:rsidP="006C49A1">
            <w:r>
              <w:t>Järjestelmän toteutus</w:t>
            </w:r>
          </w:p>
        </w:tc>
        <w:tc>
          <w:tcPr>
            <w:tcW w:w="3415" w:type="dxa"/>
          </w:tcPr>
          <w:p w:rsidR="006C49A1" w:rsidRDefault="00805441" w:rsidP="006C49A1">
            <w:r>
              <w:t>12</w:t>
            </w:r>
          </w:p>
        </w:tc>
        <w:tc>
          <w:tcPr>
            <w:tcW w:w="3416" w:type="dxa"/>
          </w:tcPr>
          <w:p w:rsidR="006C49A1" w:rsidRDefault="006C49A1" w:rsidP="006C49A1"/>
        </w:tc>
      </w:tr>
    </w:tbl>
    <w:p w:rsidR="006C49A1" w:rsidRDefault="006C49A1" w:rsidP="006C49A1"/>
    <w:p w:rsidR="006C49A1" w:rsidRDefault="00805441" w:rsidP="00805441">
      <w:pPr>
        <w:pStyle w:val="Heading2"/>
      </w:pPr>
      <w:bookmarkStart w:id="5" w:name="_Toc505259919"/>
      <w:r>
        <w:t>2.3</w:t>
      </w:r>
      <w:r w:rsidR="006C49A1" w:rsidRPr="00B23278">
        <w:t xml:space="preserve"> Havaitut ongelmat ja riskit</w:t>
      </w:r>
      <w:bookmarkEnd w:id="5"/>
    </w:p>
    <w:p w:rsidR="00805441" w:rsidRDefault="00805441" w:rsidP="00805441"/>
    <w:p w:rsidR="006C49A1" w:rsidRDefault="00805441" w:rsidP="00805441">
      <w:pPr>
        <w:tabs>
          <w:tab w:val="left" w:pos="2552"/>
        </w:tabs>
      </w:pPr>
      <w:r>
        <w:tab/>
        <w:t>Kustannuksia projektilla ei ole.</w:t>
      </w:r>
    </w:p>
    <w:p w:rsidR="00805441" w:rsidRDefault="00805441" w:rsidP="00805441">
      <w:pPr>
        <w:tabs>
          <w:tab w:val="left" w:pos="2552"/>
        </w:tabs>
      </w:pPr>
    </w:p>
    <w:p w:rsidR="00805441" w:rsidRDefault="00805441" w:rsidP="00805441">
      <w:pPr>
        <w:pStyle w:val="Heading1"/>
        <w:ind w:left="-5"/>
        <w:rPr>
          <w:b/>
        </w:rPr>
      </w:pPr>
      <w:bookmarkStart w:id="6" w:name="_Toc505259920"/>
      <w:r>
        <w:rPr>
          <w:b/>
        </w:rPr>
        <w:t>3</w:t>
      </w:r>
      <w:r w:rsidR="006C49A1" w:rsidRPr="00B23278">
        <w:rPr>
          <w:b/>
        </w:rPr>
        <w:t xml:space="preserve">. </w:t>
      </w:r>
      <w:r>
        <w:rPr>
          <w:b/>
        </w:rPr>
        <w:t>Esiintyneet ongelmat ja ratkaisutoimenpiteet</w:t>
      </w:r>
      <w:bookmarkEnd w:id="6"/>
    </w:p>
    <w:p w:rsidR="00805441" w:rsidRDefault="00805441" w:rsidP="00805441">
      <w:pPr>
        <w:tabs>
          <w:tab w:val="left" w:pos="2552"/>
        </w:tabs>
      </w:pPr>
      <w:r>
        <w:tab/>
        <w:t>Ongelmana projektissa ei ole.</w:t>
      </w:r>
    </w:p>
    <w:p w:rsidR="00805441" w:rsidRPr="00805441" w:rsidRDefault="00805441" w:rsidP="00805441">
      <w:pPr>
        <w:tabs>
          <w:tab w:val="left" w:pos="2552"/>
        </w:tabs>
      </w:pPr>
    </w:p>
    <w:p w:rsidR="00805441" w:rsidRPr="00805441" w:rsidRDefault="00805441" w:rsidP="00805441">
      <w:pPr>
        <w:pStyle w:val="Heading1"/>
        <w:ind w:left="-5"/>
        <w:rPr>
          <w:b/>
        </w:rPr>
      </w:pPr>
      <w:bookmarkStart w:id="7" w:name="_Toc505259921"/>
      <w:r>
        <w:rPr>
          <w:b/>
        </w:rPr>
        <w:t>4. Arvio projektin kestosta</w:t>
      </w:r>
      <w:bookmarkEnd w:id="7"/>
    </w:p>
    <w:p w:rsidR="00805441" w:rsidRDefault="00805441" w:rsidP="00805441">
      <w:pPr>
        <w:tabs>
          <w:tab w:val="left" w:pos="2552"/>
        </w:tabs>
      </w:pPr>
      <w:r>
        <w:tab/>
        <w:t>Projekti valmistuu hieman jäljessä alkuperäisestä aikataulusta.</w:t>
      </w:r>
    </w:p>
    <w:p w:rsidR="00805441" w:rsidRPr="00805441" w:rsidRDefault="00805441" w:rsidP="00805441">
      <w:pPr>
        <w:tabs>
          <w:tab w:val="left" w:pos="2552"/>
        </w:tabs>
      </w:pPr>
    </w:p>
    <w:p w:rsidR="006C49A1" w:rsidRPr="00805441" w:rsidRDefault="00805441" w:rsidP="00805441">
      <w:pPr>
        <w:pStyle w:val="Heading1"/>
        <w:ind w:left="-5"/>
        <w:rPr>
          <w:b/>
        </w:rPr>
      </w:pPr>
      <w:bookmarkStart w:id="8" w:name="_Toc505259922"/>
      <w:r w:rsidRPr="00805441">
        <w:rPr>
          <w:b/>
        </w:rPr>
        <w:t>5. Ehdotus jatkotoimenpiteiksi</w:t>
      </w:r>
      <w:bookmarkEnd w:id="8"/>
    </w:p>
    <w:p w:rsidR="002C2BEB" w:rsidRDefault="00805441" w:rsidP="00805441">
      <w:pPr>
        <w:ind w:left="2608" w:firstLine="2"/>
      </w:pPr>
      <w:r>
        <w:t>Projektia jatketaan suunnitelman mukaan.</w:t>
      </w:r>
    </w:p>
    <w:sectPr w:rsidR="002C2BEB">
      <w:headerReference w:type="even" r:id="rId4"/>
      <w:headerReference w:type="default" r:id="rId5"/>
      <w:footerReference w:type="even" r:id="rId6"/>
      <w:footerReference w:type="default" r:id="rId7"/>
      <w:pgSz w:w="11906" w:h="16838"/>
      <w:pgMar w:top="1726" w:right="517" w:bottom="1367" w:left="1133" w:header="708" w:footer="708" w:gutter="0"/>
      <w:pgNumType w:start="0"/>
      <w:cols w:space="708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622" w:rsidRDefault="00741E6C">
    <w:pPr>
      <w:spacing w:after="0"/>
    </w:pPr>
    <w:r>
      <w:rPr>
        <w:sz w:val="16"/>
      </w:rPr>
      <w:t xml:space="preserve"> </w:t>
    </w:r>
  </w:p>
  <w:p w:rsidR="00593622" w:rsidRDefault="00741E6C">
    <w:pPr>
      <w:spacing w:after="0"/>
    </w:pPr>
    <w:r>
      <w:rPr>
        <w:sz w:val="16"/>
      </w:rPr>
      <w:t xml:space="preserve">Tiedosto: WebMagiaEsitutkimus.docx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622" w:rsidRDefault="00741E6C">
    <w:pPr>
      <w:spacing w:after="0"/>
    </w:pPr>
    <w:r>
      <w:rPr>
        <w:sz w:val="16"/>
      </w:rPr>
      <w:t xml:space="preserve"> </w:t>
    </w:r>
  </w:p>
  <w:p w:rsidR="00593622" w:rsidRDefault="00741E6C">
    <w:pPr>
      <w:spacing w:after="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622" w:rsidRDefault="00741E6C">
    <w:pPr>
      <w:tabs>
        <w:tab w:val="center" w:pos="2609"/>
        <w:tab w:val="center" w:pos="5748"/>
        <w:tab w:val="center" w:pos="8872"/>
      </w:tabs>
      <w:spacing w:after="0"/>
    </w:pPr>
    <w:r>
      <w:rPr>
        <w:b/>
      </w:rPr>
      <w:t>Web Magia Oy</w:t>
    </w:r>
    <w:r>
      <w:t xml:space="preserve"> </w:t>
    </w:r>
    <w:r>
      <w:tab/>
      <w:t xml:space="preserve"> </w:t>
    </w:r>
    <w:r>
      <w:tab/>
    </w:r>
    <w:r>
      <w:rPr>
        <w:b/>
      </w:rPr>
      <w:t xml:space="preserve">Esitutkimus </w:t>
    </w:r>
    <w:r>
      <w:rPr>
        <w:b/>
      </w:rPr>
      <w:tab/>
    </w:r>
    <w:r>
      <w:fldChar w:fldCharType="begin"/>
    </w:r>
    <w:r>
      <w:instrText xml:space="preserve"> PAGE  </w:instrText>
    </w:r>
    <w:r>
      <w:instrText xml:space="preserve"> \* MERGEFORMAT </w:instrText>
    </w:r>
    <w:r>
      <w:fldChar w:fldCharType="separate"/>
    </w:r>
    <w:r>
      <w:t>2</w:t>
    </w:r>
    <w:r>
      <w:fldChar w:fldCharType="end"/>
    </w:r>
    <w:r>
      <w:t xml:space="preserve"> (9)</w:t>
    </w:r>
    <w:r>
      <w:rPr>
        <w:rFonts w:ascii="Times New Roman" w:eastAsia="Times New Roman" w:hAnsi="Times New Roman" w:cs="Times New Roman"/>
      </w:rPr>
      <w:t xml:space="preserve"> </w:t>
    </w:r>
  </w:p>
  <w:p w:rsidR="00593622" w:rsidRDefault="00741E6C">
    <w:pPr>
      <w:spacing w:after="0"/>
    </w:pPr>
    <w:r>
      <w:t xml:space="preserve"> </w:t>
    </w:r>
  </w:p>
  <w:p w:rsidR="00593622" w:rsidRDefault="00741E6C">
    <w:pPr>
      <w:tabs>
        <w:tab w:val="center" w:pos="2609"/>
        <w:tab w:val="center" w:pos="3913"/>
        <w:tab w:val="center" w:pos="5663"/>
      </w:tabs>
      <w:spacing w:after="0"/>
    </w:pPr>
    <w:r>
      <w:t xml:space="preserve">Mauri Kanto </w:t>
    </w:r>
    <w:r>
      <w:tab/>
      <w:t xml:space="preserve"> </w:t>
    </w:r>
    <w:r>
      <w:tab/>
      <w:t xml:space="preserve"> </w:t>
    </w:r>
    <w:r>
      <w:tab/>
      <w:t xml:space="preserve">22.1.2018 </w:t>
    </w:r>
  </w:p>
  <w:p w:rsidR="00593622" w:rsidRDefault="00741E6C">
    <w:pPr>
      <w:spacing w:after="0"/>
    </w:pPr>
    <w:r>
      <w:t xml:space="preserve"> </w:t>
    </w:r>
  </w:p>
  <w:p w:rsidR="00593622" w:rsidRDefault="00741E6C">
    <w:pPr>
      <w:spacing w:after="0"/>
    </w:pPr>
    <w:r>
      <w:t xml:space="preserve"> </w:t>
    </w:r>
  </w:p>
  <w:p w:rsidR="00593622" w:rsidRDefault="00741E6C">
    <w:pPr>
      <w:spacing w:after="0"/>
    </w:pPr>
    <w:r>
      <w:t xml:space="preserve"> </w:t>
    </w:r>
  </w:p>
  <w:p w:rsidR="00593622" w:rsidRDefault="00741E6C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F4A" w:rsidRDefault="00741E6C">
    <w:pPr>
      <w:pStyle w:val="Header"/>
    </w:pPr>
    <w:r>
      <w:t>Vili Kalliolinna</w:t>
    </w:r>
    <w:r>
      <w:tab/>
      <w:t>1.2.2018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9A1"/>
    <w:rsid w:val="002C2BEB"/>
    <w:rsid w:val="006C49A1"/>
    <w:rsid w:val="0080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228AE"/>
  <w15:chartTrackingRefBased/>
  <w15:docId w15:val="{E9E5D62D-15AF-453E-96CD-BEA9EBA30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9A1"/>
    <w:rPr>
      <w:rFonts w:ascii="Calibri" w:eastAsia="Calibri" w:hAnsi="Calibri" w:cs="Calibri"/>
      <w:color w:val="000000"/>
      <w:lang w:val="fi-FI" w:eastAsia="fi-FI"/>
    </w:rPr>
  </w:style>
  <w:style w:type="paragraph" w:styleId="Heading1">
    <w:name w:val="heading 1"/>
    <w:next w:val="Normal"/>
    <w:link w:val="Heading1Char"/>
    <w:uiPriority w:val="9"/>
    <w:unhideWhenUsed/>
    <w:qFormat/>
    <w:rsid w:val="006C49A1"/>
    <w:pPr>
      <w:keepNext/>
      <w:keepLines/>
      <w:spacing w:after="187" w:line="265" w:lineRule="auto"/>
      <w:ind w:left="2562" w:hanging="10"/>
      <w:outlineLvl w:val="0"/>
    </w:pPr>
    <w:rPr>
      <w:rFonts w:ascii="Calibri" w:eastAsia="Calibri" w:hAnsi="Calibri" w:cs="Calibri"/>
      <w:color w:val="000000"/>
      <w:sz w:val="26"/>
      <w:lang w:val="fi-FI" w:eastAsia="fi-FI"/>
    </w:rPr>
  </w:style>
  <w:style w:type="paragraph" w:styleId="Heading2">
    <w:name w:val="heading 2"/>
    <w:next w:val="Normal"/>
    <w:link w:val="Heading2Char"/>
    <w:uiPriority w:val="9"/>
    <w:unhideWhenUsed/>
    <w:qFormat/>
    <w:rsid w:val="006C49A1"/>
    <w:pPr>
      <w:keepNext/>
      <w:keepLines/>
      <w:spacing w:after="0"/>
      <w:ind w:left="435" w:hanging="10"/>
      <w:outlineLvl w:val="1"/>
    </w:pPr>
    <w:rPr>
      <w:rFonts w:ascii="Calibri" w:eastAsia="Calibri" w:hAnsi="Calibri" w:cs="Calibri"/>
      <w:b/>
      <w:color w:val="000000"/>
      <w:lang w:val="fi-FI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9A1"/>
    <w:rPr>
      <w:rFonts w:ascii="Calibri" w:eastAsia="Calibri" w:hAnsi="Calibri" w:cs="Calibri"/>
      <w:color w:val="000000"/>
      <w:sz w:val="26"/>
      <w:lang w:val="fi-FI" w:eastAsia="fi-FI"/>
    </w:rPr>
  </w:style>
  <w:style w:type="character" w:customStyle="1" w:styleId="Heading2Char">
    <w:name w:val="Heading 2 Char"/>
    <w:basedOn w:val="DefaultParagraphFont"/>
    <w:link w:val="Heading2"/>
    <w:uiPriority w:val="9"/>
    <w:rsid w:val="006C49A1"/>
    <w:rPr>
      <w:rFonts w:ascii="Calibri" w:eastAsia="Calibri" w:hAnsi="Calibri" w:cs="Calibri"/>
      <w:b/>
      <w:color w:val="000000"/>
      <w:lang w:val="fi-FI" w:eastAsia="fi-FI"/>
    </w:rPr>
  </w:style>
  <w:style w:type="table" w:styleId="TableGrid">
    <w:name w:val="Table Grid"/>
    <w:basedOn w:val="TableNormal"/>
    <w:uiPriority w:val="39"/>
    <w:rsid w:val="006C49A1"/>
    <w:pPr>
      <w:spacing w:after="0" w:line="240" w:lineRule="auto"/>
    </w:pPr>
    <w:rPr>
      <w:rFonts w:eastAsiaTheme="minorEastAsia"/>
      <w:lang w:val="fi-FI" w:eastAsia="fi-F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4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A1"/>
    <w:rPr>
      <w:rFonts w:ascii="Calibri" w:eastAsia="Calibri" w:hAnsi="Calibri" w:cs="Calibri"/>
      <w:color w:val="000000"/>
      <w:lang w:val="fi-FI" w:eastAsia="fi-FI"/>
    </w:rPr>
  </w:style>
  <w:style w:type="paragraph" w:styleId="TOCHeading">
    <w:name w:val="TOC Heading"/>
    <w:basedOn w:val="Heading1"/>
    <w:next w:val="Normal"/>
    <w:uiPriority w:val="39"/>
    <w:unhideWhenUsed/>
    <w:qFormat/>
    <w:rsid w:val="006C49A1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C49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49A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C49A1"/>
    <w:pPr>
      <w:spacing w:after="100"/>
      <w:ind w:left="220"/>
    </w:pPr>
    <w:rPr>
      <w:rFonts w:asciiTheme="minorHAnsi" w:eastAsiaTheme="minorEastAsia" w:hAnsiTheme="minorHAnsi" w:cs="Times New Roman"/>
      <w:color w:val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214</Words>
  <Characters>1738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Kalliolinna Vili-Verneri</dc:creator>
  <cp:keywords/>
  <dc:description/>
  <cp:lastModifiedBy>Kalliolinna Vili-Verneri</cp:lastModifiedBy>
  <cp:revision>1</cp:revision>
  <dcterms:created xsi:type="dcterms:W3CDTF">2018-02-01T12:31:00Z</dcterms:created>
  <dcterms:modified xsi:type="dcterms:W3CDTF">2018-02-01T12:53:00Z</dcterms:modified>
</cp:coreProperties>
</file>