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Rapport de Problème : icône de wifi disparu. </w:t>
      </w:r>
    </w:p>
    <w:p>
      <w:r>
        <w:t>Date d'enregistrement : 2025-07-07 05:09:32</w:t>
      </w:r>
    </w:p>
    <w:p>
      <w:r>
        <w:t>Statut du Problème : OUVERT</w:t>
      </w:r>
    </w:p>
    <w:p>
      <w:r>
        <w:t>Assigné à (ID) : None</w:t>
      </w:r>
    </w:p>
    <w:p>
      <w:pPr>
        <w:pStyle w:val="Heading2"/>
      </w:pPr>
      <w:r>
        <w:t>Description Détaillée du Problème</w:t>
      </w:r>
    </w:p>
    <w:p>
      <w:r>
        <w:t>l'icône de mon wifi n'est plus disponible ça complètement disparu</w:t>
      </w:r>
    </w:p>
    <w:p>
      <w:pPr>
        <w:pStyle w:val="Heading2"/>
      </w:pPr>
      <w:r>
        <w:t>Cause Racine Identifiée</w:t>
      </w:r>
    </w:p>
    <w:p>
      <w:r>
        <w:t>Dégradation de l'intégrité du système d'exploitation et/ou corruption de fichiers système critiques qui empêchent le bon fonctionnement ou la détection du pilote réseau Wi-Fi et des services associés, souvent exacerbée par des mises à jour incomplètes ou des arrêts anormaux.</w:t>
      </w:r>
    </w:p>
    <w:p>
      <w:pPr>
        <w:pStyle w:val="Heading2"/>
      </w:pPr>
      <w:r>
        <w:t>Solutions Suggérées/Mises en Œuvre</w:t>
      </w:r>
    </w:p>
    <w:p>
      <w:r>
        <w:t>*   Vérifier et redémarrer le service de "Configuration automatique WLAN" (ou "WLAN AutoConfig") via les Services Windows.</w:t>
        <w:br/>
        <w:t>*   Mettre à jour, réinstaller ou restaurer le pilote de la carte réseau Wi-Fi via le Gestionnaire de périphériques.</w:t>
        <w:br/>
        <w:t>*   Exécuter l'outil de dépannage réseau intégré de Windows.</w:t>
        <w:br/>
        <w:t>*   Utiliser les outils de vérification de l'intégrité du système (SFC /scannow et DISM /Online /Cleanup-Image /RestoreHealth) via l'Invite de commandes en mode administrateur.</w:t>
        <w:br/>
        <w:t>*   Réinitialiser les paramètres réseau complets (Paramètres Windows &gt; Réseau et Internet &gt; État &gt; Réinitialisation du réseau).</w:t>
        <w:br/>
        <w:t>*   Vérifier les mises à jour Windows récentes et, si le problème est apparu après une mise à jour spécifique, envisager de la désinstaller ou de restaurer le système à un point antérieur.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