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96D14" w14:textId="77777777" w:rsidR="00CB76FC" w:rsidRDefault="00CB76FC" w:rsidP="00CB76FC">
      <w:pPr>
        <w:jc w:val="center"/>
        <w:rPr>
          <w:b/>
        </w:rPr>
      </w:pPr>
      <w:r w:rsidRPr="00163432">
        <w:rPr>
          <w:rFonts w:hint="eastAsia"/>
          <w:b/>
        </w:rPr>
        <w:t xml:space="preserve">R </w:t>
      </w:r>
      <w:r w:rsidRPr="00163432">
        <w:rPr>
          <w:b/>
        </w:rPr>
        <w:t>–</w:t>
      </w:r>
      <w:r w:rsidRPr="00163432">
        <w:rPr>
          <w:rFonts w:hint="eastAsia"/>
          <w:b/>
        </w:rPr>
        <w:t xml:space="preserve"> </w:t>
      </w:r>
      <w:proofErr w:type="spellStart"/>
      <w:r w:rsidRPr="00163432">
        <w:rPr>
          <w:rFonts w:hint="eastAsia"/>
          <w:b/>
        </w:rPr>
        <w:t>Py</w:t>
      </w:r>
      <w:proofErr w:type="spellEnd"/>
      <w:r w:rsidRPr="00163432">
        <w:rPr>
          <w:b/>
        </w:rPr>
        <w:t xml:space="preserve"> </w:t>
      </w:r>
      <w:r w:rsidRPr="00163432">
        <w:rPr>
          <w:rFonts w:hint="eastAsia"/>
          <w:b/>
        </w:rPr>
        <w:t>컴퓨팅</w:t>
      </w:r>
      <w:r>
        <w:rPr>
          <w:rFonts w:hint="eastAsia"/>
          <w:b/>
        </w:rPr>
        <w:t>: Homework 2</w:t>
      </w:r>
    </w:p>
    <w:p w14:paraId="672A81D6" w14:textId="0623AC56" w:rsidR="00CB76FC" w:rsidRDefault="00CB76FC" w:rsidP="00CB76FC">
      <w:pPr>
        <w:jc w:val="center"/>
        <w:rPr>
          <w:b/>
        </w:rPr>
      </w:pPr>
      <w:r>
        <w:rPr>
          <w:b/>
        </w:rPr>
        <w:t>Due: 20</w:t>
      </w:r>
      <w:r w:rsidR="00076528">
        <w:rPr>
          <w:b/>
        </w:rPr>
        <w:t>21</w:t>
      </w:r>
      <w:r>
        <w:rPr>
          <w:b/>
        </w:rPr>
        <w:t>-</w:t>
      </w:r>
      <w:r w:rsidR="00076528">
        <w:rPr>
          <w:b/>
        </w:rPr>
        <w:t>06</w:t>
      </w:r>
      <w:r>
        <w:rPr>
          <w:b/>
        </w:rPr>
        <w:t>-</w:t>
      </w:r>
      <w:r w:rsidR="00076528">
        <w:rPr>
          <w:b/>
        </w:rPr>
        <w:t>23</w:t>
      </w:r>
      <w:r>
        <w:rPr>
          <w:b/>
        </w:rPr>
        <w:t xml:space="preserve">, </w:t>
      </w:r>
      <w:r w:rsidR="00076528">
        <w:rPr>
          <w:b/>
        </w:rPr>
        <w:t xml:space="preserve">LMS </w:t>
      </w:r>
      <w:proofErr w:type="gramStart"/>
      <w:r w:rsidR="00076528">
        <w:rPr>
          <w:rFonts w:hint="eastAsia"/>
          <w:b/>
        </w:rPr>
        <w:t>제출</w:t>
      </w:r>
      <w:r>
        <w:rPr>
          <w:rFonts w:hint="eastAsia"/>
          <w:b/>
        </w:rPr>
        <w:t>,  코드는</w:t>
      </w:r>
      <w:proofErr w:type="gramEnd"/>
      <w:r>
        <w:rPr>
          <w:rFonts w:hint="eastAsia"/>
          <w:b/>
        </w:rPr>
        <w:t xml:space="preserve"> 부록으로 첨부</w:t>
      </w:r>
    </w:p>
    <w:p w14:paraId="64C3EC52" w14:textId="77777777" w:rsidR="00767616" w:rsidRDefault="00767616"/>
    <w:p w14:paraId="4B4DF01D" w14:textId="6F64209F" w:rsidR="00CB76FC" w:rsidRPr="00CB76FC" w:rsidRDefault="008A4051">
      <w:pPr>
        <w:rPr>
          <w:b/>
          <w:sz w:val="24"/>
        </w:rPr>
      </w:pPr>
      <w:r>
        <w:rPr>
          <w:rFonts w:hint="eastAsia"/>
          <w:b/>
          <w:sz w:val="24"/>
        </w:rPr>
        <w:t>P</w:t>
      </w:r>
      <w:r>
        <w:rPr>
          <w:b/>
          <w:sz w:val="24"/>
        </w:rPr>
        <w:t>ART1</w:t>
      </w:r>
      <w:r w:rsidR="00CB76FC" w:rsidRPr="00CB76FC">
        <w:rPr>
          <w:rFonts w:hint="eastAsia"/>
          <w:b/>
          <w:sz w:val="24"/>
        </w:rPr>
        <w:t xml:space="preserve">. 와인 클래스에 대한 </w:t>
      </w:r>
      <w:proofErr w:type="spellStart"/>
      <w:r w:rsidR="00CB76FC" w:rsidRPr="00CB76FC">
        <w:rPr>
          <w:rFonts w:hint="eastAsia"/>
          <w:b/>
          <w:sz w:val="24"/>
        </w:rPr>
        <w:t>k</w:t>
      </w:r>
      <w:r w:rsidR="00CB76FC" w:rsidRPr="00CB76FC">
        <w:rPr>
          <w:b/>
          <w:sz w:val="24"/>
        </w:rPr>
        <w:t>NN</w:t>
      </w:r>
      <w:proofErr w:type="spellEnd"/>
      <w:r w:rsidR="00CB76FC" w:rsidRPr="00CB76FC">
        <w:rPr>
          <w:b/>
          <w:sz w:val="24"/>
        </w:rPr>
        <w:t xml:space="preserve"> </w:t>
      </w:r>
      <w:r w:rsidR="00CB76FC" w:rsidRPr="00CB76FC">
        <w:rPr>
          <w:rFonts w:hint="eastAsia"/>
          <w:b/>
          <w:sz w:val="24"/>
        </w:rPr>
        <w:t xml:space="preserve">알고리즘 적용 </w:t>
      </w:r>
    </w:p>
    <w:p w14:paraId="080158B6" w14:textId="77777777" w:rsidR="00CB76FC" w:rsidRPr="00CB76FC" w:rsidRDefault="00CB76FC" w:rsidP="00CB76FC">
      <w:pPr>
        <w:rPr>
          <w:b/>
        </w:rPr>
      </w:pPr>
      <w:r w:rsidRPr="00CB76FC">
        <w:rPr>
          <w:rFonts w:hint="eastAsia"/>
          <w:b/>
        </w:rPr>
        <w:t xml:space="preserve">와인 데이터 구성 </w:t>
      </w:r>
    </w:p>
    <w:p w14:paraId="36B4FF3B" w14:textId="77777777" w:rsidR="00CB76FC" w:rsidRDefault="00CB76FC" w:rsidP="00CB76FC">
      <w:r>
        <w:t>The data is the results of a chemical analysis of wines grown in the same region in Italy by three different cultivators. There are thirteen different measurements taken for different constituents found in the three types of wine.</w:t>
      </w:r>
    </w:p>
    <w:p w14:paraId="58B04E5A" w14:textId="77777777" w:rsidR="00CB76FC" w:rsidRDefault="00CB76FC" w:rsidP="00CB76FC">
      <w:r>
        <w:rPr>
          <w:rFonts w:hint="eastAsia"/>
        </w:rPr>
        <w:t>이 와인의 화학적 분석 결과는 다음과 같이 정리된다.</w:t>
      </w:r>
      <w:r>
        <w:t xml:space="preserve"> </w:t>
      </w:r>
    </w:p>
    <w:p w14:paraId="7EBABD51" w14:textId="77777777" w:rsidR="00CB76FC" w:rsidRDefault="00CB76FC" w:rsidP="00CB76FC">
      <w:pPr>
        <w:spacing w:line="240" w:lineRule="auto"/>
      </w:pPr>
      <w:r>
        <w:t>Attribute Information:</w:t>
      </w:r>
    </w:p>
    <w:p w14:paraId="5CFDB879" w14:textId="77777777" w:rsidR="00CB76FC" w:rsidRDefault="00CB76FC" w:rsidP="00CB76FC">
      <w:pPr>
        <w:spacing w:line="240" w:lineRule="auto"/>
      </w:pPr>
      <w:r>
        <w:t xml:space="preserve"> </w:t>
      </w:r>
      <w:r>
        <w:tab/>
      </w:r>
      <w:r>
        <w:tab/>
        <w:t>- Alcohol</w:t>
      </w:r>
    </w:p>
    <w:p w14:paraId="0C9AD11A" w14:textId="77777777" w:rsidR="00CB76FC" w:rsidRDefault="00CB76FC" w:rsidP="00CB76FC">
      <w:pPr>
        <w:spacing w:line="240" w:lineRule="auto"/>
      </w:pPr>
      <w:r>
        <w:t xml:space="preserve"> </w:t>
      </w:r>
      <w:r>
        <w:tab/>
      </w:r>
      <w:r>
        <w:tab/>
        <w:t>- Malic acid</w:t>
      </w:r>
    </w:p>
    <w:p w14:paraId="2A548F70" w14:textId="77777777" w:rsidR="00CB76FC" w:rsidRDefault="00CB76FC" w:rsidP="00CB76FC">
      <w:pPr>
        <w:spacing w:line="240" w:lineRule="auto"/>
      </w:pPr>
      <w:r>
        <w:t xml:space="preserve"> </w:t>
      </w:r>
      <w:r>
        <w:tab/>
      </w:r>
      <w:r>
        <w:tab/>
        <w:t>- Ash</w:t>
      </w:r>
    </w:p>
    <w:p w14:paraId="090F8FFC" w14:textId="77777777" w:rsidR="00CB76FC" w:rsidRDefault="00CB76FC" w:rsidP="00CB76FC">
      <w:pPr>
        <w:spacing w:line="240" w:lineRule="auto"/>
      </w:pPr>
      <w:r>
        <w:tab/>
      </w:r>
      <w:r>
        <w:tab/>
        <w:t xml:space="preserve">- </w:t>
      </w:r>
      <w:proofErr w:type="spellStart"/>
      <w:r>
        <w:t>Alcalinity</w:t>
      </w:r>
      <w:proofErr w:type="spellEnd"/>
      <w:r>
        <w:t xml:space="preserve"> of ash  </w:t>
      </w:r>
    </w:p>
    <w:p w14:paraId="35137749" w14:textId="77777777" w:rsidR="00CB76FC" w:rsidRDefault="00CB76FC" w:rsidP="00CB76FC">
      <w:pPr>
        <w:spacing w:line="240" w:lineRule="auto"/>
      </w:pPr>
      <w:r>
        <w:t xml:space="preserve"> </w:t>
      </w:r>
      <w:r>
        <w:tab/>
      </w:r>
      <w:r>
        <w:tab/>
        <w:t>- Magnesium</w:t>
      </w:r>
    </w:p>
    <w:p w14:paraId="46D402F6" w14:textId="77777777" w:rsidR="00CB76FC" w:rsidRDefault="00CB76FC" w:rsidP="00CB76FC">
      <w:pPr>
        <w:spacing w:line="240" w:lineRule="auto"/>
      </w:pPr>
      <w:r>
        <w:tab/>
      </w:r>
      <w:r>
        <w:tab/>
        <w:t>- Total phenols</w:t>
      </w:r>
    </w:p>
    <w:p w14:paraId="4E82703B" w14:textId="77777777" w:rsidR="00CB76FC" w:rsidRDefault="00CB76FC" w:rsidP="00CB76FC">
      <w:pPr>
        <w:spacing w:line="240" w:lineRule="auto"/>
      </w:pPr>
      <w:r>
        <w:t xml:space="preserve"> </w:t>
      </w:r>
      <w:r>
        <w:tab/>
      </w:r>
      <w:r>
        <w:tab/>
        <w:t xml:space="preserve">- </w:t>
      </w:r>
      <w:proofErr w:type="spellStart"/>
      <w:r>
        <w:t>Flavanoids</w:t>
      </w:r>
      <w:proofErr w:type="spellEnd"/>
    </w:p>
    <w:p w14:paraId="7D18719B" w14:textId="77777777" w:rsidR="00CB76FC" w:rsidRDefault="00CB76FC" w:rsidP="00CB76FC">
      <w:pPr>
        <w:spacing w:line="240" w:lineRule="auto"/>
      </w:pPr>
      <w:r>
        <w:t xml:space="preserve"> </w:t>
      </w:r>
      <w:r>
        <w:tab/>
      </w:r>
      <w:r>
        <w:tab/>
        <w:t xml:space="preserve">- </w:t>
      </w:r>
      <w:proofErr w:type="spellStart"/>
      <w:r>
        <w:t>Nonflavanoid</w:t>
      </w:r>
      <w:proofErr w:type="spellEnd"/>
      <w:r>
        <w:t xml:space="preserve"> phenols</w:t>
      </w:r>
    </w:p>
    <w:p w14:paraId="2DCB2FE9" w14:textId="77777777" w:rsidR="00CB76FC" w:rsidRDefault="00CB76FC" w:rsidP="00CB76FC">
      <w:pPr>
        <w:spacing w:line="240" w:lineRule="auto"/>
      </w:pPr>
      <w:r>
        <w:t xml:space="preserve"> </w:t>
      </w:r>
      <w:r>
        <w:tab/>
      </w:r>
      <w:r>
        <w:tab/>
        <w:t>- Proanthocyanins</w:t>
      </w:r>
    </w:p>
    <w:p w14:paraId="66F9C6FF" w14:textId="77777777" w:rsidR="00CB76FC" w:rsidRDefault="00CB76FC" w:rsidP="00CB76FC">
      <w:pPr>
        <w:spacing w:line="240" w:lineRule="auto"/>
      </w:pPr>
      <w:r>
        <w:tab/>
      </w:r>
      <w:r>
        <w:tab/>
        <w:t>- Color intensity</w:t>
      </w:r>
    </w:p>
    <w:p w14:paraId="17541E2C" w14:textId="77777777" w:rsidR="00CB76FC" w:rsidRDefault="00CB76FC" w:rsidP="00CB76FC">
      <w:pPr>
        <w:spacing w:line="240" w:lineRule="auto"/>
      </w:pPr>
      <w:r>
        <w:t xml:space="preserve"> </w:t>
      </w:r>
      <w:r>
        <w:tab/>
      </w:r>
      <w:r>
        <w:tab/>
        <w:t>- Hue</w:t>
      </w:r>
    </w:p>
    <w:p w14:paraId="1116494A" w14:textId="77777777" w:rsidR="00CB76FC" w:rsidRDefault="00CB76FC" w:rsidP="00CB76FC">
      <w:pPr>
        <w:spacing w:line="240" w:lineRule="auto"/>
      </w:pPr>
      <w:r>
        <w:t xml:space="preserve"> </w:t>
      </w:r>
      <w:r>
        <w:tab/>
      </w:r>
      <w:r>
        <w:tab/>
        <w:t>- OD280/OD315 of diluted wines</w:t>
      </w:r>
    </w:p>
    <w:p w14:paraId="1F06646A" w14:textId="77777777" w:rsidR="00CB76FC" w:rsidRDefault="00CB76FC" w:rsidP="00CB76FC">
      <w:pPr>
        <w:spacing w:line="240" w:lineRule="auto"/>
      </w:pPr>
      <w:r>
        <w:t xml:space="preserve"> </w:t>
      </w:r>
      <w:r>
        <w:tab/>
      </w:r>
      <w:r>
        <w:tab/>
        <w:t>- Proline</w:t>
      </w:r>
    </w:p>
    <w:p w14:paraId="534709C1" w14:textId="77777777" w:rsidR="00CB76FC" w:rsidRDefault="00CB76FC" w:rsidP="00CB76FC"/>
    <w:p w14:paraId="674E0362" w14:textId="77777777" w:rsidR="00CB76FC" w:rsidRDefault="00CB76FC" w:rsidP="00CB76FC">
      <w:r>
        <w:rPr>
          <w:rFonts w:hint="eastAsia"/>
        </w:rPr>
        <w:t xml:space="preserve">와인 종류는 </w:t>
      </w:r>
      <w:r>
        <w:t xml:space="preserve">class </w:t>
      </w:r>
      <w:r>
        <w:rPr>
          <w:rFonts w:hint="eastAsia"/>
        </w:rPr>
        <w:t>변수로 구분되어 있으며,</w:t>
      </w:r>
      <w:r>
        <w:t xml:space="preserve"> 1, 2, 3</w:t>
      </w:r>
      <w:r>
        <w:rPr>
          <w:rFonts w:hint="eastAsia"/>
        </w:rPr>
        <w:t xml:space="preserve">을 각 </w:t>
      </w:r>
      <w:proofErr w:type="spellStart"/>
      <w:r>
        <w:rPr>
          <w:rFonts w:hint="eastAsia"/>
        </w:rPr>
        <w:t>코드값으로</w:t>
      </w:r>
      <w:proofErr w:type="spellEnd"/>
      <w:r>
        <w:rPr>
          <w:rFonts w:hint="eastAsia"/>
        </w:rPr>
        <w:t xml:space="preserve"> 지니고 있다.</w:t>
      </w:r>
      <w:r>
        <w:t xml:space="preserve"> </w:t>
      </w:r>
    </w:p>
    <w:p w14:paraId="36E4B160" w14:textId="77777777" w:rsidR="00CB76FC" w:rsidRDefault="00CB76FC" w:rsidP="00CB76FC"/>
    <w:p w14:paraId="7E75837E" w14:textId="77777777" w:rsidR="00CB76FC" w:rsidRDefault="00CB76FC"/>
    <w:p w14:paraId="7D426DE2" w14:textId="77777777" w:rsidR="00CB76FC" w:rsidRDefault="00CB76FC">
      <w:r>
        <w:rPr>
          <w:rFonts w:hint="eastAsia"/>
        </w:rPr>
        <w:lastRenderedPageBreak/>
        <w:t xml:space="preserve">이 와인데이터 </w:t>
      </w:r>
      <w:r>
        <w:t xml:space="preserve">(wine_data.csv) </w:t>
      </w:r>
      <w:r>
        <w:rPr>
          <w:rFonts w:hint="eastAsia"/>
        </w:rPr>
        <w:t>파일에 대해서 다음과 같은 분석을 행하라.</w:t>
      </w:r>
    </w:p>
    <w:p w14:paraId="787E73B4" w14:textId="77777777" w:rsidR="00CB76FC" w:rsidRDefault="00CB76FC" w:rsidP="00CB76FC">
      <w:pPr>
        <w:pStyle w:val="a3"/>
        <w:numPr>
          <w:ilvl w:val="0"/>
          <w:numId w:val="2"/>
        </w:numPr>
        <w:ind w:leftChars="0"/>
      </w:pPr>
      <w:r>
        <w:t>P</w:t>
      </w:r>
      <w:r>
        <w:rPr>
          <w:rFonts w:hint="eastAsia"/>
        </w:rPr>
        <w:t xml:space="preserve">andas를 사용해 </w:t>
      </w:r>
      <w:r>
        <w:t>wine_data.csv</w:t>
      </w:r>
      <w:r>
        <w:rPr>
          <w:rFonts w:hint="eastAsia"/>
        </w:rPr>
        <w:t xml:space="preserve">파일을 </w:t>
      </w:r>
      <w:r>
        <w:t xml:space="preserve">wine </w:t>
      </w:r>
      <w:r>
        <w:rPr>
          <w:rFonts w:hint="eastAsia"/>
        </w:rPr>
        <w:t>데이터프레임을 만든다.</w:t>
      </w:r>
    </w:p>
    <w:p w14:paraId="2629C34B" w14:textId="77777777" w:rsidR="00CB76FC" w:rsidRDefault="00CB76FC" w:rsidP="00CB76FC">
      <w:pPr>
        <w:pStyle w:val="a3"/>
        <w:numPr>
          <w:ilvl w:val="0"/>
          <w:numId w:val="2"/>
        </w:numPr>
        <w:ind w:leftChars="0"/>
      </w:pPr>
      <w:r>
        <w:t>W</w:t>
      </w:r>
      <w:r>
        <w:rPr>
          <w:rFonts w:hint="eastAsia"/>
        </w:rPr>
        <w:t>in</w:t>
      </w:r>
      <w:r>
        <w:t xml:space="preserve">e </w:t>
      </w:r>
      <w:r>
        <w:rPr>
          <w:rFonts w:hint="eastAsia"/>
        </w:rPr>
        <w:t xml:space="preserve">데이터에 </w:t>
      </w:r>
      <w:r>
        <w:t xml:space="preserve">describe </w:t>
      </w:r>
      <w:r>
        <w:rPr>
          <w:rFonts w:hint="eastAsia"/>
        </w:rPr>
        <w:t xml:space="preserve">메소드를 사용하여 </w:t>
      </w:r>
      <w:proofErr w:type="spellStart"/>
      <w:r>
        <w:rPr>
          <w:rFonts w:hint="eastAsia"/>
        </w:rPr>
        <w:t>요약통계량을</w:t>
      </w:r>
      <w:proofErr w:type="spellEnd"/>
      <w:r>
        <w:rPr>
          <w:rFonts w:hint="eastAsia"/>
        </w:rPr>
        <w:t xml:space="preserve"> 구한다.</w:t>
      </w:r>
    </w:p>
    <w:p w14:paraId="2B35D450" w14:textId="77777777" w:rsidR="00CB76FC" w:rsidRDefault="00CB76FC" w:rsidP="00CB76FC">
      <w:pPr>
        <w:pStyle w:val="a3"/>
        <w:numPr>
          <w:ilvl w:val="0"/>
          <w:numId w:val="2"/>
        </w:numPr>
        <w:ind w:leftChars="0"/>
      </w:pPr>
      <w:r>
        <w:rPr>
          <w:rFonts w:hint="eastAsia"/>
        </w:rPr>
        <w:t>주어진 데이터에 첫 변수,</w:t>
      </w:r>
      <w:r>
        <w:t xml:space="preserve"> class</w:t>
      </w:r>
      <w:r>
        <w:rPr>
          <w:rFonts w:hint="eastAsia"/>
        </w:rPr>
        <w:t xml:space="preserve">를 </w:t>
      </w:r>
      <w:r w:rsidR="009C6455">
        <w:rPr>
          <w:rFonts w:hint="eastAsia"/>
        </w:rPr>
        <w:t xml:space="preserve">우리가 예측하는 </w:t>
      </w:r>
      <w:r>
        <w:rPr>
          <w:rFonts w:hint="eastAsia"/>
        </w:rPr>
        <w:t>타겟 변</w:t>
      </w:r>
      <w:r w:rsidR="009C6455">
        <w:rPr>
          <w:rFonts w:hint="eastAsia"/>
        </w:rPr>
        <w:t xml:space="preserve">수, y, </w:t>
      </w:r>
      <w:r>
        <w:rPr>
          <w:rFonts w:hint="eastAsia"/>
        </w:rPr>
        <w:t xml:space="preserve">나머지 모든 변수를 </w:t>
      </w:r>
      <w:r w:rsidR="009C6455">
        <w:rPr>
          <w:rFonts w:hint="eastAsia"/>
        </w:rPr>
        <w:t>예측 변수 X로 활용하고,</w:t>
      </w:r>
      <w:r w:rsidR="009C6455">
        <w:t xml:space="preserve"> Train/Test </w:t>
      </w:r>
      <w:r w:rsidR="009C6455">
        <w:rPr>
          <w:rFonts w:hint="eastAsia"/>
        </w:rPr>
        <w:t xml:space="preserve">표본을 70% 와 </w:t>
      </w:r>
      <w:r w:rsidR="009C6455">
        <w:t xml:space="preserve">30%가 </w:t>
      </w:r>
      <w:r w:rsidR="009C6455">
        <w:rPr>
          <w:rFonts w:hint="eastAsia"/>
        </w:rPr>
        <w:t>되도록 데이터를 구성한다.</w:t>
      </w:r>
      <w:r w:rsidR="009C6455">
        <w:t xml:space="preserve"> </w:t>
      </w:r>
      <w:r w:rsidR="009C6455">
        <w:rPr>
          <w:rFonts w:hint="eastAsia"/>
        </w:rPr>
        <w:t xml:space="preserve">각각의 명칭은 </w:t>
      </w:r>
      <w:proofErr w:type="spellStart"/>
      <w:r w:rsidR="009C6455">
        <w:t>X_train</w:t>
      </w:r>
      <w:proofErr w:type="spellEnd"/>
      <w:r w:rsidR="009C6455">
        <w:t>/</w:t>
      </w:r>
      <w:proofErr w:type="spellStart"/>
      <w:r w:rsidR="009C6455">
        <w:t>X_test</w:t>
      </w:r>
      <w:proofErr w:type="spellEnd"/>
      <w:r w:rsidR="009C6455">
        <w:t xml:space="preserve">, </w:t>
      </w:r>
      <w:proofErr w:type="spellStart"/>
      <w:r w:rsidR="009C6455">
        <w:t>y_train</w:t>
      </w:r>
      <w:proofErr w:type="spellEnd"/>
      <w:r w:rsidR="009C6455">
        <w:t>/</w:t>
      </w:r>
      <w:proofErr w:type="spellStart"/>
      <w:r w:rsidR="009C6455">
        <w:t>y_test</w:t>
      </w:r>
      <w:proofErr w:type="spellEnd"/>
      <w:r w:rsidR="009C6455">
        <w:rPr>
          <w:rFonts w:hint="eastAsia"/>
        </w:rPr>
        <w:t>로 칭한다.</w:t>
      </w:r>
      <w:r w:rsidR="009C6455">
        <w:t xml:space="preserve"> </w:t>
      </w:r>
    </w:p>
    <w:p w14:paraId="4B1EC027" w14:textId="77777777" w:rsidR="009C6455" w:rsidRDefault="009C6455" w:rsidP="009C6455">
      <w:pPr>
        <w:pStyle w:val="a3"/>
        <w:numPr>
          <w:ilvl w:val="0"/>
          <w:numId w:val="2"/>
        </w:numPr>
        <w:ind w:leftChars="0"/>
      </w:pPr>
      <w:r>
        <w:t>S</w:t>
      </w:r>
      <w:r>
        <w:rPr>
          <w:rFonts w:hint="eastAsia"/>
        </w:rPr>
        <w:t>cik</w:t>
      </w:r>
      <w:r>
        <w:t>it-learn</w:t>
      </w:r>
      <w:r>
        <w:rPr>
          <w:rFonts w:hint="eastAsia"/>
        </w:rPr>
        <w:t xml:space="preserve">의 </w:t>
      </w:r>
      <w:proofErr w:type="spellStart"/>
      <w:r w:rsidRPr="009C6455">
        <w:t>KNeighborsClassifie</w:t>
      </w:r>
      <w:r>
        <w:rPr>
          <w:rFonts w:hint="eastAsia"/>
        </w:rPr>
        <w:t>r</w:t>
      </w:r>
      <w:proofErr w:type="spellEnd"/>
      <w:r>
        <w:rPr>
          <w:rFonts w:hint="eastAsia"/>
        </w:rPr>
        <w:t xml:space="preserve">를 사용하여 </w:t>
      </w:r>
      <w:r>
        <w:t>70%</w:t>
      </w:r>
      <w:r>
        <w:rPr>
          <w:rFonts w:hint="eastAsia"/>
        </w:rPr>
        <w:t xml:space="preserve">인 </w:t>
      </w:r>
      <w:proofErr w:type="spellStart"/>
      <w:r>
        <w:rPr>
          <w:rFonts w:hint="eastAsia"/>
        </w:rPr>
        <w:t>X_train</w:t>
      </w:r>
      <w:proofErr w:type="spellEnd"/>
      <w:r>
        <w:rPr>
          <w:rFonts w:hint="eastAsia"/>
        </w:rPr>
        <w:t xml:space="preserve">과 </w:t>
      </w:r>
      <w:proofErr w:type="spellStart"/>
      <w:r>
        <w:t>y_train</w:t>
      </w:r>
      <w:proofErr w:type="spellEnd"/>
      <w:r>
        <w:rPr>
          <w:rFonts w:hint="eastAsia"/>
        </w:rPr>
        <w:t>을 바탕으로 모형을 트레이닝 시킨다.</w:t>
      </w:r>
      <w:r>
        <w:t xml:space="preserve">  </w:t>
      </w:r>
    </w:p>
    <w:p w14:paraId="75BE6FC2" w14:textId="77777777" w:rsidR="009C6455" w:rsidRDefault="009C6455" w:rsidP="00074D35">
      <w:pPr>
        <w:pStyle w:val="a3"/>
        <w:numPr>
          <w:ilvl w:val="0"/>
          <w:numId w:val="2"/>
        </w:numPr>
        <w:ind w:leftChars="0"/>
      </w:pPr>
      <w:r>
        <w:rPr>
          <w:rFonts w:hint="eastAsia"/>
        </w:rPr>
        <w:t xml:space="preserve">이 </w:t>
      </w:r>
      <w:r w:rsidR="007329B2">
        <w:t xml:space="preserve">Training </w:t>
      </w:r>
      <w:r w:rsidR="007329B2">
        <w:rPr>
          <w:rFonts w:hint="eastAsia"/>
        </w:rPr>
        <w:t xml:space="preserve">된 모형을 바탕으로 </w:t>
      </w:r>
      <w:r w:rsidR="007329B2">
        <w:t>Training Set</w:t>
      </w:r>
      <w:r w:rsidR="007329B2">
        <w:rPr>
          <w:rFonts w:hint="eastAsia"/>
        </w:rPr>
        <w:t xml:space="preserve">에서 예측해보고 원래의 라벨을 얼마나 정확하게 예측하는지 </w:t>
      </w:r>
      <w:r w:rsidR="007329B2">
        <w:t xml:space="preserve">percentage </w:t>
      </w:r>
      <w:r w:rsidR="007329B2">
        <w:rPr>
          <w:rFonts w:hint="eastAsia"/>
        </w:rPr>
        <w:t>단위로 출력하고,</w:t>
      </w:r>
      <w:r w:rsidR="007329B2">
        <w:t xml:space="preserve"> k=5</w:t>
      </w:r>
      <w:r w:rsidR="007329B2">
        <w:rPr>
          <w:rFonts w:hint="eastAsia"/>
        </w:rPr>
        <w:t>로 결</w:t>
      </w:r>
      <w:r w:rsidR="00E95FBC">
        <w:rPr>
          <w:rFonts w:hint="eastAsia"/>
        </w:rPr>
        <w:t xml:space="preserve">정하고 다수결 및 </w:t>
      </w:r>
      <w:proofErr w:type="spellStart"/>
      <w:r w:rsidR="00E95FBC">
        <w:rPr>
          <w:rFonts w:hint="eastAsia"/>
        </w:rPr>
        <w:t>유클리디안</w:t>
      </w:r>
      <w:proofErr w:type="spellEnd"/>
      <w:r w:rsidR="00E95FBC">
        <w:rPr>
          <w:rFonts w:hint="eastAsia"/>
        </w:rPr>
        <w:t xml:space="preserve"> 거리를 사용한다.</w:t>
      </w:r>
      <w:r w:rsidR="00E95FBC">
        <w:t xml:space="preserve"> </w:t>
      </w:r>
      <w:r w:rsidR="007329B2">
        <w:rPr>
          <w:rFonts w:hint="eastAsia"/>
        </w:rPr>
        <w:t>.</w:t>
      </w:r>
      <w:r w:rsidR="007329B2">
        <w:t xml:space="preserve">  </w:t>
      </w:r>
    </w:p>
    <w:p w14:paraId="25D24C48" w14:textId="77777777" w:rsidR="007329B2" w:rsidRDefault="007329B2" w:rsidP="007329B2">
      <w:pPr>
        <w:pStyle w:val="a3"/>
        <w:numPr>
          <w:ilvl w:val="0"/>
          <w:numId w:val="2"/>
        </w:numPr>
        <w:ind w:leftChars="0"/>
      </w:pPr>
      <w:r>
        <w:rPr>
          <w:rFonts w:hint="eastAsia"/>
        </w:rPr>
        <w:t xml:space="preserve">이 </w:t>
      </w:r>
      <w:r>
        <w:t xml:space="preserve">Training </w:t>
      </w:r>
      <w:r>
        <w:rPr>
          <w:rFonts w:hint="eastAsia"/>
        </w:rPr>
        <w:t xml:space="preserve">된 모형을 바탕으로 </w:t>
      </w:r>
      <w:r>
        <w:t>Test Set</w:t>
      </w:r>
      <w:r>
        <w:rPr>
          <w:rFonts w:hint="eastAsia"/>
        </w:rPr>
        <w:t xml:space="preserve">에서 원래의 라벨을 얼마나 정확하게 예측하는지 </w:t>
      </w:r>
      <w:r>
        <w:t xml:space="preserve">percentage </w:t>
      </w:r>
      <w:r>
        <w:rPr>
          <w:rFonts w:hint="eastAsia"/>
        </w:rPr>
        <w:t>단위로 출력</w:t>
      </w:r>
      <w:r w:rsidR="00392A74">
        <w:rPr>
          <w:rFonts w:hint="eastAsia"/>
        </w:rPr>
        <w:t>한다.</w:t>
      </w:r>
      <w:r w:rsidR="00392A74">
        <w:t xml:space="preserve"> </w:t>
      </w:r>
      <w:r>
        <w:rPr>
          <w:rFonts w:hint="eastAsia"/>
        </w:rPr>
        <w:t>.</w:t>
      </w:r>
      <w:r>
        <w:t xml:space="preserve"> </w:t>
      </w:r>
    </w:p>
    <w:p w14:paraId="0FC521BA" w14:textId="77777777" w:rsidR="007329B2" w:rsidRDefault="007329B2" w:rsidP="00074D35">
      <w:pPr>
        <w:pStyle w:val="a3"/>
        <w:numPr>
          <w:ilvl w:val="0"/>
          <w:numId w:val="2"/>
        </w:numPr>
        <w:ind w:leftChars="0"/>
      </w:pPr>
      <w:r>
        <w:t>5-6</w:t>
      </w:r>
      <w:r>
        <w:rPr>
          <w:rFonts w:hint="eastAsia"/>
        </w:rPr>
        <w:t xml:space="preserve">번을 </w:t>
      </w:r>
      <w:r>
        <w:t>k=3</w:t>
      </w:r>
      <w:r>
        <w:rPr>
          <w:rFonts w:hint="eastAsia"/>
        </w:rPr>
        <w:t>일 경우에 대해서도 시행한다.</w:t>
      </w:r>
      <w:r>
        <w:t xml:space="preserve"> </w:t>
      </w:r>
    </w:p>
    <w:p w14:paraId="2FBA2122" w14:textId="77777777" w:rsidR="008A4051" w:rsidRDefault="00512AE0" w:rsidP="00512AE0">
      <w:pPr>
        <w:pStyle w:val="a3"/>
        <w:numPr>
          <w:ilvl w:val="0"/>
          <w:numId w:val="2"/>
        </w:numPr>
        <w:ind w:leftChars="0"/>
      </w:pPr>
      <w:r>
        <w:rPr>
          <w:rFonts w:hint="eastAsia"/>
        </w:rPr>
        <w:t xml:space="preserve">3-6번에서 </w:t>
      </w:r>
      <w:r>
        <w:t xml:space="preserve">X </w:t>
      </w:r>
      <w:r>
        <w:rPr>
          <w:rFonts w:hint="eastAsia"/>
        </w:rPr>
        <w:t xml:space="preserve">데이터를 </w:t>
      </w:r>
      <w:proofErr w:type="spellStart"/>
      <w:r>
        <w:t>Alchol</w:t>
      </w:r>
      <w:proofErr w:type="spellEnd"/>
      <w:r>
        <w:t xml:space="preserve">, Malic acid, Ash, </w:t>
      </w:r>
      <w:proofErr w:type="spellStart"/>
      <w:r>
        <w:t>Alcalinity</w:t>
      </w:r>
      <w:proofErr w:type="spellEnd"/>
      <w:r>
        <w:t xml:space="preserve"> of ash </w:t>
      </w:r>
      <w:r>
        <w:rPr>
          <w:rFonts w:hint="eastAsia"/>
        </w:rPr>
        <w:t>네 변수만 활용하여 다시 수행한다.</w:t>
      </w:r>
      <w:r>
        <w:t xml:space="preserve"> </w:t>
      </w:r>
    </w:p>
    <w:p w14:paraId="1D3F79E3" w14:textId="77777777" w:rsidR="008A4051" w:rsidRDefault="008A4051">
      <w:pPr>
        <w:widowControl/>
        <w:wordWrap/>
        <w:autoSpaceDE/>
        <w:autoSpaceDN/>
      </w:pPr>
      <w:r>
        <w:br w:type="page"/>
      </w:r>
    </w:p>
    <w:p w14:paraId="2FB1814D" w14:textId="043F7AD2" w:rsidR="008A4051" w:rsidRDefault="008A4051" w:rsidP="008A4051">
      <w:pPr>
        <w:jc w:val="center"/>
        <w:rPr>
          <w:rFonts w:hint="eastAsia"/>
          <w:b/>
        </w:rPr>
      </w:pPr>
      <w:r>
        <w:rPr>
          <w:rFonts w:hint="eastAsia"/>
        </w:rPr>
        <w:lastRenderedPageBreak/>
        <w:t>P</w:t>
      </w:r>
      <w:r>
        <w:t xml:space="preserve">ART II   </w:t>
      </w:r>
      <w:proofErr w:type="spellStart"/>
      <w:r>
        <w:rPr>
          <w:rFonts w:hint="eastAsia"/>
          <w:b/>
        </w:rPr>
        <w:t>콜옵션</w:t>
      </w:r>
      <w:proofErr w:type="spellEnd"/>
      <w:r>
        <w:rPr>
          <w:rFonts w:hint="eastAsia"/>
          <w:b/>
        </w:rPr>
        <w:t xml:space="preserve"> 가격 시계열 시뮬레이션 </w:t>
      </w:r>
      <w:r w:rsidR="00A21858">
        <w:rPr>
          <w:b/>
        </w:rPr>
        <w:t xml:space="preserve">(R </w:t>
      </w:r>
      <w:r w:rsidR="00A21858">
        <w:rPr>
          <w:rFonts w:hint="eastAsia"/>
          <w:b/>
        </w:rPr>
        <w:t>프로그래밍)</w:t>
      </w:r>
      <w:r w:rsidR="00A21858">
        <w:rPr>
          <w:b/>
        </w:rPr>
        <w:t xml:space="preserve"> </w:t>
      </w:r>
    </w:p>
    <w:p w14:paraId="47BA2457" w14:textId="77777777" w:rsidR="008A4051" w:rsidRPr="00DD6242" w:rsidRDefault="008A4051" w:rsidP="008A4051">
      <w:pPr>
        <w:rPr>
          <w:rFonts w:ascii="ng" w:hAnsi="ng" w:hint="eastAsia"/>
          <w:color w:val="333333"/>
          <w:shd w:val="clear" w:color="auto" w:fill="FFFFFF"/>
        </w:rPr>
      </w:pPr>
    </w:p>
    <w:p w14:paraId="4B10EE61" w14:textId="77777777" w:rsidR="008A4051" w:rsidRPr="006C21C9" w:rsidRDefault="008A4051" w:rsidP="008A4051">
      <w:pPr>
        <w:spacing w:after="0" w:line="360" w:lineRule="auto"/>
        <w:ind w:leftChars="200" w:left="400" w:rightChars="200" w:right="400"/>
        <w:rPr>
          <w:rFonts w:ascii="궁서" w:eastAsia="궁서" w:hAnsi="궁서"/>
          <w:b/>
          <w:sz w:val="24"/>
          <w:szCs w:val="20"/>
        </w:rPr>
      </w:pPr>
      <w:r w:rsidRPr="006C21C9">
        <w:rPr>
          <w:rFonts w:ascii="궁서" w:eastAsia="궁서" w:hAnsi="궁서" w:hint="eastAsia"/>
          <w:b/>
          <w:sz w:val="24"/>
          <w:szCs w:val="20"/>
        </w:rPr>
        <w:t>콜옵션은</w:t>
      </w:r>
      <w:r w:rsidRPr="006C21C9">
        <w:rPr>
          <w:rFonts w:ascii="궁서" w:eastAsia="궁서" w:hAnsi="궁서"/>
          <w:b/>
          <w:sz w:val="24"/>
          <w:szCs w:val="20"/>
        </w:rPr>
        <w:t xml:space="preserve"> ‘살 수 있는 권리’라는 뜻입니다. 좀 유식하게 표현하면 </w:t>
      </w:r>
      <w:proofErr w:type="spellStart"/>
      <w:r w:rsidRPr="006C21C9">
        <w:rPr>
          <w:rFonts w:ascii="궁서" w:eastAsia="궁서" w:hAnsi="궁서"/>
          <w:b/>
          <w:sz w:val="24"/>
          <w:szCs w:val="20"/>
        </w:rPr>
        <w:t>매입선택권이죠</w:t>
      </w:r>
      <w:proofErr w:type="spellEnd"/>
      <w:r w:rsidRPr="006C21C9">
        <w:rPr>
          <w:rFonts w:ascii="궁서" w:eastAsia="궁서" w:hAnsi="궁서"/>
          <w:b/>
          <w:sz w:val="24"/>
          <w:szCs w:val="20"/>
        </w:rPr>
        <w:t xml:space="preserve">. </w:t>
      </w:r>
      <w:proofErr w:type="spellStart"/>
      <w:r w:rsidRPr="006C21C9">
        <w:rPr>
          <w:rFonts w:ascii="궁서" w:eastAsia="궁서" w:hAnsi="궁서"/>
          <w:b/>
          <w:sz w:val="24"/>
          <w:szCs w:val="20"/>
        </w:rPr>
        <w:t>예를들어</w:t>
      </w:r>
      <w:proofErr w:type="spellEnd"/>
      <w:r w:rsidRPr="006C21C9">
        <w:rPr>
          <w:rFonts w:ascii="궁서" w:eastAsia="궁서" w:hAnsi="궁서"/>
          <w:b/>
          <w:sz w:val="24"/>
          <w:szCs w:val="20"/>
        </w:rPr>
        <w:t xml:space="preserve"> 설명해드리겠습니다. 햇빛 내리는 따스한 봄날에 나들이를 하던 농산물 수집상은 걱정거리가 하나 있었습니다. 올해 가을에 배추 값이 폭등할 것 같았기 때문이죠. 한 포기에 최소한 만원은 할 것 같습니다. 이때 농산물수집상은 농부아저씨와 이렇게 계약을 합니다.</w:t>
      </w:r>
    </w:p>
    <w:p w14:paraId="6395D1BC" w14:textId="77777777" w:rsidR="008A4051" w:rsidRPr="006C21C9" w:rsidRDefault="008A4051" w:rsidP="008A4051">
      <w:pPr>
        <w:spacing w:after="0" w:line="360" w:lineRule="auto"/>
        <w:ind w:leftChars="200" w:left="400" w:rightChars="200" w:right="400"/>
        <w:rPr>
          <w:rFonts w:ascii="궁서" w:eastAsia="궁서" w:hAnsi="궁서"/>
          <w:b/>
          <w:sz w:val="24"/>
          <w:szCs w:val="20"/>
        </w:rPr>
      </w:pPr>
      <w:r w:rsidRPr="006C21C9">
        <w:rPr>
          <w:rFonts w:ascii="궁서" w:eastAsia="궁서" w:hAnsi="궁서" w:hint="eastAsia"/>
          <w:b/>
          <w:sz w:val="24"/>
          <w:szCs w:val="20"/>
        </w:rPr>
        <w:t>“농부아저씨</w:t>
      </w:r>
      <w:r w:rsidRPr="006C21C9">
        <w:rPr>
          <w:rFonts w:ascii="궁서" w:eastAsia="궁서" w:hAnsi="궁서"/>
          <w:b/>
          <w:sz w:val="24"/>
          <w:szCs w:val="20"/>
        </w:rPr>
        <w:t xml:space="preserve">! 올해 가을에 배추 한포기에 2000원씩, 총 1만 포기를 사고 싶어요. 하지만 조건이 있어요. 제는 사기 싫으면 </w:t>
      </w:r>
      <w:proofErr w:type="spellStart"/>
      <w:r w:rsidRPr="006C21C9">
        <w:rPr>
          <w:rFonts w:ascii="궁서" w:eastAsia="궁서" w:hAnsi="궁서"/>
          <w:b/>
          <w:sz w:val="24"/>
          <w:szCs w:val="20"/>
        </w:rPr>
        <w:t>안사도</w:t>
      </w:r>
      <w:proofErr w:type="spellEnd"/>
      <w:r w:rsidRPr="006C21C9">
        <w:rPr>
          <w:rFonts w:ascii="궁서" w:eastAsia="궁서" w:hAnsi="궁서"/>
          <w:b/>
          <w:sz w:val="24"/>
          <w:szCs w:val="20"/>
        </w:rPr>
        <w:t xml:space="preserve"> 되는 걸로 해요. 제 마음대로 하는 대신에 특별히 보너스 200만원을 </w:t>
      </w:r>
      <w:proofErr w:type="spellStart"/>
      <w:proofErr w:type="gramStart"/>
      <w:r w:rsidRPr="006C21C9">
        <w:rPr>
          <w:rFonts w:ascii="궁서" w:eastAsia="궁서" w:hAnsi="궁서"/>
          <w:b/>
          <w:sz w:val="24"/>
          <w:szCs w:val="20"/>
        </w:rPr>
        <w:t>드릴께요</w:t>
      </w:r>
      <w:proofErr w:type="spellEnd"/>
      <w:proofErr w:type="gramEnd"/>
      <w:r w:rsidRPr="006C21C9">
        <w:rPr>
          <w:rFonts w:ascii="궁서" w:eastAsia="궁서" w:hAnsi="궁서"/>
          <w:b/>
          <w:sz w:val="24"/>
          <w:szCs w:val="20"/>
        </w:rPr>
        <w:t>”</w:t>
      </w:r>
    </w:p>
    <w:p w14:paraId="059BF29E" w14:textId="77777777" w:rsidR="008A4051" w:rsidRPr="006C21C9" w:rsidRDefault="008A4051" w:rsidP="008A4051">
      <w:pPr>
        <w:spacing w:after="0" w:line="360" w:lineRule="auto"/>
        <w:ind w:leftChars="200" w:left="400" w:rightChars="200" w:right="400"/>
        <w:rPr>
          <w:rFonts w:ascii="궁서" w:eastAsia="궁서" w:hAnsi="궁서"/>
          <w:b/>
          <w:sz w:val="24"/>
          <w:szCs w:val="20"/>
        </w:rPr>
      </w:pPr>
      <w:r w:rsidRPr="006C21C9">
        <w:rPr>
          <w:rFonts w:ascii="궁서" w:eastAsia="궁서" w:hAnsi="궁서" w:hint="eastAsia"/>
          <w:b/>
          <w:sz w:val="24"/>
          <w:szCs w:val="20"/>
        </w:rPr>
        <w:t>배추</w:t>
      </w:r>
      <w:r w:rsidRPr="006C21C9">
        <w:rPr>
          <w:rFonts w:ascii="궁서" w:eastAsia="궁서" w:hAnsi="궁서"/>
          <w:b/>
          <w:sz w:val="24"/>
          <w:szCs w:val="20"/>
        </w:rPr>
        <w:t xml:space="preserve"> 값이 폭등해 한포기당 1만원이 되면 </w:t>
      </w:r>
      <w:proofErr w:type="spellStart"/>
      <w:r w:rsidRPr="006C21C9">
        <w:rPr>
          <w:rFonts w:ascii="궁서" w:eastAsia="궁서" w:hAnsi="궁서"/>
          <w:b/>
          <w:sz w:val="24"/>
          <w:szCs w:val="20"/>
        </w:rPr>
        <w:t>어떤일이</w:t>
      </w:r>
      <w:proofErr w:type="spellEnd"/>
      <w:r w:rsidRPr="006C21C9">
        <w:rPr>
          <w:rFonts w:ascii="궁서" w:eastAsia="궁서" w:hAnsi="궁서"/>
          <w:b/>
          <w:sz w:val="24"/>
          <w:szCs w:val="20"/>
        </w:rPr>
        <w:t xml:space="preserve"> 일어날까요? </w:t>
      </w:r>
      <w:proofErr w:type="spellStart"/>
      <w:r w:rsidRPr="006C21C9">
        <w:rPr>
          <w:rFonts w:ascii="궁서" w:eastAsia="궁서" w:hAnsi="궁서"/>
          <w:b/>
          <w:sz w:val="24"/>
          <w:szCs w:val="20"/>
        </w:rPr>
        <w:t>콜옵션</w:t>
      </w:r>
      <w:proofErr w:type="spellEnd"/>
      <w:r w:rsidRPr="006C21C9">
        <w:rPr>
          <w:rFonts w:ascii="궁서" w:eastAsia="궁서" w:hAnsi="궁서"/>
          <w:b/>
          <w:sz w:val="24"/>
          <w:szCs w:val="20"/>
        </w:rPr>
        <w:t xml:space="preserve">, </w:t>
      </w:r>
      <w:proofErr w:type="spellStart"/>
      <w:r w:rsidRPr="006C21C9">
        <w:rPr>
          <w:rFonts w:ascii="궁서" w:eastAsia="궁서" w:hAnsi="궁서"/>
          <w:b/>
          <w:sz w:val="24"/>
          <w:szCs w:val="20"/>
        </w:rPr>
        <w:t>쉽게말해</w:t>
      </w:r>
      <w:proofErr w:type="spellEnd"/>
      <w:r w:rsidRPr="006C21C9">
        <w:rPr>
          <w:rFonts w:ascii="궁서" w:eastAsia="궁서" w:hAnsi="궁서"/>
          <w:b/>
          <w:sz w:val="24"/>
          <w:szCs w:val="20"/>
        </w:rPr>
        <w:t xml:space="preserve"> ‘살 수 있는 권리’</w:t>
      </w:r>
      <w:proofErr w:type="spellStart"/>
      <w:r w:rsidRPr="006C21C9">
        <w:rPr>
          <w:rFonts w:ascii="궁서" w:eastAsia="궁서" w:hAnsi="궁서"/>
          <w:b/>
          <w:sz w:val="24"/>
          <w:szCs w:val="20"/>
        </w:rPr>
        <w:t>를</w:t>
      </w:r>
      <w:proofErr w:type="spellEnd"/>
      <w:r w:rsidRPr="006C21C9">
        <w:rPr>
          <w:rFonts w:ascii="궁서" w:eastAsia="궁서" w:hAnsi="궁서"/>
          <w:b/>
          <w:sz w:val="24"/>
          <w:szCs w:val="20"/>
        </w:rPr>
        <w:t xml:space="preserve"> 행사하면 됩니다. 배추 한포기에 2000원에 살 수 있는 권리를 행사해 1만 포기를 사면 됩니다. 물론 배추 값이 폭락하면 특별보너스 200만원을 깨끗이 포기하면 됩니다.</w:t>
      </w:r>
    </w:p>
    <w:p w14:paraId="4AB7384B" w14:textId="77777777" w:rsidR="008A4051" w:rsidRPr="006C21C9" w:rsidRDefault="008A4051" w:rsidP="008A4051">
      <w:pPr>
        <w:spacing w:after="0" w:line="360" w:lineRule="auto"/>
        <w:ind w:leftChars="200" w:left="400" w:rightChars="200" w:right="400"/>
        <w:rPr>
          <w:rFonts w:ascii="궁서" w:eastAsia="궁서" w:hAnsi="궁서"/>
          <w:b/>
          <w:sz w:val="24"/>
          <w:szCs w:val="20"/>
        </w:rPr>
      </w:pPr>
      <w:proofErr w:type="spellStart"/>
      <w:r w:rsidRPr="006C21C9">
        <w:rPr>
          <w:rFonts w:ascii="궁서" w:eastAsia="궁서" w:hAnsi="궁서" w:hint="eastAsia"/>
          <w:b/>
          <w:sz w:val="24"/>
          <w:szCs w:val="20"/>
        </w:rPr>
        <w:t>풋옵션은</w:t>
      </w:r>
      <w:proofErr w:type="spellEnd"/>
      <w:r w:rsidRPr="006C21C9">
        <w:rPr>
          <w:rFonts w:ascii="궁서" w:eastAsia="궁서" w:hAnsi="궁서"/>
          <w:b/>
          <w:sz w:val="24"/>
          <w:szCs w:val="20"/>
        </w:rPr>
        <w:t xml:space="preserve"> ‘팔 수 있는 권리’라는 뜻입니다. 좀 그럴듯하게 표현하면 </w:t>
      </w:r>
      <w:proofErr w:type="spellStart"/>
      <w:r w:rsidRPr="006C21C9">
        <w:rPr>
          <w:rFonts w:ascii="궁서" w:eastAsia="궁서" w:hAnsi="궁서"/>
          <w:b/>
          <w:sz w:val="24"/>
          <w:szCs w:val="20"/>
        </w:rPr>
        <w:t>매도선택권이죠</w:t>
      </w:r>
      <w:proofErr w:type="spellEnd"/>
      <w:r w:rsidRPr="006C21C9">
        <w:rPr>
          <w:rFonts w:ascii="궁서" w:eastAsia="궁서" w:hAnsi="궁서"/>
          <w:b/>
          <w:sz w:val="24"/>
          <w:szCs w:val="20"/>
        </w:rPr>
        <w:t xml:space="preserve">. </w:t>
      </w:r>
      <w:proofErr w:type="spellStart"/>
      <w:r w:rsidRPr="006C21C9">
        <w:rPr>
          <w:rFonts w:ascii="궁서" w:eastAsia="궁서" w:hAnsi="궁서"/>
          <w:b/>
          <w:sz w:val="24"/>
          <w:szCs w:val="20"/>
        </w:rPr>
        <w:t>예를들어</w:t>
      </w:r>
      <w:proofErr w:type="spellEnd"/>
      <w:r w:rsidRPr="006C21C9">
        <w:rPr>
          <w:rFonts w:ascii="궁서" w:eastAsia="궁서" w:hAnsi="궁서"/>
          <w:b/>
          <w:sz w:val="24"/>
          <w:szCs w:val="20"/>
        </w:rPr>
        <w:t xml:space="preserve"> 여러분이 농부 아저씨라고 가정해 봅시다. 봄에 농사를 시작하면서 이만저만 걱정이 아닙니다. 열심히 농사를 지었는데 가을에 </w:t>
      </w:r>
      <w:proofErr w:type="spellStart"/>
      <w:r w:rsidRPr="006C21C9">
        <w:rPr>
          <w:rFonts w:ascii="궁서" w:eastAsia="궁서" w:hAnsi="궁서"/>
          <w:b/>
          <w:sz w:val="24"/>
          <w:szCs w:val="20"/>
        </w:rPr>
        <w:t>배추값이</w:t>
      </w:r>
      <w:proofErr w:type="spellEnd"/>
      <w:r w:rsidRPr="006C21C9">
        <w:rPr>
          <w:rFonts w:ascii="궁서" w:eastAsia="궁서" w:hAnsi="궁서"/>
          <w:b/>
          <w:sz w:val="24"/>
          <w:szCs w:val="20"/>
        </w:rPr>
        <w:t xml:space="preserve"> 폭락하면 큰일이기 </w:t>
      </w:r>
      <w:proofErr w:type="spellStart"/>
      <w:r w:rsidRPr="006C21C9">
        <w:rPr>
          <w:rFonts w:ascii="궁서" w:eastAsia="궁서" w:hAnsi="궁서"/>
          <w:b/>
          <w:sz w:val="24"/>
          <w:szCs w:val="20"/>
        </w:rPr>
        <w:t>떄문입니다</w:t>
      </w:r>
      <w:proofErr w:type="spellEnd"/>
      <w:r w:rsidRPr="006C21C9">
        <w:rPr>
          <w:rFonts w:ascii="궁서" w:eastAsia="궁서" w:hAnsi="궁서"/>
          <w:b/>
          <w:sz w:val="24"/>
          <w:szCs w:val="20"/>
        </w:rPr>
        <w:t xml:space="preserve">. 그동안의 경험으로 볼 때 올해는 틀립없이 한포기당 10원까지 </w:t>
      </w:r>
      <w:proofErr w:type="spellStart"/>
      <w:r w:rsidRPr="006C21C9">
        <w:rPr>
          <w:rFonts w:ascii="궁서" w:eastAsia="궁서" w:hAnsi="궁서"/>
          <w:b/>
          <w:sz w:val="24"/>
          <w:szCs w:val="20"/>
        </w:rPr>
        <w:t>갈것같은</w:t>
      </w:r>
      <w:proofErr w:type="spellEnd"/>
      <w:r w:rsidRPr="006C21C9">
        <w:rPr>
          <w:rFonts w:ascii="궁서" w:eastAsia="궁서" w:hAnsi="궁서"/>
          <w:b/>
          <w:sz w:val="24"/>
          <w:szCs w:val="20"/>
        </w:rPr>
        <w:t xml:space="preserve"> 예감이 듭니다. 이때 농부아저씨는 농산물 수입상과 이렇게 계약을 합니다.</w:t>
      </w:r>
    </w:p>
    <w:p w14:paraId="71F7651E" w14:textId="77777777" w:rsidR="008A4051" w:rsidRPr="006C21C9" w:rsidRDefault="008A4051" w:rsidP="008A4051">
      <w:pPr>
        <w:spacing w:after="0" w:line="360" w:lineRule="auto"/>
        <w:ind w:leftChars="200" w:left="400" w:rightChars="200" w:right="400"/>
        <w:rPr>
          <w:rFonts w:ascii="궁서" w:eastAsia="궁서" w:hAnsi="궁서"/>
          <w:b/>
          <w:sz w:val="24"/>
          <w:szCs w:val="20"/>
        </w:rPr>
      </w:pPr>
      <w:r w:rsidRPr="006C21C9">
        <w:rPr>
          <w:rFonts w:ascii="궁서" w:eastAsia="궁서" w:hAnsi="궁서" w:hint="eastAsia"/>
          <w:b/>
          <w:sz w:val="24"/>
          <w:szCs w:val="20"/>
        </w:rPr>
        <w:t>“농산물</w:t>
      </w:r>
      <w:r w:rsidRPr="006C21C9">
        <w:rPr>
          <w:rFonts w:ascii="궁서" w:eastAsia="궁서" w:hAnsi="궁서"/>
          <w:b/>
          <w:sz w:val="24"/>
          <w:szCs w:val="20"/>
        </w:rPr>
        <w:t xml:space="preserve"> </w:t>
      </w:r>
      <w:proofErr w:type="spellStart"/>
      <w:r w:rsidRPr="006C21C9">
        <w:rPr>
          <w:rFonts w:ascii="궁서" w:eastAsia="궁서" w:hAnsi="궁서"/>
          <w:b/>
          <w:sz w:val="24"/>
          <w:szCs w:val="20"/>
        </w:rPr>
        <w:t>수집상님</w:t>
      </w:r>
      <w:proofErr w:type="spellEnd"/>
      <w:r w:rsidRPr="006C21C9">
        <w:rPr>
          <w:rFonts w:ascii="궁서" w:eastAsia="궁서" w:hAnsi="궁서"/>
          <w:b/>
          <w:sz w:val="24"/>
          <w:szCs w:val="20"/>
        </w:rPr>
        <w:t xml:space="preserve">! 올해 가을에 배추 한포기에 2000원, 총 1만포기를 팔고 싶어요. 하지만 조건이 있어요. 제는 팔기 싫으면 안 팔아도 되는 걸로 해요. 제 마음대로 하는 대신에 특별보너스로 200만원을 </w:t>
      </w:r>
      <w:proofErr w:type="spellStart"/>
      <w:proofErr w:type="gramStart"/>
      <w:r w:rsidRPr="006C21C9">
        <w:rPr>
          <w:rFonts w:ascii="궁서" w:eastAsia="궁서" w:hAnsi="궁서"/>
          <w:b/>
          <w:sz w:val="24"/>
          <w:szCs w:val="20"/>
        </w:rPr>
        <w:t>드릴께요</w:t>
      </w:r>
      <w:proofErr w:type="spellEnd"/>
      <w:proofErr w:type="gramEnd"/>
      <w:r w:rsidRPr="006C21C9">
        <w:rPr>
          <w:rFonts w:ascii="궁서" w:eastAsia="궁서" w:hAnsi="궁서"/>
          <w:b/>
          <w:sz w:val="24"/>
          <w:szCs w:val="20"/>
        </w:rPr>
        <w:t>”</w:t>
      </w:r>
    </w:p>
    <w:p w14:paraId="3AEF21DD" w14:textId="77777777" w:rsidR="008A4051" w:rsidRPr="006C21C9" w:rsidRDefault="008A4051" w:rsidP="008A4051">
      <w:pPr>
        <w:spacing w:after="0" w:line="360" w:lineRule="auto"/>
        <w:ind w:leftChars="200" w:left="400" w:rightChars="200" w:right="400"/>
        <w:rPr>
          <w:rFonts w:ascii="궁서" w:eastAsia="궁서" w:hAnsi="궁서"/>
          <w:b/>
          <w:sz w:val="24"/>
          <w:szCs w:val="20"/>
        </w:rPr>
      </w:pPr>
      <w:r w:rsidRPr="006C21C9">
        <w:rPr>
          <w:rFonts w:ascii="궁서" w:eastAsia="궁서" w:hAnsi="궁서" w:hint="eastAsia"/>
          <w:b/>
          <w:sz w:val="24"/>
          <w:szCs w:val="20"/>
        </w:rPr>
        <w:t>시간이</w:t>
      </w:r>
      <w:r w:rsidRPr="006C21C9">
        <w:rPr>
          <w:rFonts w:ascii="궁서" w:eastAsia="궁서" w:hAnsi="궁서"/>
          <w:b/>
          <w:sz w:val="24"/>
          <w:szCs w:val="20"/>
        </w:rPr>
        <w:t xml:space="preserve"> 흘러 낙엽지는 가을이 찾아왔고, 농부아저씨의 예상대로 </w:t>
      </w:r>
      <w:proofErr w:type="spellStart"/>
      <w:r w:rsidRPr="006C21C9">
        <w:rPr>
          <w:rFonts w:ascii="궁서" w:eastAsia="궁서" w:hAnsi="궁서"/>
          <w:b/>
          <w:sz w:val="24"/>
          <w:szCs w:val="20"/>
        </w:rPr>
        <w:t>배추값이</w:t>
      </w:r>
      <w:proofErr w:type="spellEnd"/>
      <w:r w:rsidRPr="006C21C9">
        <w:rPr>
          <w:rFonts w:ascii="궁서" w:eastAsia="궁서" w:hAnsi="궁서"/>
          <w:b/>
          <w:sz w:val="24"/>
          <w:szCs w:val="20"/>
        </w:rPr>
        <w:t xml:space="preserve"> 폭락해 한포기당 10원이 되었다고 합시다. </w:t>
      </w:r>
      <w:proofErr w:type="spellStart"/>
      <w:r w:rsidRPr="006C21C9">
        <w:rPr>
          <w:rFonts w:ascii="궁서" w:eastAsia="궁서" w:hAnsi="궁서"/>
          <w:b/>
          <w:sz w:val="24"/>
          <w:szCs w:val="20"/>
        </w:rPr>
        <w:t>어떤일이</w:t>
      </w:r>
      <w:proofErr w:type="spellEnd"/>
      <w:r w:rsidRPr="006C21C9">
        <w:rPr>
          <w:rFonts w:ascii="궁서" w:eastAsia="궁서" w:hAnsi="궁서"/>
          <w:b/>
          <w:sz w:val="24"/>
          <w:szCs w:val="20"/>
        </w:rPr>
        <w:t xml:space="preserve"> 일어날까요? 농부아저씨는 </w:t>
      </w:r>
      <w:proofErr w:type="spellStart"/>
      <w:r w:rsidRPr="006C21C9">
        <w:rPr>
          <w:rFonts w:ascii="궁서" w:eastAsia="궁서" w:hAnsi="궁서"/>
          <w:b/>
          <w:sz w:val="24"/>
          <w:szCs w:val="20"/>
        </w:rPr>
        <w:t>풋옵션</w:t>
      </w:r>
      <w:proofErr w:type="spellEnd"/>
      <w:r w:rsidRPr="006C21C9">
        <w:rPr>
          <w:rFonts w:ascii="궁서" w:eastAsia="궁서" w:hAnsi="궁서"/>
          <w:b/>
          <w:sz w:val="24"/>
          <w:szCs w:val="20"/>
        </w:rPr>
        <w:t>, 즉 ‘팔 수 있는 권리’</w:t>
      </w:r>
      <w:proofErr w:type="spellStart"/>
      <w:r w:rsidRPr="006C21C9">
        <w:rPr>
          <w:rFonts w:ascii="궁서" w:eastAsia="궁서" w:hAnsi="궁서"/>
          <w:b/>
          <w:sz w:val="24"/>
          <w:szCs w:val="20"/>
        </w:rPr>
        <w:t>를</w:t>
      </w:r>
      <w:proofErr w:type="spellEnd"/>
      <w:r w:rsidRPr="006C21C9">
        <w:rPr>
          <w:rFonts w:ascii="궁서" w:eastAsia="궁서" w:hAnsi="궁서"/>
          <w:b/>
          <w:sz w:val="24"/>
          <w:szCs w:val="20"/>
        </w:rPr>
        <w:t xml:space="preserve"> 행사하면 됩니다. 다른 농부아저씨들이 차마 10원에 배추를 팔 수 없어 밭을 갈아 </w:t>
      </w:r>
      <w:proofErr w:type="spellStart"/>
      <w:r w:rsidRPr="006C21C9">
        <w:rPr>
          <w:rFonts w:ascii="궁서" w:eastAsia="궁서" w:hAnsi="궁서"/>
          <w:b/>
          <w:sz w:val="24"/>
          <w:szCs w:val="20"/>
        </w:rPr>
        <w:t>엎을때</w:t>
      </w:r>
      <w:proofErr w:type="spellEnd"/>
      <w:r w:rsidRPr="006C21C9">
        <w:rPr>
          <w:rFonts w:ascii="궁서" w:eastAsia="궁서" w:hAnsi="궁서"/>
          <w:b/>
          <w:sz w:val="24"/>
          <w:szCs w:val="20"/>
        </w:rPr>
        <w:t>! 1포기에 2000원씩, 총 1만포기를 팔아 돈을 벌면 됩니다.</w:t>
      </w:r>
    </w:p>
    <w:p w14:paraId="02F2FFC5" w14:textId="77777777" w:rsidR="008A4051" w:rsidRPr="006C21C9" w:rsidRDefault="008A4051" w:rsidP="008A4051">
      <w:pPr>
        <w:spacing w:after="0" w:line="360" w:lineRule="auto"/>
        <w:ind w:leftChars="200" w:left="400" w:rightChars="200" w:right="400"/>
        <w:rPr>
          <w:rFonts w:ascii="궁서" w:eastAsia="궁서" w:hAnsi="궁서"/>
          <w:b/>
          <w:sz w:val="24"/>
          <w:szCs w:val="20"/>
        </w:rPr>
      </w:pPr>
      <w:r w:rsidRPr="006C21C9">
        <w:rPr>
          <w:rFonts w:ascii="궁서" w:eastAsia="궁서" w:hAnsi="궁서" w:hint="eastAsia"/>
          <w:b/>
          <w:sz w:val="24"/>
          <w:szCs w:val="20"/>
        </w:rPr>
        <w:t>만약</w:t>
      </w:r>
      <w:r w:rsidRPr="006C21C9">
        <w:rPr>
          <w:rFonts w:ascii="궁서" w:eastAsia="궁서" w:hAnsi="궁서"/>
          <w:b/>
          <w:sz w:val="24"/>
          <w:szCs w:val="20"/>
        </w:rPr>
        <w:t xml:space="preserve"> 배추가격이 폭등해 한포기당 만원이 되었다면 어떻게 할까요? 그냥 </w:t>
      </w:r>
      <w:r w:rsidRPr="006C21C9">
        <w:rPr>
          <w:rFonts w:ascii="궁서" w:eastAsia="궁서" w:hAnsi="궁서"/>
          <w:b/>
          <w:sz w:val="24"/>
          <w:szCs w:val="20"/>
        </w:rPr>
        <w:lastRenderedPageBreak/>
        <w:t>계약을 파기하고, 시장에서 한포기당 만원을 받고 팔면 됩니다. 농부 아저씨에게는 농산물 수집상한테 ‘팔고 싶으면 팔고, 팔기 싫으면 안 팔아도 되는 권리’가 있기 때문입니다.</w:t>
      </w:r>
    </w:p>
    <w:p w14:paraId="3F4ACBEF" w14:textId="77777777" w:rsidR="008A4051" w:rsidRDefault="008A4051" w:rsidP="008A4051">
      <w:pPr>
        <w:spacing w:after="0" w:line="360" w:lineRule="auto"/>
        <w:ind w:leftChars="200" w:left="400" w:rightChars="200" w:right="400"/>
        <w:rPr>
          <w:rFonts w:asciiTheme="minorEastAsia" w:hAnsiTheme="minorEastAsia"/>
          <w:i/>
          <w:szCs w:val="20"/>
        </w:rPr>
      </w:pPr>
    </w:p>
    <w:p w14:paraId="337E5F7A" w14:textId="77777777" w:rsidR="008A4051" w:rsidRPr="006C21C9" w:rsidRDefault="008A4051" w:rsidP="008A4051">
      <w:pPr>
        <w:spacing w:after="0" w:line="360" w:lineRule="auto"/>
        <w:ind w:leftChars="200" w:left="400" w:rightChars="200" w:right="400"/>
        <w:rPr>
          <w:rFonts w:asciiTheme="minorEastAsia" w:hAnsiTheme="minorEastAsia"/>
          <w:i/>
          <w:szCs w:val="20"/>
        </w:rPr>
      </w:pPr>
    </w:p>
    <w:p w14:paraId="12219906" w14:textId="77777777" w:rsidR="008A4051" w:rsidRPr="00681D4D" w:rsidRDefault="008A4051" w:rsidP="008A4051">
      <w:pPr>
        <w:spacing w:line="360" w:lineRule="auto"/>
        <w:ind w:firstLineChars="200" w:firstLine="400"/>
        <w:rPr>
          <w:rFonts w:asciiTheme="minorEastAsia" w:hAnsiTheme="minorEastAsia"/>
          <w:szCs w:val="20"/>
        </w:rPr>
      </w:pPr>
      <w:r>
        <w:rPr>
          <w:rFonts w:asciiTheme="minorEastAsia" w:hAnsiTheme="minorEastAsia" w:hint="eastAsia"/>
          <w:szCs w:val="20"/>
        </w:rPr>
        <w:t xml:space="preserve">보다 구체적으로 </w:t>
      </w:r>
      <w:r w:rsidRPr="00681D4D">
        <w:rPr>
          <w:rFonts w:asciiTheme="minorEastAsia" w:hAnsiTheme="minorEastAsia" w:hint="eastAsia"/>
          <w:szCs w:val="20"/>
        </w:rPr>
        <w:t>콜옵션은 기준자산(underlying asset)</w:t>
      </w:r>
      <w:r w:rsidRPr="00681D4D">
        <w:rPr>
          <w:rFonts w:asciiTheme="minorEastAsia" w:hAnsiTheme="minorEastAsia"/>
          <w:szCs w:val="20"/>
        </w:rPr>
        <w:t>을</w:t>
      </w:r>
      <w:r w:rsidRPr="00681D4D">
        <w:rPr>
          <w:rFonts w:asciiTheme="minorEastAsia" w:hAnsiTheme="minorEastAsia" w:hint="eastAsia"/>
          <w:szCs w:val="20"/>
        </w:rPr>
        <w:t xml:space="preserve"> 만기일(maturity date/expiration date)</w:t>
      </w:r>
      <w:r w:rsidRPr="00681D4D">
        <w:rPr>
          <w:rFonts w:asciiTheme="minorEastAsia" w:hAnsiTheme="minorEastAsia"/>
          <w:szCs w:val="20"/>
        </w:rPr>
        <w:t>에</w:t>
      </w:r>
      <w:r w:rsidRPr="00681D4D">
        <w:rPr>
          <w:rFonts w:asciiTheme="minorEastAsia" w:hAnsiTheme="minorEastAsia" w:hint="eastAsia"/>
          <w:szCs w:val="20"/>
        </w:rPr>
        <w:t xml:space="preserve"> 행사가격(strike price/exercise price)을 주고 살 수 있는 권리라고 정의할 수 있다. 예를 들어 (기준자산, 만기일, 행사가격)이 (A 주식, 7월 12일, 50,000원)으로 정해진 콜옵션을 매입한 사람은 7월 12일에 A 주식을, 그 날의 실제 주가가 얼마이든지 50,000원에 살 수 있는 권리를 가진 것이다. 예를 들어 7월 12일 A 주식의 가격이 65,000원이 된다면, 이 콜옵션을 보유한 투자자는 65,000원의 가치를 갖는 주식을 50,000원에 살 수 있으므로 65,000원과 50,000원의 차액인 15,000원의 수입으로 얻게 된다. 한편, 7월 12일에 A </w:t>
      </w:r>
      <w:r w:rsidRPr="00681D4D">
        <w:rPr>
          <w:rFonts w:asciiTheme="minorEastAsia" w:hAnsiTheme="minorEastAsia"/>
          <w:szCs w:val="20"/>
        </w:rPr>
        <w:t>주식의</w:t>
      </w:r>
      <w:r w:rsidRPr="00681D4D">
        <w:rPr>
          <w:rFonts w:asciiTheme="minorEastAsia" w:hAnsiTheme="minorEastAsia" w:hint="eastAsia"/>
          <w:szCs w:val="20"/>
        </w:rPr>
        <w:t xml:space="preserve"> 가격이 45,000원이 된다면, 45,000원의 가치를 갖는 주식을 50,000원에 살 수 있는 권리는 아무런 가치도 갖지 않게 된다.</w:t>
      </w:r>
      <w:r w:rsidRPr="00681D4D">
        <w:rPr>
          <w:rFonts w:asciiTheme="minorEastAsia" w:hAnsiTheme="minorEastAsia"/>
          <w:szCs w:val="20"/>
        </w:rPr>
        <w:t xml:space="preserve"> </w:t>
      </w:r>
      <w:r w:rsidRPr="00681D4D">
        <w:rPr>
          <w:rFonts w:asciiTheme="minorEastAsia" w:hAnsiTheme="minorEastAsia" w:hint="eastAsia"/>
          <w:szCs w:val="20"/>
        </w:rPr>
        <w:t xml:space="preserve">왜냐하면 내가가진 옵션을 행사해서 </w:t>
      </w:r>
      <w:r w:rsidRPr="00681D4D">
        <w:rPr>
          <w:rFonts w:asciiTheme="minorEastAsia" w:hAnsiTheme="minorEastAsia"/>
          <w:szCs w:val="20"/>
        </w:rPr>
        <w:t>50,000</w:t>
      </w:r>
      <w:r w:rsidRPr="00681D4D">
        <w:rPr>
          <w:rFonts w:asciiTheme="minorEastAsia" w:hAnsiTheme="minorEastAsia" w:hint="eastAsia"/>
          <w:szCs w:val="20"/>
        </w:rPr>
        <w:t>에 사는 것보다 주식시장에서 사는 것이 훨씬 더 저렴하기 때문이다.</w:t>
      </w:r>
      <w:r w:rsidRPr="00681D4D">
        <w:rPr>
          <w:rFonts w:asciiTheme="minorEastAsia" w:hAnsiTheme="minorEastAsia"/>
          <w:szCs w:val="20"/>
        </w:rPr>
        <w:t xml:space="preserve"> </w:t>
      </w:r>
    </w:p>
    <w:p w14:paraId="2DF83C85" w14:textId="77777777" w:rsidR="008A4051" w:rsidRPr="00681D4D" w:rsidRDefault="008A4051" w:rsidP="008A4051">
      <w:pPr>
        <w:spacing w:line="360" w:lineRule="auto"/>
        <w:rPr>
          <w:rFonts w:asciiTheme="minorEastAsia" w:hAnsiTheme="minorEastAsia"/>
          <w:szCs w:val="20"/>
        </w:rPr>
      </w:pPr>
      <w:r w:rsidRPr="00681D4D">
        <w:rPr>
          <w:rFonts w:asciiTheme="minorEastAsia" w:hAnsiTheme="minorEastAsia" w:hint="eastAsia"/>
          <w:szCs w:val="20"/>
        </w:rPr>
        <w:t xml:space="preserve">   다시 말해서 </w:t>
      </w:r>
      <w:proofErr w:type="spellStart"/>
      <w:r w:rsidRPr="00681D4D">
        <w:rPr>
          <w:rFonts w:asciiTheme="minorEastAsia" w:hAnsiTheme="minorEastAsia" w:hint="eastAsia"/>
          <w:szCs w:val="20"/>
        </w:rPr>
        <w:t>콜옵션</w:t>
      </w:r>
      <w:proofErr w:type="spellEnd"/>
      <w:r w:rsidRPr="00681D4D">
        <w:rPr>
          <w:rFonts w:asciiTheme="minorEastAsia" w:hAnsiTheme="minorEastAsia" w:hint="eastAsia"/>
          <w:szCs w:val="20"/>
        </w:rPr>
        <w:t xml:space="preserve"> 매입자는 만기 기준자산의 가격이 행사가격보다 크면 그 차액을 수입으로 얻지만, 행사가격보다 작으면 아무런 수입도 얻지 못하게 된다. 콜 매입자가 만기에 기준자산을 행사가격에 사겠다고 요구하는 것을 콜옵션을 행사한다(exercise)고 표현한다. 콜의 매입자는 만기의 기준자산 가격이 행사가격을 초과할 경우만 그 옵션을 행사할 것이다.</w:t>
      </w:r>
    </w:p>
    <w:p w14:paraId="27367CC8" w14:textId="77777777" w:rsidR="008A4051" w:rsidRPr="00681D4D" w:rsidRDefault="008A4051" w:rsidP="008A4051">
      <w:pPr>
        <w:spacing w:line="360" w:lineRule="auto"/>
        <w:rPr>
          <w:rFonts w:asciiTheme="minorEastAsia" w:hAnsiTheme="minorEastAsia"/>
          <w:szCs w:val="20"/>
        </w:rPr>
      </w:pPr>
      <w:r w:rsidRPr="00681D4D">
        <w:rPr>
          <w:rFonts w:asciiTheme="minorEastAsia" w:hAnsiTheme="minorEastAsia" w:hint="eastAsia"/>
          <w:szCs w:val="20"/>
        </w:rPr>
        <w:t xml:space="preserve">   옵션은 하나의 권리이기 때문에, 상응하는 의무를 지게 되는 거래의 상대방이 존재해야 한다. 콜옵션을 소유한 사람이 요구할 경우, 만기일에 기준자산을 행사가격에 매입하는 의무를 지겠다고 약속하는 것을 콜옵션을 발행한다고 표현한다. 콜옵션을 발행하려는 사람이, 그러한 의무를 지겠다는 약속에 대해서, 콜옵션을 매입하려는 사람에게 요구하는 대가를 옵션 프리미엄(option premium)이라고 하며 일종의 옵션의 가격으로 해석이 된다.</w:t>
      </w:r>
      <w:r w:rsidRPr="00681D4D">
        <w:rPr>
          <w:rFonts w:asciiTheme="minorEastAsia" w:hAnsiTheme="minorEastAsia"/>
          <w:szCs w:val="20"/>
        </w:rPr>
        <w:t xml:space="preserve"> </w:t>
      </w:r>
      <w:r w:rsidRPr="00681D4D">
        <w:rPr>
          <w:rFonts w:asciiTheme="minorEastAsia" w:hAnsiTheme="minorEastAsia" w:hint="eastAsia"/>
          <w:szCs w:val="20"/>
        </w:rPr>
        <w:t>옵션을 매입하는 사람은 이러한 가격</w:t>
      </w:r>
      <w:r w:rsidRPr="00681D4D">
        <w:rPr>
          <w:rFonts w:asciiTheme="minorEastAsia" w:hAnsiTheme="minorEastAsia" w:hint="eastAsia"/>
          <w:szCs w:val="20"/>
        </w:rPr>
        <w:lastRenderedPageBreak/>
        <w:t>을 지급하고 만기에 기준자산의 가격에 따라서 플러스 또는 0의 수입을 얻는 것이다.</w:t>
      </w:r>
      <w:r w:rsidRPr="00681D4D">
        <w:rPr>
          <w:rStyle w:val="a7"/>
          <w:rFonts w:asciiTheme="minorEastAsia" w:hAnsiTheme="minorEastAsia"/>
          <w:szCs w:val="20"/>
        </w:rPr>
        <w:footnoteReference w:id="1"/>
      </w:r>
    </w:p>
    <w:p w14:paraId="705DBC8D" w14:textId="77777777" w:rsidR="008A4051" w:rsidRPr="00681D4D" w:rsidRDefault="008A4051" w:rsidP="008A4051">
      <w:pPr>
        <w:spacing w:line="360" w:lineRule="auto"/>
        <w:ind w:firstLineChars="300" w:firstLine="600"/>
        <w:rPr>
          <w:rFonts w:asciiTheme="minorEastAsia" w:hAnsiTheme="minorEastAsia"/>
          <w:szCs w:val="20"/>
        </w:rPr>
      </w:pPr>
      <w:r w:rsidRPr="00681D4D">
        <w:rPr>
          <w:rFonts w:asciiTheme="minorEastAsia" w:hAnsiTheme="minorEastAsia" w:hint="eastAsia"/>
          <w:szCs w:val="20"/>
        </w:rPr>
        <w:t xml:space="preserve">수식으로 표현하여 행사가격을 </w:t>
      </w:r>
      <m:oMath>
        <m:r>
          <m:rPr>
            <m:sty m:val="p"/>
          </m:rPr>
          <w:rPr>
            <w:rFonts w:ascii="Cambria Math" w:hAnsi="Cambria Math"/>
            <w:szCs w:val="20"/>
          </w:rPr>
          <m:t>K</m:t>
        </m:r>
      </m:oMath>
      <w:r w:rsidRPr="00681D4D">
        <w:rPr>
          <w:rFonts w:asciiTheme="minorEastAsia" w:hAnsiTheme="minorEastAsia" w:hint="eastAsia"/>
          <w:szCs w:val="20"/>
        </w:rPr>
        <w:t xml:space="preserve">, 만기일의 기준자산 가격을 </w:t>
      </w:r>
      <m:oMath>
        <m:sSub>
          <m:sSubPr>
            <m:ctrlPr>
              <w:rPr>
                <w:rFonts w:ascii="Cambria Math" w:hAnsi="Cambria Math"/>
                <w:szCs w:val="20"/>
              </w:rPr>
            </m:ctrlPr>
          </m:sSubPr>
          <m:e>
            <m:r>
              <m:rPr>
                <m:sty m:val="p"/>
              </m:rPr>
              <w:rPr>
                <w:rFonts w:ascii="Cambria Math" w:hAnsi="Cambria Math"/>
                <w:szCs w:val="20"/>
              </w:rPr>
              <m:t>S</m:t>
            </m:r>
          </m:e>
          <m:sub>
            <m:r>
              <m:rPr>
                <m:sty m:val="p"/>
              </m:rPr>
              <w:rPr>
                <w:rFonts w:ascii="Cambria Math" w:hAnsi="Cambria Math"/>
                <w:szCs w:val="20"/>
              </w:rPr>
              <m:t>T</m:t>
            </m:r>
          </m:sub>
        </m:sSub>
      </m:oMath>
      <w:r w:rsidRPr="00681D4D">
        <w:rPr>
          <w:rFonts w:asciiTheme="minorEastAsia" w:hAnsiTheme="minorEastAsia" w:hint="eastAsia"/>
          <w:szCs w:val="20"/>
        </w:rPr>
        <w:t xml:space="preserve">라고 표시할 때, 콜의 소유자는 </w:t>
      </w:r>
      <m:oMath>
        <m:func>
          <m:funcPr>
            <m:ctrlPr>
              <w:rPr>
                <w:rFonts w:ascii="Cambria Math" w:hAnsi="Cambria Math"/>
                <w:szCs w:val="20"/>
              </w:rPr>
            </m:ctrlPr>
          </m:funcPr>
          <m:fName>
            <m:r>
              <m:rPr>
                <m:nor/>
              </m:rPr>
              <w:rPr>
                <w:rFonts w:asciiTheme="minorEastAsia" w:hAnsiTheme="minorEastAsia" w:hint="eastAsia"/>
                <w:szCs w:val="20"/>
              </w:rPr>
              <m:t>M</m:t>
            </m:r>
            <m:r>
              <m:rPr>
                <m:nor/>
              </m:rPr>
              <w:rPr>
                <w:rFonts w:asciiTheme="minorEastAsia" w:hAnsiTheme="minorEastAsia"/>
                <w:szCs w:val="20"/>
              </w:rPr>
              <m:t>ax</m:t>
            </m:r>
          </m:fName>
          <m:e>
            <m:d>
              <m:dPr>
                <m:ctrlPr>
                  <w:rPr>
                    <w:rFonts w:ascii="Cambria Math" w:hAnsi="Cambria Math"/>
                    <w:szCs w:val="20"/>
                  </w:rPr>
                </m:ctrlPr>
              </m:dPr>
              <m:e>
                <m:sSub>
                  <m:sSubPr>
                    <m:ctrlPr>
                      <w:rPr>
                        <w:rFonts w:ascii="Cambria Math" w:hAnsi="Cambria Math"/>
                        <w:szCs w:val="20"/>
                      </w:rPr>
                    </m:ctrlPr>
                  </m:sSubPr>
                  <m:e>
                    <m:r>
                      <m:rPr>
                        <m:nor/>
                      </m:rPr>
                      <w:rPr>
                        <w:rFonts w:asciiTheme="minorEastAsia" w:hAnsiTheme="minorEastAsia"/>
                        <w:szCs w:val="20"/>
                      </w:rPr>
                      <m:t>S</m:t>
                    </m:r>
                  </m:e>
                  <m:sub>
                    <m:r>
                      <m:rPr>
                        <m:nor/>
                      </m:rPr>
                      <w:rPr>
                        <w:rFonts w:asciiTheme="minorEastAsia" w:hAnsiTheme="minorEastAsia"/>
                        <w:szCs w:val="20"/>
                      </w:rPr>
                      <m:t>T</m:t>
                    </m:r>
                  </m:sub>
                </m:sSub>
                <m:r>
                  <m:rPr>
                    <m:nor/>
                  </m:rPr>
                  <w:rPr>
                    <w:rFonts w:asciiTheme="minorEastAsia" w:hAnsiTheme="minorEastAsia"/>
                    <w:szCs w:val="20"/>
                  </w:rPr>
                  <m:t>-K,0</m:t>
                </m:r>
              </m:e>
            </m:d>
            <m:ctrlPr>
              <w:rPr>
                <w:rFonts w:ascii="Cambria Math" w:hAnsi="Cambria Math"/>
                <w:i/>
                <w:szCs w:val="20"/>
              </w:rPr>
            </m:ctrlPr>
          </m:e>
        </m:func>
      </m:oMath>
      <w:r w:rsidRPr="00681D4D">
        <w:rPr>
          <w:rFonts w:asciiTheme="minorEastAsia" w:hAnsiTheme="minorEastAsia" w:hint="eastAsia"/>
          <w:szCs w:val="20"/>
        </w:rPr>
        <w:t xml:space="preserve">의 수입을 얻게 된다. </w:t>
      </w:r>
      <m:oMath>
        <m:func>
          <m:funcPr>
            <m:ctrlPr>
              <w:rPr>
                <w:rFonts w:ascii="Cambria Math" w:hAnsi="Cambria Math"/>
                <w:szCs w:val="20"/>
              </w:rPr>
            </m:ctrlPr>
          </m:funcPr>
          <m:fName>
            <m:r>
              <m:rPr>
                <m:nor/>
              </m:rPr>
              <w:rPr>
                <w:rFonts w:asciiTheme="minorEastAsia" w:hAnsiTheme="minorEastAsia"/>
                <w:szCs w:val="20"/>
              </w:rPr>
              <m:t>Max</m:t>
            </m:r>
          </m:fName>
          <m:e>
            <m:d>
              <m:dPr>
                <m:ctrlPr>
                  <w:rPr>
                    <w:rFonts w:ascii="Cambria Math" w:hAnsi="Cambria Math"/>
                    <w:szCs w:val="20"/>
                  </w:rPr>
                </m:ctrlPr>
              </m:dPr>
              <m:e>
                <m:r>
                  <m:rPr>
                    <m:nor/>
                  </m:rPr>
                  <w:rPr>
                    <w:rFonts w:asciiTheme="minorEastAsia" w:hAnsiTheme="minorEastAsia"/>
                    <w:szCs w:val="20"/>
                  </w:rPr>
                  <m:t>X,Y</m:t>
                </m:r>
              </m:e>
            </m:d>
            <m:ctrlPr>
              <w:rPr>
                <w:rFonts w:ascii="Cambria Math" w:hAnsi="Cambria Math"/>
                <w:i/>
                <w:szCs w:val="20"/>
              </w:rPr>
            </m:ctrlPr>
          </m:e>
        </m:func>
      </m:oMath>
      <w:r w:rsidRPr="00681D4D">
        <w:rPr>
          <w:rFonts w:asciiTheme="minorEastAsia" w:hAnsiTheme="minorEastAsia" w:hint="eastAsia"/>
          <w:szCs w:val="20"/>
        </w:rPr>
        <w:t xml:space="preserve">란 </w:t>
      </w:r>
      <m:oMath>
        <m:r>
          <m:rPr>
            <m:nor/>
          </m:rPr>
          <w:rPr>
            <w:rFonts w:asciiTheme="minorEastAsia" w:hAnsiTheme="minorEastAsia"/>
            <w:szCs w:val="20"/>
          </w:rPr>
          <m:t>X</m:t>
        </m:r>
      </m:oMath>
      <w:r w:rsidRPr="00681D4D">
        <w:rPr>
          <w:rFonts w:asciiTheme="minorEastAsia" w:hAnsiTheme="minorEastAsia" w:hint="eastAsia"/>
          <w:szCs w:val="20"/>
        </w:rPr>
        <w:t xml:space="preserve">와 </w:t>
      </w:r>
      <m:oMath>
        <m:r>
          <m:rPr>
            <m:nor/>
          </m:rPr>
          <w:rPr>
            <w:rFonts w:asciiTheme="minorEastAsia" w:hAnsiTheme="minorEastAsia"/>
            <w:szCs w:val="20"/>
          </w:rPr>
          <m:t>Y</m:t>
        </m:r>
      </m:oMath>
      <w:r w:rsidRPr="00681D4D">
        <w:rPr>
          <w:rFonts w:asciiTheme="minorEastAsia" w:hAnsiTheme="minorEastAsia" w:hint="eastAsia"/>
          <w:szCs w:val="20"/>
        </w:rPr>
        <w:t xml:space="preserve">의 두 값 가운데 큰 값을 의미한다. 유사하게 </w:t>
      </w:r>
      <m:oMath>
        <m:func>
          <m:funcPr>
            <m:ctrlPr>
              <w:rPr>
                <w:rFonts w:ascii="Cambria Math" w:hAnsi="Cambria Math"/>
                <w:szCs w:val="20"/>
              </w:rPr>
            </m:ctrlPr>
          </m:funcPr>
          <m:fName>
            <m:r>
              <m:rPr>
                <m:sty m:val="p"/>
              </m:rPr>
              <w:rPr>
                <w:rFonts w:ascii="Cambria Math" w:hAnsi="Cambria Math"/>
                <w:szCs w:val="20"/>
              </w:rPr>
              <m:t>Min</m:t>
            </m:r>
          </m:fName>
          <m:e>
            <m:d>
              <m:dPr>
                <m:ctrlPr>
                  <w:rPr>
                    <w:rFonts w:ascii="Cambria Math" w:hAnsi="Cambria Math"/>
                    <w:szCs w:val="20"/>
                  </w:rPr>
                </m:ctrlPr>
              </m:dPr>
              <m:e>
                <m:r>
                  <m:rPr>
                    <m:sty m:val="p"/>
                  </m:rPr>
                  <w:rPr>
                    <w:rFonts w:ascii="Cambria Math" w:hAnsi="Cambria Math"/>
                    <w:szCs w:val="20"/>
                  </w:rPr>
                  <m:t>X,Y</m:t>
                </m:r>
              </m:e>
            </m:d>
            <m:ctrlPr>
              <w:rPr>
                <w:rFonts w:ascii="Cambria Math" w:hAnsi="Cambria Math"/>
                <w:i/>
                <w:szCs w:val="20"/>
              </w:rPr>
            </m:ctrlPr>
          </m:e>
        </m:func>
      </m:oMath>
      <w:r w:rsidRPr="00681D4D">
        <w:rPr>
          <w:rFonts w:asciiTheme="minorEastAsia" w:hAnsiTheme="minorEastAsia" w:hint="eastAsia"/>
          <w:szCs w:val="20"/>
        </w:rPr>
        <w:t>는 둘 중 작은 값을 의미한다.</w:t>
      </w:r>
      <w:r w:rsidRPr="00681D4D">
        <w:rPr>
          <w:rFonts w:asciiTheme="minorEastAsia" w:hAnsiTheme="minorEastAsia"/>
          <w:szCs w:val="20"/>
        </w:rPr>
        <w:t xml:space="preserve"> </w:t>
      </w:r>
      <w:r w:rsidRPr="00681D4D">
        <w:rPr>
          <w:rFonts w:asciiTheme="minorEastAsia" w:hAnsiTheme="minorEastAsia" w:hint="eastAsia"/>
          <w:szCs w:val="20"/>
        </w:rPr>
        <w:t xml:space="preserve"> </w:t>
      </w:r>
    </w:p>
    <w:p w14:paraId="57175A64" w14:textId="77777777" w:rsidR="008A4051" w:rsidRPr="00681D4D" w:rsidRDefault="008A4051" w:rsidP="008A4051">
      <w:pPr>
        <w:spacing w:line="360" w:lineRule="auto"/>
        <w:rPr>
          <w:rFonts w:asciiTheme="minorEastAsia" w:hAnsiTheme="minorEastAsia"/>
          <w:szCs w:val="20"/>
        </w:rPr>
      </w:pPr>
      <w:r w:rsidRPr="00681D4D">
        <w:rPr>
          <w:rFonts w:asciiTheme="minorEastAsia" w:hAnsiTheme="minorEastAsia" w:hint="eastAsia"/>
          <w:szCs w:val="20"/>
        </w:rPr>
        <w:t xml:space="preserve">   정리하자면, 오늘 콜옵션의 가격을 </w:t>
      </w:r>
      <w:r>
        <w:rPr>
          <w:rFonts w:asciiTheme="minorEastAsia" w:hAnsiTheme="minorEastAsia"/>
          <w:szCs w:val="20"/>
        </w:rPr>
        <w:t>C</w:t>
      </w:r>
      <w:r w:rsidRPr="00681D4D">
        <w:rPr>
          <w:rFonts w:asciiTheme="minorEastAsia" w:hAnsiTheme="minorEastAsia" w:hint="eastAsia"/>
          <w:szCs w:val="20"/>
        </w:rPr>
        <w:t>로 표현할 때 콜의 소유자와 발행자 각각의 거래일의 현금흐름과 만기에서의 수입은 다음과 같다. 즉</w:t>
      </w:r>
    </w:p>
    <w:p w14:paraId="35F3A132" w14:textId="77777777" w:rsidR="008A4051" w:rsidRPr="00681D4D" w:rsidRDefault="008A4051" w:rsidP="008A4051">
      <w:pPr>
        <w:spacing w:line="360" w:lineRule="auto"/>
        <w:rPr>
          <w:rFonts w:asciiTheme="minorEastAsia" w:hAnsiTheme="minorEastAsia"/>
          <w:szCs w:val="20"/>
        </w:rPr>
      </w:pPr>
      <w:proofErr w:type="spellStart"/>
      <w:r w:rsidRPr="00681D4D">
        <w:rPr>
          <w:rFonts w:asciiTheme="minorEastAsia" w:hAnsiTheme="minorEastAsia" w:hint="eastAsia"/>
          <w:szCs w:val="20"/>
        </w:rPr>
        <w:t>콜옵션</w:t>
      </w:r>
      <w:proofErr w:type="spellEnd"/>
      <w:r w:rsidRPr="00681D4D">
        <w:rPr>
          <w:rFonts w:asciiTheme="minorEastAsia" w:hAnsiTheme="minorEastAsia" w:hint="eastAsia"/>
          <w:szCs w:val="20"/>
        </w:rPr>
        <w:t xml:space="preserve"> 소유자</w:t>
      </w:r>
    </w:p>
    <w:p w14:paraId="5E7BC019" w14:textId="77777777" w:rsidR="008A4051" w:rsidRPr="00681D4D" w:rsidRDefault="008A4051" w:rsidP="008A4051">
      <w:pPr>
        <w:spacing w:line="360" w:lineRule="auto"/>
        <w:ind w:firstLineChars="500" w:firstLine="1000"/>
        <w:rPr>
          <w:rFonts w:asciiTheme="minorEastAsia" w:hAnsiTheme="minorEastAsia"/>
          <w:szCs w:val="20"/>
        </w:rPr>
      </w:pPr>
      <w:r w:rsidRPr="00681D4D">
        <w:rPr>
          <w:rFonts w:asciiTheme="minorEastAsia" w:hAnsiTheme="minorEastAsia" w:hint="eastAsia"/>
          <w:szCs w:val="20"/>
        </w:rPr>
        <w:t>오늘의 현금흐름</w:t>
      </w:r>
      <w:r w:rsidRPr="00681D4D">
        <w:rPr>
          <w:rStyle w:val="a7"/>
          <w:rFonts w:asciiTheme="minorEastAsia" w:hAnsiTheme="minorEastAsia"/>
          <w:szCs w:val="20"/>
        </w:rPr>
        <w:footnoteReference w:id="2"/>
      </w:r>
      <w:r w:rsidRPr="00681D4D">
        <w:rPr>
          <w:rFonts w:asciiTheme="minorEastAsia" w:hAnsiTheme="minorEastAsia" w:hint="eastAsia"/>
          <w:szCs w:val="20"/>
        </w:rPr>
        <w:t xml:space="preserve"> = </w:t>
      </w:r>
      <m:oMath>
        <m:r>
          <m:rPr>
            <m:sty m:val="p"/>
          </m:rPr>
          <w:rPr>
            <w:rFonts w:ascii="Cambria Math" w:hAnsi="Cambria Math"/>
            <w:szCs w:val="20"/>
          </w:rPr>
          <m:t>–C</m:t>
        </m:r>
      </m:oMath>
    </w:p>
    <w:p w14:paraId="4C855D1E" w14:textId="77777777" w:rsidR="008A4051" w:rsidRPr="00681D4D" w:rsidRDefault="008A4051" w:rsidP="008A4051">
      <w:pPr>
        <w:spacing w:line="360" w:lineRule="auto"/>
        <w:ind w:firstLineChars="500" w:firstLine="1000"/>
        <w:rPr>
          <w:rFonts w:asciiTheme="minorEastAsia" w:hAnsiTheme="minorEastAsia"/>
          <w:szCs w:val="20"/>
        </w:rPr>
      </w:pPr>
      <w:r w:rsidRPr="00681D4D">
        <w:rPr>
          <w:rFonts w:asciiTheme="minorEastAsia" w:hAnsiTheme="minorEastAsia" w:hint="eastAsia"/>
          <w:szCs w:val="20"/>
        </w:rPr>
        <w:t xml:space="preserve">만기의 수입 = </w:t>
      </w:r>
      <m:oMath>
        <m:func>
          <m:funcPr>
            <m:ctrlPr>
              <w:rPr>
                <w:rFonts w:ascii="Cambria Math" w:hAnsi="Cambria Math"/>
                <w:szCs w:val="20"/>
              </w:rPr>
            </m:ctrlPr>
          </m:funcPr>
          <m:fName>
            <m:r>
              <m:rPr>
                <m:sty m:val="p"/>
              </m:rPr>
              <w:rPr>
                <w:rFonts w:ascii="Cambria Math" w:hAnsi="Cambria Math"/>
                <w:szCs w:val="20"/>
              </w:rPr>
              <m:t>max</m:t>
            </m:r>
          </m:fName>
          <m:e>
            <m:d>
              <m:dPr>
                <m:ctrlPr>
                  <w:rPr>
                    <w:rFonts w:ascii="Cambria Math" w:hAnsi="Cambria Math"/>
                    <w:szCs w:val="20"/>
                  </w:rPr>
                </m:ctrlPr>
              </m:dPr>
              <m:e>
                <m:sSub>
                  <m:sSubPr>
                    <m:ctrlPr>
                      <w:rPr>
                        <w:rFonts w:ascii="Cambria Math" w:hAnsi="Cambria Math"/>
                        <w:szCs w:val="20"/>
                      </w:rPr>
                    </m:ctrlPr>
                  </m:sSubPr>
                  <m:e>
                    <m:r>
                      <m:rPr>
                        <m:sty m:val="p"/>
                      </m:rPr>
                      <w:rPr>
                        <w:rFonts w:ascii="Cambria Math" w:hAnsi="Cambria Math"/>
                        <w:szCs w:val="20"/>
                      </w:rPr>
                      <m:t>S</m:t>
                    </m:r>
                  </m:e>
                  <m:sub>
                    <m:r>
                      <m:rPr>
                        <m:sty m:val="p"/>
                      </m:rPr>
                      <w:rPr>
                        <w:rFonts w:ascii="Cambria Math" w:hAnsi="Cambria Math"/>
                        <w:szCs w:val="20"/>
                      </w:rPr>
                      <m:t>T</m:t>
                    </m:r>
                  </m:sub>
                </m:sSub>
                <m:r>
                  <m:rPr>
                    <m:sty m:val="p"/>
                  </m:rPr>
                  <w:rPr>
                    <w:rFonts w:ascii="Cambria Math" w:hAnsi="Cambria Math"/>
                    <w:szCs w:val="20"/>
                  </w:rPr>
                  <m:t>-K, 0</m:t>
                </m:r>
              </m:e>
            </m:d>
            <m:ctrlPr>
              <w:rPr>
                <w:rFonts w:ascii="Cambria Math" w:hAnsi="Cambria Math"/>
                <w:i/>
                <w:szCs w:val="20"/>
              </w:rPr>
            </m:ctrlPr>
          </m:e>
        </m:func>
      </m:oMath>
    </w:p>
    <w:p w14:paraId="3352202A" w14:textId="77777777" w:rsidR="008A4051" w:rsidRPr="00681D4D" w:rsidRDefault="008A4051" w:rsidP="008A4051">
      <w:pPr>
        <w:spacing w:line="360" w:lineRule="auto"/>
        <w:rPr>
          <w:rFonts w:asciiTheme="minorEastAsia" w:hAnsiTheme="minorEastAsia"/>
          <w:szCs w:val="20"/>
        </w:rPr>
      </w:pPr>
      <w:proofErr w:type="spellStart"/>
      <w:r w:rsidRPr="00681D4D">
        <w:rPr>
          <w:rFonts w:asciiTheme="minorEastAsia" w:hAnsiTheme="minorEastAsia" w:hint="eastAsia"/>
          <w:szCs w:val="20"/>
        </w:rPr>
        <w:t>콜옵션</w:t>
      </w:r>
      <w:proofErr w:type="spellEnd"/>
      <w:r w:rsidRPr="00681D4D">
        <w:rPr>
          <w:rFonts w:asciiTheme="minorEastAsia" w:hAnsiTheme="minorEastAsia" w:hint="eastAsia"/>
          <w:szCs w:val="20"/>
        </w:rPr>
        <w:t xml:space="preserve"> 발행자</w:t>
      </w:r>
    </w:p>
    <w:p w14:paraId="70A8C40C" w14:textId="77777777" w:rsidR="008A4051" w:rsidRPr="00681D4D" w:rsidRDefault="008A4051" w:rsidP="008A4051">
      <w:pPr>
        <w:spacing w:line="360" w:lineRule="auto"/>
        <w:ind w:firstLineChars="500" w:firstLine="1000"/>
        <w:rPr>
          <w:rFonts w:asciiTheme="minorEastAsia" w:hAnsiTheme="minorEastAsia"/>
          <w:szCs w:val="20"/>
        </w:rPr>
      </w:pPr>
      <w:r w:rsidRPr="00681D4D">
        <w:rPr>
          <w:rFonts w:asciiTheme="minorEastAsia" w:hAnsiTheme="minorEastAsia" w:hint="eastAsia"/>
          <w:szCs w:val="20"/>
        </w:rPr>
        <w:t xml:space="preserve">오늘의 현금흐름 = </w:t>
      </w:r>
      <m:oMath>
        <m:r>
          <m:rPr>
            <m:sty m:val="p"/>
          </m:rPr>
          <w:rPr>
            <w:rFonts w:ascii="Cambria Math" w:hAnsi="Cambria Math"/>
            <w:szCs w:val="20"/>
          </w:rPr>
          <m:t>+C</m:t>
        </m:r>
      </m:oMath>
    </w:p>
    <w:p w14:paraId="1575E391" w14:textId="77777777" w:rsidR="008A4051" w:rsidRPr="00681D4D" w:rsidRDefault="008A4051" w:rsidP="008A4051">
      <w:pPr>
        <w:spacing w:line="360" w:lineRule="auto"/>
        <w:ind w:firstLineChars="500" w:firstLine="1000"/>
        <w:rPr>
          <w:rFonts w:asciiTheme="minorEastAsia" w:hAnsiTheme="minorEastAsia"/>
          <w:szCs w:val="20"/>
        </w:rPr>
      </w:pPr>
      <w:r w:rsidRPr="00681D4D">
        <w:rPr>
          <w:rFonts w:asciiTheme="minorEastAsia" w:hAnsiTheme="minorEastAsia" w:hint="eastAsia"/>
          <w:szCs w:val="20"/>
        </w:rPr>
        <w:t xml:space="preserve">만기의 수입 = </w:t>
      </w:r>
      <m:oMath>
        <m:r>
          <m:rPr>
            <m:sty m:val="p"/>
          </m:rPr>
          <w:rPr>
            <w:rFonts w:ascii="Cambria Math" w:hAnsi="Cambria Math"/>
            <w:szCs w:val="20"/>
          </w:rPr>
          <m:t>-</m:t>
        </m:r>
        <m:func>
          <m:funcPr>
            <m:ctrlPr>
              <w:rPr>
                <w:rFonts w:ascii="Cambria Math" w:hAnsi="Cambria Math"/>
                <w:szCs w:val="20"/>
              </w:rPr>
            </m:ctrlPr>
          </m:funcPr>
          <m:fName>
            <m:r>
              <m:rPr>
                <m:sty m:val="p"/>
              </m:rPr>
              <w:rPr>
                <w:rFonts w:ascii="Cambria Math" w:hAnsi="Cambria Math"/>
                <w:szCs w:val="20"/>
              </w:rPr>
              <m:t>max</m:t>
            </m:r>
          </m:fName>
          <m:e>
            <m:d>
              <m:dPr>
                <m:ctrlPr>
                  <w:rPr>
                    <w:rFonts w:ascii="Cambria Math" w:hAnsi="Cambria Math"/>
                    <w:szCs w:val="20"/>
                  </w:rPr>
                </m:ctrlPr>
              </m:dPr>
              <m:e>
                <m:sSub>
                  <m:sSubPr>
                    <m:ctrlPr>
                      <w:rPr>
                        <w:rFonts w:ascii="Cambria Math" w:hAnsi="Cambria Math"/>
                        <w:szCs w:val="20"/>
                      </w:rPr>
                    </m:ctrlPr>
                  </m:sSubPr>
                  <m:e>
                    <m:r>
                      <m:rPr>
                        <m:sty m:val="p"/>
                      </m:rPr>
                      <w:rPr>
                        <w:rFonts w:ascii="Cambria Math" w:hAnsi="Cambria Math"/>
                        <w:szCs w:val="20"/>
                      </w:rPr>
                      <m:t>S</m:t>
                    </m:r>
                  </m:e>
                  <m:sub>
                    <m:r>
                      <m:rPr>
                        <m:sty m:val="p"/>
                      </m:rPr>
                      <w:rPr>
                        <w:rFonts w:ascii="Cambria Math" w:hAnsi="Cambria Math"/>
                        <w:szCs w:val="20"/>
                      </w:rPr>
                      <m:t>T</m:t>
                    </m:r>
                  </m:sub>
                </m:sSub>
                <m:r>
                  <m:rPr>
                    <m:sty m:val="p"/>
                  </m:rPr>
                  <w:rPr>
                    <w:rFonts w:ascii="Cambria Math" w:hAnsi="Cambria Math"/>
                    <w:szCs w:val="20"/>
                  </w:rPr>
                  <m:t>-K,0</m:t>
                </m:r>
              </m:e>
            </m:d>
            <m:ctrlPr>
              <w:rPr>
                <w:rFonts w:ascii="Cambria Math" w:hAnsi="Cambria Math"/>
                <w:i/>
                <w:szCs w:val="20"/>
              </w:rPr>
            </m:ctrlPr>
          </m:e>
        </m:func>
      </m:oMath>
      <w:r w:rsidRPr="00681D4D">
        <w:rPr>
          <w:rFonts w:asciiTheme="minorEastAsia" w:hAnsiTheme="minorEastAsia" w:hint="eastAsia"/>
          <w:szCs w:val="20"/>
        </w:rPr>
        <w:t xml:space="preserve"> 또는 </w:t>
      </w:r>
      <m:oMath>
        <m:func>
          <m:funcPr>
            <m:ctrlPr>
              <w:rPr>
                <w:rFonts w:ascii="Cambria Math" w:hAnsi="Cambria Math"/>
                <w:szCs w:val="20"/>
              </w:rPr>
            </m:ctrlPr>
          </m:funcPr>
          <m:fName>
            <m:r>
              <m:rPr>
                <m:sty m:val="p"/>
              </m:rPr>
              <w:rPr>
                <w:rFonts w:ascii="Cambria Math" w:hAnsi="Cambria Math"/>
                <w:szCs w:val="20"/>
              </w:rPr>
              <m:t>min</m:t>
            </m:r>
          </m:fName>
          <m:e>
            <m:d>
              <m:dPr>
                <m:ctrlPr>
                  <w:rPr>
                    <w:rFonts w:ascii="Cambria Math" w:hAnsi="Cambria Math"/>
                    <w:szCs w:val="20"/>
                  </w:rPr>
                </m:ctrlPr>
              </m:dPr>
              <m:e>
                <m:r>
                  <m:rPr>
                    <m:sty m:val="p"/>
                  </m:rPr>
                  <w:rPr>
                    <w:rFonts w:ascii="Cambria Math" w:hAnsi="Cambria Math"/>
                    <w:szCs w:val="20"/>
                  </w:rPr>
                  <m:t>K-</m:t>
                </m:r>
                <m:sSub>
                  <m:sSubPr>
                    <m:ctrlPr>
                      <w:rPr>
                        <w:rFonts w:ascii="Cambria Math" w:hAnsi="Cambria Math"/>
                        <w:szCs w:val="20"/>
                      </w:rPr>
                    </m:ctrlPr>
                  </m:sSubPr>
                  <m:e>
                    <m:r>
                      <m:rPr>
                        <m:sty m:val="p"/>
                      </m:rPr>
                      <w:rPr>
                        <w:rFonts w:ascii="Cambria Math" w:hAnsi="Cambria Math"/>
                        <w:szCs w:val="20"/>
                      </w:rPr>
                      <m:t>S</m:t>
                    </m:r>
                  </m:e>
                  <m:sub>
                    <m:r>
                      <m:rPr>
                        <m:sty m:val="p"/>
                      </m:rPr>
                      <w:rPr>
                        <w:rFonts w:ascii="Cambria Math" w:hAnsi="Cambria Math"/>
                        <w:szCs w:val="20"/>
                      </w:rPr>
                      <m:t>T</m:t>
                    </m:r>
                  </m:sub>
                </m:sSub>
                <m:r>
                  <m:rPr>
                    <m:sty m:val="p"/>
                  </m:rPr>
                  <w:rPr>
                    <w:rFonts w:ascii="Cambria Math" w:hAnsi="Cambria Math"/>
                    <w:szCs w:val="20"/>
                  </w:rPr>
                  <m:t>,0</m:t>
                </m:r>
              </m:e>
            </m:d>
            <m:ctrlPr>
              <w:rPr>
                <w:rFonts w:ascii="Cambria Math" w:hAnsi="Cambria Math"/>
                <w:i/>
                <w:szCs w:val="20"/>
              </w:rPr>
            </m:ctrlPr>
          </m:e>
        </m:func>
      </m:oMath>
    </w:p>
    <w:p w14:paraId="66A7F808" w14:textId="77777777" w:rsidR="008A4051" w:rsidRPr="00681D4D" w:rsidRDefault="008A4051" w:rsidP="008A4051">
      <w:pPr>
        <w:spacing w:line="360" w:lineRule="auto"/>
        <w:rPr>
          <w:rFonts w:asciiTheme="minorEastAsia" w:hAnsiTheme="minorEastAsia"/>
          <w:szCs w:val="20"/>
        </w:rPr>
      </w:pPr>
    </w:p>
    <w:p w14:paraId="54E33A40" w14:textId="77777777" w:rsidR="008A4051" w:rsidRPr="00681D4D" w:rsidRDefault="008A4051" w:rsidP="008A4051">
      <w:pPr>
        <w:spacing w:line="360" w:lineRule="auto"/>
        <w:rPr>
          <w:rFonts w:asciiTheme="minorEastAsia" w:hAnsiTheme="minorEastAsia"/>
          <w:szCs w:val="20"/>
        </w:rPr>
      </w:pPr>
      <w:r w:rsidRPr="00681D4D">
        <w:rPr>
          <w:rFonts w:asciiTheme="minorEastAsia" w:hAnsiTheme="minorEastAsia" w:hint="eastAsia"/>
          <w:szCs w:val="20"/>
        </w:rPr>
        <w:t xml:space="preserve">다음을 </w:t>
      </w:r>
      <w:r w:rsidRPr="00681D4D">
        <w:rPr>
          <w:rFonts w:asciiTheme="minorEastAsia" w:hAnsiTheme="minorEastAsia"/>
          <w:szCs w:val="20"/>
        </w:rPr>
        <w:t xml:space="preserve">R </w:t>
      </w:r>
      <w:r w:rsidRPr="00681D4D">
        <w:rPr>
          <w:rFonts w:asciiTheme="minorEastAsia" w:hAnsiTheme="minorEastAsia" w:hint="eastAsia"/>
          <w:szCs w:val="20"/>
        </w:rPr>
        <w:t>코드로 작성하고 실행 결과를 보고하라.</w:t>
      </w:r>
      <w:r w:rsidRPr="00681D4D">
        <w:rPr>
          <w:rFonts w:asciiTheme="minorEastAsia" w:hAnsiTheme="minorEastAsia"/>
          <w:szCs w:val="20"/>
        </w:rPr>
        <w:t xml:space="preserve"> </w:t>
      </w:r>
    </w:p>
    <w:p w14:paraId="2C3E7FF2" w14:textId="77777777" w:rsidR="008A4051" w:rsidRDefault="008A4051" w:rsidP="008A4051">
      <w:pPr>
        <w:spacing w:line="360" w:lineRule="auto"/>
        <w:rPr>
          <w:rFonts w:asciiTheme="minorEastAsia" w:hAnsiTheme="minorEastAsia"/>
          <w:szCs w:val="20"/>
        </w:rPr>
      </w:pPr>
      <w:r w:rsidRPr="00681D4D">
        <w:rPr>
          <w:rFonts w:asciiTheme="minorEastAsia" w:hAnsiTheme="minorEastAsia"/>
          <w:b/>
          <w:szCs w:val="20"/>
        </w:rPr>
        <w:t>Q1</w:t>
      </w:r>
      <w:r w:rsidRPr="00681D4D">
        <w:rPr>
          <w:rFonts w:asciiTheme="minorEastAsia" w:hAnsiTheme="minorEastAsia"/>
          <w:szCs w:val="20"/>
        </w:rPr>
        <w:t xml:space="preserve"> </w:t>
      </w:r>
      <w:r w:rsidRPr="00681D4D">
        <w:rPr>
          <w:rFonts w:asciiTheme="minorEastAsia" w:hAnsiTheme="minorEastAsia" w:hint="eastAsia"/>
          <w:szCs w:val="20"/>
        </w:rPr>
        <w:t xml:space="preserve">만기에서의 </w:t>
      </w:r>
      <w:proofErr w:type="spellStart"/>
      <w:r w:rsidRPr="00681D4D">
        <w:rPr>
          <w:rFonts w:asciiTheme="minorEastAsia" w:hAnsiTheme="minorEastAsia" w:hint="eastAsia"/>
          <w:szCs w:val="20"/>
        </w:rPr>
        <w:t>콜옵션</w:t>
      </w:r>
      <w:proofErr w:type="spellEnd"/>
      <w:r w:rsidRPr="00681D4D">
        <w:rPr>
          <w:rFonts w:asciiTheme="minorEastAsia" w:hAnsiTheme="minorEastAsia" w:hint="eastAsia"/>
          <w:szCs w:val="20"/>
        </w:rPr>
        <w:t xml:space="preserve"> 소유자의 수입 Y를 기준자산</w:t>
      </w:r>
      <w:r>
        <w:rPr>
          <w:rFonts w:asciiTheme="minorEastAsia" w:hAnsiTheme="minorEastAsia" w:hint="eastAsia"/>
          <w:szCs w:val="20"/>
        </w:rPr>
        <w:t>, 여기서는 주식</w:t>
      </w:r>
      <w:r w:rsidRPr="00681D4D">
        <w:rPr>
          <w:rFonts w:asciiTheme="minorEastAsia" w:hAnsiTheme="minorEastAsia" w:hint="eastAsia"/>
          <w:szCs w:val="20"/>
        </w:rPr>
        <w:t xml:space="preserve"> </w:t>
      </w:r>
      <m:oMath>
        <m:sSub>
          <m:sSubPr>
            <m:ctrlPr>
              <w:rPr>
                <w:rFonts w:ascii="Cambria Math" w:hAnsi="Cambria Math"/>
                <w:szCs w:val="20"/>
              </w:rPr>
            </m:ctrlPr>
          </m:sSubPr>
          <m:e>
            <m:r>
              <m:rPr>
                <m:sty m:val="p"/>
              </m:rPr>
              <w:rPr>
                <w:rFonts w:ascii="Cambria Math" w:hAnsi="Cambria Math"/>
                <w:szCs w:val="20"/>
              </w:rPr>
              <m:t>S</m:t>
            </m:r>
          </m:e>
          <m:sub>
            <m:r>
              <m:rPr>
                <m:sty m:val="p"/>
              </m:rPr>
              <w:rPr>
                <w:rFonts w:ascii="Cambria Math" w:hAnsi="Cambria Math"/>
                <w:szCs w:val="20"/>
              </w:rPr>
              <m:t>T</m:t>
            </m:r>
          </m:sub>
        </m:sSub>
      </m:oMath>
      <w:r>
        <w:rPr>
          <w:rFonts w:asciiTheme="minorEastAsia" w:hAnsiTheme="minorEastAsia" w:hint="eastAsia"/>
          <w:szCs w:val="20"/>
        </w:rPr>
        <w:t xml:space="preserve">의 가격의 그래프로 </w:t>
      </w:r>
      <w:r w:rsidRPr="00681D4D">
        <w:rPr>
          <w:rFonts w:asciiTheme="minorEastAsia" w:hAnsiTheme="minorEastAsia" w:hint="eastAsia"/>
          <w:szCs w:val="20"/>
        </w:rPr>
        <w:t>나타내라.</w:t>
      </w:r>
      <w:r w:rsidRPr="00681D4D">
        <w:rPr>
          <w:rFonts w:asciiTheme="minorEastAsia" w:hAnsiTheme="minorEastAsia"/>
          <w:szCs w:val="20"/>
        </w:rPr>
        <w:t xml:space="preserve"> </w:t>
      </w:r>
      <w:r w:rsidRPr="00681D4D">
        <w:rPr>
          <w:rFonts w:asciiTheme="minorEastAsia" w:hAnsiTheme="minorEastAsia" w:hint="eastAsia"/>
          <w:szCs w:val="20"/>
        </w:rPr>
        <w:t xml:space="preserve"> </w:t>
      </w:r>
      <m:oMath>
        <m:sSub>
          <m:sSubPr>
            <m:ctrlPr>
              <w:rPr>
                <w:rFonts w:ascii="Cambria Math" w:hAnsi="Cambria Math"/>
                <w:szCs w:val="20"/>
              </w:rPr>
            </m:ctrlPr>
          </m:sSubPr>
          <m:e>
            <m:r>
              <m:rPr>
                <m:sty m:val="p"/>
              </m:rPr>
              <w:rPr>
                <w:rFonts w:ascii="Cambria Math" w:hAnsi="Cambria Math"/>
                <w:szCs w:val="20"/>
              </w:rPr>
              <m:t>S</m:t>
            </m:r>
          </m:e>
          <m:sub>
            <m:r>
              <m:rPr>
                <m:sty m:val="p"/>
              </m:rPr>
              <w:rPr>
                <w:rFonts w:ascii="Cambria Math" w:hAnsi="Cambria Math"/>
                <w:szCs w:val="20"/>
              </w:rPr>
              <m:t>T</m:t>
            </m:r>
          </m:sub>
        </m:sSub>
      </m:oMath>
      <w:r w:rsidRPr="00681D4D">
        <w:rPr>
          <w:rFonts w:asciiTheme="minorEastAsia" w:hAnsiTheme="minorEastAsia" w:hint="eastAsia"/>
          <w:szCs w:val="20"/>
        </w:rPr>
        <w:t xml:space="preserve">의 범위는 </w:t>
      </w:r>
      <w:r w:rsidRPr="00681D4D">
        <w:rPr>
          <w:rFonts w:asciiTheme="minorEastAsia" w:hAnsiTheme="minorEastAsia"/>
          <w:szCs w:val="20"/>
        </w:rPr>
        <w:t>0</w:t>
      </w:r>
      <w:r w:rsidRPr="00681D4D">
        <w:rPr>
          <w:rFonts w:asciiTheme="minorEastAsia" w:hAnsiTheme="minorEastAsia" w:hint="eastAsia"/>
          <w:szCs w:val="20"/>
        </w:rPr>
        <w:t xml:space="preserve">부터 </w:t>
      </w:r>
      <w:r w:rsidRPr="00681D4D">
        <w:rPr>
          <w:rFonts w:asciiTheme="minorEastAsia" w:hAnsiTheme="minorEastAsia"/>
          <w:szCs w:val="20"/>
        </w:rPr>
        <w:t>200</w:t>
      </w:r>
      <w:r w:rsidRPr="00681D4D">
        <w:rPr>
          <w:rFonts w:asciiTheme="minorEastAsia" w:hAnsiTheme="minorEastAsia" w:hint="eastAsia"/>
          <w:szCs w:val="20"/>
        </w:rPr>
        <w:t xml:space="preserve">까지이며 </w:t>
      </w:r>
      <w:r>
        <w:rPr>
          <w:rFonts w:asciiTheme="minorEastAsia" w:hAnsiTheme="minorEastAsia" w:hint="eastAsia"/>
          <w:szCs w:val="20"/>
        </w:rPr>
        <w:t>K=100으로 고정한다.</w:t>
      </w:r>
      <w:r>
        <w:rPr>
          <w:rFonts w:asciiTheme="minorEastAsia" w:hAnsiTheme="minorEastAsia"/>
          <w:szCs w:val="20"/>
        </w:rPr>
        <w:t xml:space="preserve"> </w:t>
      </w:r>
      <w:r>
        <w:rPr>
          <w:rFonts w:asciiTheme="minorEastAsia" w:hAnsiTheme="minorEastAsia"/>
          <w:szCs w:val="20"/>
        </w:rPr>
        <w:br w:type="page"/>
      </w:r>
    </w:p>
    <w:p w14:paraId="74BF2075" w14:textId="77777777" w:rsidR="008A4051" w:rsidRPr="00456EFF" w:rsidRDefault="008A4051" w:rsidP="008A4051">
      <w:pPr>
        <w:spacing w:line="360" w:lineRule="auto"/>
        <w:rPr>
          <w:rFonts w:asciiTheme="minorEastAsia" w:hAnsiTheme="minorEastAsia"/>
          <w:szCs w:val="20"/>
        </w:rPr>
      </w:pPr>
      <w:r w:rsidRPr="00456EFF">
        <w:rPr>
          <w:rFonts w:asciiTheme="minorEastAsia" w:hAnsiTheme="minorEastAsia" w:hint="eastAsia"/>
          <w:b/>
          <w:szCs w:val="20"/>
        </w:rPr>
        <w:lastRenderedPageBreak/>
        <w:t>Q</w:t>
      </w:r>
      <w:r w:rsidRPr="00456EFF">
        <w:rPr>
          <w:rFonts w:asciiTheme="minorEastAsia" w:hAnsiTheme="minorEastAsia"/>
          <w:b/>
          <w:szCs w:val="20"/>
        </w:rPr>
        <w:t>2.</w:t>
      </w:r>
      <w:r>
        <w:rPr>
          <w:rFonts w:asciiTheme="minorEastAsia" w:hAnsiTheme="minorEastAsia"/>
          <w:szCs w:val="20"/>
        </w:rPr>
        <w:t xml:space="preserve"> </w:t>
      </w:r>
      <w:r>
        <w:rPr>
          <w:rFonts w:asciiTheme="minorEastAsia" w:hAnsiTheme="minorEastAsia" w:hint="eastAsia"/>
          <w:szCs w:val="20"/>
        </w:rPr>
        <w:t>노벨상을 수상한 블랙-</w:t>
      </w:r>
      <w:proofErr w:type="spellStart"/>
      <w:r>
        <w:rPr>
          <w:rFonts w:asciiTheme="minorEastAsia" w:hAnsiTheme="minorEastAsia" w:hint="eastAsia"/>
          <w:szCs w:val="20"/>
        </w:rPr>
        <w:t>숄즈</w:t>
      </w:r>
      <w:proofErr w:type="spellEnd"/>
      <w:r>
        <w:rPr>
          <w:rFonts w:asciiTheme="minorEastAsia" w:hAnsiTheme="minorEastAsia" w:hint="eastAsia"/>
          <w:szCs w:val="20"/>
        </w:rPr>
        <w:t>-</w:t>
      </w:r>
      <w:proofErr w:type="spellStart"/>
      <w:r>
        <w:rPr>
          <w:rFonts w:asciiTheme="minorEastAsia" w:hAnsiTheme="minorEastAsia" w:hint="eastAsia"/>
          <w:szCs w:val="20"/>
        </w:rPr>
        <w:t>머턴은</w:t>
      </w:r>
      <w:proofErr w:type="spellEnd"/>
      <w:r>
        <w:rPr>
          <w:rFonts w:asciiTheme="minorEastAsia" w:hAnsiTheme="minorEastAsia" w:hint="eastAsia"/>
          <w:szCs w:val="20"/>
        </w:rPr>
        <w:t xml:space="preserve"> 이와 같은 콜옵션의 프리미엄 </w:t>
      </w:r>
      <w:r>
        <w:rPr>
          <w:rFonts w:asciiTheme="minorEastAsia" w:hAnsiTheme="minorEastAsia"/>
          <w:szCs w:val="20"/>
        </w:rPr>
        <w:t>C</w:t>
      </w:r>
      <w:r>
        <w:rPr>
          <w:rFonts w:asciiTheme="minorEastAsia" w:hAnsiTheme="minorEastAsia" w:hint="eastAsia"/>
          <w:szCs w:val="20"/>
        </w:rPr>
        <w:t xml:space="preserve"> 가 특정가정들을 만족한 경우 다음과 같은 식에 의해서 결정되어야 한다고 증명하였다.</w:t>
      </w:r>
      <w:r>
        <w:rPr>
          <w:rFonts w:asciiTheme="minorEastAsia" w:hAnsiTheme="minorEastAsia"/>
          <w:szCs w:val="20"/>
        </w:rPr>
        <w:t xml:space="preserve"> </w:t>
      </w:r>
    </w:p>
    <w:p w14:paraId="634D1586" w14:textId="77777777" w:rsidR="008A4051" w:rsidRDefault="008A4051" w:rsidP="008A4051">
      <w:pPr>
        <w:rPr>
          <w:rFonts w:asciiTheme="minorEastAsia" w:hAnsiTheme="minorEastAsia"/>
          <w:szCs w:val="20"/>
        </w:rPr>
      </w:pPr>
      <w:r>
        <w:rPr>
          <w:rFonts w:asciiTheme="minorEastAsia" w:hAnsiTheme="minorEastAsia"/>
          <w:noProof/>
          <w:szCs w:val="20"/>
        </w:rPr>
        <w:drawing>
          <wp:inline distT="0" distB="0" distL="0" distR="0" wp14:anchorId="6D0B2CF1" wp14:editId="60C8090B">
            <wp:extent cx="5734050" cy="3448050"/>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448050"/>
                    </a:xfrm>
                    <a:prstGeom prst="rect">
                      <a:avLst/>
                    </a:prstGeom>
                    <a:noFill/>
                    <a:ln>
                      <a:noFill/>
                    </a:ln>
                  </pic:spPr>
                </pic:pic>
              </a:graphicData>
            </a:graphic>
          </wp:inline>
        </w:drawing>
      </w:r>
    </w:p>
    <w:p w14:paraId="1F3F9A9C" w14:textId="77777777" w:rsidR="008A4051" w:rsidRDefault="008A4051" w:rsidP="008A4051">
      <w:pPr>
        <w:rPr>
          <w:rFonts w:asciiTheme="minorEastAsia" w:hAnsiTheme="minorEastAsia"/>
          <w:szCs w:val="20"/>
        </w:rPr>
      </w:pPr>
    </w:p>
    <w:p w14:paraId="661B1FD9" w14:textId="77777777" w:rsidR="008A4051" w:rsidRDefault="008A4051" w:rsidP="008A4051">
      <w:pPr>
        <w:rPr>
          <w:rFonts w:asciiTheme="minorEastAsia" w:hAnsiTheme="minorEastAsia"/>
          <w:szCs w:val="20"/>
        </w:rPr>
      </w:pPr>
      <w:r>
        <w:rPr>
          <w:rFonts w:asciiTheme="minorEastAsia" w:hAnsiTheme="minorEastAsia" w:hint="eastAsia"/>
          <w:szCs w:val="20"/>
        </w:rPr>
        <w:t xml:space="preserve">여기서 </w:t>
      </w:r>
      <w:r>
        <w:rPr>
          <w:rFonts w:asciiTheme="minorEastAsia" w:hAnsiTheme="minorEastAsia"/>
          <w:szCs w:val="20"/>
        </w:rPr>
        <w:t>S</w:t>
      </w:r>
      <w:r>
        <w:rPr>
          <w:rFonts w:asciiTheme="minorEastAsia" w:hAnsiTheme="minorEastAsia" w:hint="eastAsia"/>
          <w:szCs w:val="20"/>
        </w:rPr>
        <w:t xml:space="preserve">는 오늘의 주식 가격을 의미하고 </w:t>
      </w:r>
      <w:r>
        <w:rPr>
          <w:rFonts w:asciiTheme="minorEastAsia" w:hAnsiTheme="minorEastAsia"/>
          <w:szCs w:val="20"/>
        </w:rPr>
        <w:t>e</w:t>
      </w:r>
      <w:r>
        <w:rPr>
          <w:rFonts w:asciiTheme="minorEastAsia" w:hAnsiTheme="minorEastAsia" w:hint="eastAsia"/>
          <w:szCs w:val="20"/>
        </w:rPr>
        <w:t>는 자연대수를 의미한다.</w:t>
      </w:r>
      <w:r>
        <w:rPr>
          <w:rFonts w:asciiTheme="minorEastAsia" w:hAnsiTheme="minorEastAsia"/>
          <w:szCs w:val="20"/>
        </w:rPr>
        <w:t xml:space="preserve"> </w:t>
      </w:r>
      <w:r>
        <w:rPr>
          <w:rFonts w:asciiTheme="minorEastAsia" w:hAnsiTheme="minorEastAsia" w:hint="eastAsia"/>
          <w:szCs w:val="20"/>
        </w:rPr>
        <w:t xml:space="preserve">따라서 오늘의 콜옵션가격은 오늘의 주가(S), 만기(T), 행사가격(K), 주식의 변동성 </w:t>
      </w:r>
      <w:proofErr w:type="spellStart"/>
      <w:r>
        <w:rPr>
          <w:rFonts w:asciiTheme="minorEastAsia" w:hAnsiTheme="minorEastAsia" w:hint="eastAsia"/>
          <w:szCs w:val="20"/>
        </w:rPr>
        <w:t>σ</w:t>
      </w:r>
      <w:proofErr w:type="spellEnd"/>
      <w:r>
        <w:rPr>
          <w:rFonts w:asciiTheme="minorEastAsia" w:hAnsiTheme="minorEastAsia" w:hint="eastAsia"/>
          <w:szCs w:val="20"/>
        </w:rPr>
        <w:t xml:space="preserve">, </w:t>
      </w:r>
      <w:proofErr w:type="spellStart"/>
      <w:r>
        <w:rPr>
          <w:rFonts w:asciiTheme="minorEastAsia" w:hAnsiTheme="minorEastAsia" w:hint="eastAsia"/>
          <w:szCs w:val="20"/>
        </w:rPr>
        <w:t>무위험</w:t>
      </w:r>
      <w:proofErr w:type="spellEnd"/>
      <w:r>
        <w:rPr>
          <w:rFonts w:asciiTheme="minorEastAsia" w:hAnsiTheme="minorEastAsia" w:hint="eastAsia"/>
          <w:szCs w:val="20"/>
        </w:rPr>
        <w:t xml:space="preserve"> 이자율 r</w:t>
      </w:r>
      <w:r w:rsidRPr="003E1D0D">
        <w:rPr>
          <w:rFonts w:asciiTheme="minorEastAsia" w:hAnsiTheme="minorEastAsia" w:hint="eastAsia"/>
          <w:szCs w:val="20"/>
          <w:vertAlign w:val="subscript"/>
        </w:rPr>
        <w:t>f</w:t>
      </w:r>
      <w:r>
        <w:rPr>
          <w:rFonts w:asciiTheme="minorEastAsia" w:hAnsiTheme="minorEastAsia" w:hint="eastAsia"/>
          <w:szCs w:val="20"/>
        </w:rPr>
        <w:t>에 의해 결정된다.</w:t>
      </w:r>
      <w:r>
        <w:rPr>
          <w:rFonts w:asciiTheme="minorEastAsia" w:hAnsiTheme="minorEastAsia"/>
          <w:szCs w:val="20"/>
        </w:rPr>
        <w:t xml:space="preserve">  </w:t>
      </w:r>
      <w:r>
        <w:rPr>
          <w:rFonts w:asciiTheme="minorEastAsia" w:hAnsiTheme="minorEastAsia" w:hint="eastAsia"/>
          <w:szCs w:val="20"/>
        </w:rPr>
        <w:t>이 다섯가지 요소를 함수의 인자로 받고,</w:t>
      </w:r>
      <w:r>
        <w:rPr>
          <w:rFonts w:asciiTheme="minorEastAsia" w:hAnsiTheme="minorEastAsia"/>
          <w:szCs w:val="20"/>
        </w:rPr>
        <w:t xml:space="preserve"> </w:t>
      </w:r>
      <w:proofErr w:type="spellStart"/>
      <w:r>
        <w:rPr>
          <w:rFonts w:asciiTheme="minorEastAsia" w:hAnsiTheme="minorEastAsia" w:hint="eastAsia"/>
          <w:szCs w:val="20"/>
        </w:rPr>
        <w:t>콜옵션</w:t>
      </w:r>
      <w:proofErr w:type="spellEnd"/>
      <w:r>
        <w:rPr>
          <w:rFonts w:asciiTheme="minorEastAsia" w:hAnsiTheme="minorEastAsia" w:hint="eastAsia"/>
          <w:szCs w:val="20"/>
        </w:rPr>
        <w:t xml:space="preserve"> 가격을 계산해주는 </w:t>
      </w:r>
      <w:r>
        <w:rPr>
          <w:rFonts w:asciiTheme="minorEastAsia" w:hAnsiTheme="minorEastAsia"/>
          <w:szCs w:val="20"/>
        </w:rPr>
        <w:t xml:space="preserve">BSM </w:t>
      </w:r>
      <w:r>
        <w:rPr>
          <w:rFonts w:asciiTheme="minorEastAsia" w:hAnsiTheme="minorEastAsia" w:hint="eastAsia"/>
          <w:szCs w:val="20"/>
        </w:rPr>
        <w:t xml:space="preserve">함수를 </w:t>
      </w:r>
      <w:r>
        <w:rPr>
          <w:rFonts w:asciiTheme="minorEastAsia" w:hAnsiTheme="minorEastAsia"/>
          <w:szCs w:val="20"/>
        </w:rPr>
        <w:t>R</w:t>
      </w:r>
      <w:r>
        <w:rPr>
          <w:rFonts w:asciiTheme="minorEastAsia" w:hAnsiTheme="minorEastAsia" w:hint="eastAsia"/>
          <w:szCs w:val="20"/>
        </w:rPr>
        <w:t>로 코딩한 후,</w:t>
      </w:r>
      <w:r>
        <w:rPr>
          <w:rFonts w:asciiTheme="minorEastAsia" w:hAnsiTheme="minorEastAsia"/>
          <w:szCs w:val="20"/>
        </w:rPr>
        <w:t xml:space="preserve"> S=100, K=100, T=0.5, </w:t>
      </w:r>
      <w:proofErr w:type="spellStart"/>
      <w:r>
        <w:rPr>
          <w:rFonts w:asciiTheme="minorEastAsia" w:hAnsiTheme="minorEastAsia" w:hint="eastAsia"/>
          <w:szCs w:val="20"/>
        </w:rPr>
        <w:t>σ</w:t>
      </w:r>
      <w:proofErr w:type="spellEnd"/>
      <w:r>
        <w:rPr>
          <w:rFonts w:asciiTheme="minorEastAsia" w:hAnsiTheme="minorEastAsia" w:hint="eastAsia"/>
          <w:szCs w:val="20"/>
        </w:rPr>
        <w:t>=0.1, r</w:t>
      </w:r>
      <w:r w:rsidRPr="003E1D0D">
        <w:rPr>
          <w:rFonts w:asciiTheme="minorEastAsia" w:hAnsiTheme="minorEastAsia" w:hint="eastAsia"/>
          <w:szCs w:val="20"/>
          <w:vertAlign w:val="subscript"/>
        </w:rPr>
        <w:t>f</w:t>
      </w:r>
      <w:r>
        <w:rPr>
          <w:rFonts w:asciiTheme="minorEastAsia" w:hAnsiTheme="minorEastAsia"/>
          <w:szCs w:val="20"/>
        </w:rPr>
        <w:t xml:space="preserve">=0.04에 </w:t>
      </w:r>
      <w:r>
        <w:rPr>
          <w:rFonts w:asciiTheme="minorEastAsia" w:hAnsiTheme="minorEastAsia" w:hint="eastAsia"/>
          <w:szCs w:val="20"/>
        </w:rPr>
        <w:t>대해 결과값을 계산하라.</w:t>
      </w:r>
      <w:r>
        <w:rPr>
          <w:rFonts w:asciiTheme="minorEastAsia" w:hAnsiTheme="minorEastAsia"/>
          <w:szCs w:val="20"/>
        </w:rPr>
        <w:t xml:space="preserve"> </w:t>
      </w:r>
    </w:p>
    <w:p w14:paraId="39A1A51E" w14:textId="77777777" w:rsidR="008A4051" w:rsidRDefault="008A4051" w:rsidP="008A4051">
      <w:pPr>
        <w:rPr>
          <w:rFonts w:asciiTheme="minorEastAsia" w:hAnsiTheme="minorEastAsia"/>
          <w:szCs w:val="20"/>
        </w:rPr>
      </w:pPr>
    </w:p>
    <w:p w14:paraId="09484F36" w14:textId="77777777" w:rsidR="008A4051" w:rsidRPr="00E82C10" w:rsidRDefault="008A4051" w:rsidP="008A4051">
      <w:pPr>
        <w:spacing w:line="360" w:lineRule="auto"/>
        <w:rPr>
          <w:rFonts w:asciiTheme="minorEastAsia" w:hAnsiTheme="minorEastAsia"/>
          <w:szCs w:val="20"/>
        </w:rPr>
      </w:pPr>
      <w:r w:rsidRPr="00456EFF">
        <w:rPr>
          <w:rFonts w:asciiTheme="minorEastAsia" w:hAnsiTheme="minorEastAsia" w:hint="eastAsia"/>
          <w:b/>
          <w:szCs w:val="20"/>
        </w:rPr>
        <w:t>Q</w:t>
      </w:r>
      <w:r>
        <w:rPr>
          <w:rFonts w:asciiTheme="minorEastAsia" w:hAnsiTheme="minorEastAsia"/>
          <w:b/>
          <w:szCs w:val="20"/>
        </w:rPr>
        <w:t>3</w:t>
      </w:r>
      <w:r w:rsidRPr="00456EFF">
        <w:rPr>
          <w:rFonts w:asciiTheme="minorEastAsia" w:hAnsiTheme="minorEastAsia"/>
          <w:b/>
          <w:szCs w:val="20"/>
        </w:rPr>
        <w:t>.</w:t>
      </w:r>
      <w:r>
        <w:rPr>
          <w:rFonts w:asciiTheme="minorEastAsia" w:hAnsiTheme="minorEastAsia"/>
          <w:szCs w:val="20"/>
        </w:rPr>
        <w:t xml:space="preserve"> </w:t>
      </w:r>
      <w:r>
        <w:rPr>
          <w:rFonts w:asciiTheme="minorEastAsia" w:hAnsiTheme="minorEastAsia" w:hint="eastAsia"/>
          <w:szCs w:val="20"/>
        </w:rPr>
        <w:t xml:space="preserve">재무 이론의 발전은 </w:t>
      </w:r>
      <w:proofErr w:type="spellStart"/>
      <w:r>
        <w:rPr>
          <w:rFonts w:asciiTheme="minorEastAsia" w:hAnsiTheme="minorEastAsia" w:hint="eastAsia"/>
          <w:szCs w:val="20"/>
        </w:rPr>
        <w:t>블랙숄즈머턴의</w:t>
      </w:r>
      <w:proofErr w:type="spellEnd"/>
      <w:r>
        <w:rPr>
          <w:rFonts w:asciiTheme="minorEastAsia" w:hAnsiTheme="minorEastAsia" w:hint="eastAsia"/>
          <w:szCs w:val="20"/>
        </w:rPr>
        <w:t xml:space="preserve"> 방법론과 동일한 결과를 다음과 같이 옵션 만기 </w:t>
      </w:r>
      <w:r>
        <w:rPr>
          <w:rFonts w:asciiTheme="minorEastAsia" w:hAnsiTheme="minorEastAsia"/>
          <w:szCs w:val="20"/>
        </w:rPr>
        <w:t>T</w:t>
      </w:r>
      <w:r>
        <w:rPr>
          <w:rFonts w:asciiTheme="minorEastAsia" w:hAnsiTheme="minorEastAsia" w:hint="eastAsia"/>
          <w:szCs w:val="20"/>
        </w:rPr>
        <w:t xml:space="preserve">시점까지 주가의 경로를 </w:t>
      </w:r>
      <w:r>
        <w:rPr>
          <w:rFonts w:asciiTheme="minorEastAsia" w:hAnsiTheme="minorEastAsia"/>
          <w:szCs w:val="20"/>
        </w:rPr>
        <w:t>N</w:t>
      </w:r>
      <w:r>
        <w:rPr>
          <w:rFonts w:asciiTheme="minorEastAsia" w:hAnsiTheme="minorEastAsia" w:hint="eastAsia"/>
          <w:szCs w:val="20"/>
        </w:rPr>
        <w:t>번 시뮬레이션을 함으로써 얻을 수 있음을 확인하였다.</w:t>
      </w:r>
      <w:r>
        <w:rPr>
          <w:rFonts w:asciiTheme="minorEastAsia" w:hAnsiTheme="minorEastAsia"/>
          <w:szCs w:val="20"/>
        </w:rPr>
        <w:t xml:space="preserve">  </w:t>
      </w:r>
      <w:r>
        <w:rPr>
          <w:rFonts w:asciiTheme="minorEastAsia" w:hAnsiTheme="minorEastAsia" w:hint="eastAsia"/>
          <w:szCs w:val="20"/>
        </w:rPr>
        <w:t xml:space="preserve">여기서 </w:t>
      </w:r>
      <w:proofErr w:type="spellStart"/>
      <w:r>
        <w:rPr>
          <w:rFonts w:asciiTheme="minorEastAsia" w:hAnsiTheme="minorEastAsia"/>
          <w:szCs w:val="20"/>
        </w:rPr>
        <w:t>i</w:t>
      </w:r>
      <w:proofErr w:type="spellEnd"/>
      <w:r>
        <w:rPr>
          <w:rFonts w:asciiTheme="minorEastAsia" w:hAnsiTheme="minorEastAsia" w:hint="eastAsia"/>
          <w:szCs w:val="20"/>
        </w:rPr>
        <w:t xml:space="preserve">는 </w:t>
      </w:r>
      <w:proofErr w:type="spellStart"/>
      <w:r>
        <w:rPr>
          <w:rFonts w:asciiTheme="minorEastAsia" w:hAnsiTheme="minorEastAsia"/>
          <w:szCs w:val="20"/>
        </w:rPr>
        <w:t>i</w:t>
      </w:r>
      <w:proofErr w:type="spellEnd"/>
      <w:r>
        <w:rPr>
          <w:rFonts w:asciiTheme="minorEastAsia" w:hAnsiTheme="minorEastAsia" w:hint="eastAsia"/>
          <w:szCs w:val="20"/>
        </w:rPr>
        <w:t xml:space="preserve">번째 주가의 </w:t>
      </w:r>
      <w:r>
        <w:rPr>
          <w:rFonts w:asciiTheme="minorEastAsia" w:hAnsiTheme="minorEastAsia"/>
          <w:szCs w:val="20"/>
        </w:rPr>
        <w:t>path</w:t>
      </w:r>
      <w:r>
        <w:rPr>
          <w:rFonts w:asciiTheme="minorEastAsia" w:hAnsiTheme="minorEastAsia" w:hint="eastAsia"/>
          <w:szCs w:val="20"/>
        </w:rPr>
        <w:t xml:space="preserve">를 의미하고 </w:t>
      </w:r>
      <w:r>
        <w:rPr>
          <w:rFonts w:asciiTheme="minorEastAsia" w:hAnsiTheme="minorEastAsia"/>
          <w:szCs w:val="20"/>
        </w:rPr>
        <w:t>t</w:t>
      </w:r>
      <w:r>
        <w:rPr>
          <w:rFonts w:asciiTheme="minorEastAsia" w:hAnsiTheme="minorEastAsia" w:hint="eastAsia"/>
          <w:szCs w:val="20"/>
        </w:rPr>
        <w:t xml:space="preserve">는 0부터 만기 </w:t>
      </w:r>
      <w:r>
        <w:rPr>
          <w:rFonts w:asciiTheme="minorEastAsia" w:hAnsiTheme="minorEastAsia"/>
          <w:szCs w:val="20"/>
        </w:rPr>
        <w:t>T</w:t>
      </w:r>
      <w:r>
        <w:rPr>
          <w:rFonts w:asciiTheme="minorEastAsia" w:hAnsiTheme="minorEastAsia" w:hint="eastAsia"/>
          <w:szCs w:val="20"/>
        </w:rPr>
        <w:t>까지의 시간 경로를 의미한다.</w:t>
      </w:r>
      <w:r>
        <w:rPr>
          <w:rFonts w:asciiTheme="minorEastAsia" w:hAnsiTheme="minorEastAsia"/>
          <w:szCs w:val="20"/>
        </w:rPr>
        <w:t xml:space="preserve"> </w:t>
      </w:r>
      <w:r>
        <w:rPr>
          <w:rFonts w:asciiTheme="minorEastAsia" w:hAnsiTheme="minorEastAsia" w:hint="eastAsia"/>
          <w:szCs w:val="20"/>
        </w:rPr>
        <w:t xml:space="preserve">주가의 경로를 </w:t>
      </w:r>
      <w:r>
        <w:rPr>
          <w:rFonts w:asciiTheme="minorEastAsia" w:hAnsiTheme="minorEastAsia"/>
          <w:szCs w:val="20"/>
        </w:rPr>
        <w:t>0, 0+</w:t>
      </w:r>
      <w:r>
        <w:rPr>
          <w:rFonts w:asciiTheme="minorEastAsia" w:hAnsiTheme="minorEastAsia" w:hint="eastAsia"/>
          <w:szCs w:val="20"/>
        </w:rPr>
        <w:t>Δt</w:t>
      </w:r>
      <w:r>
        <w:rPr>
          <w:rFonts w:asciiTheme="minorEastAsia" w:hAnsiTheme="minorEastAsia"/>
          <w:szCs w:val="20"/>
        </w:rPr>
        <w:t>, 0+2</w:t>
      </w:r>
      <w:r>
        <w:rPr>
          <w:rFonts w:asciiTheme="minorEastAsia" w:hAnsiTheme="minorEastAsia" w:hint="eastAsia"/>
          <w:szCs w:val="20"/>
        </w:rPr>
        <w:t>Δ</w:t>
      </w:r>
      <w:proofErr w:type="gramStart"/>
      <w:r>
        <w:rPr>
          <w:rFonts w:asciiTheme="minorEastAsia" w:hAnsiTheme="minorEastAsia" w:hint="eastAsia"/>
          <w:szCs w:val="20"/>
        </w:rPr>
        <w:t>t</w:t>
      </w:r>
      <w:r>
        <w:rPr>
          <w:rFonts w:asciiTheme="minorEastAsia" w:hAnsiTheme="minorEastAsia"/>
          <w:szCs w:val="20"/>
        </w:rPr>
        <w:t>,…</w:t>
      </w:r>
      <w:proofErr w:type="gramEnd"/>
      <w:r>
        <w:rPr>
          <w:rFonts w:asciiTheme="minorEastAsia" w:hAnsiTheme="minorEastAsia"/>
          <w:szCs w:val="20"/>
        </w:rPr>
        <w:t>..</w:t>
      </w:r>
      <w:r w:rsidRPr="00AB0A46">
        <w:rPr>
          <w:rFonts w:asciiTheme="minorEastAsia" w:hAnsiTheme="minorEastAsia"/>
          <w:szCs w:val="20"/>
        </w:rPr>
        <w:t xml:space="preserve"> </w:t>
      </w:r>
      <w:r>
        <w:rPr>
          <w:rFonts w:asciiTheme="minorEastAsia" w:hAnsiTheme="minorEastAsia"/>
          <w:szCs w:val="20"/>
        </w:rPr>
        <w:t>0+M</w:t>
      </w:r>
      <w:r>
        <w:rPr>
          <w:rFonts w:asciiTheme="minorEastAsia" w:hAnsiTheme="minorEastAsia" w:hint="eastAsia"/>
          <w:szCs w:val="20"/>
        </w:rPr>
        <w:t>Δt</w:t>
      </w:r>
      <w:r>
        <w:rPr>
          <w:rFonts w:asciiTheme="minorEastAsia" w:hAnsiTheme="minorEastAsia"/>
          <w:szCs w:val="20"/>
        </w:rPr>
        <w:t xml:space="preserve">, </w:t>
      </w:r>
      <w:proofErr w:type="spellStart"/>
      <w:r>
        <w:rPr>
          <w:rFonts w:asciiTheme="minorEastAsia" w:hAnsiTheme="minorEastAsia" w:hint="eastAsia"/>
          <w:szCs w:val="20"/>
        </w:rPr>
        <w:t>Δ</w:t>
      </w:r>
      <w:proofErr w:type="spellEnd"/>
      <w:r>
        <w:rPr>
          <w:rFonts w:asciiTheme="minorEastAsia" w:hAnsiTheme="minorEastAsia" w:hint="eastAsia"/>
          <w:szCs w:val="20"/>
        </w:rPr>
        <w:t>t</w:t>
      </w:r>
      <w:r>
        <w:rPr>
          <w:rFonts w:asciiTheme="minorEastAsia" w:hAnsiTheme="minorEastAsia"/>
          <w:szCs w:val="20"/>
        </w:rPr>
        <w:t xml:space="preserve">=T/M </w:t>
      </w:r>
      <w:r>
        <w:rPr>
          <w:rFonts w:asciiTheme="minorEastAsia" w:hAnsiTheme="minorEastAsia" w:hint="eastAsia"/>
          <w:szCs w:val="20"/>
        </w:rPr>
        <w:t>시점에 대해서 각각 산출한다는 의미이다.</w:t>
      </w:r>
      <w:r>
        <w:rPr>
          <w:rFonts w:asciiTheme="minorEastAsia" w:hAnsiTheme="minorEastAsia"/>
          <w:szCs w:val="20"/>
        </w:rPr>
        <w:t xml:space="preserve"> </w:t>
      </w:r>
      <w:r>
        <w:rPr>
          <w:rFonts w:asciiTheme="minorEastAsia" w:hAnsiTheme="minorEastAsia" w:hint="eastAsia"/>
          <w:szCs w:val="20"/>
        </w:rPr>
        <w:t xml:space="preserve">이와 같은 </w:t>
      </w:r>
      <w:proofErr w:type="spellStart"/>
      <w:r>
        <w:rPr>
          <w:rFonts w:asciiTheme="minorEastAsia" w:hAnsiTheme="minorEastAsia" w:hint="eastAsia"/>
          <w:szCs w:val="20"/>
        </w:rPr>
        <w:t>시점별</w:t>
      </w:r>
      <w:proofErr w:type="spellEnd"/>
      <w:r>
        <w:rPr>
          <w:rFonts w:asciiTheme="minorEastAsia" w:hAnsiTheme="minorEastAsia" w:hint="eastAsia"/>
          <w:szCs w:val="20"/>
        </w:rPr>
        <w:t xml:space="preserve"> 주가 </w:t>
      </w:r>
      <m:oMath>
        <m:sSubSup>
          <m:sSubSupPr>
            <m:ctrlPr>
              <w:rPr>
                <w:rFonts w:ascii="Cambria Math" w:hAnsi="Cambria Math"/>
                <w:i/>
                <w:sz w:val="24"/>
                <w:szCs w:val="20"/>
              </w:rPr>
            </m:ctrlPr>
          </m:sSubSupPr>
          <m:e>
            <m:r>
              <w:rPr>
                <w:rFonts w:ascii="Cambria Math" w:hAnsi="Cambria Math"/>
                <w:sz w:val="24"/>
                <w:szCs w:val="20"/>
              </w:rPr>
              <m:t>S</m:t>
            </m:r>
          </m:e>
          <m:sub>
            <m:r>
              <w:rPr>
                <w:rFonts w:ascii="Cambria Math" w:hAnsi="Cambria Math"/>
                <w:sz w:val="24"/>
                <w:szCs w:val="20"/>
              </w:rPr>
              <m:t>t</m:t>
            </m:r>
          </m:sub>
          <m:sup>
            <m:r>
              <w:rPr>
                <w:rFonts w:ascii="Cambria Math" w:hAnsi="Cambria Math"/>
                <w:sz w:val="24"/>
                <w:szCs w:val="20"/>
              </w:rPr>
              <m:t>i</m:t>
            </m:r>
          </m:sup>
        </m:sSubSup>
      </m:oMath>
      <w:r>
        <w:rPr>
          <w:rFonts w:asciiTheme="minorEastAsia" w:hAnsiTheme="minorEastAsia" w:hint="eastAsia"/>
          <w:sz w:val="24"/>
          <w:szCs w:val="20"/>
        </w:rPr>
        <w:t xml:space="preserve"> </w:t>
      </w:r>
      <w:r>
        <w:rPr>
          <w:rFonts w:asciiTheme="minorEastAsia" w:hAnsiTheme="minorEastAsia"/>
          <w:sz w:val="24"/>
          <w:szCs w:val="20"/>
        </w:rPr>
        <w:t>즉</w:t>
      </w:r>
      <w:r>
        <w:rPr>
          <w:rFonts w:asciiTheme="minorEastAsia" w:hAnsiTheme="minorEastAsia" w:hint="eastAsia"/>
          <w:sz w:val="24"/>
          <w:szCs w:val="20"/>
        </w:rPr>
        <w:t xml:space="preserve"> t시점 주가</w:t>
      </w:r>
      <w:r w:rsidRPr="00AD2461">
        <w:rPr>
          <w:rFonts w:asciiTheme="minorEastAsia" w:hAnsiTheme="minorEastAsia" w:hint="eastAsia"/>
          <w:sz w:val="24"/>
          <w:szCs w:val="20"/>
        </w:rPr>
        <w:t xml:space="preserve">에서 </w:t>
      </w:r>
      <m:oMath>
        <m:sSubSup>
          <m:sSubSupPr>
            <m:ctrlPr>
              <w:rPr>
                <w:rFonts w:ascii="Cambria Math" w:hAnsi="Cambria Math"/>
                <w:i/>
                <w:sz w:val="24"/>
                <w:szCs w:val="20"/>
              </w:rPr>
            </m:ctrlPr>
          </m:sSubSupPr>
          <m:e>
            <m:r>
              <w:rPr>
                <w:rFonts w:ascii="Cambria Math" w:hAnsi="Cambria Math"/>
                <w:sz w:val="24"/>
                <w:szCs w:val="20"/>
              </w:rPr>
              <m:t>S</m:t>
            </m:r>
          </m:e>
          <m:sub>
            <m:r>
              <w:rPr>
                <w:rFonts w:ascii="Cambria Math" w:hAnsi="Cambria Math"/>
                <w:sz w:val="24"/>
                <w:szCs w:val="20"/>
              </w:rPr>
              <m:t>t+∆t</m:t>
            </m:r>
          </m:sub>
          <m:sup>
            <m:r>
              <w:rPr>
                <w:rFonts w:ascii="Cambria Math" w:hAnsi="Cambria Math"/>
                <w:sz w:val="24"/>
                <w:szCs w:val="20"/>
              </w:rPr>
              <m:t>i</m:t>
            </m:r>
          </m:sup>
        </m:sSubSup>
      </m:oMath>
      <w:r>
        <w:rPr>
          <w:rFonts w:asciiTheme="minorEastAsia" w:hAnsiTheme="minorEastAsia" w:hint="eastAsia"/>
          <w:sz w:val="24"/>
          <w:szCs w:val="20"/>
        </w:rPr>
        <w:t>로 t</w:t>
      </w:r>
      <w:r>
        <w:rPr>
          <w:rFonts w:asciiTheme="minorEastAsia" w:hAnsiTheme="minorEastAsia"/>
          <w:szCs w:val="20"/>
        </w:rPr>
        <w:t>+</w:t>
      </w:r>
      <w:proofErr w:type="spellStart"/>
      <w:r>
        <w:rPr>
          <w:rFonts w:asciiTheme="minorEastAsia" w:hAnsiTheme="minorEastAsia" w:hint="eastAsia"/>
          <w:szCs w:val="20"/>
        </w:rPr>
        <w:t>Δ</w:t>
      </w:r>
      <w:proofErr w:type="spellEnd"/>
      <w:r>
        <w:rPr>
          <w:rFonts w:asciiTheme="minorEastAsia" w:hAnsiTheme="minorEastAsia" w:hint="eastAsia"/>
          <w:szCs w:val="20"/>
        </w:rPr>
        <w:t>t시점으로의 주가 경로식은 아래와 같이 주어진다.</w:t>
      </w:r>
      <w:r>
        <w:rPr>
          <w:rFonts w:asciiTheme="minorEastAsia" w:hAnsiTheme="minorEastAsia"/>
          <w:szCs w:val="20"/>
        </w:rPr>
        <w:t xml:space="preserve"> </w:t>
      </w:r>
    </w:p>
    <w:p w14:paraId="36137FE4" w14:textId="77777777" w:rsidR="008A4051" w:rsidRPr="005F6AC6" w:rsidRDefault="008A4051" w:rsidP="008A4051">
      <w:pPr>
        <w:spacing w:line="360" w:lineRule="auto"/>
        <w:rPr>
          <w:rFonts w:asciiTheme="minorEastAsia" w:hAnsiTheme="minorEastAsia"/>
          <w:sz w:val="36"/>
          <w:szCs w:val="20"/>
        </w:rPr>
      </w:pPr>
      <m:oMathPara>
        <m:oMath>
          <m:sSubSup>
            <m:sSubSupPr>
              <m:ctrlPr>
                <w:rPr>
                  <w:rFonts w:ascii="Cambria Math" w:hAnsi="Cambria Math"/>
                  <w:i/>
                  <w:sz w:val="36"/>
                  <w:szCs w:val="20"/>
                </w:rPr>
              </m:ctrlPr>
            </m:sSubSupPr>
            <m:e>
              <m:r>
                <w:rPr>
                  <w:rFonts w:ascii="Cambria Math" w:hAnsi="Cambria Math"/>
                  <w:sz w:val="36"/>
                  <w:szCs w:val="20"/>
                </w:rPr>
                <m:t>S</m:t>
              </m:r>
            </m:e>
            <m:sub>
              <m:r>
                <w:rPr>
                  <w:rFonts w:ascii="Cambria Math" w:hAnsi="Cambria Math"/>
                  <w:sz w:val="36"/>
                  <w:szCs w:val="20"/>
                </w:rPr>
                <m:t>t+∆t</m:t>
              </m:r>
            </m:sub>
            <m:sup>
              <m:r>
                <w:rPr>
                  <w:rFonts w:ascii="Cambria Math" w:hAnsi="Cambria Math"/>
                  <w:sz w:val="36"/>
                  <w:szCs w:val="20"/>
                </w:rPr>
                <m:t>i</m:t>
              </m:r>
            </m:sup>
          </m:sSubSup>
          <m:r>
            <w:rPr>
              <w:rFonts w:ascii="Cambria Math" w:hAnsi="Cambria Math"/>
              <w:sz w:val="36"/>
              <w:szCs w:val="20"/>
            </w:rPr>
            <m:t>=</m:t>
          </m:r>
          <m:sSubSup>
            <m:sSubSupPr>
              <m:ctrlPr>
                <w:rPr>
                  <w:rFonts w:ascii="Cambria Math" w:hAnsi="Cambria Math"/>
                  <w:i/>
                  <w:sz w:val="36"/>
                  <w:szCs w:val="20"/>
                </w:rPr>
              </m:ctrlPr>
            </m:sSubSupPr>
            <m:e>
              <m:r>
                <w:rPr>
                  <w:rFonts w:ascii="Cambria Math" w:hAnsi="Cambria Math"/>
                  <w:sz w:val="36"/>
                  <w:szCs w:val="20"/>
                </w:rPr>
                <m:t>S</m:t>
              </m:r>
            </m:e>
            <m:sub>
              <m:r>
                <w:rPr>
                  <w:rFonts w:ascii="Cambria Math" w:hAnsi="Cambria Math"/>
                  <w:sz w:val="36"/>
                  <w:szCs w:val="20"/>
                </w:rPr>
                <m:t>t</m:t>
              </m:r>
            </m:sub>
            <m:sup>
              <m:r>
                <w:rPr>
                  <w:rFonts w:ascii="Cambria Math" w:hAnsi="Cambria Math"/>
                  <w:sz w:val="36"/>
                  <w:szCs w:val="20"/>
                </w:rPr>
                <m:t>i</m:t>
              </m:r>
            </m:sup>
          </m:sSubSup>
          <m:r>
            <m:rPr>
              <m:sty m:val="p"/>
            </m:rPr>
            <w:rPr>
              <w:rFonts w:ascii="Cambria Math" w:hAnsi="Cambria Math"/>
              <w:sz w:val="36"/>
              <w:szCs w:val="20"/>
            </w:rPr>
            <m:t>exp⁡[</m:t>
          </m:r>
          <m:d>
            <m:dPr>
              <m:ctrlPr>
                <w:rPr>
                  <w:rFonts w:ascii="Cambria Math" w:hAnsi="Cambria Math"/>
                  <w:i/>
                  <w:sz w:val="36"/>
                  <w:szCs w:val="20"/>
                </w:rPr>
              </m:ctrlPr>
            </m:dPr>
            <m:e>
              <m:r>
                <w:rPr>
                  <w:rFonts w:ascii="Cambria Math" w:hAnsi="Cambria Math"/>
                  <w:sz w:val="36"/>
                  <w:szCs w:val="20"/>
                </w:rPr>
                <m:t>r-0.5</m:t>
              </m:r>
              <m:sSup>
                <m:sSupPr>
                  <m:ctrlPr>
                    <w:rPr>
                      <w:rFonts w:ascii="Cambria Math" w:hAnsi="Cambria Math"/>
                      <w:i/>
                      <w:sz w:val="36"/>
                      <w:szCs w:val="20"/>
                    </w:rPr>
                  </m:ctrlPr>
                </m:sSupPr>
                <m:e>
                  <m:r>
                    <w:rPr>
                      <w:rFonts w:ascii="Cambria Math" w:hAnsi="Cambria Math"/>
                      <w:sz w:val="36"/>
                      <w:szCs w:val="20"/>
                    </w:rPr>
                    <m:t>σ</m:t>
                  </m:r>
                </m:e>
                <m:sup>
                  <m:r>
                    <w:rPr>
                      <w:rFonts w:ascii="Cambria Math" w:hAnsi="Cambria Math"/>
                      <w:sz w:val="36"/>
                      <w:szCs w:val="20"/>
                    </w:rPr>
                    <m:t>2</m:t>
                  </m:r>
                </m:sup>
              </m:sSup>
            </m:e>
          </m:d>
          <m:r>
            <w:rPr>
              <w:rFonts w:ascii="Cambria Math" w:hAnsi="Cambria Math"/>
              <w:sz w:val="36"/>
              <w:szCs w:val="20"/>
            </w:rPr>
            <m:t>∆t+ σ</m:t>
          </m:r>
          <m:rad>
            <m:radPr>
              <m:degHide m:val="1"/>
              <m:ctrlPr>
                <w:rPr>
                  <w:rFonts w:ascii="Cambria Math" w:hAnsi="Cambria Math"/>
                  <w:i/>
                  <w:sz w:val="36"/>
                  <w:szCs w:val="20"/>
                </w:rPr>
              </m:ctrlPr>
            </m:radPr>
            <m:deg/>
            <m:e>
              <m:r>
                <w:rPr>
                  <w:rFonts w:ascii="Cambria Math" w:hAnsi="Cambria Math"/>
                  <w:sz w:val="36"/>
                  <w:szCs w:val="20"/>
                </w:rPr>
                <m:t>∆t</m:t>
              </m:r>
            </m:e>
          </m:rad>
          <m:sSub>
            <m:sSubPr>
              <m:ctrlPr>
                <w:rPr>
                  <w:rFonts w:ascii="Cambria Math" w:hAnsi="Cambria Math"/>
                  <w:i/>
                  <w:sz w:val="36"/>
                  <w:szCs w:val="20"/>
                </w:rPr>
              </m:ctrlPr>
            </m:sSubPr>
            <m:e>
              <m:sSubSup>
                <m:sSubSupPr>
                  <m:ctrlPr>
                    <w:rPr>
                      <w:rFonts w:ascii="Cambria Math" w:hAnsi="Cambria Math"/>
                      <w:i/>
                      <w:sz w:val="36"/>
                      <w:szCs w:val="20"/>
                    </w:rPr>
                  </m:ctrlPr>
                </m:sSubSupPr>
                <m:e>
                  <m:r>
                    <w:rPr>
                      <w:rFonts w:ascii="Cambria Math" w:hAnsi="Cambria Math"/>
                      <w:sz w:val="36"/>
                      <w:szCs w:val="20"/>
                    </w:rPr>
                    <m:t>ϵ</m:t>
                  </m:r>
                </m:e>
                <m:sub>
                  <m:r>
                    <w:rPr>
                      <w:rFonts w:ascii="Cambria Math" w:hAnsi="Cambria Math"/>
                      <w:sz w:val="36"/>
                      <w:szCs w:val="20"/>
                    </w:rPr>
                    <m:t>t</m:t>
                  </m:r>
                </m:sub>
                <m:sup>
                  <m:r>
                    <w:rPr>
                      <w:rFonts w:ascii="Cambria Math" w:hAnsi="Cambria Math"/>
                      <w:sz w:val="36"/>
                      <w:szCs w:val="20"/>
                    </w:rPr>
                    <m:t>i</m:t>
                  </m:r>
                </m:sup>
              </m:sSubSup>
            </m:e>
            <m:sub/>
          </m:sSub>
          <m:r>
            <w:rPr>
              <w:rFonts w:ascii="Cambria Math" w:hAnsi="Cambria Math"/>
              <w:sz w:val="36"/>
              <w:szCs w:val="20"/>
            </w:rPr>
            <m:t>]</m:t>
          </m:r>
        </m:oMath>
      </m:oMathPara>
    </w:p>
    <w:p w14:paraId="251E2D4A" w14:textId="77777777" w:rsidR="008A4051" w:rsidRPr="005F6AC6" w:rsidRDefault="008A4051" w:rsidP="008A4051">
      <w:pPr>
        <w:spacing w:line="360" w:lineRule="auto"/>
        <w:rPr>
          <w:rFonts w:asciiTheme="minorEastAsia" w:hAnsiTheme="minorEastAsia"/>
          <w:sz w:val="36"/>
          <w:szCs w:val="20"/>
        </w:rPr>
      </w:pPr>
      <m:oMathPara>
        <m:oMath>
          <m:sSubSup>
            <m:sSubSupPr>
              <m:ctrlPr>
                <w:rPr>
                  <w:rFonts w:ascii="Cambria Math" w:hAnsi="Cambria Math"/>
                  <w:i/>
                  <w:sz w:val="36"/>
                  <w:szCs w:val="20"/>
                </w:rPr>
              </m:ctrlPr>
            </m:sSubSupPr>
            <m:e>
              <m:r>
                <w:rPr>
                  <w:rFonts w:ascii="Cambria Math" w:hAnsi="Cambria Math"/>
                  <w:sz w:val="36"/>
                  <w:szCs w:val="20"/>
                </w:rPr>
                <m:t>ϵ</m:t>
              </m:r>
            </m:e>
            <m:sub>
              <m:r>
                <w:rPr>
                  <w:rFonts w:ascii="Cambria Math" w:hAnsi="Cambria Math"/>
                  <w:sz w:val="36"/>
                  <w:szCs w:val="20"/>
                </w:rPr>
                <m:t>t</m:t>
              </m:r>
            </m:sub>
            <m:sup>
              <m:r>
                <w:rPr>
                  <w:rFonts w:ascii="Cambria Math" w:hAnsi="Cambria Math"/>
                  <w:sz w:val="36"/>
                  <w:szCs w:val="20"/>
                </w:rPr>
                <m:t>i</m:t>
              </m:r>
            </m:sup>
          </m:sSubSup>
          <m:r>
            <w:rPr>
              <w:rFonts w:ascii="Cambria Math" w:hAnsi="Cambria Math"/>
              <w:sz w:val="36"/>
              <w:szCs w:val="20"/>
            </w:rPr>
            <m:t>~N(0,1)</m:t>
          </m:r>
        </m:oMath>
      </m:oMathPara>
    </w:p>
    <w:p w14:paraId="11BC3319" w14:textId="77777777" w:rsidR="008A4051" w:rsidRDefault="008A4051" w:rsidP="008A4051">
      <w:pPr>
        <w:rPr>
          <w:rFonts w:asciiTheme="minorEastAsia" w:hAnsiTheme="minorEastAsia"/>
          <w:szCs w:val="20"/>
        </w:rPr>
      </w:pPr>
      <w:r>
        <w:rPr>
          <w:rFonts w:asciiTheme="minorEastAsia" w:hAnsiTheme="minorEastAsia" w:hint="eastAsia"/>
          <w:szCs w:val="20"/>
        </w:rPr>
        <w:t xml:space="preserve">이러한 </w:t>
      </w:r>
      <w:proofErr w:type="spellStart"/>
      <w:r>
        <w:rPr>
          <w:rFonts w:asciiTheme="minorEastAsia" w:hAnsiTheme="minorEastAsia"/>
          <w:szCs w:val="20"/>
        </w:rPr>
        <w:t>i</w:t>
      </w:r>
      <w:proofErr w:type="spellEnd"/>
      <w:r>
        <w:rPr>
          <w:rFonts w:asciiTheme="minorEastAsia" w:hAnsiTheme="minorEastAsia"/>
          <w:szCs w:val="20"/>
        </w:rPr>
        <w:t xml:space="preserve"> </w:t>
      </w:r>
      <w:r>
        <w:rPr>
          <w:rFonts w:asciiTheme="minorEastAsia" w:hAnsiTheme="minorEastAsia" w:hint="eastAsia"/>
          <w:szCs w:val="20"/>
        </w:rPr>
        <w:t>번째 주가 경로에 대해서 만기시점의 옵션의 가치 V</w:t>
      </w:r>
      <w:r w:rsidRPr="00AB0A46">
        <w:rPr>
          <w:rFonts w:asciiTheme="minorEastAsia" w:hAnsiTheme="minorEastAsia" w:hint="eastAsia"/>
          <w:szCs w:val="20"/>
          <w:vertAlign w:val="subscript"/>
        </w:rPr>
        <w:t>i</w:t>
      </w:r>
      <w:r>
        <w:rPr>
          <w:rFonts w:asciiTheme="minorEastAsia" w:hAnsiTheme="minorEastAsia" w:hint="eastAsia"/>
          <w:szCs w:val="20"/>
        </w:rPr>
        <w:t>는</w:t>
      </w:r>
    </w:p>
    <w:p w14:paraId="7C00F6EF" w14:textId="77777777" w:rsidR="008A4051" w:rsidRPr="00882EC6" w:rsidRDefault="008A4051" w:rsidP="008A4051">
      <w:pPr>
        <w:rPr>
          <w:rFonts w:asciiTheme="minorEastAsia" w:hAnsiTheme="minorEastAsia"/>
          <w:sz w:val="28"/>
          <w:szCs w:val="20"/>
        </w:rPr>
      </w:pPr>
      <m:oMathPara>
        <m:oMath>
          <m:sSup>
            <m:sSupPr>
              <m:ctrlPr>
                <w:rPr>
                  <w:rFonts w:ascii="Cambria Math" w:hAnsi="Cambria Math"/>
                  <w:sz w:val="28"/>
                  <w:szCs w:val="20"/>
                </w:rPr>
              </m:ctrlPr>
            </m:sSupPr>
            <m:e>
              <m:r>
                <m:rPr>
                  <m:sty m:val="p"/>
                </m:rPr>
                <w:rPr>
                  <w:rFonts w:ascii="Cambria Math" w:hAnsi="Cambria Math"/>
                  <w:sz w:val="28"/>
                  <w:szCs w:val="20"/>
                </w:rPr>
                <m:t>V</m:t>
              </m:r>
            </m:e>
            <m:sup>
              <m:r>
                <w:rPr>
                  <w:rFonts w:ascii="Cambria Math" w:hAnsi="Cambria Math"/>
                  <w:sz w:val="28"/>
                  <w:szCs w:val="20"/>
                </w:rPr>
                <m:t>i</m:t>
              </m:r>
            </m:sup>
          </m:sSup>
          <m:r>
            <w:rPr>
              <w:rFonts w:ascii="Cambria Math" w:hAnsi="Cambria Math"/>
              <w:sz w:val="28"/>
              <w:szCs w:val="20"/>
            </w:rPr>
            <m:t>=</m:t>
          </m:r>
          <m:func>
            <m:funcPr>
              <m:ctrlPr>
                <w:rPr>
                  <w:rFonts w:ascii="Cambria Math" w:hAnsi="Cambria Math"/>
                  <w:sz w:val="28"/>
                  <w:szCs w:val="20"/>
                </w:rPr>
              </m:ctrlPr>
            </m:funcPr>
            <m:fName>
              <m:r>
                <m:rPr>
                  <m:sty m:val="p"/>
                </m:rPr>
                <w:rPr>
                  <w:rFonts w:ascii="Cambria Math" w:hAnsi="Cambria Math"/>
                  <w:sz w:val="28"/>
                  <w:szCs w:val="20"/>
                </w:rPr>
                <m:t>max</m:t>
              </m:r>
            </m:fName>
            <m:e>
              <m:d>
                <m:dPr>
                  <m:ctrlPr>
                    <w:rPr>
                      <w:rFonts w:ascii="Cambria Math" w:hAnsi="Cambria Math"/>
                      <w:i/>
                      <w:sz w:val="28"/>
                      <w:szCs w:val="20"/>
                    </w:rPr>
                  </m:ctrlPr>
                </m:dPr>
                <m:e>
                  <m:sSubSup>
                    <m:sSubSupPr>
                      <m:ctrlPr>
                        <w:rPr>
                          <w:rFonts w:ascii="Cambria Math" w:hAnsi="Cambria Math"/>
                          <w:i/>
                          <w:sz w:val="28"/>
                          <w:szCs w:val="20"/>
                        </w:rPr>
                      </m:ctrlPr>
                    </m:sSubSupPr>
                    <m:e>
                      <m:r>
                        <w:rPr>
                          <w:rFonts w:ascii="Cambria Math" w:hAnsi="Cambria Math"/>
                          <w:sz w:val="28"/>
                          <w:szCs w:val="20"/>
                        </w:rPr>
                        <m:t>S</m:t>
                      </m:r>
                    </m:e>
                    <m:sub>
                      <m:r>
                        <w:rPr>
                          <w:rFonts w:ascii="Cambria Math" w:hAnsi="Cambria Math"/>
                          <w:sz w:val="28"/>
                          <w:szCs w:val="20"/>
                        </w:rPr>
                        <m:t>T</m:t>
                      </m:r>
                    </m:sub>
                    <m:sup>
                      <m:r>
                        <w:rPr>
                          <w:rFonts w:ascii="Cambria Math" w:hAnsi="Cambria Math"/>
                          <w:sz w:val="28"/>
                          <w:szCs w:val="20"/>
                        </w:rPr>
                        <m:t>i</m:t>
                      </m:r>
                    </m:sup>
                  </m:sSubSup>
                  <m:r>
                    <w:rPr>
                      <w:rFonts w:ascii="Cambria Math" w:hAnsi="Cambria Math"/>
                      <w:sz w:val="28"/>
                      <w:szCs w:val="20"/>
                    </w:rPr>
                    <m:t>-K</m:t>
                  </m:r>
                  <m:r>
                    <m:rPr>
                      <m:sty m:val="p"/>
                    </m:rPr>
                    <w:rPr>
                      <w:rFonts w:ascii="Cambria Math" w:hAnsi="Cambria Math"/>
                      <w:sz w:val="28"/>
                      <w:szCs w:val="20"/>
                    </w:rPr>
                    <m:t>,0</m:t>
                  </m:r>
                  <m:ctrlPr>
                    <w:rPr>
                      <w:rFonts w:ascii="Cambria Math" w:hAnsi="Cambria Math"/>
                      <w:sz w:val="28"/>
                      <w:szCs w:val="20"/>
                    </w:rPr>
                  </m:ctrlPr>
                </m:e>
              </m:d>
            </m:e>
          </m:func>
        </m:oMath>
      </m:oMathPara>
    </w:p>
    <w:p w14:paraId="4C0E1926" w14:textId="77777777" w:rsidR="008A4051" w:rsidRDefault="008A4051" w:rsidP="008A4051">
      <w:pPr>
        <w:rPr>
          <w:rFonts w:asciiTheme="minorEastAsia" w:hAnsiTheme="minorEastAsia"/>
          <w:szCs w:val="20"/>
        </w:rPr>
      </w:pPr>
      <w:r>
        <w:rPr>
          <w:rFonts w:asciiTheme="minorEastAsia" w:hAnsiTheme="minorEastAsia" w:hint="eastAsia"/>
          <w:szCs w:val="20"/>
        </w:rPr>
        <w:t xml:space="preserve">과 같이 </w:t>
      </w:r>
      <w:proofErr w:type="spellStart"/>
      <w:r>
        <w:rPr>
          <w:rFonts w:asciiTheme="minorEastAsia" w:hAnsiTheme="minorEastAsia" w:hint="eastAsia"/>
          <w:szCs w:val="20"/>
        </w:rPr>
        <w:t>정리될수</w:t>
      </w:r>
      <w:proofErr w:type="spellEnd"/>
      <w:r>
        <w:rPr>
          <w:rFonts w:asciiTheme="minorEastAsia" w:hAnsiTheme="minorEastAsia" w:hint="eastAsia"/>
          <w:szCs w:val="20"/>
        </w:rPr>
        <w:t xml:space="preserve"> 있다.</w:t>
      </w:r>
      <w:r>
        <w:rPr>
          <w:rFonts w:asciiTheme="minorEastAsia" w:hAnsiTheme="minorEastAsia"/>
          <w:szCs w:val="20"/>
        </w:rPr>
        <w:t xml:space="preserve"> </w:t>
      </w:r>
      <w:r>
        <w:rPr>
          <w:rFonts w:asciiTheme="minorEastAsia" w:hAnsiTheme="minorEastAsia" w:hint="eastAsia"/>
          <w:szCs w:val="20"/>
        </w:rPr>
        <w:t xml:space="preserve">최종적으로 옵션의 가치 </w:t>
      </w:r>
      <w:r>
        <w:rPr>
          <w:rFonts w:asciiTheme="minorEastAsia" w:hAnsiTheme="minorEastAsia"/>
          <w:szCs w:val="20"/>
        </w:rPr>
        <w:t>C</w:t>
      </w:r>
      <w:r>
        <w:rPr>
          <w:rFonts w:asciiTheme="minorEastAsia" w:hAnsiTheme="minorEastAsia" w:hint="eastAsia"/>
          <w:szCs w:val="20"/>
        </w:rPr>
        <w:t>는</w:t>
      </w:r>
    </w:p>
    <w:p w14:paraId="53E7970D" w14:textId="77777777" w:rsidR="008A4051" w:rsidRPr="00882EC6" w:rsidRDefault="008A4051" w:rsidP="008A4051">
      <w:pPr>
        <w:rPr>
          <w:rFonts w:asciiTheme="minorEastAsia" w:hAnsiTheme="minorEastAsia"/>
          <w:sz w:val="28"/>
          <w:szCs w:val="28"/>
        </w:rPr>
      </w:pPr>
      <m:oMathPara>
        <m:oMath>
          <m:r>
            <m:rPr>
              <m:sty m:val="p"/>
            </m:rPr>
            <w:rPr>
              <w:rFonts w:ascii="Cambria Math" w:hAnsi="Cambria Math"/>
              <w:sz w:val="28"/>
              <w:szCs w:val="28"/>
            </w:rPr>
            <m:t>C=exp⁡(-</m:t>
          </m:r>
          <m:sSub>
            <m:sSubPr>
              <m:ctrlPr>
                <w:rPr>
                  <w:rFonts w:ascii="Cambria Math" w:hAnsi="Cambria Math"/>
                  <w:sz w:val="28"/>
                  <w:szCs w:val="28"/>
                </w:rPr>
              </m:ctrlPr>
            </m:sSubPr>
            <m:e>
              <m:r>
                <m:rPr>
                  <m:sty m:val="p"/>
                </m:rPr>
                <w:rPr>
                  <w:rFonts w:ascii="Cambria Math" w:hAnsi="Cambria Math"/>
                  <w:sz w:val="28"/>
                  <w:szCs w:val="28"/>
                </w:rPr>
                <m:t>r</m:t>
              </m:r>
            </m:e>
            <m:sub>
              <m:r>
                <w:rPr>
                  <w:rFonts w:ascii="Cambria Math" w:hAnsi="Cambria Math"/>
                  <w:sz w:val="28"/>
                  <w:szCs w:val="28"/>
                </w:rPr>
                <m:t>f</m:t>
              </m:r>
            </m:sub>
          </m:sSub>
          <m:r>
            <m:rPr>
              <m:sty m:val="p"/>
            </m:rPr>
            <w:rPr>
              <w:rFonts w:ascii="Cambria Math" w:hAnsi="Cambria Math"/>
              <w:sz w:val="28"/>
              <w:szCs w:val="28"/>
            </w:rPr>
            <m:t>T)</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sz w:val="28"/>
                      <w:szCs w:val="28"/>
                    </w:rPr>
                  </m:ctrlPr>
                </m:sSupPr>
                <m:e>
                  <m:r>
                    <m:rPr>
                      <m:sty m:val="p"/>
                    </m:rPr>
                    <w:rPr>
                      <w:rFonts w:ascii="Cambria Math" w:hAnsi="Cambria Math"/>
                      <w:sz w:val="28"/>
                      <w:szCs w:val="28"/>
                    </w:rPr>
                    <m:t>V</m:t>
                  </m:r>
                </m:e>
                <m:sup>
                  <m:r>
                    <w:rPr>
                      <w:rFonts w:ascii="Cambria Math" w:hAnsi="Cambria Math"/>
                      <w:sz w:val="28"/>
                      <w:szCs w:val="28"/>
                    </w:rPr>
                    <m:t>i</m:t>
                  </m:r>
                </m:sup>
              </m:sSup>
            </m:e>
          </m:nary>
        </m:oMath>
      </m:oMathPara>
    </w:p>
    <w:p w14:paraId="769ABC2A" w14:textId="77777777" w:rsidR="008A4051" w:rsidRPr="006F29CA" w:rsidRDefault="008A4051" w:rsidP="008A4051">
      <w:pPr>
        <w:rPr>
          <w:rFonts w:asciiTheme="minorEastAsia" w:hAnsiTheme="minorEastAsia"/>
          <w:szCs w:val="20"/>
        </w:rPr>
      </w:pPr>
      <w:r>
        <w:rPr>
          <w:rFonts w:asciiTheme="minorEastAsia" w:hAnsiTheme="minorEastAsia" w:hint="eastAsia"/>
          <w:szCs w:val="20"/>
        </w:rPr>
        <w:t>로 계산된다.</w:t>
      </w:r>
      <w:r>
        <w:rPr>
          <w:rFonts w:asciiTheme="minorEastAsia" w:hAnsiTheme="minorEastAsia"/>
          <w:szCs w:val="20"/>
        </w:rPr>
        <w:t xml:space="preserve"> </w:t>
      </w:r>
      <w:proofErr w:type="spellStart"/>
      <w:r>
        <w:rPr>
          <w:rFonts w:asciiTheme="minorEastAsia" w:hAnsiTheme="minorEastAsia" w:hint="eastAsia"/>
          <w:szCs w:val="20"/>
        </w:rPr>
        <w:t>Δ</w:t>
      </w:r>
      <w:proofErr w:type="spellEnd"/>
      <w:r>
        <w:rPr>
          <w:rFonts w:asciiTheme="minorEastAsia" w:hAnsiTheme="minorEastAsia" w:hint="eastAsia"/>
          <w:szCs w:val="20"/>
        </w:rPr>
        <w:t>t</w:t>
      </w:r>
      <w:r>
        <w:rPr>
          <w:rFonts w:asciiTheme="minorEastAsia" w:hAnsiTheme="minorEastAsia"/>
          <w:szCs w:val="20"/>
        </w:rPr>
        <w:t xml:space="preserve">=1/1000, </w:t>
      </w:r>
      <w:r>
        <w:rPr>
          <w:rFonts w:asciiTheme="minorEastAsia" w:hAnsiTheme="minorEastAsia" w:hint="eastAsia"/>
          <w:szCs w:val="20"/>
        </w:rPr>
        <w:t>N=1000</w:t>
      </w:r>
      <w:r>
        <w:rPr>
          <w:rFonts w:asciiTheme="minorEastAsia" w:hAnsiTheme="minorEastAsia"/>
          <w:szCs w:val="20"/>
        </w:rPr>
        <w:t>0</w:t>
      </w:r>
      <w:r>
        <w:rPr>
          <w:rFonts w:asciiTheme="minorEastAsia" w:hAnsiTheme="minorEastAsia" w:hint="eastAsia"/>
          <w:szCs w:val="20"/>
        </w:rPr>
        <w:t xml:space="preserve">번으로 하여 Q2와 동일한 상황에서 옵션 가격을 계산한다 즉 </w:t>
      </w:r>
      <w:r>
        <w:rPr>
          <w:rFonts w:asciiTheme="minorEastAsia" w:hAnsiTheme="minorEastAsia"/>
          <w:szCs w:val="20"/>
        </w:rPr>
        <w:t>(</w:t>
      </w:r>
      <w:r>
        <w:rPr>
          <w:rFonts w:asciiTheme="minorEastAsia" w:hAnsiTheme="minorEastAsia" w:hint="eastAsia"/>
          <w:szCs w:val="20"/>
        </w:rPr>
        <w:t>500</w:t>
      </w:r>
      <w:r>
        <w:rPr>
          <w:rFonts w:asciiTheme="minorEastAsia" w:hAnsiTheme="minorEastAsia"/>
          <w:szCs w:val="20"/>
        </w:rPr>
        <w:t>+1)</w:t>
      </w:r>
      <w:r>
        <w:rPr>
          <w:rFonts w:asciiTheme="minorEastAsia" w:hAnsiTheme="minorEastAsia" w:hint="eastAsia"/>
          <w:szCs w:val="20"/>
        </w:rPr>
        <w:t xml:space="preserve">개의 관측치를 가진 주가의 예상 경로를 </w:t>
      </w:r>
      <w:r>
        <w:rPr>
          <w:rFonts w:asciiTheme="minorEastAsia" w:hAnsiTheme="minorEastAsia"/>
          <w:szCs w:val="20"/>
        </w:rPr>
        <w:t>10000</w:t>
      </w:r>
      <w:r>
        <w:rPr>
          <w:rFonts w:asciiTheme="minorEastAsia" w:hAnsiTheme="minorEastAsia" w:hint="eastAsia"/>
          <w:szCs w:val="20"/>
        </w:rPr>
        <w:t xml:space="preserve">번 생성하여 </w:t>
      </w:r>
      <w:r>
        <w:rPr>
          <w:rFonts w:asciiTheme="minorEastAsia" w:hAnsiTheme="minorEastAsia"/>
          <w:szCs w:val="20"/>
        </w:rPr>
        <w:t>T</w:t>
      </w:r>
      <w:r>
        <w:rPr>
          <w:rFonts w:asciiTheme="minorEastAsia" w:hAnsiTheme="minorEastAsia" w:hint="eastAsia"/>
          <w:szCs w:val="20"/>
        </w:rPr>
        <w:t xml:space="preserve">기에서 주식가격 </w:t>
      </w:r>
      <w:r>
        <w:rPr>
          <w:rFonts w:asciiTheme="minorEastAsia" w:hAnsiTheme="minorEastAsia"/>
          <w:szCs w:val="20"/>
        </w:rPr>
        <w:t>10000</w:t>
      </w:r>
      <w:r>
        <w:rPr>
          <w:rFonts w:asciiTheme="minorEastAsia" w:hAnsiTheme="minorEastAsia" w:hint="eastAsia"/>
          <w:szCs w:val="20"/>
        </w:rPr>
        <w:t>개 생성하고 그에 따르는 옵션가격을 결정한다.</w:t>
      </w:r>
      <w:r>
        <w:rPr>
          <w:rFonts w:asciiTheme="minorEastAsia" w:hAnsiTheme="minorEastAsia"/>
          <w:szCs w:val="20"/>
        </w:rPr>
        <w:t xml:space="preserve"> </w:t>
      </w:r>
      <w:r>
        <w:rPr>
          <w:rFonts w:asciiTheme="minorEastAsia" w:hAnsiTheme="minorEastAsia" w:hint="eastAsia"/>
          <w:szCs w:val="20"/>
        </w:rPr>
        <w:t xml:space="preserve">또한 </w:t>
      </w:r>
      <w:r>
        <w:rPr>
          <w:rFonts w:asciiTheme="minorEastAsia" w:hAnsiTheme="minorEastAsia"/>
          <w:szCs w:val="20"/>
        </w:rPr>
        <w:t>10000</w:t>
      </w:r>
      <w:r>
        <w:rPr>
          <w:rFonts w:asciiTheme="minorEastAsia" w:hAnsiTheme="minorEastAsia" w:hint="eastAsia"/>
          <w:szCs w:val="20"/>
        </w:rPr>
        <w:t>개중 다섯개의 주가 경로에 대해 오늘부터 만기까지(</w:t>
      </w:r>
      <w:r>
        <w:rPr>
          <w:rFonts w:asciiTheme="minorEastAsia" w:hAnsiTheme="minorEastAsia"/>
          <w:szCs w:val="20"/>
        </w:rPr>
        <w:t xml:space="preserve">0-&gt;T) </w:t>
      </w:r>
      <w:proofErr w:type="spellStart"/>
      <w:r>
        <w:rPr>
          <w:rFonts w:asciiTheme="minorEastAsia" w:hAnsiTheme="minorEastAsia" w:hint="eastAsia"/>
          <w:szCs w:val="20"/>
        </w:rPr>
        <w:t>꺽은선</w:t>
      </w:r>
      <w:proofErr w:type="spellEnd"/>
      <w:r>
        <w:rPr>
          <w:rFonts w:asciiTheme="minorEastAsia" w:hAnsiTheme="minorEastAsia" w:hint="eastAsia"/>
          <w:szCs w:val="20"/>
        </w:rPr>
        <w:t xml:space="preserve"> 형태의 그래프로 표기한다.</w:t>
      </w:r>
      <w:r>
        <w:rPr>
          <w:rFonts w:asciiTheme="minorEastAsia" w:hAnsiTheme="minorEastAsia"/>
          <w:szCs w:val="20"/>
        </w:rPr>
        <w:t xml:space="preserve"> </w:t>
      </w:r>
      <w:r>
        <w:rPr>
          <w:rFonts w:asciiTheme="minorEastAsia" w:hAnsiTheme="minorEastAsia" w:hint="eastAsia"/>
          <w:szCs w:val="20"/>
        </w:rPr>
        <w:t xml:space="preserve">여기서 </w:t>
      </w:r>
      <w:r>
        <w:rPr>
          <w:rFonts w:asciiTheme="minorEastAsia" w:hAnsiTheme="minorEastAsia"/>
          <w:szCs w:val="20"/>
        </w:rPr>
        <w:t>X</w:t>
      </w:r>
      <w:r>
        <w:rPr>
          <w:rFonts w:asciiTheme="minorEastAsia" w:hAnsiTheme="minorEastAsia" w:hint="eastAsia"/>
          <w:szCs w:val="20"/>
        </w:rPr>
        <w:t xml:space="preserve">축은 </w:t>
      </w:r>
      <w:r>
        <w:rPr>
          <w:rFonts w:asciiTheme="minorEastAsia" w:hAnsiTheme="minorEastAsia"/>
          <w:szCs w:val="20"/>
        </w:rPr>
        <w:t>0, 0+</w:t>
      </w:r>
      <w:r>
        <w:rPr>
          <w:rFonts w:asciiTheme="minorEastAsia" w:hAnsiTheme="minorEastAsia" w:hint="eastAsia"/>
          <w:szCs w:val="20"/>
        </w:rPr>
        <w:t>Δt</w:t>
      </w:r>
      <w:r>
        <w:rPr>
          <w:rFonts w:asciiTheme="minorEastAsia" w:hAnsiTheme="minorEastAsia"/>
          <w:szCs w:val="20"/>
        </w:rPr>
        <w:t>, 0+2</w:t>
      </w:r>
      <w:r>
        <w:rPr>
          <w:rFonts w:asciiTheme="minorEastAsia" w:hAnsiTheme="minorEastAsia" w:hint="eastAsia"/>
          <w:szCs w:val="20"/>
        </w:rPr>
        <w:t>Δ</w:t>
      </w:r>
      <w:proofErr w:type="gramStart"/>
      <w:r>
        <w:rPr>
          <w:rFonts w:asciiTheme="minorEastAsia" w:hAnsiTheme="minorEastAsia" w:hint="eastAsia"/>
          <w:szCs w:val="20"/>
        </w:rPr>
        <w:t>t</w:t>
      </w:r>
      <w:r>
        <w:rPr>
          <w:rFonts w:asciiTheme="minorEastAsia" w:hAnsiTheme="minorEastAsia"/>
          <w:szCs w:val="20"/>
        </w:rPr>
        <w:t>,…</w:t>
      </w:r>
      <w:proofErr w:type="gramEnd"/>
      <w:r>
        <w:rPr>
          <w:rFonts w:asciiTheme="minorEastAsia" w:hAnsiTheme="minorEastAsia"/>
          <w:szCs w:val="20"/>
        </w:rPr>
        <w:t>..</w:t>
      </w:r>
      <w:r w:rsidRPr="00AB0A46">
        <w:rPr>
          <w:rFonts w:asciiTheme="minorEastAsia" w:hAnsiTheme="minorEastAsia"/>
          <w:szCs w:val="20"/>
        </w:rPr>
        <w:t xml:space="preserve"> </w:t>
      </w:r>
      <w:r>
        <w:rPr>
          <w:rFonts w:asciiTheme="minorEastAsia" w:hAnsiTheme="minorEastAsia"/>
          <w:szCs w:val="20"/>
        </w:rPr>
        <w:t>0+M</w:t>
      </w:r>
      <w:r>
        <w:rPr>
          <w:rFonts w:asciiTheme="minorEastAsia" w:hAnsiTheme="minorEastAsia" w:hint="eastAsia"/>
          <w:szCs w:val="20"/>
        </w:rPr>
        <w:t>Δt</w:t>
      </w:r>
      <w:r>
        <w:rPr>
          <w:rFonts w:asciiTheme="minorEastAsia" w:hAnsiTheme="minorEastAsia"/>
          <w:szCs w:val="20"/>
        </w:rPr>
        <w:t xml:space="preserve">, </w:t>
      </w:r>
      <w:proofErr w:type="spellStart"/>
      <w:r>
        <w:rPr>
          <w:rFonts w:asciiTheme="minorEastAsia" w:hAnsiTheme="minorEastAsia" w:hint="eastAsia"/>
          <w:szCs w:val="20"/>
        </w:rPr>
        <w:t>Δ</w:t>
      </w:r>
      <w:proofErr w:type="spellEnd"/>
      <w:r>
        <w:rPr>
          <w:rFonts w:asciiTheme="minorEastAsia" w:hAnsiTheme="minorEastAsia" w:hint="eastAsia"/>
          <w:szCs w:val="20"/>
        </w:rPr>
        <w:t>t</w:t>
      </w:r>
      <w:r>
        <w:rPr>
          <w:rFonts w:asciiTheme="minorEastAsia" w:hAnsiTheme="minorEastAsia"/>
          <w:szCs w:val="20"/>
        </w:rPr>
        <w:t>=T/M</w:t>
      </w:r>
      <w:r>
        <w:rPr>
          <w:rFonts w:asciiTheme="minorEastAsia" w:hAnsiTheme="minorEastAsia" w:hint="eastAsia"/>
          <w:szCs w:val="20"/>
        </w:rPr>
        <w:t xml:space="preserve">이고 대응되는 </w:t>
      </w:r>
      <w:r>
        <w:rPr>
          <w:rFonts w:asciiTheme="minorEastAsia" w:hAnsiTheme="minorEastAsia"/>
          <w:szCs w:val="20"/>
        </w:rPr>
        <w:t>Y</w:t>
      </w:r>
      <w:r>
        <w:rPr>
          <w:rFonts w:asciiTheme="minorEastAsia" w:hAnsiTheme="minorEastAsia" w:hint="eastAsia"/>
          <w:szCs w:val="20"/>
        </w:rPr>
        <w:t xml:space="preserve">값은 각 시점의 </w:t>
      </w:r>
      <w:proofErr w:type="spellStart"/>
      <w:r>
        <w:rPr>
          <w:rFonts w:asciiTheme="minorEastAsia" w:hAnsiTheme="minorEastAsia" w:hint="eastAsia"/>
          <w:szCs w:val="20"/>
        </w:rPr>
        <w:t>경로별</w:t>
      </w:r>
      <w:proofErr w:type="spellEnd"/>
      <w:r>
        <w:rPr>
          <w:rFonts w:asciiTheme="minorEastAsia" w:hAnsiTheme="minorEastAsia" w:hint="eastAsia"/>
          <w:szCs w:val="20"/>
        </w:rPr>
        <w:t xml:space="preserve"> 주가이다.</w:t>
      </w:r>
      <w:r>
        <w:rPr>
          <w:rFonts w:asciiTheme="minorEastAsia" w:hAnsiTheme="minorEastAsia"/>
          <w:szCs w:val="20"/>
        </w:rPr>
        <w:t xml:space="preserve"> </w:t>
      </w:r>
    </w:p>
    <w:p w14:paraId="18AB9F8F" w14:textId="29318D6C" w:rsidR="00E95FBC" w:rsidRDefault="00E95FBC" w:rsidP="008A4051">
      <w:r>
        <w:br w:type="page"/>
      </w:r>
    </w:p>
    <w:sectPr w:rsidR="00E95FB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A90A6" w14:textId="77777777" w:rsidR="00941318" w:rsidRDefault="00941318" w:rsidP="008A4051">
      <w:pPr>
        <w:spacing w:after="0" w:line="240" w:lineRule="auto"/>
      </w:pPr>
      <w:r>
        <w:separator/>
      </w:r>
    </w:p>
  </w:endnote>
  <w:endnote w:type="continuationSeparator" w:id="0">
    <w:p w14:paraId="007FFCEF" w14:textId="77777777" w:rsidR="00941318" w:rsidRDefault="00941318" w:rsidP="008A4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ng">
    <w:altName w:val="Times New Roman"/>
    <w:panose1 w:val="00000000000000000000"/>
    <w:charset w:val="00"/>
    <w:family w:val="roman"/>
    <w:notTrueType/>
    <w:pitch w:val="default"/>
  </w:font>
  <w:font w:name="궁서">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49AE4" w14:textId="77777777" w:rsidR="00941318" w:rsidRDefault="00941318" w:rsidP="008A4051">
      <w:pPr>
        <w:spacing w:after="0" w:line="240" w:lineRule="auto"/>
      </w:pPr>
      <w:r>
        <w:separator/>
      </w:r>
    </w:p>
  </w:footnote>
  <w:footnote w:type="continuationSeparator" w:id="0">
    <w:p w14:paraId="36FF46F1" w14:textId="77777777" w:rsidR="00941318" w:rsidRDefault="00941318" w:rsidP="008A4051">
      <w:pPr>
        <w:spacing w:after="0" w:line="240" w:lineRule="auto"/>
      </w:pPr>
      <w:r>
        <w:continuationSeparator/>
      </w:r>
    </w:p>
  </w:footnote>
  <w:footnote w:id="1">
    <w:p w14:paraId="750FCF9F" w14:textId="77777777" w:rsidR="008A4051" w:rsidRPr="00C16636" w:rsidRDefault="008A4051" w:rsidP="008A4051">
      <w:pPr>
        <w:pStyle w:val="a6"/>
      </w:pPr>
      <w:r>
        <w:rPr>
          <w:rStyle w:val="a7"/>
        </w:rPr>
        <w:footnoteRef/>
      </w:r>
      <w:r>
        <w:t xml:space="preserve"> </w:t>
      </w:r>
      <w:r>
        <w:rPr>
          <w:rFonts w:hint="eastAsia"/>
        </w:rPr>
        <w:t xml:space="preserve">용어를 정리하면, 옵션의 </w:t>
      </w:r>
      <w:proofErr w:type="spellStart"/>
      <w:r>
        <w:rPr>
          <w:rFonts w:hint="eastAsia"/>
        </w:rPr>
        <w:t>매입자</w:t>
      </w:r>
      <w:proofErr w:type="spellEnd"/>
      <w:r>
        <w:rPr>
          <w:rFonts w:hint="eastAsia"/>
        </w:rPr>
        <w:t>(option buyer/holder)</w:t>
      </w:r>
      <w:r>
        <w:t>는</w:t>
      </w:r>
      <w:r>
        <w:rPr>
          <w:rFonts w:hint="eastAsia"/>
        </w:rPr>
        <w:t xml:space="preserve"> 옵션에 대해서 사자(long) 포지션을, 옵션의 발행자(option writer/seller)</w:t>
      </w:r>
      <w:r>
        <w:t>는</w:t>
      </w:r>
      <w:r>
        <w:rPr>
          <w:rFonts w:hint="eastAsia"/>
        </w:rPr>
        <w:t xml:space="preserve"> 팔자(short) 포지션을 취하였다고 표현한다.</w:t>
      </w:r>
    </w:p>
  </w:footnote>
  <w:footnote w:id="2">
    <w:p w14:paraId="7A9D04CA" w14:textId="77777777" w:rsidR="008A4051" w:rsidRPr="00E30FE9" w:rsidRDefault="008A4051" w:rsidP="008A4051">
      <w:pPr>
        <w:pStyle w:val="a6"/>
      </w:pPr>
      <w:r>
        <w:rPr>
          <w:rStyle w:val="a7"/>
        </w:rPr>
        <w:footnoteRef/>
      </w:r>
      <w:r>
        <w:t xml:space="preserve"> </w:t>
      </w:r>
      <w:r>
        <w:rPr>
          <w:rFonts w:hint="eastAsia"/>
        </w:rPr>
        <w:t xml:space="preserve">오늘 </w:t>
      </w:r>
      <w:r>
        <w:t>옵션</w:t>
      </w:r>
      <w:r>
        <w:rPr>
          <w:rFonts w:hint="eastAsia"/>
        </w:rPr>
        <w:t xml:space="preserve"> </w:t>
      </w:r>
      <w:r>
        <w:t>거래</w:t>
      </w:r>
      <w:r>
        <w:rPr>
          <w:rFonts w:hint="eastAsia"/>
        </w:rPr>
        <w:t>가 일어났다고 생각한다.</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C13CE"/>
    <w:multiLevelType w:val="hybridMultilevel"/>
    <w:tmpl w:val="E0DE61BA"/>
    <w:lvl w:ilvl="0" w:tplc="03842F7A">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311A6170"/>
    <w:multiLevelType w:val="hybridMultilevel"/>
    <w:tmpl w:val="C61E069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50A1AA0"/>
    <w:multiLevelType w:val="hybridMultilevel"/>
    <w:tmpl w:val="4FDC1CE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E4D03F2"/>
    <w:multiLevelType w:val="hybridMultilevel"/>
    <w:tmpl w:val="C61E069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6FC"/>
    <w:rsid w:val="00076528"/>
    <w:rsid w:val="00392A74"/>
    <w:rsid w:val="00512AE0"/>
    <w:rsid w:val="007329B2"/>
    <w:rsid w:val="00767616"/>
    <w:rsid w:val="00782EF9"/>
    <w:rsid w:val="008A4051"/>
    <w:rsid w:val="00941318"/>
    <w:rsid w:val="009A1C0E"/>
    <w:rsid w:val="009C6455"/>
    <w:rsid w:val="00A21858"/>
    <w:rsid w:val="00CB76FC"/>
    <w:rsid w:val="00E95FB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2619DB"/>
  <w15:chartTrackingRefBased/>
  <w15:docId w15:val="{292DB9BF-4B5F-4D94-AF53-57607500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76FC"/>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76FC"/>
    <w:pPr>
      <w:ind w:leftChars="400" w:left="800"/>
    </w:pPr>
  </w:style>
  <w:style w:type="paragraph" w:styleId="a4">
    <w:name w:val="header"/>
    <w:basedOn w:val="a"/>
    <w:link w:val="Char"/>
    <w:uiPriority w:val="99"/>
    <w:unhideWhenUsed/>
    <w:rsid w:val="008A4051"/>
    <w:pPr>
      <w:tabs>
        <w:tab w:val="center" w:pos="4513"/>
        <w:tab w:val="right" w:pos="9026"/>
      </w:tabs>
      <w:snapToGrid w:val="0"/>
    </w:pPr>
  </w:style>
  <w:style w:type="character" w:customStyle="1" w:styleId="Char">
    <w:name w:val="머리글 Char"/>
    <w:basedOn w:val="a0"/>
    <w:link w:val="a4"/>
    <w:uiPriority w:val="99"/>
    <w:rsid w:val="008A4051"/>
  </w:style>
  <w:style w:type="paragraph" w:styleId="a5">
    <w:name w:val="footer"/>
    <w:basedOn w:val="a"/>
    <w:link w:val="Char0"/>
    <w:uiPriority w:val="99"/>
    <w:unhideWhenUsed/>
    <w:rsid w:val="008A4051"/>
    <w:pPr>
      <w:tabs>
        <w:tab w:val="center" w:pos="4513"/>
        <w:tab w:val="right" w:pos="9026"/>
      </w:tabs>
      <w:snapToGrid w:val="0"/>
    </w:pPr>
  </w:style>
  <w:style w:type="character" w:customStyle="1" w:styleId="Char0">
    <w:name w:val="바닥글 Char"/>
    <w:basedOn w:val="a0"/>
    <w:link w:val="a5"/>
    <w:uiPriority w:val="99"/>
    <w:rsid w:val="008A4051"/>
  </w:style>
  <w:style w:type="paragraph" w:styleId="a6">
    <w:name w:val="footnote text"/>
    <w:basedOn w:val="a"/>
    <w:link w:val="Char1"/>
    <w:uiPriority w:val="99"/>
    <w:semiHidden/>
    <w:unhideWhenUsed/>
    <w:rsid w:val="008A4051"/>
    <w:pPr>
      <w:snapToGrid w:val="0"/>
      <w:spacing w:after="0" w:line="240" w:lineRule="auto"/>
      <w:jc w:val="left"/>
    </w:pPr>
  </w:style>
  <w:style w:type="character" w:customStyle="1" w:styleId="Char1">
    <w:name w:val="각주 텍스트 Char"/>
    <w:basedOn w:val="a0"/>
    <w:link w:val="a6"/>
    <w:uiPriority w:val="99"/>
    <w:semiHidden/>
    <w:rsid w:val="008A4051"/>
  </w:style>
  <w:style w:type="character" w:styleId="a7">
    <w:name w:val="footnote reference"/>
    <w:basedOn w:val="a0"/>
    <w:uiPriority w:val="99"/>
    <w:semiHidden/>
    <w:unhideWhenUsed/>
    <w:rsid w:val="008A405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774851">
      <w:bodyDiv w:val="1"/>
      <w:marLeft w:val="0"/>
      <w:marRight w:val="0"/>
      <w:marTop w:val="0"/>
      <w:marBottom w:val="0"/>
      <w:divBdr>
        <w:top w:val="none" w:sz="0" w:space="0" w:color="auto"/>
        <w:left w:val="none" w:sz="0" w:space="0" w:color="auto"/>
        <w:bottom w:val="none" w:sz="0" w:space="0" w:color="auto"/>
        <w:right w:val="none" w:sz="0" w:space="0" w:color="auto"/>
      </w:divBdr>
    </w:div>
    <w:div w:id="1842348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777</Words>
  <Characters>4434</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Jeong Hwan</dc:creator>
  <cp:keywords/>
  <dc:description/>
  <cp:lastModifiedBy>LeeJeong Hwan</cp:lastModifiedBy>
  <cp:revision>4</cp:revision>
  <dcterms:created xsi:type="dcterms:W3CDTF">2021-06-03T03:33:00Z</dcterms:created>
  <dcterms:modified xsi:type="dcterms:W3CDTF">2021-06-04T06:42:00Z</dcterms:modified>
</cp:coreProperties>
</file>