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912D" w14:textId="44FC4E7D" w:rsidR="0020742A" w:rsidRDefault="0020742A" w:rsidP="0020742A">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20742A" w:rsidRPr="00AB19E7" w14:paraId="22DA5E5A" w14:textId="77777777" w:rsidTr="00061D9B">
        <w:tc>
          <w:tcPr>
            <w:tcW w:w="9923" w:type="dxa"/>
            <w:shd w:val="clear" w:color="auto" w:fill="auto"/>
          </w:tcPr>
          <w:p w14:paraId="76D924F7" w14:textId="2B756908" w:rsidR="0020742A" w:rsidRPr="00AB19E7" w:rsidRDefault="0020742A" w:rsidP="00061D9B">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00914813">
              <w:rPr>
                <w:rFonts w:ascii="Arial" w:hAnsi="Arial" w:cs="Arial"/>
                <w:b/>
                <w:caps/>
                <w:sz w:val="22"/>
                <w:szCs w:val="22"/>
              </w:rPr>
              <w:t xml:space="preserve">                           </w:t>
            </w:r>
            <w:r w:rsidRPr="00AB19E7">
              <w:rPr>
                <w:rFonts w:ascii="Arial" w:hAnsi="Arial" w:cs="Arial"/>
                <w:b/>
                <w:bCs/>
                <w:sz w:val="22"/>
                <w:szCs w:val="22"/>
              </w:rPr>
              <w:t>SESSION</w:t>
            </w:r>
            <w:r w:rsidR="00914813">
              <w:rPr>
                <w:rFonts w:ascii="Arial" w:hAnsi="Arial" w:cs="Arial"/>
                <w:b/>
                <w:bCs/>
                <w:sz w:val="22"/>
                <w:szCs w:val="22"/>
              </w:rPr>
              <w:t xml:space="preserve"> 2021/2022</w:t>
            </w:r>
          </w:p>
          <w:p w14:paraId="036C0BB9" w14:textId="77777777" w:rsidR="0020742A" w:rsidRPr="00AB19E7" w:rsidRDefault="0020742A" w:rsidP="00061D9B">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p w14:paraId="630A7293" w14:textId="77777777" w:rsidR="0020742A" w:rsidRPr="00AB19E7" w:rsidRDefault="0020742A" w:rsidP="00061D9B">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2E625A38" w14:textId="77777777" w:rsidR="0020742A" w:rsidRPr="00A07AF5" w:rsidRDefault="0020742A" w:rsidP="0020742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20742A" w:rsidRPr="00AE43D0" w14:paraId="59C83568" w14:textId="77777777" w:rsidTr="00061D9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E2BE0AD" w14:textId="77777777" w:rsidR="0020742A" w:rsidRPr="00AE43D0" w:rsidRDefault="0020742A" w:rsidP="00061D9B">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4570784" w14:textId="271CBC74" w:rsidR="0020742A" w:rsidRPr="00AE43D0" w:rsidRDefault="0020742A" w:rsidP="00061D9B">
            <w:pPr>
              <w:tabs>
                <w:tab w:val="right" w:leader="dot" w:pos="1837"/>
              </w:tabs>
              <w:snapToGrid w:val="0"/>
              <w:spacing w:before="120" w:after="60" w:line="276" w:lineRule="auto"/>
              <w:rPr>
                <w:rFonts w:ascii="Arial" w:hAnsi="Arial"/>
                <w:b/>
                <w:sz w:val="20"/>
              </w:rPr>
            </w:pPr>
            <w:r>
              <w:rPr>
                <w:rFonts w:ascii="Arial" w:hAnsi="Arial"/>
                <w:b/>
                <w:sz w:val="20"/>
              </w:rPr>
              <w:t>N° réalisation :</w:t>
            </w:r>
            <w:r w:rsidR="00914813">
              <w:rPr>
                <w:rFonts w:ascii="Arial" w:hAnsi="Arial"/>
                <w:b/>
                <w:sz w:val="20"/>
              </w:rPr>
              <w:t xml:space="preserve"> 1</w:t>
            </w:r>
          </w:p>
        </w:tc>
      </w:tr>
      <w:tr w:rsidR="0020742A" w:rsidRPr="00AE43D0" w14:paraId="64ADBAE2" w14:textId="77777777" w:rsidTr="00061D9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70B5CA8B" w14:textId="6998CC98" w:rsidR="0020742A" w:rsidRPr="00AE43D0" w:rsidRDefault="0020742A" w:rsidP="00061D9B">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14813">
              <w:rPr>
                <w:rFonts w:ascii="Arial" w:hAnsi="Arial"/>
                <w:b/>
                <w:sz w:val="20"/>
              </w:rPr>
              <w:t xml:space="preserve"> Huber, Laura</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92828B1" w14:textId="0EB62D92" w:rsidR="0020742A" w:rsidRPr="00AE43D0" w:rsidRDefault="0020742A" w:rsidP="00061D9B">
            <w:pPr>
              <w:snapToGrid w:val="0"/>
              <w:spacing w:before="60" w:after="60" w:line="276" w:lineRule="auto"/>
              <w:rPr>
                <w:rFonts w:ascii="Arial" w:hAnsi="Arial"/>
                <w:b/>
                <w:sz w:val="20"/>
              </w:rPr>
            </w:pPr>
            <w:r w:rsidRPr="00AE43D0">
              <w:rPr>
                <w:rFonts w:ascii="Arial" w:hAnsi="Arial"/>
                <w:b/>
                <w:sz w:val="20"/>
                <w:szCs w:val="20"/>
              </w:rPr>
              <w:t>N° candidat :</w:t>
            </w:r>
            <w:r w:rsidR="00914813">
              <w:t xml:space="preserve"> </w:t>
            </w:r>
            <w:r w:rsidR="00914813" w:rsidRPr="00914813">
              <w:rPr>
                <w:rFonts w:ascii="Arial" w:hAnsi="Arial"/>
                <w:b/>
                <w:sz w:val="20"/>
                <w:szCs w:val="20"/>
              </w:rPr>
              <w:t>02142367763</w:t>
            </w:r>
          </w:p>
        </w:tc>
      </w:tr>
      <w:tr w:rsidR="0020742A" w:rsidRPr="00AE43D0" w14:paraId="1DBC0D2A" w14:textId="77777777" w:rsidTr="00061D9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7E74CDC" w14:textId="1AFBC6EA" w:rsidR="0020742A" w:rsidRPr="00AE43D0" w:rsidRDefault="0020742A" w:rsidP="00061D9B">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DC1B9A">
              <w:rPr>
                <w:rFonts w:ascii="Arial" w:hAnsi="Arial"/>
                <w:b/>
                <w:sz w:val="20"/>
                <w:szCs w:val="21"/>
              </w:rPr>
              <w:fldChar w:fldCharType="begin">
                <w:ffData>
                  <w:name w:val=""/>
                  <w:enabled/>
                  <w:calcOnExit w:val="0"/>
                  <w:checkBox>
                    <w:sizeAuto/>
                    <w:default w:val="1"/>
                  </w:checkBox>
                </w:ffData>
              </w:fldChar>
            </w:r>
            <w:r w:rsidR="00DC1B9A">
              <w:rPr>
                <w:rFonts w:ascii="Arial" w:hAnsi="Arial"/>
                <w:b/>
                <w:sz w:val="20"/>
                <w:szCs w:val="21"/>
              </w:rPr>
              <w:instrText xml:space="preserve"> FORMCHECKBOX </w:instrText>
            </w:r>
            <w:r w:rsidR="00A46ADD">
              <w:rPr>
                <w:rFonts w:ascii="Arial" w:hAnsi="Arial"/>
                <w:b/>
                <w:sz w:val="20"/>
                <w:szCs w:val="21"/>
              </w:rPr>
            </w:r>
            <w:r w:rsidR="00A46ADD">
              <w:rPr>
                <w:rFonts w:ascii="Arial" w:hAnsi="Arial"/>
                <w:b/>
                <w:sz w:val="20"/>
                <w:szCs w:val="21"/>
              </w:rPr>
              <w:fldChar w:fldCharType="separate"/>
            </w:r>
            <w:r w:rsidR="00DC1B9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F7C8F2D" w14:textId="77777777" w:rsidR="0020742A" w:rsidRPr="00AE43D0" w:rsidRDefault="0020742A" w:rsidP="00061D9B">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A46ADD">
              <w:rPr>
                <w:rFonts w:ascii="Arial" w:hAnsi="Arial"/>
                <w:b/>
                <w:sz w:val="20"/>
                <w:szCs w:val="21"/>
              </w:rPr>
            </w:r>
            <w:r w:rsidR="00A46ADD">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688DA9E8" w14:textId="77777777" w:rsidR="0020742A" w:rsidRPr="00AE43D0" w:rsidRDefault="0020742A" w:rsidP="00061D9B">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20742A" w:rsidRPr="001C04B4" w14:paraId="0DC87E61" w14:textId="77777777" w:rsidTr="00061D9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BC9A" w14:textId="77777777" w:rsidR="0020742A" w:rsidRPr="001C04B4" w:rsidRDefault="0020742A" w:rsidP="00061D9B">
            <w:pPr>
              <w:pStyle w:val="Titre9"/>
              <w:tabs>
                <w:tab w:val="left" w:pos="0"/>
              </w:tabs>
              <w:snapToGrid w:val="0"/>
              <w:spacing w:before="0"/>
              <w:rPr>
                <w:b/>
                <w:szCs w:val="24"/>
              </w:rPr>
            </w:pPr>
            <w:r w:rsidRPr="001C04B4">
              <w:rPr>
                <w:b/>
                <w:szCs w:val="24"/>
              </w:rPr>
              <w:t>Contexte de la réalisation professionnelle</w:t>
            </w:r>
          </w:p>
          <w:p w14:paraId="24BD5091" w14:textId="74309456" w:rsidR="0020742A" w:rsidRPr="001C04B4" w:rsidRDefault="00D44CD1" w:rsidP="00061D9B">
            <w:pPr>
              <w:rPr>
                <w:rFonts w:ascii="Arial" w:hAnsi="Arial" w:cs="Arial"/>
                <w:sz w:val="20"/>
              </w:rPr>
            </w:pPr>
            <w:r w:rsidRPr="00D44CD1">
              <w:rPr>
                <w:rFonts w:ascii="Arial" w:hAnsi="Arial" w:cs="Arial"/>
                <w:sz w:val="22"/>
                <w:szCs w:val="28"/>
              </w:rPr>
              <w:t>Contexte de la M2L simulé au sein de la Faculté des Métiers de l'Essonne</w:t>
            </w:r>
          </w:p>
        </w:tc>
      </w:tr>
      <w:tr w:rsidR="0020742A" w:rsidRPr="001C04B4" w14:paraId="15B01AF9" w14:textId="77777777" w:rsidTr="00061D9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50F73" w14:textId="77777777" w:rsidR="0020742A" w:rsidRPr="001C04B4" w:rsidRDefault="0020742A" w:rsidP="00061D9B">
            <w:pPr>
              <w:pStyle w:val="Titre9"/>
              <w:tabs>
                <w:tab w:val="left" w:pos="0"/>
              </w:tabs>
              <w:snapToGrid w:val="0"/>
              <w:spacing w:before="0"/>
              <w:rPr>
                <w:b/>
                <w:szCs w:val="24"/>
              </w:rPr>
            </w:pPr>
            <w:r w:rsidRPr="001C04B4">
              <w:rPr>
                <w:b/>
                <w:szCs w:val="24"/>
              </w:rPr>
              <w:t>Intitulé de la réalisation professionnelle</w:t>
            </w:r>
          </w:p>
          <w:p w14:paraId="5A4EA22A" w14:textId="17BFCE20" w:rsidR="0020742A" w:rsidRPr="001C04B4" w:rsidRDefault="00DC1B9A" w:rsidP="00061D9B">
            <w:pPr>
              <w:rPr>
                <w:rFonts w:ascii="Arial" w:hAnsi="Arial" w:cs="Arial"/>
                <w:sz w:val="20"/>
              </w:rPr>
            </w:pPr>
            <w:r w:rsidRPr="00DD709B">
              <w:rPr>
                <w:rFonts w:ascii="Arial" w:hAnsi="Arial" w:cs="Arial"/>
                <w:sz w:val="22"/>
                <w:szCs w:val="28"/>
              </w:rPr>
              <w:t>Bibliothèque Sterling (Site de téléchargement de livres numériques)</w:t>
            </w:r>
            <w:r w:rsidR="001218F1">
              <w:rPr>
                <w:rFonts w:ascii="Arial" w:hAnsi="Arial" w:cs="Arial"/>
                <w:sz w:val="22"/>
                <w:szCs w:val="28"/>
              </w:rPr>
              <w:t xml:space="preserve"> en HTML, CSS, PHP et JavaScript</w:t>
            </w:r>
          </w:p>
        </w:tc>
      </w:tr>
      <w:tr w:rsidR="0020742A" w:rsidRPr="001C04B4" w14:paraId="7A684A84" w14:textId="77777777" w:rsidTr="00061D9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00783A6" w14:textId="45930C2A" w:rsidR="0020742A" w:rsidRPr="00DB3A7A" w:rsidRDefault="0020742A" w:rsidP="00061D9B">
            <w:pPr>
              <w:pStyle w:val="Titre9"/>
              <w:tabs>
                <w:tab w:val="left" w:pos="0"/>
                <w:tab w:val="right" w:leader="dot" w:pos="5104"/>
                <w:tab w:val="right" w:leader="dot" w:pos="9781"/>
              </w:tabs>
              <w:spacing w:before="120" w:line="276" w:lineRule="auto"/>
              <w:rPr>
                <w:b/>
                <w:szCs w:val="24"/>
              </w:rPr>
            </w:pPr>
            <w:r w:rsidRPr="00DB3A7A">
              <w:rPr>
                <w:b/>
                <w:szCs w:val="24"/>
              </w:rPr>
              <w:t>Période de réalisation :</w:t>
            </w:r>
            <w:r w:rsidR="00DC1B9A">
              <w:rPr>
                <w:b/>
                <w:szCs w:val="24"/>
              </w:rPr>
              <w:t xml:space="preserve"> </w:t>
            </w:r>
            <w:r w:rsidRPr="001C04B4">
              <w:rPr>
                <w:bCs/>
                <w:szCs w:val="24"/>
              </w:rPr>
              <w:t xml:space="preserve"> </w:t>
            </w:r>
            <w:r w:rsidRPr="001C04B4">
              <w:rPr>
                <w:bCs/>
                <w:szCs w:val="24"/>
              </w:rPr>
              <w:tab/>
            </w:r>
            <w:r w:rsidR="00441999">
              <w:rPr>
                <w:bCs/>
                <w:szCs w:val="24"/>
              </w:rPr>
              <w:t>11</w:t>
            </w:r>
            <w:r w:rsidR="007E015F">
              <w:rPr>
                <w:bCs/>
                <w:szCs w:val="24"/>
              </w:rPr>
              <w:t>/2021-0</w:t>
            </w:r>
            <w:r w:rsidR="00441999">
              <w:rPr>
                <w:bCs/>
                <w:szCs w:val="24"/>
              </w:rPr>
              <w:t>2</w:t>
            </w:r>
            <w:r w:rsidR="007E015F">
              <w:rPr>
                <w:bCs/>
                <w:szCs w:val="24"/>
              </w:rPr>
              <w:t xml:space="preserve">/2022 </w:t>
            </w:r>
            <w:r w:rsidRPr="001C04B4">
              <w:rPr>
                <w:b/>
                <w:szCs w:val="24"/>
              </w:rPr>
              <w:t xml:space="preserve"> </w:t>
            </w:r>
            <w:r w:rsidR="007E015F">
              <w:rPr>
                <w:b/>
                <w:szCs w:val="24"/>
              </w:rPr>
              <w:t xml:space="preserve">                     </w:t>
            </w:r>
            <w:r w:rsidRPr="00DB3A7A">
              <w:rPr>
                <w:b/>
                <w:szCs w:val="24"/>
              </w:rPr>
              <w:t>Lieu :</w:t>
            </w:r>
            <w:r w:rsidRPr="001C04B4">
              <w:rPr>
                <w:bCs/>
                <w:szCs w:val="24"/>
              </w:rPr>
              <w:t xml:space="preserve"> </w:t>
            </w:r>
            <w:r w:rsidR="00DC1B9A">
              <w:rPr>
                <w:bCs/>
                <w:szCs w:val="24"/>
              </w:rPr>
              <w:t>Dans le cadre de la formation</w:t>
            </w:r>
          </w:p>
          <w:p w14:paraId="5B522BD4" w14:textId="1A121F49" w:rsidR="0020742A" w:rsidRPr="001C04B4" w:rsidRDefault="0020742A" w:rsidP="00061D9B">
            <w:pPr>
              <w:pStyle w:val="Titre9"/>
              <w:tabs>
                <w:tab w:val="left" w:pos="0"/>
              </w:tabs>
              <w:snapToGrid w:val="0"/>
              <w:spacing w:before="0" w:after="120" w:line="276" w:lineRule="auto"/>
              <w:rPr>
                <w:b/>
                <w:szCs w:val="24"/>
              </w:rPr>
            </w:pPr>
            <w:r w:rsidRPr="001C04B4">
              <w:rPr>
                <w:b/>
                <w:szCs w:val="24"/>
              </w:rPr>
              <w:t>Modalité :</w:t>
            </w:r>
            <w:r w:rsidRPr="001C04B4">
              <w:rPr>
                <w:b/>
                <w:szCs w:val="24"/>
              </w:rPr>
              <w:tab/>
            </w:r>
            <w:r w:rsidR="00914813">
              <w:rPr>
                <w:b/>
                <w:szCs w:val="24"/>
              </w:rPr>
              <w:fldChar w:fldCharType="begin">
                <w:ffData>
                  <w:name w:val="CheckBox"/>
                  <w:enabled/>
                  <w:calcOnExit w:val="0"/>
                  <w:checkBox>
                    <w:sizeAuto/>
                    <w:default w:val="1"/>
                  </w:checkBox>
                </w:ffData>
              </w:fldChar>
            </w:r>
            <w:bookmarkStart w:id="0" w:name="CheckBox"/>
            <w:r w:rsidR="00914813">
              <w:rPr>
                <w:b/>
                <w:szCs w:val="24"/>
              </w:rPr>
              <w:instrText xml:space="preserve"> FORMCHECKBOX </w:instrText>
            </w:r>
            <w:r w:rsidR="00A46ADD">
              <w:rPr>
                <w:b/>
                <w:szCs w:val="24"/>
              </w:rPr>
            </w:r>
            <w:r w:rsidR="00A46ADD">
              <w:rPr>
                <w:b/>
                <w:szCs w:val="24"/>
              </w:rPr>
              <w:fldChar w:fldCharType="separate"/>
            </w:r>
            <w:r w:rsidR="00914813">
              <w:rPr>
                <w:b/>
                <w:szCs w:val="24"/>
              </w:rPr>
              <w:fldChar w:fldCharType="end"/>
            </w:r>
            <w:bookmarkEnd w:id="0"/>
            <w:r w:rsidRPr="001C04B4">
              <w:rPr>
                <w:b/>
                <w:szCs w:val="24"/>
              </w:rPr>
              <w:t xml:space="preserve">  Seul</w:t>
            </w:r>
            <w:r>
              <w:rPr>
                <w:b/>
                <w:szCs w:val="24"/>
              </w:rPr>
              <w:t>(e)</w:t>
            </w:r>
            <w:r w:rsidRPr="001C04B4">
              <w:rPr>
                <w:b/>
                <w:szCs w:val="24"/>
              </w:rPr>
              <w:tab/>
            </w:r>
            <w:r w:rsidRPr="001C04B4">
              <w:rPr>
                <w:b/>
                <w:szCs w:val="24"/>
              </w:rPr>
              <w:tab/>
            </w:r>
            <w:r w:rsidRPr="001C04B4">
              <w:rPr>
                <w:b/>
                <w:szCs w:val="24"/>
              </w:rPr>
              <w:fldChar w:fldCharType="begin">
                <w:ffData>
                  <w:name w:val="CheckBox"/>
                  <w:enabled/>
                  <w:calcOnExit w:val="0"/>
                  <w:checkBox>
                    <w:sizeAuto/>
                    <w:default w:val="0"/>
                  </w:checkBox>
                </w:ffData>
              </w:fldChar>
            </w:r>
            <w:r w:rsidRPr="001C04B4">
              <w:rPr>
                <w:b/>
                <w:szCs w:val="24"/>
              </w:rPr>
              <w:instrText xml:space="preserve"> FORMCHECKBOX </w:instrText>
            </w:r>
            <w:r w:rsidR="00A46ADD">
              <w:rPr>
                <w:b/>
                <w:szCs w:val="24"/>
              </w:rPr>
            </w:r>
            <w:r w:rsidR="00A46ADD">
              <w:rPr>
                <w:b/>
                <w:szCs w:val="24"/>
              </w:rPr>
              <w:fldChar w:fldCharType="separate"/>
            </w:r>
            <w:r w:rsidRPr="001C04B4">
              <w:rPr>
                <w:b/>
                <w:szCs w:val="24"/>
              </w:rPr>
              <w:fldChar w:fldCharType="end"/>
            </w:r>
            <w:r w:rsidRPr="001C04B4">
              <w:rPr>
                <w:b/>
                <w:szCs w:val="24"/>
              </w:rPr>
              <w:t xml:space="preserve">  En équipe</w:t>
            </w:r>
          </w:p>
        </w:tc>
      </w:tr>
      <w:tr w:rsidR="0020742A" w:rsidRPr="001C04B4" w14:paraId="31F28825" w14:textId="77777777" w:rsidTr="00061D9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DFF9661" w14:textId="77777777" w:rsidR="0020742A" w:rsidRPr="001C04B4" w:rsidRDefault="0020742A" w:rsidP="00061D9B">
            <w:pPr>
              <w:pStyle w:val="Titre9"/>
              <w:tabs>
                <w:tab w:val="left" w:pos="0"/>
              </w:tabs>
              <w:snapToGrid w:val="0"/>
              <w:spacing w:before="0" w:line="276" w:lineRule="auto"/>
              <w:rPr>
                <w:b/>
                <w:szCs w:val="24"/>
              </w:rPr>
            </w:pPr>
            <w:r w:rsidRPr="001C04B4">
              <w:rPr>
                <w:b/>
                <w:szCs w:val="24"/>
              </w:rPr>
              <w:t>Compétences travaillées</w:t>
            </w:r>
          </w:p>
          <w:p w14:paraId="2138B46C" w14:textId="033C9253" w:rsidR="0020742A" w:rsidRPr="001C04B4" w:rsidRDefault="0020742A" w:rsidP="00061D9B">
            <w:pPr>
              <w:tabs>
                <w:tab w:val="left" w:pos="1135"/>
              </w:tabs>
              <w:spacing w:line="276" w:lineRule="auto"/>
              <w:rPr>
                <w:rFonts w:ascii="Arial" w:hAnsi="Arial" w:cs="Arial"/>
                <w:bCs/>
                <w:sz w:val="20"/>
              </w:rPr>
            </w:pPr>
            <w:r w:rsidRPr="001C04B4">
              <w:rPr>
                <w:rFonts w:ascii="Arial" w:hAnsi="Arial" w:cs="Arial"/>
                <w:sz w:val="20"/>
              </w:rPr>
              <w:tab/>
            </w:r>
            <w:r w:rsidR="00914813">
              <w:rPr>
                <w:rFonts w:ascii="Arial" w:hAnsi="Arial" w:cs="Arial"/>
                <w:b/>
                <w:sz w:val="20"/>
              </w:rPr>
              <w:fldChar w:fldCharType="begin">
                <w:ffData>
                  <w:name w:val=""/>
                  <w:enabled/>
                  <w:calcOnExit w:val="0"/>
                  <w:checkBox>
                    <w:sizeAuto/>
                    <w:default w:val="1"/>
                  </w:checkBox>
                </w:ffData>
              </w:fldChar>
            </w:r>
            <w:r w:rsidR="00914813">
              <w:rPr>
                <w:rFonts w:ascii="Arial" w:hAnsi="Arial" w:cs="Arial"/>
                <w:b/>
                <w:sz w:val="20"/>
              </w:rPr>
              <w:instrText xml:space="preserve"> FORMCHECKBOX </w:instrText>
            </w:r>
            <w:r w:rsidR="00A46ADD">
              <w:rPr>
                <w:rFonts w:ascii="Arial" w:hAnsi="Arial" w:cs="Arial"/>
                <w:b/>
                <w:sz w:val="20"/>
              </w:rPr>
            </w:r>
            <w:r w:rsidR="00A46ADD">
              <w:rPr>
                <w:rFonts w:ascii="Arial" w:hAnsi="Arial" w:cs="Arial"/>
                <w:b/>
                <w:sz w:val="20"/>
              </w:rPr>
              <w:fldChar w:fldCharType="separate"/>
            </w:r>
            <w:r w:rsidR="00914813">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176E5B05" w14:textId="4D260797" w:rsidR="0020742A" w:rsidRPr="001C04B4" w:rsidRDefault="0020742A" w:rsidP="00061D9B">
            <w:pPr>
              <w:tabs>
                <w:tab w:val="left" w:pos="1135"/>
              </w:tabs>
              <w:spacing w:line="276" w:lineRule="auto"/>
              <w:rPr>
                <w:rFonts w:ascii="Arial" w:hAnsi="Arial" w:cs="Arial"/>
                <w:sz w:val="20"/>
              </w:rPr>
            </w:pPr>
            <w:r w:rsidRPr="001C04B4">
              <w:rPr>
                <w:rFonts w:ascii="Arial" w:hAnsi="Arial" w:cs="Arial"/>
                <w:sz w:val="20"/>
              </w:rPr>
              <w:tab/>
            </w:r>
            <w:r w:rsidR="00914813">
              <w:rPr>
                <w:rFonts w:ascii="Arial" w:hAnsi="Arial" w:cs="Arial"/>
                <w:b/>
                <w:sz w:val="20"/>
              </w:rPr>
              <w:fldChar w:fldCharType="begin">
                <w:ffData>
                  <w:name w:val=""/>
                  <w:enabled/>
                  <w:calcOnExit w:val="0"/>
                  <w:checkBox>
                    <w:sizeAuto/>
                    <w:default w:val="1"/>
                  </w:checkBox>
                </w:ffData>
              </w:fldChar>
            </w:r>
            <w:r w:rsidR="00914813">
              <w:rPr>
                <w:rFonts w:ascii="Arial" w:hAnsi="Arial" w:cs="Arial"/>
                <w:b/>
                <w:sz w:val="20"/>
              </w:rPr>
              <w:instrText xml:space="preserve"> FORMCHECKBOX </w:instrText>
            </w:r>
            <w:r w:rsidR="00A46ADD">
              <w:rPr>
                <w:rFonts w:ascii="Arial" w:hAnsi="Arial" w:cs="Arial"/>
                <w:b/>
                <w:sz w:val="20"/>
              </w:rPr>
            </w:r>
            <w:r w:rsidR="00A46ADD">
              <w:rPr>
                <w:rFonts w:ascii="Arial" w:hAnsi="Arial" w:cs="Arial"/>
                <w:b/>
                <w:sz w:val="20"/>
              </w:rPr>
              <w:fldChar w:fldCharType="separate"/>
            </w:r>
            <w:r w:rsidR="00914813">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7FA682BD" w14:textId="6C20F73B" w:rsidR="0020742A" w:rsidRPr="001C04B4" w:rsidRDefault="0020742A" w:rsidP="00061D9B">
            <w:pPr>
              <w:tabs>
                <w:tab w:val="left" w:pos="1135"/>
              </w:tabs>
              <w:spacing w:after="120" w:line="276" w:lineRule="auto"/>
              <w:rPr>
                <w:rFonts w:ascii="Arial" w:hAnsi="Arial" w:cs="Arial"/>
                <w:sz w:val="20"/>
              </w:rPr>
            </w:pPr>
            <w:r w:rsidRPr="001C04B4">
              <w:rPr>
                <w:rFonts w:ascii="Arial" w:hAnsi="Arial" w:cs="Arial"/>
                <w:sz w:val="20"/>
              </w:rPr>
              <w:tab/>
            </w:r>
            <w:r w:rsidR="00914813">
              <w:rPr>
                <w:rFonts w:ascii="Arial" w:hAnsi="Arial" w:cs="Arial"/>
                <w:b/>
                <w:sz w:val="20"/>
              </w:rPr>
              <w:fldChar w:fldCharType="begin">
                <w:ffData>
                  <w:name w:val=""/>
                  <w:enabled/>
                  <w:calcOnExit w:val="0"/>
                  <w:checkBox>
                    <w:sizeAuto/>
                    <w:default w:val="1"/>
                  </w:checkBox>
                </w:ffData>
              </w:fldChar>
            </w:r>
            <w:r w:rsidR="00914813">
              <w:rPr>
                <w:rFonts w:ascii="Arial" w:hAnsi="Arial" w:cs="Arial"/>
                <w:b/>
                <w:sz w:val="20"/>
              </w:rPr>
              <w:instrText xml:space="preserve"> FORMCHECKBOX </w:instrText>
            </w:r>
            <w:r w:rsidR="00A46ADD">
              <w:rPr>
                <w:rFonts w:ascii="Arial" w:hAnsi="Arial" w:cs="Arial"/>
                <w:b/>
                <w:sz w:val="20"/>
              </w:rPr>
            </w:r>
            <w:r w:rsidR="00A46ADD">
              <w:rPr>
                <w:rFonts w:ascii="Arial" w:hAnsi="Arial" w:cs="Arial"/>
                <w:b/>
                <w:sz w:val="20"/>
              </w:rPr>
              <w:fldChar w:fldCharType="separate"/>
            </w:r>
            <w:r w:rsidR="00914813">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20742A" w:rsidRPr="001C04B4" w14:paraId="3B684626" w14:textId="77777777" w:rsidTr="003615A4">
        <w:trPr>
          <w:cantSplit/>
          <w:trHeight w:val="900"/>
        </w:trPr>
        <w:tc>
          <w:tcPr>
            <w:tcW w:w="9923" w:type="dxa"/>
            <w:gridSpan w:val="4"/>
            <w:tcBorders>
              <w:top w:val="single" w:sz="4" w:space="0" w:color="auto"/>
              <w:left w:val="single" w:sz="4" w:space="0" w:color="auto"/>
              <w:bottom w:val="single" w:sz="4" w:space="0" w:color="auto"/>
              <w:right w:val="single" w:sz="4" w:space="0" w:color="auto"/>
            </w:tcBorders>
          </w:tcPr>
          <w:p w14:paraId="14E48589" w14:textId="49549B87" w:rsidR="00DD709B" w:rsidRPr="00DD709B" w:rsidRDefault="0020742A" w:rsidP="00DD709B">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1E9139E1" w14:textId="485097D1" w:rsidR="0020742A" w:rsidRPr="00DD709B" w:rsidRDefault="00DC1B9A" w:rsidP="00061D9B">
            <w:pPr>
              <w:rPr>
                <w:rFonts w:ascii="Arial" w:hAnsi="Arial" w:cs="Arial"/>
                <w:sz w:val="22"/>
                <w:szCs w:val="22"/>
              </w:rPr>
            </w:pPr>
            <w:r w:rsidRPr="00DD709B">
              <w:rPr>
                <w:rFonts w:ascii="Arial" w:hAnsi="Arial" w:cs="Arial"/>
                <w:sz w:val="22"/>
                <w:szCs w:val="22"/>
                <w:u w:val="single"/>
              </w:rPr>
              <w:t>Ressources fournies :</w:t>
            </w:r>
            <w:r w:rsidRPr="00DD709B">
              <w:rPr>
                <w:rFonts w:ascii="Arial" w:hAnsi="Arial" w:cs="Arial"/>
                <w:sz w:val="22"/>
                <w:szCs w:val="22"/>
              </w:rPr>
              <w:t xml:space="preserve"> description du contexte</w:t>
            </w:r>
            <w:r w:rsidR="00441999" w:rsidRPr="00DD709B">
              <w:rPr>
                <w:rFonts w:ascii="Arial" w:hAnsi="Arial" w:cs="Arial"/>
                <w:sz w:val="22"/>
                <w:szCs w:val="22"/>
              </w:rPr>
              <w:t>, cahier de charges</w:t>
            </w:r>
          </w:p>
          <w:p w14:paraId="26F26062" w14:textId="7B4F2D2C" w:rsidR="0020742A" w:rsidRPr="001218F1" w:rsidRDefault="00DC1B9A" w:rsidP="00061D9B">
            <w:pPr>
              <w:rPr>
                <w:rFonts w:ascii="Arial" w:hAnsi="Arial" w:cs="Arial"/>
                <w:sz w:val="22"/>
                <w:szCs w:val="22"/>
              </w:rPr>
            </w:pPr>
            <w:r w:rsidRPr="00DD709B">
              <w:rPr>
                <w:rFonts w:ascii="Arial" w:hAnsi="Arial" w:cs="Arial"/>
                <w:sz w:val="22"/>
                <w:szCs w:val="22"/>
                <w:u w:val="single"/>
              </w:rPr>
              <w:t>Résultats attendus :</w:t>
            </w:r>
            <w:r w:rsidRPr="00DD709B">
              <w:rPr>
                <w:rFonts w:ascii="Arial" w:hAnsi="Arial" w:cs="Arial"/>
                <w:sz w:val="22"/>
                <w:szCs w:val="22"/>
              </w:rPr>
              <w:t xml:space="preserve"> un site web qui permet aux utilisateurs de télécharger des livres en format pdf</w:t>
            </w:r>
          </w:p>
        </w:tc>
      </w:tr>
      <w:tr w:rsidR="0020742A" w:rsidRPr="001C04B4" w14:paraId="17FC2164" w14:textId="77777777" w:rsidTr="004F5691">
        <w:trPr>
          <w:cantSplit/>
          <w:trHeight w:val="2080"/>
        </w:trPr>
        <w:tc>
          <w:tcPr>
            <w:tcW w:w="9923" w:type="dxa"/>
            <w:gridSpan w:val="4"/>
            <w:tcBorders>
              <w:top w:val="single" w:sz="4" w:space="0" w:color="auto"/>
              <w:left w:val="single" w:sz="4" w:space="0" w:color="auto"/>
              <w:bottom w:val="single" w:sz="4" w:space="0" w:color="auto"/>
              <w:right w:val="single" w:sz="4" w:space="0" w:color="auto"/>
            </w:tcBorders>
          </w:tcPr>
          <w:p w14:paraId="0D69F119" w14:textId="2DE33779" w:rsidR="0020742A" w:rsidRPr="004F5691" w:rsidRDefault="0020742A" w:rsidP="00061D9B">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5C837235" w14:textId="1B6882F1" w:rsidR="00765249" w:rsidRPr="00AF10B4" w:rsidRDefault="00765249" w:rsidP="00D07C7D">
            <w:pPr>
              <w:snapToGrid w:val="0"/>
              <w:rPr>
                <w:rFonts w:ascii="Arial" w:hAnsi="Arial" w:cs="Arial"/>
                <w:bCs/>
                <w:sz w:val="22"/>
                <w:szCs w:val="22"/>
              </w:rPr>
            </w:pPr>
            <w:r w:rsidRPr="00AF10B4">
              <w:rPr>
                <w:rFonts w:ascii="Arial" w:hAnsi="Arial" w:cs="Arial"/>
                <w:bCs/>
                <w:sz w:val="22"/>
                <w:szCs w:val="22"/>
                <w:u w:val="single"/>
              </w:rPr>
              <w:t>Ressources documentaires :</w:t>
            </w:r>
            <w:r w:rsidR="003B2D61">
              <w:rPr>
                <w:rFonts w:ascii="Arial" w:hAnsi="Arial" w:cs="Arial"/>
                <w:bCs/>
                <w:sz w:val="22"/>
                <w:szCs w:val="22"/>
              </w:rPr>
              <w:t xml:space="preserve"> </w:t>
            </w:r>
            <w:r w:rsidR="00D07C7D" w:rsidRPr="00AF10B4">
              <w:rPr>
                <w:rFonts w:ascii="Arial" w:hAnsi="Arial" w:cs="Arial"/>
                <w:bCs/>
                <w:sz w:val="22"/>
                <w:szCs w:val="22"/>
              </w:rPr>
              <w:t>documentation Bootstrap</w:t>
            </w:r>
          </w:p>
          <w:p w14:paraId="61C6E0A8" w14:textId="64346515" w:rsidR="00545413" w:rsidRPr="00545413" w:rsidRDefault="00545413" w:rsidP="00D07C7D">
            <w:pPr>
              <w:snapToGrid w:val="0"/>
              <w:rPr>
                <w:rFonts w:ascii="Arial" w:hAnsi="Arial" w:cs="Arial"/>
                <w:bCs/>
                <w:sz w:val="22"/>
                <w:szCs w:val="22"/>
              </w:rPr>
            </w:pPr>
            <w:r w:rsidRPr="00545413">
              <w:rPr>
                <w:rFonts w:ascii="Arial" w:hAnsi="Arial" w:cs="Arial"/>
                <w:bCs/>
                <w:sz w:val="22"/>
                <w:szCs w:val="22"/>
                <w:u w:val="single"/>
              </w:rPr>
              <w:t>IDE :</w:t>
            </w:r>
            <w:r w:rsidRPr="00545413">
              <w:rPr>
                <w:rFonts w:ascii="Arial" w:hAnsi="Arial" w:cs="Arial"/>
                <w:bCs/>
                <w:sz w:val="22"/>
                <w:szCs w:val="22"/>
              </w:rPr>
              <w:t xml:space="preserve"> Visual </w:t>
            </w:r>
            <w:r w:rsidR="005015AC">
              <w:rPr>
                <w:rFonts w:ascii="Arial" w:hAnsi="Arial" w:cs="Arial"/>
                <w:bCs/>
                <w:sz w:val="22"/>
                <w:szCs w:val="22"/>
              </w:rPr>
              <w:t xml:space="preserve">Studio </w:t>
            </w:r>
            <w:r w:rsidRPr="00545413">
              <w:rPr>
                <w:rFonts w:ascii="Arial" w:hAnsi="Arial" w:cs="Arial"/>
                <w:bCs/>
                <w:sz w:val="22"/>
                <w:szCs w:val="22"/>
              </w:rPr>
              <w:t>C</w:t>
            </w:r>
            <w:r>
              <w:rPr>
                <w:rFonts w:ascii="Arial" w:hAnsi="Arial" w:cs="Arial"/>
                <w:bCs/>
                <w:sz w:val="22"/>
                <w:szCs w:val="22"/>
              </w:rPr>
              <w:t>ode</w:t>
            </w:r>
          </w:p>
          <w:p w14:paraId="499B51C1" w14:textId="0E0181CE" w:rsidR="00866EB6" w:rsidRPr="00DD709B" w:rsidRDefault="00866EB6" w:rsidP="00061D9B">
            <w:pPr>
              <w:snapToGrid w:val="0"/>
              <w:jc w:val="both"/>
              <w:rPr>
                <w:rFonts w:ascii="Arial" w:hAnsi="Arial" w:cs="Arial"/>
                <w:bCs/>
                <w:sz w:val="22"/>
                <w:szCs w:val="22"/>
              </w:rPr>
            </w:pPr>
            <w:r w:rsidRPr="00DD709B">
              <w:rPr>
                <w:rFonts w:ascii="Arial" w:hAnsi="Arial" w:cs="Arial"/>
                <w:bCs/>
                <w:sz w:val="22"/>
                <w:szCs w:val="22"/>
                <w:u w:val="single"/>
              </w:rPr>
              <w:t>Langages</w:t>
            </w:r>
            <w:r w:rsidR="007A393E" w:rsidRPr="00DD709B">
              <w:rPr>
                <w:rFonts w:ascii="Arial" w:hAnsi="Arial" w:cs="Arial"/>
                <w:bCs/>
                <w:sz w:val="22"/>
                <w:szCs w:val="22"/>
                <w:u w:val="single"/>
              </w:rPr>
              <w:t xml:space="preserve"> :</w:t>
            </w:r>
            <w:r w:rsidR="007A393E" w:rsidRPr="00DD709B">
              <w:rPr>
                <w:rFonts w:ascii="Arial" w:hAnsi="Arial" w:cs="Arial"/>
                <w:bCs/>
                <w:sz w:val="22"/>
                <w:szCs w:val="22"/>
              </w:rPr>
              <w:t xml:space="preserve"> HTML5, CSS3, PHP 7.4.26, JavaScript</w:t>
            </w:r>
            <w:r w:rsidR="001236A1">
              <w:rPr>
                <w:rFonts w:ascii="Arial" w:hAnsi="Arial" w:cs="Arial"/>
                <w:bCs/>
                <w:sz w:val="22"/>
                <w:szCs w:val="22"/>
              </w:rPr>
              <w:t>, JQuery</w:t>
            </w:r>
          </w:p>
          <w:p w14:paraId="38BF509C" w14:textId="00A4428D" w:rsidR="007A393E" w:rsidRPr="00D07C7D" w:rsidRDefault="007A393E" w:rsidP="00061D9B">
            <w:pPr>
              <w:snapToGrid w:val="0"/>
              <w:jc w:val="both"/>
              <w:rPr>
                <w:rFonts w:ascii="Arial" w:hAnsi="Arial" w:cs="Arial"/>
                <w:bCs/>
                <w:sz w:val="22"/>
                <w:szCs w:val="22"/>
              </w:rPr>
            </w:pPr>
            <w:r w:rsidRPr="00D07C7D">
              <w:rPr>
                <w:rFonts w:ascii="Arial" w:hAnsi="Arial" w:cs="Arial"/>
                <w:bCs/>
                <w:sz w:val="22"/>
                <w:szCs w:val="22"/>
                <w:u w:val="single"/>
              </w:rPr>
              <w:t>Frameworks :</w:t>
            </w:r>
            <w:r w:rsidRPr="00D07C7D">
              <w:rPr>
                <w:rFonts w:ascii="Arial" w:hAnsi="Arial" w:cs="Arial"/>
                <w:bCs/>
                <w:sz w:val="22"/>
                <w:szCs w:val="22"/>
              </w:rPr>
              <w:t xml:space="preserve"> Bootstrap 4.3.1</w:t>
            </w:r>
          </w:p>
          <w:p w14:paraId="34A558DE" w14:textId="5834EC1A" w:rsidR="00866EB6" w:rsidRPr="00DD709B" w:rsidRDefault="00866EB6" w:rsidP="00061D9B">
            <w:pPr>
              <w:snapToGrid w:val="0"/>
              <w:jc w:val="both"/>
              <w:rPr>
                <w:rFonts w:ascii="Arial" w:hAnsi="Arial" w:cs="Arial"/>
                <w:bCs/>
                <w:sz w:val="22"/>
                <w:szCs w:val="22"/>
              </w:rPr>
            </w:pPr>
            <w:r w:rsidRPr="00DD709B">
              <w:rPr>
                <w:rFonts w:ascii="Arial" w:hAnsi="Arial" w:cs="Arial"/>
                <w:bCs/>
                <w:sz w:val="22"/>
                <w:szCs w:val="22"/>
                <w:u w:val="single"/>
              </w:rPr>
              <w:t>SGBD</w:t>
            </w:r>
            <w:r w:rsidR="007A393E" w:rsidRPr="00DD709B">
              <w:rPr>
                <w:rFonts w:ascii="Arial" w:hAnsi="Arial" w:cs="Arial"/>
                <w:bCs/>
                <w:sz w:val="22"/>
                <w:szCs w:val="22"/>
                <w:u w:val="single"/>
              </w:rPr>
              <w:t xml:space="preserve"> :</w:t>
            </w:r>
            <w:r w:rsidR="007A393E" w:rsidRPr="00DD709B">
              <w:rPr>
                <w:rFonts w:ascii="Arial" w:hAnsi="Arial" w:cs="Arial"/>
                <w:bCs/>
                <w:sz w:val="22"/>
                <w:szCs w:val="22"/>
              </w:rPr>
              <w:t xml:space="preserve"> MySQL 8.0.27</w:t>
            </w:r>
          </w:p>
          <w:p w14:paraId="7DA9EF5F" w14:textId="4999EB7F" w:rsidR="00EE0DD0" w:rsidRDefault="00866EB6" w:rsidP="00061D9B">
            <w:pPr>
              <w:snapToGrid w:val="0"/>
              <w:jc w:val="both"/>
              <w:rPr>
                <w:rFonts w:ascii="Arial" w:hAnsi="Arial" w:cs="Arial"/>
                <w:bCs/>
                <w:sz w:val="22"/>
                <w:szCs w:val="22"/>
              </w:rPr>
            </w:pPr>
            <w:r w:rsidRPr="00DD709B">
              <w:rPr>
                <w:rFonts w:ascii="Arial" w:hAnsi="Arial" w:cs="Arial"/>
                <w:bCs/>
                <w:sz w:val="22"/>
                <w:szCs w:val="22"/>
                <w:u w:val="single"/>
              </w:rPr>
              <w:t>Environnement</w:t>
            </w:r>
            <w:r w:rsidR="007A393E" w:rsidRPr="00DD709B">
              <w:rPr>
                <w:rFonts w:ascii="Arial" w:hAnsi="Arial" w:cs="Arial"/>
                <w:bCs/>
                <w:sz w:val="22"/>
                <w:szCs w:val="22"/>
                <w:u w:val="single"/>
              </w:rPr>
              <w:t xml:space="preserve"> :</w:t>
            </w:r>
            <w:r w:rsidR="007A393E" w:rsidRPr="00DD709B">
              <w:rPr>
                <w:rFonts w:ascii="Arial" w:hAnsi="Arial" w:cs="Arial"/>
                <w:bCs/>
                <w:sz w:val="22"/>
                <w:szCs w:val="22"/>
              </w:rPr>
              <w:t xml:space="preserve"> WAMP 3.2.6, phpMyAdmin 5.1.1</w:t>
            </w:r>
          </w:p>
          <w:p w14:paraId="72D607F4" w14:textId="6E9A3B56" w:rsidR="0020742A" w:rsidRPr="004F5691" w:rsidRDefault="00AA747D" w:rsidP="00061D9B">
            <w:pPr>
              <w:snapToGrid w:val="0"/>
              <w:jc w:val="both"/>
              <w:rPr>
                <w:rFonts w:ascii="Arial" w:hAnsi="Arial" w:cs="Arial"/>
                <w:bCs/>
                <w:sz w:val="22"/>
                <w:szCs w:val="22"/>
              </w:rPr>
            </w:pPr>
            <w:r>
              <w:rPr>
                <w:rFonts w:ascii="Arial" w:hAnsi="Arial" w:cs="Arial"/>
                <w:bCs/>
                <w:sz w:val="22"/>
                <w:szCs w:val="22"/>
                <w:u w:val="single"/>
              </w:rPr>
              <w:t>Versioning :</w:t>
            </w:r>
            <w:r>
              <w:rPr>
                <w:rFonts w:ascii="Arial" w:hAnsi="Arial" w:cs="Arial"/>
                <w:bCs/>
                <w:sz w:val="22"/>
                <w:szCs w:val="22"/>
              </w:rPr>
              <w:t xml:space="preserve"> GitHub</w:t>
            </w:r>
          </w:p>
        </w:tc>
      </w:tr>
      <w:tr w:rsidR="0020742A" w:rsidRPr="00764C05" w14:paraId="4DAF0EAD" w14:textId="77777777" w:rsidTr="00AA747D">
        <w:trPr>
          <w:cantSplit/>
          <w:trHeight w:val="2332"/>
        </w:trPr>
        <w:tc>
          <w:tcPr>
            <w:tcW w:w="9923" w:type="dxa"/>
            <w:gridSpan w:val="4"/>
            <w:tcBorders>
              <w:top w:val="single" w:sz="4" w:space="0" w:color="auto"/>
              <w:left w:val="single" w:sz="4" w:space="0" w:color="auto"/>
              <w:bottom w:val="single" w:sz="4" w:space="0" w:color="auto"/>
              <w:right w:val="single" w:sz="4" w:space="0" w:color="auto"/>
            </w:tcBorders>
          </w:tcPr>
          <w:p w14:paraId="64267582" w14:textId="414CECEC" w:rsidR="00DC1B9A" w:rsidRPr="004F5691" w:rsidRDefault="0020742A" w:rsidP="00061D9B">
            <w:pPr>
              <w:snapToGrid w:val="0"/>
              <w:jc w:val="both"/>
              <w:rPr>
                <w:rFonts w:ascii="Arial" w:hAnsi="Arial" w:cs="Arial"/>
                <w:b/>
                <w:sz w:val="20"/>
              </w:rPr>
            </w:pPr>
            <w:r w:rsidRPr="005816B5">
              <w:rPr>
                <w:rFonts w:ascii="Arial" w:hAnsi="Arial" w:cs="Arial"/>
                <w:b/>
                <w:sz w:val="20"/>
              </w:rPr>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791810A1" w14:textId="5E8362C2" w:rsidR="00DC1B9A" w:rsidRDefault="00DC1B9A" w:rsidP="00061D9B">
            <w:pPr>
              <w:snapToGrid w:val="0"/>
              <w:jc w:val="both"/>
              <w:rPr>
                <w:rFonts w:ascii="Arial" w:hAnsi="Arial" w:cs="Arial"/>
                <w:bCs/>
                <w:sz w:val="22"/>
                <w:szCs w:val="22"/>
              </w:rPr>
            </w:pPr>
            <w:r w:rsidRPr="00AA747D">
              <w:rPr>
                <w:rFonts w:ascii="Arial" w:hAnsi="Arial" w:cs="Arial"/>
                <w:bCs/>
                <w:sz w:val="22"/>
                <w:szCs w:val="22"/>
                <w:u w:val="single"/>
              </w:rPr>
              <w:t>Lien vers la page</w:t>
            </w:r>
            <w:r w:rsidR="002E2134">
              <w:rPr>
                <w:rFonts w:ascii="Arial" w:hAnsi="Arial" w:cs="Arial"/>
                <w:bCs/>
                <w:sz w:val="22"/>
                <w:szCs w:val="22"/>
                <w:u w:val="single"/>
              </w:rPr>
              <w:t xml:space="preserve"> </w:t>
            </w:r>
            <w:r w:rsidRPr="00AA747D">
              <w:rPr>
                <w:rFonts w:ascii="Arial" w:hAnsi="Arial" w:cs="Arial"/>
                <w:bCs/>
                <w:sz w:val="22"/>
                <w:szCs w:val="22"/>
                <w:u w:val="single"/>
              </w:rPr>
              <w:t>:</w:t>
            </w:r>
            <w:r w:rsidR="00441999" w:rsidRPr="00AA747D">
              <w:rPr>
                <w:rFonts w:ascii="Arial" w:hAnsi="Arial" w:cs="Arial"/>
                <w:bCs/>
                <w:sz w:val="22"/>
                <w:szCs w:val="22"/>
              </w:rPr>
              <w:t xml:space="preserve"> </w:t>
            </w:r>
            <w:r w:rsidR="007C44EF">
              <w:rPr>
                <w:rFonts w:ascii="Arial" w:hAnsi="Arial" w:cs="Arial"/>
                <w:bCs/>
                <w:sz w:val="22"/>
                <w:szCs w:val="22"/>
              </w:rPr>
              <w:t>bibliotheque-sterling.m2l.net</w:t>
            </w:r>
          </w:p>
          <w:p w14:paraId="65A03503" w14:textId="0F959A22" w:rsidR="003615A4" w:rsidRDefault="003615A4" w:rsidP="00061D9B">
            <w:pPr>
              <w:snapToGrid w:val="0"/>
              <w:jc w:val="both"/>
              <w:rPr>
                <w:rFonts w:ascii="Arial" w:hAnsi="Arial" w:cs="Arial"/>
                <w:bCs/>
                <w:sz w:val="22"/>
                <w:szCs w:val="22"/>
                <w:u w:val="single"/>
              </w:rPr>
            </w:pPr>
            <w:r>
              <w:rPr>
                <w:rFonts w:ascii="Arial" w:hAnsi="Arial" w:cs="Arial"/>
                <w:bCs/>
                <w:sz w:val="22"/>
                <w:szCs w:val="22"/>
                <w:u w:val="single"/>
              </w:rPr>
              <w:t xml:space="preserve">Identifiants </w:t>
            </w:r>
            <w:r w:rsidR="006F3F63">
              <w:rPr>
                <w:rFonts w:ascii="Arial" w:hAnsi="Arial" w:cs="Arial"/>
                <w:bCs/>
                <w:sz w:val="22"/>
                <w:szCs w:val="22"/>
                <w:u w:val="single"/>
              </w:rPr>
              <w:t>bureau à distance</w:t>
            </w:r>
            <w:r>
              <w:rPr>
                <w:rFonts w:ascii="Arial" w:hAnsi="Arial" w:cs="Arial"/>
                <w:bCs/>
                <w:sz w:val="22"/>
                <w:szCs w:val="22"/>
                <w:u w:val="single"/>
              </w:rPr>
              <w:t> :</w:t>
            </w:r>
          </w:p>
          <w:p w14:paraId="7946BA3A" w14:textId="372DAABA" w:rsidR="006F3F63" w:rsidRPr="006F3F63" w:rsidRDefault="006F3F63" w:rsidP="00061D9B">
            <w:pPr>
              <w:snapToGrid w:val="0"/>
              <w:jc w:val="both"/>
              <w:rPr>
                <w:rFonts w:ascii="Arial" w:hAnsi="Arial" w:cs="Arial"/>
                <w:bCs/>
                <w:sz w:val="22"/>
                <w:szCs w:val="22"/>
              </w:rPr>
            </w:pPr>
            <w:r>
              <w:rPr>
                <w:rFonts w:ascii="Arial" w:hAnsi="Arial" w:cs="Arial"/>
                <w:bCs/>
                <w:sz w:val="22"/>
                <w:szCs w:val="22"/>
              </w:rPr>
              <w:t>Adresse IP : 192.168.70.5</w:t>
            </w:r>
          </w:p>
          <w:p w14:paraId="58770ADC" w14:textId="45F71491" w:rsidR="003615A4" w:rsidRDefault="003615A4" w:rsidP="00061D9B">
            <w:pPr>
              <w:snapToGrid w:val="0"/>
              <w:jc w:val="both"/>
              <w:rPr>
                <w:rFonts w:ascii="Arial" w:hAnsi="Arial" w:cs="Arial"/>
                <w:bCs/>
                <w:sz w:val="22"/>
                <w:szCs w:val="22"/>
              </w:rPr>
            </w:pPr>
            <w:r>
              <w:rPr>
                <w:rFonts w:ascii="Arial" w:hAnsi="Arial" w:cs="Arial"/>
                <w:bCs/>
                <w:sz w:val="22"/>
                <w:szCs w:val="22"/>
              </w:rPr>
              <w:t>Nom d’utilisateur : Sio</w:t>
            </w:r>
          </w:p>
          <w:p w14:paraId="32DCDA2A" w14:textId="601453EE" w:rsidR="003615A4" w:rsidRPr="003615A4" w:rsidRDefault="003615A4" w:rsidP="00061D9B">
            <w:pPr>
              <w:snapToGrid w:val="0"/>
              <w:jc w:val="both"/>
              <w:rPr>
                <w:rFonts w:ascii="Arial" w:hAnsi="Arial" w:cs="Arial"/>
                <w:bCs/>
                <w:sz w:val="22"/>
                <w:szCs w:val="22"/>
              </w:rPr>
            </w:pPr>
            <w:r>
              <w:rPr>
                <w:rFonts w:ascii="Arial" w:hAnsi="Arial" w:cs="Arial"/>
                <w:bCs/>
                <w:sz w:val="22"/>
                <w:szCs w:val="22"/>
              </w:rPr>
              <w:t>Mot de passe : Sio2022</w:t>
            </w:r>
            <w:r w:rsidR="0019618F">
              <w:rPr>
                <w:rFonts w:ascii="Arial" w:hAnsi="Arial" w:cs="Arial"/>
                <w:bCs/>
                <w:sz w:val="22"/>
                <w:szCs w:val="22"/>
              </w:rPr>
              <w:t>!</w:t>
            </w:r>
          </w:p>
          <w:p w14:paraId="09E93F14" w14:textId="22EBA01C" w:rsidR="003615A4" w:rsidRDefault="004F2095" w:rsidP="00061D9B">
            <w:pPr>
              <w:snapToGrid w:val="0"/>
              <w:jc w:val="both"/>
              <w:rPr>
                <w:rFonts w:ascii="Arial" w:hAnsi="Arial" w:cs="Arial"/>
                <w:bCs/>
                <w:sz w:val="22"/>
                <w:szCs w:val="22"/>
                <w:u w:val="single"/>
              </w:rPr>
            </w:pPr>
            <w:r>
              <w:rPr>
                <w:rFonts w:ascii="Arial" w:hAnsi="Arial" w:cs="Arial"/>
                <w:bCs/>
                <w:sz w:val="22"/>
                <w:szCs w:val="22"/>
                <w:u w:val="single"/>
              </w:rPr>
              <w:t>Identifiants phpMyAdmin :</w:t>
            </w:r>
          </w:p>
          <w:p w14:paraId="446A0BF1" w14:textId="597AE2E6" w:rsidR="00B067AF" w:rsidRPr="00B067AF" w:rsidRDefault="00B067AF" w:rsidP="00061D9B">
            <w:pPr>
              <w:snapToGrid w:val="0"/>
              <w:jc w:val="both"/>
              <w:rPr>
                <w:rFonts w:ascii="Arial" w:hAnsi="Arial" w:cs="Arial"/>
                <w:bCs/>
                <w:sz w:val="22"/>
                <w:szCs w:val="22"/>
              </w:rPr>
            </w:pPr>
            <w:r>
              <w:rPr>
                <w:rFonts w:ascii="Arial" w:hAnsi="Arial" w:cs="Arial"/>
                <w:bCs/>
                <w:sz w:val="22"/>
                <w:szCs w:val="22"/>
              </w:rPr>
              <w:t>Nom d’utilisateur : root             Mot de passe : Sio2022!</w:t>
            </w:r>
          </w:p>
          <w:p w14:paraId="3EF8BB10" w14:textId="2D988CAD" w:rsidR="00B067AF" w:rsidRDefault="00B067AF" w:rsidP="00B067AF">
            <w:pPr>
              <w:snapToGrid w:val="0"/>
              <w:jc w:val="both"/>
              <w:rPr>
                <w:rFonts w:ascii="Arial" w:hAnsi="Arial" w:cs="Arial"/>
                <w:bCs/>
                <w:sz w:val="22"/>
                <w:szCs w:val="22"/>
                <w:u w:val="single"/>
              </w:rPr>
            </w:pPr>
            <w:r>
              <w:rPr>
                <w:rFonts w:ascii="Arial" w:hAnsi="Arial" w:cs="Arial"/>
                <w:bCs/>
                <w:sz w:val="22"/>
                <w:szCs w:val="22"/>
                <w:u w:val="single"/>
              </w:rPr>
              <w:t>Identifiant du compte d'administrateur d</w:t>
            </w:r>
            <w:r w:rsidR="00BE0BBA">
              <w:rPr>
                <w:rFonts w:ascii="Arial" w:hAnsi="Arial" w:cs="Arial"/>
                <w:bCs/>
                <w:sz w:val="22"/>
                <w:szCs w:val="22"/>
                <w:u w:val="single"/>
              </w:rPr>
              <w:t>e la bibliothèque</w:t>
            </w:r>
            <w:r>
              <w:rPr>
                <w:rFonts w:ascii="Arial" w:hAnsi="Arial" w:cs="Arial"/>
                <w:bCs/>
                <w:sz w:val="22"/>
                <w:szCs w:val="22"/>
                <w:u w:val="single"/>
              </w:rPr>
              <w:t xml:space="preserve"> :</w:t>
            </w:r>
          </w:p>
          <w:p w14:paraId="6386773C" w14:textId="2B0404BD" w:rsidR="004F2095" w:rsidRPr="00B067AF" w:rsidRDefault="00B067AF" w:rsidP="00B067AF">
            <w:pPr>
              <w:snapToGrid w:val="0"/>
              <w:jc w:val="both"/>
              <w:rPr>
                <w:rFonts w:ascii="Arial" w:hAnsi="Arial" w:cs="Arial"/>
                <w:bCs/>
                <w:sz w:val="22"/>
                <w:szCs w:val="22"/>
              </w:rPr>
            </w:pPr>
            <w:r>
              <w:rPr>
                <w:rFonts w:ascii="Arial" w:hAnsi="Arial" w:cs="Arial"/>
                <w:bCs/>
                <w:sz w:val="22"/>
                <w:szCs w:val="22"/>
              </w:rPr>
              <w:t>Nom d'utilisateur : admin          Mot de passe : testadmin</w:t>
            </w:r>
          </w:p>
          <w:p w14:paraId="39381FB7" w14:textId="25C61E98" w:rsidR="0020742A" w:rsidRPr="00EA3312" w:rsidRDefault="00DC1B9A" w:rsidP="00EA3312">
            <w:pPr>
              <w:snapToGrid w:val="0"/>
              <w:rPr>
                <w:rFonts w:ascii="Arial" w:hAnsi="Arial" w:cs="Arial"/>
                <w:bCs/>
                <w:noProof/>
                <w:sz w:val="22"/>
                <w:szCs w:val="22"/>
              </w:rPr>
            </w:pPr>
            <w:r w:rsidRPr="00EA3312">
              <w:rPr>
                <w:rFonts w:ascii="Arial" w:hAnsi="Arial" w:cs="Arial"/>
                <w:bCs/>
                <w:noProof/>
                <w:sz w:val="22"/>
                <w:szCs w:val="22"/>
                <w:u w:val="single"/>
              </w:rPr>
              <w:t>D</w:t>
            </w:r>
            <w:r w:rsidR="00EA3312">
              <w:rPr>
                <w:rFonts w:ascii="Arial" w:hAnsi="Arial" w:cs="Arial"/>
                <w:bCs/>
                <w:noProof/>
                <w:sz w:val="22"/>
                <w:szCs w:val="22"/>
                <w:u w:val="single"/>
              </w:rPr>
              <w:t>ocumentation</w:t>
            </w:r>
            <w:r w:rsidRPr="00EA3312">
              <w:rPr>
                <w:rFonts w:ascii="Arial" w:hAnsi="Arial" w:cs="Arial"/>
                <w:bCs/>
                <w:noProof/>
                <w:sz w:val="22"/>
                <w:szCs w:val="22"/>
                <w:u w:val="single"/>
              </w:rPr>
              <w:t> :</w:t>
            </w:r>
            <w:r w:rsidR="00EA3312">
              <w:rPr>
                <w:rFonts w:ascii="Arial" w:hAnsi="Arial" w:cs="Arial"/>
                <w:bCs/>
                <w:noProof/>
                <w:sz w:val="22"/>
                <w:szCs w:val="22"/>
              </w:rPr>
              <w:t xml:space="preserve"> </w:t>
            </w:r>
            <w:r w:rsidR="00764C05" w:rsidRPr="00764C05">
              <w:rPr>
                <w:rFonts w:ascii="Arial" w:hAnsi="Arial" w:cs="Arial"/>
                <w:bCs/>
                <w:noProof/>
                <w:sz w:val="22"/>
                <w:szCs w:val="22"/>
              </w:rPr>
              <w:t>https://tinyurl.com/drive-fiches-descriptives</w:t>
            </w:r>
          </w:p>
          <w:p w14:paraId="6F348A6B" w14:textId="29BF173F" w:rsidR="004F5691" w:rsidRPr="00B067AF" w:rsidRDefault="00EA3312" w:rsidP="00061D9B">
            <w:pPr>
              <w:snapToGrid w:val="0"/>
              <w:jc w:val="both"/>
              <w:rPr>
                <w:rFonts w:ascii="Arial" w:hAnsi="Arial" w:cs="Arial"/>
                <w:bCs/>
                <w:noProof/>
                <w:sz w:val="22"/>
                <w:szCs w:val="22"/>
                <w:lang w:val="en-US"/>
              </w:rPr>
            </w:pPr>
            <w:r w:rsidRPr="00EA3312">
              <w:rPr>
                <w:rFonts w:ascii="Arial" w:hAnsi="Arial" w:cs="Arial"/>
                <w:bCs/>
                <w:noProof/>
                <w:sz w:val="22"/>
                <w:szCs w:val="22"/>
                <w:u w:val="single"/>
                <w:lang w:val="en-US"/>
              </w:rPr>
              <w:t>GitHub</w:t>
            </w:r>
            <w:r w:rsidR="00DC1B9A" w:rsidRPr="00EA3312">
              <w:rPr>
                <w:rFonts w:ascii="Arial" w:hAnsi="Arial" w:cs="Arial"/>
                <w:bCs/>
                <w:noProof/>
                <w:sz w:val="22"/>
                <w:szCs w:val="22"/>
                <w:u w:val="single"/>
                <w:lang w:val="en-US"/>
              </w:rPr>
              <w:t> :</w:t>
            </w:r>
            <w:r w:rsidR="00441999" w:rsidRPr="00EA3312">
              <w:rPr>
                <w:rFonts w:ascii="Arial" w:hAnsi="Arial" w:cs="Arial"/>
                <w:bCs/>
                <w:noProof/>
                <w:sz w:val="22"/>
                <w:szCs w:val="22"/>
                <w:lang w:val="en-US"/>
              </w:rPr>
              <w:t xml:space="preserve"> </w:t>
            </w:r>
            <w:r w:rsidRPr="00EA3312">
              <w:rPr>
                <w:rFonts w:ascii="Arial" w:hAnsi="Arial" w:cs="Arial"/>
                <w:bCs/>
                <w:noProof/>
                <w:sz w:val="22"/>
                <w:szCs w:val="22"/>
                <w:lang w:val="en-US"/>
              </w:rPr>
              <w:t>https://github.com/Lumicco</w:t>
            </w:r>
          </w:p>
        </w:tc>
      </w:tr>
      <w:tr w:rsidR="0020742A" w:rsidRPr="001C04B4" w14:paraId="490646EA" w14:textId="77777777" w:rsidTr="008E31F2">
        <w:trPr>
          <w:cantSplit/>
          <w:trHeight w:val="14733"/>
        </w:trPr>
        <w:tc>
          <w:tcPr>
            <w:tcW w:w="9923" w:type="dxa"/>
            <w:gridSpan w:val="4"/>
            <w:tcBorders>
              <w:top w:val="single" w:sz="4" w:space="0" w:color="000000"/>
              <w:left w:val="single" w:sz="4" w:space="0" w:color="000000"/>
              <w:bottom w:val="single" w:sz="4" w:space="0" w:color="000000"/>
              <w:right w:val="single" w:sz="4" w:space="0" w:color="000000"/>
            </w:tcBorders>
            <w:vAlign w:val="center"/>
          </w:tcPr>
          <w:p w14:paraId="1383D4C7" w14:textId="77777777" w:rsidR="0020742A" w:rsidRPr="001C04B4" w:rsidRDefault="0020742A" w:rsidP="00061D9B">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386A15F" w14:textId="77777777" w:rsidR="0020742A" w:rsidRPr="001C04B4" w:rsidRDefault="0020742A" w:rsidP="00061D9B">
            <w:pPr>
              <w:snapToGrid w:val="0"/>
              <w:spacing w:line="276" w:lineRule="auto"/>
              <w:rPr>
                <w:rFonts w:ascii="Arial" w:hAnsi="Arial"/>
                <w:bCs/>
                <w:sz w:val="20"/>
                <w:szCs w:val="20"/>
              </w:rPr>
            </w:pPr>
          </w:p>
          <w:p w14:paraId="774BAC0B" w14:textId="1E361735" w:rsidR="007A393E" w:rsidRDefault="00657FC0" w:rsidP="00657FC0">
            <w:pPr>
              <w:jc w:val="both"/>
              <w:rPr>
                <w:rFonts w:ascii="Arial" w:hAnsi="Arial" w:cs="Arial"/>
              </w:rPr>
            </w:pPr>
            <w:r w:rsidRPr="00441999">
              <w:rPr>
                <w:rFonts w:ascii="Arial" w:hAnsi="Arial" w:cs="Arial"/>
              </w:rPr>
              <w:t>La bibliothèque Sterling</w:t>
            </w:r>
            <w:r w:rsidR="00441999" w:rsidRPr="00441999">
              <w:rPr>
                <w:rFonts w:ascii="Arial" w:hAnsi="Arial" w:cs="Arial"/>
              </w:rPr>
              <w:t xml:space="preserve"> est un service proposé par la M2L</w:t>
            </w:r>
            <w:r w:rsidRPr="00441999">
              <w:rPr>
                <w:rFonts w:ascii="Arial" w:hAnsi="Arial" w:cs="Arial"/>
              </w:rPr>
              <w:t xml:space="preserve"> </w:t>
            </w:r>
            <w:r w:rsidR="00441999" w:rsidRPr="00441999">
              <w:rPr>
                <w:rFonts w:ascii="Arial" w:hAnsi="Arial" w:cs="Arial"/>
              </w:rPr>
              <w:t>qui permet</w:t>
            </w:r>
            <w:r w:rsidRPr="00441999">
              <w:rPr>
                <w:rFonts w:ascii="Arial" w:hAnsi="Arial" w:cs="Arial"/>
              </w:rPr>
              <w:t xml:space="preserve"> à ses utilisateurs de télécharger des livres numériques en format PDF. </w:t>
            </w:r>
            <w:r w:rsidR="007A393E">
              <w:rPr>
                <w:rFonts w:ascii="Arial" w:hAnsi="Arial" w:cs="Arial"/>
              </w:rPr>
              <w:t>Il s'agit d'un site web codé en HTML</w:t>
            </w:r>
            <w:r w:rsidR="00AF10B4">
              <w:rPr>
                <w:rFonts w:ascii="Arial" w:hAnsi="Arial" w:cs="Arial"/>
              </w:rPr>
              <w:t xml:space="preserve">, </w:t>
            </w:r>
            <w:r w:rsidR="007A393E">
              <w:rPr>
                <w:rFonts w:ascii="Arial" w:hAnsi="Arial" w:cs="Arial"/>
              </w:rPr>
              <w:t>CSS en utilisant le framework Bootstrap</w:t>
            </w:r>
            <w:r w:rsidR="00AF10B4">
              <w:rPr>
                <w:rFonts w:ascii="Arial" w:hAnsi="Arial" w:cs="Arial"/>
              </w:rPr>
              <w:t xml:space="preserve"> et JavaScript</w:t>
            </w:r>
            <w:r w:rsidR="007A393E">
              <w:rPr>
                <w:rFonts w:ascii="Arial" w:hAnsi="Arial" w:cs="Arial"/>
              </w:rPr>
              <w:t>. Le backend utilise PHP. Afin de pouvoir télécharger des livres</w:t>
            </w:r>
            <w:r w:rsidRPr="00441999">
              <w:rPr>
                <w:rFonts w:ascii="Arial" w:hAnsi="Arial" w:cs="Arial"/>
              </w:rPr>
              <w:t xml:space="preserve">, </w:t>
            </w:r>
            <w:r w:rsidR="007A393E">
              <w:rPr>
                <w:rFonts w:ascii="Arial" w:hAnsi="Arial" w:cs="Arial"/>
              </w:rPr>
              <w:t xml:space="preserve">les utilisateurs </w:t>
            </w:r>
            <w:r w:rsidRPr="00441999">
              <w:rPr>
                <w:rFonts w:ascii="Arial" w:hAnsi="Arial" w:cs="Arial"/>
              </w:rPr>
              <w:t xml:space="preserve">doivent préalablement créer un compte car les livres ne sont accessibles qu’après authentification. </w:t>
            </w:r>
            <w:r w:rsidR="007A393E" w:rsidRPr="00441999">
              <w:rPr>
                <w:rFonts w:ascii="Arial" w:hAnsi="Arial" w:cs="Arial"/>
              </w:rPr>
              <w:t>Tous les livres de la bibliothèque sont libres de droit</w:t>
            </w:r>
            <w:r w:rsidR="002667D9">
              <w:rPr>
                <w:rFonts w:ascii="Arial" w:hAnsi="Arial" w:cs="Arial"/>
              </w:rPr>
              <w:t>s</w:t>
            </w:r>
            <w:r w:rsidR="007A393E" w:rsidRPr="00441999">
              <w:rPr>
                <w:rFonts w:ascii="Arial" w:hAnsi="Arial" w:cs="Arial"/>
              </w:rPr>
              <w:t>.</w:t>
            </w:r>
          </w:p>
          <w:p w14:paraId="791788C5" w14:textId="77777777" w:rsidR="007A393E" w:rsidRDefault="007A393E" w:rsidP="00657FC0">
            <w:pPr>
              <w:jc w:val="both"/>
              <w:rPr>
                <w:rFonts w:ascii="Arial" w:hAnsi="Arial" w:cs="Arial"/>
              </w:rPr>
            </w:pPr>
          </w:p>
          <w:p w14:paraId="573FA205" w14:textId="0B06EC04" w:rsidR="00657FC0" w:rsidRDefault="007A393E" w:rsidP="00657FC0">
            <w:pPr>
              <w:jc w:val="both"/>
              <w:rPr>
                <w:rFonts w:ascii="Arial" w:hAnsi="Arial" w:cs="Arial"/>
              </w:rPr>
            </w:pPr>
            <w:r>
              <w:rPr>
                <w:rFonts w:ascii="Arial" w:hAnsi="Arial" w:cs="Arial"/>
              </w:rPr>
              <w:t>Les informations sur les comptes</w:t>
            </w:r>
            <w:r w:rsidR="00954E6C">
              <w:rPr>
                <w:rFonts w:ascii="Arial" w:hAnsi="Arial" w:cs="Arial"/>
              </w:rPr>
              <w:t>,</w:t>
            </w:r>
            <w:r>
              <w:rPr>
                <w:rFonts w:ascii="Arial" w:hAnsi="Arial" w:cs="Arial"/>
              </w:rPr>
              <w:t xml:space="preserve"> les livres </w:t>
            </w:r>
            <w:r w:rsidR="00954E6C">
              <w:rPr>
                <w:rFonts w:ascii="Arial" w:hAnsi="Arial" w:cs="Arial"/>
              </w:rPr>
              <w:t xml:space="preserve">et les emprunts </w:t>
            </w:r>
            <w:r>
              <w:rPr>
                <w:rFonts w:ascii="Arial" w:hAnsi="Arial" w:cs="Arial"/>
              </w:rPr>
              <w:t xml:space="preserve">sont stockées dans une base de données MySQL. </w:t>
            </w:r>
          </w:p>
          <w:p w14:paraId="6FBF3180" w14:textId="14DADFD5" w:rsidR="00A542A2" w:rsidRDefault="00A542A2" w:rsidP="00657FC0">
            <w:pPr>
              <w:jc w:val="both"/>
              <w:rPr>
                <w:rFonts w:ascii="Arial" w:hAnsi="Arial" w:cs="Arial"/>
              </w:rPr>
            </w:pPr>
          </w:p>
          <w:p w14:paraId="2BC9AA40" w14:textId="73EA0470" w:rsidR="00A542A2" w:rsidRDefault="00954E6C" w:rsidP="00954E6C">
            <w:pPr>
              <w:jc w:val="center"/>
              <w:rPr>
                <w:rFonts w:ascii="Arial" w:hAnsi="Arial" w:cs="Arial"/>
              </w:rPr>
            </w:pPr>
            <w:r>
              <w:rPr>
                <w:rFonts w:ascii="Arial" w:hAnsi="Arial" w:cs="Arial"/>
                <w:noProof/>
              </w:rPr>
              <w:drawing>
                <wp:inline distT="0" distB="0" distL="0" distR="0" wp14:anchorId="73B94069" wp14:editId="6B5B831F">
                  <wp:extent cx="3371132" cy="3172723"/>
                  <wp:effectExtent l="19050" t="19050" r="2032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3973" t="2963" r="8723" b="4616"/>
                          <a:stretch/>
                        </pic:blipFill>
                        <pic:spPr bwMode="auto">
                          <a:xfrm>
                            <a:off x="0" y="0"/>
                            <a:ext cx="3390815" cy="319124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E35440" w14:textId="77777777" w:rsidR="007A393E" w:rsidRDefault="007A393E" w:rsidP="00657FC0">
            <w:pPr>
              <w:jc w:val="both"/>
              <w:rPr>
                <w:rFonts w:ascii="Arial" w:hAnsi="Arial" w:cs="Arial"/>
              </w:rPr>
            </w:pPr>
          </w:p>
          <w:p w14:paraId="4B56FF2C" w14:textId="4366BCBF" w:rsidR="007A393E" w:rsidRDefault="00657FC0" w:rsidP="00657FC0">
            <w:pPr>
              <w:jc w:val="both"/>
              <w:rPr>
                <w:rFonts w:ascii="Arial" w:hAnsi="Arial" w:cs="Arial"/>
              </w:rPr>
            </w:pPr>
            <w:r w:rsidRPr="00441999">
              <w:rPr>
                <w:rFonts w:ascii="Arial" w:hAnsi="Arial" w:cs="Arial"/>
              </w:rPr>
              <w:t>Les compte</w:t>
            </w:r>
            <w:r w:rsidR="000D11F5" w:rsidRPr="00441999">
              <w:rPr>
                <w:rFonts w:ascii="Arial" w:hAnsi="Arial" w:cs="Arial"/>
              </w:rPr>
              <w:t>s</w:t>
            </w:r>
            <w:r w:rsidRPr="00441999">
              <w:rPr>
                <w:rFonts w:ascii="Arial" w:hAnsi="Arial" w:cs="Arial"/>
              </w:rPr>
              <w:t xml:space="preserve"> ayant le rôle « administrateur » peuvent ajouter et supprimer des livres, créer et supprimer des comptes, changer le nom, le mot de passe et le rôle des utilisateurs ainsi que suspendre des comptes. Les comptes suspendus ne peuvent plus se connecter.</w:t>
            </w:r>
          </w:p>
          <w:p w14:paraId="5763C706" w14:textId="77777777" w:rsidR="00963918" w:rsidRPr="00441999" w:rsidRDefault="00963918" w:rsidP="00657FC0">
            <w:pPr>
              <w:jc w:val="both"/>
              <w:rPr>
                <w:rFonts w:ascii="Arial" w:hAnsi="Arial" w:cs="Arial"/>
              </w:rPr>
            </w:pPr>
          </w:p>
          <w:p w14:paraId="50F49C51" w14:textId="29D710A4" w:rsidR="00657FC0" w:rsidRDefault="00657FC0" w:rsidP="00657FC0">
            <w:pPr>
              <w:jc w:val="both"/>
              <w:rPr>
                <w:rFonts w:ascii="Arial" w:hAnsi="Arial" w:cs="Arial"/>
              </w:rPr>
            </w:pPr>
            <w:r w:rsidRPr="00441999">
              <w:rPr>
                <w:rFonts w:ascii="Arial" w:hAnsi="Arial" w:cs="Arial"/>
              </w:rPr>
              <w:t>Les comptes ayant le rôle « user » peuvent changer leur mot de passe et voir leur nom et leur rôle.</w:t>
            </w:r>
          </w:p>
          <w:p w14:paraId="3AA626CA" w14:textId="132AEA9A" w:rsidR="00963918" w:rsidRDefault="00963918" w:rsidP="00657FC0">
            <w:pPr>
              <w:jc w:val="both"/>
              <w:rPr>
                <w:rFonts w:ascii="Arial" w:hAnsi="Arial" w:cs="Arial"/>
              </w:rPr>
            </w:pPr>
          </w:p>
          <w:p w14:paraId="7076D9E7" w14:textId="32BF22C6" w:rsidR="00963918" w:rsidRDefault="00963918" w:rsidP="00963918">
            <w:pPr>
              <w:jc w:val="center"/>
              <w:rPr>
                <w:rFonts w:ascii="Arial" w:hAnsi="Arial" w:cs="Arial"/>
              </w:rPr>
            </w:pPr>
            <w:r>
              <w:rPr>
                <w:rFonts w:ascii="Arial" w:hAnsi="Arial" w:cs="Arial"/>
                <w:noProof/>
              </w:rPr>
              <w:drawing>
                <wp:inline distT="0" distB="0" distL="0" distR="0" wp14:anchorId="3F7A370F" wp14:editId="154F0B41">
                  <wp:extent cx="5229225" cy="2801616"/>
                  <wp:effectExtent l="19050" t="19050" r="952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3000" cy="2814354"/>
                          </a:xfrm>
                          <a:prstGeom prst="rect">
                            <a:avLst/>
                          </a:prstGeom>
                          <a:ln>
                            <a:solidFill>
                              <a:schemeClr val="tx1"/>
                            </a:solidFill>
                          </a:ln>
                        </pic:spPr>
                      </pic:pic>
                    </a:graphicData>
                  </a:graphic>
                </wp:inline>
              </w:drawing>
            </w:r>
          </w:p>
          <w:p w14:paraId="748BD207" w14:textId="77777777" w:rsidR="00B353D3" w:rsidRDefault="00B353D3" w:rsidP="00657FC0">
            <w:pPr>
              <w:jc w:val="both"/>
              <w:rPr>
                <w:rFonts w:ascii="Arial" w:hAnsi="Arial" w:cs="Arial"/>
              </w:rPr>
            </w:pPr>
          </w:p>
          <w:p w14:paraId="25615E3C" w14:textId="05504C4D" w:rsidR="00C605AF" w:rsidRPr="00640BF7" w:rsidRDefault="00640BF7" w:rsidP="00657FC0">
            <w:pPr>
              <w:jc w:val="both"/>
              <w:rPr>
                <w:rFonts w:ascii="Arial" w:hAnsi="Arial" w:cs="Arial"/>
                <w:sz w:val="28"/>
                <w:szCs w:val="28"/>
              </w:rPr>
            </w:pPr>
            <w:r w:rsidRPr="00640BF7">
              <w:rPr>
                <w:rFonts w:ascii="Arial" w:hAnsi="Arial" w:cs="Arial"/>
                <w:b/>
                <w:bCs/>
                <w:sz w:val="28"/>
                <w:szCs w:val="28"/>
                <w:u w:val="single"/>
              </w:rPr>
              <w:t>Installation</w:t>
            </w:r>
          </w:p>
          <w:p w14:paraId="2EA29BEE" w14:textId="77777777" w:rsidR="00640BF7" w:rsidRPr="00640BF7" w:rsidRDefault="00640BF7" w:rsidP="00657FC0">
            <w:pPr>
              <w:jc w:val="both"/>
              <w:rPr>
                <w:rFonts w:ascii="Arial" w:hAnsi="Arial" w:cs="Arial"/>
              </w:rPr>
            </w:pPr>
          </w:p>
          <w:p w14:paraId="1CDD466C" w14:textId="0A8F8CFE" w:rsidR="00D142A3" w:rsidRDefault="00D142A3" w:rsidP="00657FC0">
            <w:pPr>
              <w:jc w:val="both"/>
              <w:rPr>
                <w:rFonts w:ascii="Arial" w:hAnsi="Arial" w:cs="Arial"/>
              </w:rPr>
            </w:pPr>
            <w:r>
              <w:rPr>
                <w:rFonts w:ascii="Arial" w:hAnsi="Arial" w:cs="Arial"/>
              </w:rPr>
              <w:t xml:space="preserve">Afin d'accéder à la production, vous devez d'abord installer WampServer (disponible sous Windows). Puis, vous pouvez trouver le code source du site ainsi que le fichier </w:t>
            </w:r>
            <w:r w:rsidR="00807CA2">
              <w:rPr>
                <w:rFonts w:ascii="Arial" w:hAnsi="Arial" w:cs="Arial"/>
              </w:rPr>
              <w:t>.</w:t>
            </w:r>
            <w:r>
              <w:rPr>
                <w:rFonts w:ascii="Arial" w:hAnsi="Arial" w:cs="Arial"/>
              </w:rPr>
              <w:t xml:space="preserve">sql </w:t>
            </w:r>
            <w:r w:rsidR="00640BF7">
              <w:rPr>
                <w:rFonts w:ascii="Arial" w:hAnsi="Arial" w:cs="Arial"/>
              </w:rPr>
              <w:t xml:space="preserve">(sous le nom de "bibliotheque.sql") </w:t>
            </w:r>
            <w:r>
              <w:rPr>
                <w:rFonts w:ascii="Arial" w:hAnsi="Arial" w:cs="Arial"/>
              </w:rPr>
              <w:t xml:space="preserve">correspondant à la base de données sur le drive dont le lien se situe sur la première page dans "Modalités d'accès aux productions et à leur documentation". Le code source doit être placé dans le </w:t>
            </w:r>
            <w:r w:rsidR="00C23E73">
              <w:rPr>
                <w:rFonts w:ascii="Arial" w:hAnsi="Arial" w:cs="Arial"/>
              </w:rPr>
              <w:t>répertoire</w:t>
            </w:r>
            <w:r>
              <w:rPr>
                <w:rFonts w:ascii="Arial" w:hAnsi="Arial" w:cs="Arial"/>
              </w:rPr>
              <w:t xml:space="preserve"> "www" de votre installation W</w:t>
            </w:r>
            <w:r w:rsidR="00E47E36">
              <w:rPr>
                <w:rFonts w:ascii="Arial" w:hAnsi="Arial" w:cs="Arial"/>
              </w:rPr>
              <w:t>ampServer</w:t>
            </w:r>
            <w:r w:rsidR="00640BF7">
              <w:rPr>
                <w:rFonts w:ascii="Arial" w:hAnsi="Arial" w:cs="Arial"/>
              </w:rPr>
              <w:t xml:space="preserve"> et le fichier </w:t>
            </w:r>
            <w:r w:rsidR="00807CA2">
              <w:rPr>
                <w:rFonts w:ascii="Arial" w:hAnsi="Arial" w:cs="Arial"/>
              </w:rPr>
              <w:t>.</w:t>
            </w:r>
            <w:r w:rsidR="00640BF7">
              <w:rPr>
                <w:rFonts w:ascii="Arial" w:hAnsi="Arial" w:cs="Arial"/>
              </w:rPr>
              <w:t>sql doit être importé dans phpMyAdmin (</w:t>
            </w:r>
            <w:r w:rsidR="00E47E36">
              <w:rPr>
                <w:rFonts w:ascii="Arial" w:hAnsi="Arial" w:cs="Arial"/>
              </w:rPr>
              <w:t>livré avec</w:t>
            </w:r>
            <w:r w:rsidR="00640BF7">
              <w:rPr>
                <w:rFonts w:ascii="Arial" w:hAnsi="Arial" w:cs="Arial"/>
              </w:rPr>
              <w:t xml:space="preserve"> W</w:t>
            </w:r>
            <w:r w:rsidR="00E47E36">
              <w:rPr>
                <w:rFonts w:ascii="Arial" w:hAnsi="Arial" w:cs="Arial"/>
              </w:rPr>
              <w:t>ampServer</w:t>
            </w:r>
            <w:r w:rsidR="00640BF7">
              <w:rPr>
                <w:rFonts w:ascii="Arial" w:hAnsi="Arial" w:cs="Arial"/>
              </w:rPr>
              <w:t xml:space="preserve"> et accessible via un clic gauche sur l'icône de la barre des tâches qui s'affiche après avoir lancé l'application </w:t>
            </w:r>
            <w:r w:rsidR="00E47E36">
              <w:rPr>
                <w:rFonts w:ascii="Arial" w:hAnsi="Arial" w:cs="Arial"/>
              </w:rPr>
              <w:t>WampServer</w:t>
            </w:r>
            <w:r w:rsidR="00640BF7">
              <w:rPr>
                <w:rFonts w:ascii="Arial" w:hAnsi="Arial" w:cs="Arial"/>
              </w:rPr>
              <w:t>). Il est par la suite possible d'accéder au site de la bibliothèque Sterling en utilisant l'URL se trouvant également dans "Modalités d'accès aux productions et à leur documentation".</w:t>
            </w:r>
          </w:p>
          <w:p w14:paraId="553C8126" w14:textId="4AFCD743" w:rsidR="00640BF7" w:rsidRDefault="00640BF7" w:rsidP="00657FC0">
            <w:pPr>
              <w:jc w:val="both"/>
              <w:rPr>
                <w:rFonts w:ascii="Arial" w:hAnsi="Arial" w:cs="Arial"/>
              </w:rPr>
            </w:pPr>
          </w:p>
          <w:p w14:paraId="60DB150E" w14:textId="77777777" w:rsidR="00640BF7" w:rsidRDefault="00640BF7" w:rsidP="00657FC0">
            <w:pPr>
              <w:jc w:val="both"/>
              <w:rPr>
                <w:rFonts w:ascii="Arial" w:hAnsi="Arial" w:cs="Arial"/>
              </w:rPr>
            </w:pPr>
          </w:p>
          <w:p w14:paraId="07DDB825" w14:textId="235A2103" w:rsidR="00640BF7" w:rsidRPr="00640BF7" w:rsidRDefault="00640BF7" w:rsidP="00657FC0">
            <w:pPr>
              <w:jc w:val="both"/>
              <w:rPr>
                <w:rFonts w:ascii="Arial" w:hAnsi="Arial" w:cs="Arial"/>
                <w:b/>
                <w:bCs/>
                <w:sz w:val="28"/>
                <w:szCs w:val="28"/>
                <w:u w:val="single"/>
              </w:rPr>
            </w:pPr>
            <w:r w:rsidRPr="00640BF7">
              <w:rPr>
                <w:rFonts w:ascii="Arial" w:hAnsi="Arial" w:cs="Arial"/>
                <w:b/>
                <w:bCs/>
                <w:sz w:val="28"/>
                <w:szCs w:val="28"/>
                <w:u w:val="single"/>
              </w:rPr>
              <w:t>Etapes</w:t>
            </w:r>
          </w:p>
          <w:p w14:paraId="53B14462" w14:textId="77777777" w:rsidR="00640BF7" w:rsidRPr="00640BF7" w:rsidRDefault="00640BF7" w:rsidP="00657FC0">
            <w:pPr>
              <w:jc w:val="both"/>
              <w:rPr>
                <w:rFonts w:ascii="Arial" w:hAnsi="Arial" w:cs="Arial"/>
                <w:b/>
                <w:bCs/>
                <w:u w:val="single"/>
              </w:rPr>
            </w:pPr>
          </w:p>
          <w:p w14:paraId="21CEA611" w14:textId="416699BA" w:rsidR="00640BF7" w:rsidRDefault="00640BF7" w:rsidP="00657FC0">
            <w:pPr>
              <w:jc w:val="both"/>
              <w:rPr>
                <w:rFonts w:ascii="Arial" w:hAnsi="Arial" w:cs="Arial"/>
              </w:rPr>
            </w:pPr>
            <w:r>
              <w:rPr>
                <w:rFonts w:ascii="Arial" w:hAnsi="Arial" w:cs="Arial"/>
              </w:rPr>
              <w:t>-Création d'une maquette</w:t>
            </w:r>
            <w:r w:rsidR="00AA747D">
              <w:rPr>
                <w:rFonts w:ascii="Arial" w:hAnsi="Arial" w:cs="Arial"/>
              </w:rPr>
              <w:t xml:space="preserve"> et d'un logo</w:t>
            </w:r>
          </w:p>
          <w:p w14:paraId="25322088" w14:textId="59CB5BD5" w:rsidR="00640BF7" w:rsidRDefault="00640BF7" w:rsidP="00657FC0">
            <w:pPr>
              <w:jc w:val="both"/>
              <w:rPr>
                <w:rFonts w:ascii="Arial" w:hAnsi="Arial" w:cs="Arial"/>
              </w:rPr>
            </w:pPr>
            <w:r>
              <w:rPr>
                <w:rFonts w:ascii="Arial" w:hAnsi="Arial" w:cs="Arial"/>
              </w:rPr>
              <w:t>-Mise en place de la base de données</w:t>
            </w:r>
          </w:p>
          <w:p w14:paraId="6B583D0A" w14:textId="08BB598F" w:rsidR="00640BF7" w:rsidRDefault="00640BF7" w:rsidP="00657FC0">
            <w:pPr>
              <w:jc w:val="both"/>
              <w:rPr>
                <w:rFonts w:ascii="Arial" w:hAnsi="Arial" w:cs="Arial"/>
              </w:rPr>
            </w:pPr>
            <w:r>
              <w:rPr>
                <w:rFonts w:ascii="Arial" w:hAnsi="Arial" w:cs="Arial"/>
              </w:rPr>
              <w:t>-Formulaire de création de compte</w:t>
            </w:r>
          </w:p>
          <w:p w14:paraId="16678A6F" w14:textId="18CFE9A2" w:rsidR="00640BF7" w:rsidRDefault="00640BF7" w:rsidP="00657FC0">
            <w:pPr>
              <w:jc w:val="both"/>
              <w:rPr>
                <w:rFonts w:ascii="Arial" w:hAnsi="Arial" w:cs="Arial"/>
              </w:rPr>
            </w:pPr>
            <w:r>
              <w:rPr>
                <w:rFonts w:ascii="Arial" w:hAnsi="Arial" w:cs="Arial"/>
              </w:rPr>
              <w:t>-Formulaire de connexion</w:t>
            </w:r>
          </w:p>
          <w:p w14:paraId="7B429C8E" w14:textId="36D95FEE" w:rsidR="00640BF7" w:rsidRDefault="00640BF7" w:rsidP="00657FC0">
            <w:pPr>
              <w:jc w:val="both"/>
              <w:rPr>
                <w:rFonts w:ascii="Arial" w:hAnsi="Arial" w:cs="Arial"/>
              </w:rPr>
            </w:pPr>
            <w:r>
              <w:rPr>
                <w:rFonts w:ascii="Arial" w:hAnsi="Arial" w:cs="Arial"/>
              </w:rPr>
              <w:t>-Ajout de rôle</w:t>
            </w:r>
            <w:r w:rsidR="00AA747D">
              <w:rPr>
                <w:rFonts w:ascii="Arial" w:hAnsi="Arial" w:cs="Arial"/>
              </w:rPr>
              <w:t>s (user et admin)</w:t>
            </w:r>
          </w:p>
          <w:p w14:paraId="7AC1E268" w14:textId="34A40A9B" w:rsidR="00640BF7" w:rsidRDefault="00640BF7" w:rsidP="00657FC0">
            <w:pPr>
              <w:jc w:val="both"/>
              <w:rPr>
                <w:rFonts w:ascii="Arial" w:hAnsi="Arial" w:cs="Arial"/>
              </w:rPr>
            </w:pPr>
            <w:r>
              <w:rPr>
                <w:rFonts w:ascii="Arial" w:hAnsi="Arial" w:cs="Arial"/>
              </w:rPr>
              <w:t>-Adaptation du site en fonction du rôle de l'utilisateur et de son statut de connexion</w:t>
            </w:r>
          </w:p>
          <w:p w14:paraId="46D90D73" w14:textId="3EE18D8C" w:rsidR="00AA747D" w:rsidRDefault="00AA747D" w:rsidP="00657FC0">
            <w:pPr>
              <w:jc w:val="both"/>
              <w:rPr>
                <w:rFonts w:ascii="Arial" w:hAnsi="Arial" w:cs="Arial"/>
              </w:rPr>
            </w:pPr>
            <w:r>
              <w:rPr>
                <w:rFonts w:ascii="Arial" w:hAnsi="Arial" w:cs="Arial"/>
              </w:rPr>
              <w:t>-Formulaire d'ajout de livres</w:t>
            </w:r>
          </w:p>
          <w:p w14:paraId="1BD7CF47" w14:textId="6E0015F0" w:rsidR="00AA747D" w:rsidRDefault="00AA747D" w:rsidP="00402E08">
            <w:pPr>
              <w:rPr>
                <w:rFonts w:ascii="Arial" w:hAnsi="Arial" w:cs="Arial"/>
              </w:rPr>
            </w:pPr>
            <w:r>
              <w:rPr>
                <w:rFonts w:ascii="Arial" w:hAnsi="Arial" w:cs="Arial"/>
              </w:rPr>
              <w:t>-Gestion des utilisateurs pour l'administrateur (création, suppression, modification, suspension)</w:t>
            </w:r>
          </w:p>
          <w:p w14:paraId="14568F7A" w14:textId="6852BFEE" w:rsidR="00AA747D" w:rsidRDefault="00AA747D" w:rsidP="00657FC0">
            <w:pPr>
              <w:jc w:val="both"/>
              <w:rPr>
                <w:rFonts w:ascii="Arial" w:hAnsi="Arial" w:cs="Arial"/>
              </w:rPr>
            </w:pPr>
            <w:r>
              <w:rPr>
                <w:rFonts w:ascii="Arial" w:hAnsi="Arial" w:cs="Arial"/>
              </w:rPr>
              <w:t>-Suppression de livres pour l'administrateur</w:t>
            </w:r>
          </w:p>
          <w:p w14:paraId="6B0B0F25" w14:textId="2EC0F1DE" w:rsidR="00AA747D" w:rsidRDefault="00AA747D" w:rsidP="00657FC0">
            <w:pPr>
              <w:jc w:val="both"/>
              <w:rPr>
                <w:rFonts w:ascii="Arial" w:hAnsi="Arial" w:cs="Arial"/>
              </w:rPr>
            </w:pPr>
            <w:r>
              <w:rPr>
                <w:rFonts w:ascii="Arial" w:hAnsi="Arial" w:cs="Arial"/>
              </w:rPr>
              <w:t>-Gestion de compte pour l'utilisateur (modification du mot de passe, visualisation du rôle)</w:t>
            </w:r>
          </w:p>
          <w:p w14:paraId="06AB6326" w14:textId="434D8759" w:rsidR="00AA747D" w:rsidRDefault="00AA747D" w:rsidP="00657FC0">
            <w:pPr>
              <w:jc w:val="both"/>
              <w:rPr>
                <w:rFonts w:ascii="Arial" w:hAnsi="Arial" w:cs="Arial"/>
              </w:rPr>
            </w:pPr>
            <w:r>
              <w:rPr>
                <w:rFonts w:ascii="Arial" w:hAnsi="Arial" w:cs="Arial"/>
              </w:rPr>
              <w:t>-Documentation technique et manuel d'utilisateur</w:t>
            </w:r>
          </w:p>
          <w:p w14:paraId="282551DF" w14:textId="3AC293F4" w:rsidR="00640BF7" w:rsidRDefault="00640BF7" w:rsidP="00657FC0">
            <w:pPr>
              <w:jc w:val="both"/>
              <w:rPr>
                <w:rFonts w:ascii="Arial" w:hAnsi="Arial" w:cs="Arial"/>
              </w:rPr>
            </w:pPr>
          </w:p>
          <w:p w14:paraId="55B2DD78" w14:textId="49E718AA" w:rsidR="00640BF7" w:rsidRDefault="00640BF7" w:rsidP="00657FC0">
            <w:pPr>
              <w:jc w:val="both"/>
              <w:rPr>
                <w:rFonts w:ascii="Arial" w:hAnsi="Arial" w:cs="Arial"/>
              </w:rPr>
            </w:pPr>
          </w:p>
          <w:p w14:paraId="41AA03F4" w14:textId="014B651B" w:rsidR="00640BF7" w:rsidRPr="00640BF7" w:rsidRDefault="00640BF7" w:rsidP="00657FC0">
            <w:pPr>
              <w:jc w:val="both"/>
              <w:rPr>
                <w:rFonts w:ascii="Arial" w:hAnsi="Arial" w:cs="Arial"/>
                <w:b/>
                <w:bCs/>
                <w:sz w:val="28"/>
                <w:szCs w:val="28"/>
                <w:u w:val="single"/>
              </w:rPr>
            </w:pPr>
            <w:r w:rsidRPr="00640BF7">
              <w:rPr>
                <w:rFonts w:ascii="Arial" w:hAnsi="Arial" w:cs="Arial"/>
                <w:b/>
                <w:bCs/>
                <w:sz w:val="28"/>
                <w:szCs w:val="28"/>
                <w:u w:val="single"/>
              </w:rPr>
              <w:t>Contraintes</w:t>
            </w:r>
          </w:p>
          <w:p w14:paraId="2BFFCD00" w14:textId="44727A53" w:rsidR="00640BF7" w:rsidRDefault="00640BF7" w:rsidP="00657FC0">
            <w:pPr>
              <w:jc w:val="both"/>
              <w:rPr>
                <w:rFonts w:ascii="Arial" w:hAnsi="Arial" w:cs="Arial"/>
              </w:rPr>
            </w:pPr>
          </w:p>
          <w:p w14:paraId="24C2EB06" w14:textId="2AEBBF84" w:rsidR="00640BF7" w:rsidRDefault="00640BF7" w:rsidP="00657FC0">
            <w:pPr>
              <w:jc w:val="both"/>
              <w:rPr>
                <w:rFonts w:ascii="Arial" w:hAnsi="Arial" w:cs="Arial"/>
              </w:rPr>
            </w:pPr>
            <w:r>
              <w:rPr>
                <w:rFonts w:ascii="Arial" w:hAnsi="Arial" w:cs="Arial"/>
              </w:rPr>
              <w:t>-</w:t>
            </w:r>
            <w:r w:rsidR="00A43E65">
              <w:rPr>
                <w:rFonts w:ascii="Arial" w:hAnsi="Arial" w:cs="Arial"/>
              </w:rPr>
              <w:t>Stockage des livres dans la base de données</w:t>
            </w:r>
          </w:p>
          <w:p w14:paraId="311EFFFF" w14:textId="19C5DE1E" w:rsidR="00A43E65" w:rsidRDefault="00A43E65" w:rsidP="00657FC0">
            <w:pPr>
              <w:jc w:val="both"/>
              <w:rPr>
                <w:rFonts w:ascii="Arial" w:hAnsi="Arial" w:cs="Arial"/>
              </w:rPr>
            </w:pPr>
            <w:r>
              <w:rPr>
                <w:rFonts w:ascii="Arial" w:hAnsi="Arial" w:cs="Arial"/>
              </w:rPr>
              <w:t>-Utilisation du constant DIRECTOR</w:t>
            </w:r>
            <w:r w:rsidR="00402E08">
              <w:rPr>
                <w:rFonts w:ascii="Arial" w:hAnsi="Arial" w:cs="Arial"/>
              </w:rPr>
              <w:t>Y</w:t>
            </w:r>
            <w:r>
              <w:rPr>
                <w:rFonts w:ascii="Arial" w:hAnsi="Arial" w:cs="Arial"/>
              </w:rPr>
              <w:t>_SEPARATOR</w:t>
            </w:r>
          </w:p>
          <w:p w14:paraId="39E0A96C" w14:textId="3C966F0C" w:rsidR="00A43E65" w:rsidRDefault="00A43E65" w:rsidP="00657FC0">
            <w:pPr>
              <w:jc w:val="both"/>
              <w:rPr>
                <w:rFonts w:ascii="Arial" w:hAnsi="Arial" w:cs="Arial"/>
              </w:rPr>
            </w:pPr>
            <w:r>
              <w:rPr>
                <w:rFonts w:ascii="Arial" w:hAnsi="Arial" w:cs="Arial"/>
              </w:rPr>
              <w:t>-Sensibilité à la casse pour les noms d'utilisateur</w:t>
            </w:r>
          </w:p>
          <w:p w14:paraId="722EEE1B" w14:textId="74639784" w:rsidR="00A43E65" w:rsidRDefault="00A43E65" w:rsidP="00657FC0">
            <w:pPr>
              <w:jc w:val="both"/>
              <w:rPr>
                <w:rFonts w:ascii="Arial" w:hAnsi="Arial" w:cs="Arial"/>
              </w:rPr>
            </w:pPr>
            <w:r>
              <w:rPr>
                <w:rFonts w:ascii="Arial" w:hAnsi="Arial" w:cs="Arial"/>
              </w:rPr>
              <w:t>-Sécurisation des URL contre manipulation</w:t>
            </w:r>
          </w:p>
          <w:p w14:paraId="2BB88662" w14:textId="2331D849" w:rsidR="00A43E65" w:rsidRDefault="00A43E65" w:rsidP="00657FC0">
            <w:pPr>
              <w:jc w:val="both"/>
              <w:rPr>
                <w:rFonts w:ascii="Arial" w:hAnsi="Arial" w:cs="Arial"/>
              </w:rPr>
            </w:pPr>
            <w:r>
              <w:rPr>
                <w:rFonts w:ascii="Arial" w:hAnsi="Arial" w:cs="Arial"/>
              </w:rPr>
              <w:t>-Respect du droit d'auteur</w:t>
            </w:r>
          </w:p>
          <w:p w14:paraId="3D3CB38F" w14:textId="3F048193" w:rsidR="00A43E65" w:rsidRDefault="00A43E65" w:rsidP="00657FC0">
            <w:pPr>
              <w:jc w:val="both"/>
              <w:rPr>
                <w:rFonts w:ascii="Arial" w:hAnsi="Arial" w:cs="Arial"/>
              </w:rPr>
            </w:pPr>
            <w:r>
              <w:rPr>
                <w:rFonts w:ascii="Arial" w:hAnsi="Arial" w:cs="Arial"/>
              </w:rPr>
              <w:t>-Mise en place de conditions d'utilisation et d'une politique de confidentialité</w:t>
            </w:r>
          </w:p>
          <w:p w14:paraId="12CDF7B9" w14:textId="0505C0DF" w:rsidR="00640BF7" w:rsidRDefault="00640BF7" w:rsidP="00657FC0">
            <w:pPr>
              <w:jc w:val="both"/>
              <w:rPr>
                <w:rFonts w:ascii="Arial" w:hAnsi="Arial" w:cs="Arial"/>
              </w:rPr>
            </w:pPr>
          </w:p>
          <w:p w14:paraId="48C4D499" w14:textId="77777777" w:rsidR="00E706E1" w:rsidRDefault="00E706E1" w:rsidP="00657FC0">
            <w:pPr>
              <w:jc w:val="both"/>
              <w:rPr>
                <w:rFonts w:ascii="Arial" w:hAnsi="Arial" w:cs="Arial"/>
              </w:rPr>
            </w:pPr>
          </w:p>
          <w:p w14:paraId="5D8B86AC" w14:textId="1D819705" w:rsidR="009B7441" w:rsidRPr="00E706E1" w:rsidRDefault="009B7441" w:rsidP="00657FC0">
            <w:pPr>
              <w:jc w:val="both"/>
              <w:rPr>
                <w:rFonts w:ascii="Arial" w:hAnsi="Arial" w:cs="Arial"/>
                <w:b/>
                <w:bCs/>
                <w:sz w:val="28"/>
                <w:szCs w:val="28"/>
                <w:u w:val="single"/>
              </w:rPr>
            </w:pPr>
            <w:r w:rsidRPr="00E706E1">
              <w:rPr>
                <w:rFonts w:ascii="Arial" w:hAnsi="Arial" w:cs="Arial"/>
                <w:b/>
                <w:bCs/>
                <w:sz w:val="28"/>
                <w:szCs w:val="28"/>
                <w:u w:val="single"/>
              </w:rPr>
              <w:t>Bilan</w:t>
            </w:r>
          </w:p>
          <w:p w14:paraId="0F8B6E11" w14:textId="703D3B13" w:rsidR="00A43E65" w:rsidRDefault="00A43E65" w:rsidP="00657FC0">
            <w:pPr>
              <w:jc w:val="both"/>
              <w:rPr>
                <w:rFonts w:ascii="Arial" w:hAnsi="Arial" w:cs="Arial"/>
              </w:rPr>
            </w:pPr>
          </w:p>
          <w:p w14:paraId="6896C666" w14:textId="33B28669" w:rsidR="00A43E65" w:rsidRPr="00441999" w:rsidRDefault="00E706E1" w:rsidP="00657FC0">
            <w:pPr>
              <w:jc w:val="both"/>
              <w:rPr>
                <w:rFonts w:ascii="Arial" w:hAnsi="Arial" w:cs="Arial"/>
              </w:rPr>
            </w:pPr>
            <w:r>
              <w:rPr>
                <w:rFonts w:ascii="Arial" w:hAnsi="Arial" w:cs="Arial"/>
              </w:rPr>
              <w:t xml:space="preserve">Le site a atteint le résultat attendu dans les limites des contraintes imposées. </w:t>
            </w:r>
            <w:r w:rsidR="00A43E65">
              <w:rPr>
                <w:rFonts w:ascii="Arial" w:hAnsi="Arial" w:cs="Arial"/>
              </w:rPr>
              <w:t>Une documentation plus détaillé</w:t>
            </w:r>
            <w:r>
              <w:rPr>
                <w:rFonts w:ascii="Arial" w:hAnsi="Arial" w:cs="Arial"/>
              </w:rPr>
              <w:t>e</w:t>
            </w:r>
            <w:r w:rsidR="00A43E65">
              <w:rPr>
                <w:rFonts w:ascii="Arial" w:hAnsi="Arial" w:cs="Arial"/>
              </w:rPr>
              <w:t xml:space="preserve"> peut être trouvé</w:t>
            </w:r>
            <w:r w:rsidR="00097758">
              <w:rPr>
                <w:rFonts w:ascii="Arial" w:hAnsi="Arial" w:cs="Arial"/>
              </w:rPr>
              <w:t>e</w:t>
            </w:r>
            <w:r w:rsidR="00A43E65">
              <w:rPr>
                <w:rFonts w:ascii="Arial" w:hAnsi="Arial" w:cs="Arial"/>
              </w:rPr>
              <w:t xml:space="preserve"> </w:t>
            </w:r>
            <w:r>
              <w:rPr>
                <w:rFonts w:ascii="Arial" w:hAnsi="Arial" w:cs="Arial"/>
              </w:rPr>
              <w:t>sur le drive dont le lien est disponible sur la première page dans "Modalités d'accès aux productions et à leur documentation".</w:t>
            </w:r>
          </w:p>
          <w:p w14:paraId="7B320567" w14:textId="77777777" w:rsidR="0020742A" w:rsidRPr="001C04B4" w:rsidRDefault="0020742A" w:rsidP="00061D9B">
            <w:pPr>
              <w:snapToGrid w:val="0"/>
              <w:spacing w:line="276" w:lineRule="auto"/>
              <w:rPr>
                <w:rFonts w:ascii="Arial" w:hAnsi="Arial"/>
                <w:bCs/>
                <w:sz w:val="20"/>
                <w:szCs w:val="20"/>
              </w:rPr>
            </w:pPr>
          </w:p>
        </w:tc>
      </w:tr>
    </w:tbl>
    <w:p w14:paraId="4FD2DA97" w14:textId="3EC9871E" w:rsidR="0020742A" w:rsidRDefault="0020742A" w:rsidP="008E31F2">
      <w:pPr>
        <w:suppressAutoHyphens w:val="0"/>
        <w:rPr>
          <w:rFonts w:ascii="Arial" w:hAnsi="Arial" w:cs="Arial"/>
          <w:b/>
          <w:bCs/>
          <w:sz w:val="22"/>
          <w:szCs w:val="22"/>
        </w:rPr>
      </w:pPr>
    </w:p>
    <w:sectPr w:rsidR="0020742A" w:rsidSect="0020742A">
      <w:pgSz w:w="11906" w:h="16838"/>
      <w:pgMar w:top="993"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9489" w14:textId="77777777" w:rsidR="00652C28" w:rsidRDefault="00652C28" w:rsidP="0020742A">
      <w:r>
        <w:separator/>
      </w:r>
    </w:p>
  </w:endnote>
  <w:endnote w:type="continuationSeparator" w:id="0">
    <w:p w14:paraId="73915DDA" w14:textId="77777777" w:rsidR="00652C28" w:rsidRDefault="00652C28" w:rsidP="0020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翨"/>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4472" w14:textId="77777777" w:rsidR="00652C28" w:rsidRDefault="00652C28" w:rsidP="0020742A">
      <w:r>
        <w:separator/>
      </w:r>
    </w:p>
  </w:footnote>
  <w:footnote w:type="continuationSeparator" w:id="0">
    <w:p w14:paraId="7A29D8D9" w14:textId="77777777" w:rsidR="00652C28" w:rsidRDefault="00652C28" w:rsidP="0020742A">
      <w:r>
        <w:continuationSeparator/>
      </w:r>
    </w:p>
  </w:footnote>
  <w:footnote w:id="1">
    <w:p w14:paraId="1AA23C13" w14:textId="77777777" w:rsidR="0020742A" w:rsidRPr="00F24F76" w:rsidRDefault="0020742A" w:rsidP="0020742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CE76C4F" w14:textId="77777777" w:rsidR="0020742A" w:rsidRPr="00F24F76" w:rsidRDefault="0020742A" w:rsidP="0020742A">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532F083" w14:textId="77777777" w:rsidR="0020742A" w:rsidRPr="00F24F76" w:rsidRDefault="0020742A" w:rsidP="0020742A">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7E4194F2" w14:textId="77777777" w:rsidR="0020742A" w:rsidRPr="00F24F76" w:rsidRDefault="0020742A" w:rsidP="0020742A">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27A0"/>
    <w:multiLevelType w:val="multilevel"/>
    <w:tmpl w:val="BAD06A0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D07E21"/>
    <w:multiLevelType w:val="hybridMultilevel"/>
    <w:tmpl w:val="17821A12"/>
    <w:lvl w:ilvl="0" w:tplc="9582460A">
      <w:start w:val="1"/>
      <w:numFmt w:val="bullet"/>
      <w:lvlText w:val=""/>
      <w:lvlJc w:val="left"/>
      <w:pPr>
        <w:ind w:left="1288" w:hanging="360"/>
      </w:pPr>
      <w:rPr>
        <w:rFonts w:ascii="Wingdings" w:hAnsi="Wingdings" w:hint="default"/>
        <w:color w:val="404040"/>
        <w:kern w:val="0"/>
        <w:position w:val="-4"/>
        <w:sz w:val="28"/>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num w:numId="1" w16cid:durableId="1088888596">
    <w:abstractNumId w:val="0"/>
  </w:num>
  <w:num w:numId="2" w16cid:durableId="1486045203">
    <w:abstractNumId w:val="0"/>
  </w:num>
  <w:num w:numId="3" w16cid:durableId="2073036173">
    <w:abstractNumId w:val="0"/>
  </w:num>
  <w:num w:numId="4" w16cid:durableId="985233551">
    <w:abstractNumId w:val="0"/>
  </w:num>
  <w:num w:numId="5" w16cid:durableId="1898122465">
    <w:abstractNumId w:val="1"/>
  </w:num>
  <w:num w:numId="6" w16cid:durableId="1981421275">
    <w:abstractNumId w:val="0"/>
  </w:num>
  <w:num w:numId="7" w16cid:durableId="1528449647">
    <w:abstractNumId w:val="0"/>
  </w:num>
  <w:num w:numId="8" w16cid:durableId="1410421633">
    <w:abstractNumId w:val="0"/>
  </w:num>
  <w:num w:numId="9" w16cid:durableId="208498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2A"/>
    <w:rsid w:val="000308BB"/>
    <w:rsid w:val="0004160A"/>
    <w:rsid w:val="0004673C"/>
    <w:rsid w:val="00097758"/>
    <w:rsid w:val="000D11F5"/>
    <w:rsid w:val="001218F1"/>
    <w:rsid w:val="001236A1"/>
    <w:rsid w:val="00144811"/>
    <w:rsid w:val="0019618F"/>
    <w:rsid w:val="0020742A"/>
    <w:rsid w:val="002667D9"/>
    <w:rsid w:val="00272AA9"/>
    <w:rsid w:val="002E2134"/>
    <w:rsid w:val="003615A4"/>
    <w:rsid w:val="003B2D61"/>
    <w:rsid w:val="003C2F3E"/>
    <w:rsid w:val="003D13CA"/>
    <w:rsid w:val="003E3744"/>
    <w:rsid w:val="003F0B3E"/>
    <w:rsid w:val="00402E08"/>
    <w:rsid w:val="00416DEB"/>
    <w:rsid w:val="00421787"/>
    <w:rsid w:val="00441999"/>
    <w:rsid w:val="00450099"/>
    <w:rsid w:val="004F2095"/>
    <w:rsid w:val="004F5691"/>
    <w:rsid w:val="004F7B46"/>
    <w:rsid w:val="005015AC"/>
    <w:rsid w:val="00545413"/>
    <w:rsid w:val="00640BF7"/>
    <w:rsid w:val="00652C28"/>
    <w:rsid w:val="00657FC0"/>
    <w:rsid w:val="006F3F63"/>
    <w:rsid w:val="00764C05"/>
    <w:rsid w:val="00765249"/>
    <w:rsid w:val="007A393E"/>
    <w:rsid w:val="007A4994"/>
    <w:rsid w:val="007C44EF"/>
    <w:rsid w:val="007C653F"/>
    <w:rsid w:val="007E015F"/>
    <w:rsid w:val="007E11DA"/>
    <w:rsid w:val="00807CA2"/>
    <w:rsid w:val="00866EB6"/>
    <w:rsid w:val="00873DB5"/>
    <w:rsid w:val="008E31F2"/>
    <w:rsid w:val="00914813"/>
    <w:rsid w:val="00954E6C"/>
    <w:rsid w:val="00963918"/>
    <w:rsid w:val="009872DF"/>
    <w:rsid w:val="009B7441"/>
    <w:rsid w:val="00A43E65"/>
    <w:rsid w:val="00A46ADD"/>
    <w:rsid w:val="00A542A2"/>
    <w:rsid w:val="00AA747D"/>
    <w:rsid w:val="00AE75D2"/>
    <w:rsid w:val="00AF10B4"/>
    <w:rsid w:val="00B067AF"/>
    <w:rsid w:val="00B353D3"/>
    <w:rsid w:val="00BC4A8C"/>
    <w:rsid w:val="00BE0BBA"/>
    <w:rsid w:val="00C128A5"/>
    <w:rsid w:val="00C23E73"/>
    <w:rsid w:val="00C605AF"/>
    <w:rsid w:val="00C87E1C"/>
    <w:rsid w:val="00D07C7D"/>
    <w:rsid w:val="00D142A3"/>
    <w:rsid w:val="00D1780F"/>
    <w:rsid w:val="00D44CD1"/>
    <w:rsid w:val="00D561AE"/>
    <w:rsid w:val="00D93CDA"/>
    <w:rsid w:val="00DC1B9A"/>
    <w:rsid w:val="00DD709B"/>
    <w:rsid w:val="00E47DBF"/>
    <w:rsid w:val="00E47E36"/>
    <w:rsid w:val="00E706E1"/>
    <w:rsid w:val="00EA3312"/>
    <w:rsid w:val="00EE0DCC"/>
    <w:rsid w:val="00EE0DD0"/>
    <w:rsid w:val="00F76B5E"/>
    <w:rsid w:val="00FE6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E7B"/>
  <w15:chartTrackingRefBased/>
  <w15:docId w15:val="{1C2ED00C-DD52-4C5F-B462-A0C8445F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2A"/>
    <w:pPr>
      <w:suppressAutoHyphens/>
    </w:pPr>
    <w:rPr>
      <w:rFonts w:ascii="Times" w:eastAsia="Times" w:hAnsi="Times" w:cs="Times"/>
      <w:sz w:val="24"/>
      <w:szCs w:val="24"/>
      <w:lang w:eastAsia="ar-SA"/>
    </w:rPr>
  </w:style>
  <w:style w:type="paragraph" w:styleId="Titre10">
    <w:name w:val="heading 1"/>
    <w:basedOn w:val="Normal"/>
    <w:next w:val="Normal"/>
    <w:link w:val="Titre1Car"/>
    <w:uiPriority w:val="9"/>
    <w:qFormat/>
    <w:rsid w:val="00EE0DCC"/>
    <w:pPr>
      <w:keepNext/>
      <w:pBdr>
        <w:top w:val="single" w:sz="18" w:space="1" w:color="E5457D" w:themeColor="accent1"/>
        <w:left w:val="single" w:sz="18" w:space="4" w:color="E5457D" w:themeColor="accent1"/>
      </w:pBdr>
      <w:suppressAutoHyphens w:val="0"/>
      <w:spacing w:before="360" w:after="80"/>
      <w:outlineLvl w:val="0"/>
    </w:pPr>
    <w:rPr>
      <w:rFonts w:ascii="Arial" w:eastAsiaTheme="majorEastAsia" w:hAnsi="Arial" w:cstheme="majorBidi"/>
      <w:b/>
      <w:bCs/>
      <w:color w:val="000000" w:themeColor="text1"/>
      <w:kern w:val="32"/>
      <w:sz w:val="40"/>
      <w:szCs w:val="32"/>
      <w:lang w:eastAsia="en-US"/>
    </w:rPr>
  </w:style>
  <w:style w:type="paragraph" w:styleId="Titre20">
    <w:name w:val="heading 2"/>
    <w:basedOn w:val="Normal"/>
    <w:next w:val="Normal"/>
    <w:link w:val="Titre2Car"/>
    <w:uiPriority w:val="9"/>
    <w:qFormat/>
    <w:rsid w:val="00EE0DCC"/>
    <w:pPr>
      <w:keepNext/>
      <w:suppressAutoHyphens w:val="0"/>
      <w:spacing w:before="240" w:after="60"/>
      <w:jc w:val="both"/>
      <w:outlineLvl w:val="1"/>
    </w:pPr>
    <w:rPr>
      <w:rFonts w:ascii="Arial" w:eastAsia="Times New Roman" w:hAnsi="Arial" w:cs="Times New Roman"/>
      <w:bCs/>
      <w:iCs/>
      <w:sz w:val="34"/>
      <w:szCs w:val="28"/>
      <w:lang w:eastAsia="en-US"/>
    </w:rPr>
  </w:style>
  <w:style w:type="paragraph" w:styleId="Titre30">
    <w:name w:val="heading 3"/>
    <w:basedOn w:val="Normal"/>
    <w:next w:val="Normal"/>
    <w:link w:val="Titre3Car"/>
    <w:uiPriority w:val="9"/>
    <w:qFormat/>
    <w:rsid w:val="00EE0DCC"/>
    <w:pPr>
      <w:keepNext/>
      <w:tabs>
        <w:tab w:val="left" w:pos="340"/>
      </w:tabs>
      <w:suppressAutoHyphens w:val="0"/>
      <w:spacing w:before="240" w:after="60"/>
      <w:ind w:left="340" w:right="340" w:hanging="340"/>
      <w:jc w:val="both"/>
      <w:outlineLvl w:val="2"/>
    </w:pPr>
    <w:rPr>
      <w:rFonts w:ascii="Arial" w:eastAsia="Times New Roman" w:hAnsi="Arial" w:cs="Times New Roman"/>
      <w:b/>
      <w:bCs/>
      <w:sz w:val="28"/>
      <w:szCs w:val="26"/>
      <w:lang w:eastAsia="en-US"/>
    </w:rPr>
  </w:style>
  <w:style w:type="paragraph" w:styleId="Titre40">
    <w:name w:val="heading 4"/>
    <w:basedOn w:val="Normal"/>
    <w:next w:val="Normal"/>
    <w:link w:val="Titre4Car"/>
    <w:uiPriority w:val="9"/>
    <w:qFormat/>
    <w:rsid w:val="00EE0DCC"/>
    <w:pPr>
      <w:keepNext/>
      <w:suppressAutoHyphens w:val="0"/>
      <w:spacing w:before="240" w:after="60"/>
      <w:ind w:left="340" w:right="340"/>
      <w:outlineLvl w:val="3"/>
    </w:pPr>
    <w:rPr>
      <w:rFonts w:ascii="Arial" w:eastAsia="Times New Roman" w:hAnsi="Arial"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left" w:pos="680"/>
      </w:tabs>
      <w:suppressAutoHyphens w:val="0"/>
      <w:spacing w:before="240" w:after="60"/>
      <w:ind w:left="680" w:right="340" w:hanging="255"/>
      <w:jc w:val="both"/>
      <w:outlineLvl w:val="4"/>
    </w:pPr>
    <w:rPr>
      <w:rFonts w:ascii="Arial" w:eastAsia="Times New Roman" w:hAnsi="Arial"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keepLines/>
      <w:suppressAutoHyphens w:val="0"/>
      <w:spacing w:before="200"/>
      <w:ind w:left="1288" w:right="340" w:hanging="360"/>
      <w:jc w:val="both"/>
      <w:outlineLvl w:val="5"/>
    </w:pPr>
    <w:rPr>
      <w:rFonts w:ascii="Calibri" w:eastAsiaTheme="majorEastAsia" w:hAnsi="Calibri" w:cstheme="majorBidi"/>
      <w:b/>
      <w:i/>
      <w:iCs/>
      <w:color w:val="595959"/>
      <w:lang w:eastAsia="en-US"/>
    </w:rPr>
  </w:style>
  <w:style w:type="paragraph" w:styleId="Titre7">
    <w:name w:val="heading 7"/>
    <w:basedOn w:val="Normal"/>
    <w:next w:val="Normal"/>
    <w:link w:val="Titre7Car"/>
    <w:uiPriority w:val="9"/>
    <w:semiHidden/>
    <w:unhideWhenUsed/>
    <w:qFormat/>
    <w:rsid w:val="00EE0DCC"/>
    <w:pPr>
      <w:keepNext/>
      <w:keepLines/>
      <w:suppressAutoHyphens w:val="0"/>
      <w:spacing w:before="200"/>
      <w:ind w:left="284" w:right="340"/>
      <w:jc w:val="both"/>
      <w:outlineLvl w:val="6"/>
    </w:pPr>
    <w:rPr>
      <w:rFonts w:asciiTheme="majorHAnsi" w:eastAsiaTheme="majorEastAsia" w:hAnsiTheme="majorHAnsi" w:cstheme="majorBid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keepLines/>
      <w:suppressAutoHyphens w:val="0"/>
      <w:spacing w:before="200"/>
      <w:ind w:left="284" w:right="340"/>
      <w:jc w:val="both"/>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keepLines/>
      <w:suppressAutoHyphens w:val="0"/>
      <w:spacing w:before="200"/>
      <w:ind w:left="284" w:right="340"/>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gauche">
    <w:name w:val="Normal gauche"/>
    <w:basedOn w:val="Normalcentr"/>
    <w:semiHidden/>
    <w:qFormat/>
    <w:rsid w:val="00EE0DCC"/>
    <w:pPr>
      <w:pBdr>
        <w:top w:val="none" w:sz="0" w:space="0" w:color="auto"/>
        <w:left w:val="none" w:sz="0" w:space="0" w:color="auto"/>
        <w:bottom w:val="none" w:sz="0" w:space="0" w:color="auto"/>
        <w:right w:val="none" w:sz="0" w:space="0" w:color="auto"/>
      </w:pBdr>
      <w:suppressAutoHyphens/>
      <w:ind w:left="0" w:right="0"/>
    </w:pPr>
    <w:rPr>
      <w:rFonts w:ascii="Verdana" w:eastAsia="Times New Roman" w:hAnsi="Verdana" w:cs="Times New Roman"/>
      <w:i w:val="0"/>
      <w:iCs w:val="0"/>
      <w:color w:val="auto"/>
      <w:sz w:val="18"/>
    </w:rPr>
  </w:style>
  <w:style w:type="paragraph" w:styleId="Normalcentr">
    <w:name w:val="Block Text"/>
    <w:basedOn w:val="Normal"/>
    <w:uiPriority w:val="99"/>
    <w:semiHidden/>
    <w:unhideWhenUsed/>
    <w:rsid w:val="00EE0DCC"/>
    <w:pPr>
      <w:pBdr>
        <w:top w:val="single" w:sz="2" w:space="10" w:color="E5457D" w:themeColor="accent1"/>
        <w:left w:val="single" w:sz="2" w:space="10" w:color="E5457D" w:themeColor="accent1"/>
        <w:bottom w:val="single" w:sz="2" w:space="10" w:color="E5457D" w:themeColor="accent1"/>
        <w:right w:val="single" w:sz="2" w:space="10" w:color="E5457D" w:themeColor="accent1"/>
      </w:pBdr>
      <w:suppressAutoHyphens w:val="0"/>
      <w:spacing w:before="120" w:after="120"/>
      <w:ind w:left="1152" w:right="1152"/>
      <w:jc w:val="both"/>
    </w:pPr>
    <w:rPr>
      <w:rFonts w:asciiTheme="minorHAnsi" w:eastAsiaTheme="minorEastAsia" w:hAnsiTheme="minorHAnsi" w:cstheme="minorBidi"/>
      <w:i/>
      <w:iCs/>
      <w:color w:val="E5457D" w:themeColor="accent1"/>
      <w:sz w:val="20"/>
      <w:lang w:eastAsia="fr-FR"/>
    </w:rPr>
  </w:style>
  <w:style w:type="paragraph" w:customStyle="1" w:styleId="Normalgauche0">
    <w:name w:val="Normal (gauche)"/>
    <w:basedOn w:val="Normal"/>
    <w:semiHidden/>
    <w:qFormat/>
    <w:rsid w:val="00EE0DCC"/>
    <w:pPr>
      <w:spacing w:before="120" w:after="120"/>
      <w:ind w:left="284" w:right="340"/>
      <w:jc w:val="both"/>
    </w:pPr>
    <w:rPr>
      <w:rFonts w:ascii="Verdana" w:eastAsia="Times New Roman" w:hAnsi="Verdana" w:cs="Times New Roman"/>
      <w:sz w:val="18"/>
      <w:lang w:eastAsia="fr-FR"/>
    </w:rPr>
  </w:style>
  <w:style w:type="paragraph" w:customStyle="1" w:styleId="Blocentte">
    <w:name w:val="Bloc entête"/>
    <w:basedOn w:val="Normal"/>
    <w:qFormat/>
    <w:rsid w:val="00EE0DCC"/>
    <w:pPr>
      <w:tabs>
        <w:tab w:val="left" w:pos="993"/>
      </w:tabs>
      <w:suppressAutoHyphens w:val="0"/>
      <w:spacing w:before="120" w:after="120"/>
      <w:ind w:left="993" w:right="340" w:hanging="993"/>
      <w:jc w:val="both"/>
    </w:pPr>
    <w:rPr>
      <w:rFonts w:ascii="Arial" w:eastAsia="Times New Roman" w:hAnsi="Arial" w:cs="Times New Roman"/>
      <w:sz w:val="20"/>
      <w:lang w:eastAsia="fr-FR"/>
    </w:rPr>
  </w:style>
  <w:style w:type="paragraph" w:customStyle="1" w:styleId="Pieddepagepagedegarde">
    <w:name w:val="Pied de page (page de garde)"/>
    <w:basedOn w:val="Pieddepage"/>
    <w:semiHidden/>
    <w:qFormat/>
    <w:rsid w:val="00EE0DCC"/>
    <w:pPr>
      <w:tabs>
        <w:tab w:val="clear" w:pos="4536"/>
        <w:tab w:val="clear" w:pos="9072"/>
        <w:tab w:val="right" w:pos="10206"/>
      </w:tabs>
      <w:spacing w:before="800"/>
      <w:ind w:right="1134"/>
    </w:pPr>
    <w:rPr>
      <w:sz w:val="15"/>
    </w:rPr>
  </w:style>
  <w:style w:type="paragraph" w:styleId="Pieddepage">
    <w:name w:val="footer"/>
    <w:basedOn w:val="Normal"/>
    <w:link w:val="Pieddepag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character" w:customStyle="1" w:styleId="PieddepageCar">
    <w:name w:val="Pied de page Car"/>
    <w:basedOn w:val="Policepardfaut"/>
    <w:link w:val="Pieddepage"/>
    <w:uiPriority w:val="99"/>
    <w:semiHidden/>
    <w:rsid w:val="00EE0DCC"/>
  </w:style>
  <w:style w:type="paragraph" w:customStyle="1" w:styleId="En-ttepagesdesuite">
    <w:name w:val="En-tête (pages de suite)"/>
    <w:basedOn w:val="En-tte"/>
    <w:semiHidden/>
    <w:qFormat/>
    <w:rsid w:val="00EE0DCC"/>
    <w:pPr>
      <w:tabs>
        <w:tab w:val="clear" w:pos="4536"/>
        <w:tab w:val="clear" w:pos="9072"/>
      </w:tabs>
      <w:spacing w:after="1200"/>
      <w:jc w:val="right"/>
    </w:pPr>
    <w:rPr>
      <w:b/>
      <w:sz w:val="22"/>
    </w:rPr>
  </w:style>
  <w:style w:type="paragraph" w:styleId="En-tte">
    <w:name w:val="header"/>
    <w:basedOn w:val="Normal"/>
    <w:link w:val="En-tt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character" w:customStyle="1" w:styleId="En-tteCar">
    <w:name w:val="En-tête Car"/>
    <w:basedOn w:val="Policepardfaut"/>
    <w:link w:val="En-tte"/>
    <w:uiPriority w:val="99"/>
    <w:semiHidden/>
    <w:rsid w:val="00EE0DCC"/>
  </w:style>
  <w:style w:type="paragraph" w:customStyle="1" w:styleId="Normal2">
    <w:name w:val="Normal 2"/>
    <w:basedOn w:val="Normal"/>
    <w:qFormat/>
    <w:rsid w:val="00EE0DCC"/>
    <w:pPr>
      <w:suppressAutoHyphens w:val="0"/>
      <w:spacing w:before="120" w:after="120"/>
      <w:ind w:left="851" w:right="340"/>
      <w:jc w:val="both"/>
    </w:pPr>
    <w:rPr>
      <w:rFonts w:ascii="Arial" w:eastAsia="Times New Roman" w:hAnsi="Arial" w:cs="Times New Roman"/>
      <w:sz w:val="20"/>
      <w:lang w:eastAsia="fr-FR"/>
    </w:rPr>
  </w:style>
  <w:style w:type="paragraph" w:customStyle="1" w:styleId="Blocpieddepage1">
    <w:name w:val="Bloc pied de page 1"/>
    <w:basedOn w:val="Blocentte"/>
    <w:qFormat/>
    <w:rsid w:val="00EE0DCC"/>
    <w:pPr>
      <w:framePr w:w="10206" w:h="2722" w:hRule="exact" w:hSpace="181" w:wrap="around" w:vAnchor="page" w:hAnchor="page" w:x="852" w:y="12895" w:anchorLock="1"/>
      <w:tabs>
        <w:tab w:val="clear" w:pos="993"/>
        <w:tab w:val="left" w:pos="1418"/>
      </w:tabs>
      <w:spacing w:after="240"/>
      <w:ind w:left="1418" w:hanging="1418"/>
    </w:pPr>
  </w:style>
  <w:style w:type="paragraph" w:customStyle="1" w:styleId="Blocpieddepage2">
    <w:name w:val="Bloc pied de page 2"/>
    <w:basedOn w:val="Blocpieddepage1"/>
    <w:qFormat/>
    <w:rsid w:val="00EE0DCC"/>
    <w:pPr>
      <w:framePr w:wrap="around"/>
      <w:tabs>
        <w:tab w:val="clear" w:pos="1418"/>
      </w:tabs>
      <w:ind w:left="0" w:firstLine="0"/>
    </w:pPr>
  </w:style>
  <w:style w:type="paragraph" w:customStyle="1" w:styleId="Rfrence">
    <w:name w:val="Référence"/>
    <w:basedOn w:val="Normal"/>
    <w:qFormat/>
    <w:rsid w:val="00EE0DCC"/>
    <w:pPr>
      <w:framePr w:w="8902" w:hSpace="181" w:wrap="around" w:vAnchor="page" w:hAnchor="page" w:x="852" w:y="16075" w:anchorLock="1"/>
      <w:suppressAutoHyphens w:val="0"/>
      <w:spacing w:before="120" w:after="120"/>
      <w:ind w:left="284" w:right="340"/>
      <w:jc w:val="both"/>
    </w:pPr>
    <w:rPr>
      <w:rFonts w:ascii="Arial" w:eastAsia="Times New Roman" w:hAnsi="Arial" w:cs="Times New Roman"/>
      <w:sz w:val="15"/>
      <w:lang w:eastAsia="fr-FR"/>
    </w:rPr>
  </w:style>
  <w:style w:type="paragraph" w:customStyle="1" w:styleId="Titre11">
    <w:name w:val="Titre1"/>
    <w:basedOn w:val="Titre10"/>
    <w:link w:val="Titre1Car0"/>
    <w:qFormat/>
    <w:rsid w:val="00EE0DCC"/>
  </w:style>
  <w:style w:type="character" w:customStyle="1" w:styleId="Titre1Car0">
    <w:name w:val="Titre1 Car"/>
    <w:basedOn w:val="Titre1Car"/>
    <w:link w:val="Titre11"/>
    <w:rsid w:val="00EE0DCC"/>
    <w:rPr>
      <w:rFonts w:ascii="Arial" w:eastAsiaTheme="majorEastAsia" w:hAnsi="Arial" w:cstheme="majorBidi"/>
      <w:b/>
      <w:bCs/>
      <w:color w:val="000000" w:themeColor="text1"/>
      <w:kern w:val="32"/>
      <w:sz w:val="40"/>
      <w:szCs w:val="32"/>
    </w:rPr>
  </w:style>
  <w:style w:type="character" w:customStyle="1" w:styleId="Titre1Car">
    <w:name w:val="Titre 1 Car"/>
    <w:link w:val="Titre10"/>
    <w:uiPriority w:val="9"/>
    <w:rsid w:val="00EE0DCC"/>
    <w:rPr>
      <w:rFonts w:ascii="Arial" w:eastAsiaTheme="majorEastAsia" w:hAnsi="Arial" w:cstheme="majorBidi"/>
      <w:b/>
      <w:bCs/>
      <w:color w:val="000000" w:themeColor="text1"/>
      <w:kern w:val="32"/>
      <w:sz w:val="40"/>
      <w:szCs w:val="32"/>
    </w:rPr>
  </w:style>
  <w:style w:type="paragraph" w:customStyle="1" w:styleId="1repage">
    <w:name w:val="1ère page"/>
    <w:basedOn w:val="Titre"/>
    <w:link w:val="1repageCar"/>
    <w:qFormat/>
    <w:rsid w:val="00EE0DCC"/>
    <w:pPr>
      <w:framePr w:wrap="around"/>
      <w:pBdr>
        <w:top w:val="none" w:sz="0" w:space="0" w:color="auto"/>
        <w:left w:val="none" w:sz="0" w:space="0" w:color="auto"/>
      </w:pBdr>
      <w:shd w:val="clear" w:color="auto" w:fill="E5457D"/>
      <w:tabs>
        <w:tab w:val="clear" w:pos="425"/>
        <w:tab w:val="left" w:pos="284"/>
        <w:tab w:val="left" w:pos="6244"/>
        <w:tab w:val="left" w:pos="7212"/>
      </w:tabs>
      <w:spacing w:before="120"/>
      <w:ind w:left="227" w:firstLine="0"/>
    </w:pPr>
    <w:rPr>
      <w:rFonts w:eastAsia="Times New Roman" w:cs="Times New Roman"/>
      <w:color w:val="FFFFFF"/>
      <w:sz w:val="32"/>
    </w:rPr>
  </w:style>
  <w:style w:type="character" w:customStyle="1" w:styleId="1repageCar">
    <w:name w:val="1ère page Car"/>
    <w:link w:val="1repage"/>
    <w:rsid w:val="00EE0DCC"/>
    <w:rPr>
      <w:rFonts w:ascii="Arial" w:hAnsi="Arial"/>
      <w:b/>
      <w:bCs/>
      <w:color w:val="FFFFFF"/>
      <w:kern w:val="28"/>
      <w:sz w:val="32"/>
      <w:szCs w:val="32"/>
      <w:shd w:val="clear" w:color="auto" w:fill="E5457D"/>
    </w:rPr>
  </w:style>
  <w:style w:type="paragraph" w:styleId="Titre">
    <w:name w:val="Title"/>
    <w:basedOn w:val="Normal"/>
    <w:next w:val="Normal"/>
    <w:link w:val="TitreCar"/>
    <w:uiPriority w:val="10"/>
    <w:qFormat/>
    <w:rsid w:val="00EE0DCC"/>
    <w:pPr>
      <w:framePr w:wrap="around" w:vAnchor="text" w:hAnchor="margin" w:y="1"/>
      <w:pBdr>
        <w:top w:val="single" w:sz="36" w:space="1" w:color="E5457D" w:themeColor="accent1"/>
        <w:left w:val="single" w:sz="36" w:space="4" w:color="E5457D" w:themeColor="accent1"/>
      </w:pBdr>
      <w:tabs>
        <w:tab w:val="left" w:pos="425"/>
      </w:tabs>
      <w:suppressAutoHyphens w:val="0"/>
      <w:spacing w:before="440" w:after="60"/>
      <w:ind w:left="425" w:right="340" w:hanging="425"/>
      <w:jc w:val="both"/>
      <w:outlineLvl w:val="0"/>
    </w:pPr>
    <w:rPr>
      <w:rFonts w:ascii="Arial" w:eastAsiaTheme="majorEastAsia" w:hAnsi="Arial" w:cstheme="majorBidi"/>
      <w:b/>
      <w:bCs/>
      <w:color w:val="000000" w:themeColor="text1"/>
      <w:kern w:val="28"/>
      <w:sz w:val="48"/>
      <w:szCs w:val="32"/>
      <w:lang w:eastAsia="en-US"/>
    </w:rPr>
  </w:style>
  <w:style w:type="character" w:customStyle="1" w:styleId="TitreCar">
    <w:name w:val="Titre Car"/>
    <w:link w:val="Titre"/>
    <w:uiPriority w:val="10"/>
    <w:rsid w:val="00EE0DCC"/>
    <w:rPr>
      <w:rFonts w:ascii="Arial" w:eastAsiaTheme="majorEastAsia" w:hAnsi="Arial" w:cstheme="majorBidi"/>
      <w:b/>
      <w:bCs/>
      <w:color w:val="000000" w:themeColor="text1"/>
      <w:kern w:val="28"/>
      <w:sz w:val="48"/>
      <w:szCs w:val="32"/>
    </w:rPr>
  </w:style>
  <w:style w:type="paragraph" w:customStyle="1" w:styleId="1repage-sous-titre">
    <w:name w:val="1ère page - sous-titre"/>
    <w:basedOn w:val="Sous-titre"/>
    <w:link w:val="1repage-sous-titreCar"/>
    <w:qFormat/>
    <w:rsid w:val="00EE0DCC"/>
    <w:pPr>
      <w:framePr w:wrap="around"/>
      <w:pBdr>
        <w:top w:val="single" w:sz="8" w:space="1" w:color="DCDCDC"/>
        <w:left w:val="single" w:sz="48" w:space="4" w:color="DCDCDC"/>
        <w:bottom w:val="single" w:sz="8" w:space="1" w:color="DCDCDC"/>
        <w:right w:val="none" w:sz="0" w:space="0" w:color="auto"/>
      </w:pBdr>
      <w:shd w:val="clear" w:color="auto" w:fill="DCDCDC"/>
      <w:spacing w:before="0"/>
    </w:pPr>
    <w:rPr>
      <w:rFonts w:eastAsia="Times New Roman" w:cs="Times New Roman"/>
      <w:color w:val="auto"/>
      <w:sz w:val="32"/>
    </w:rPr>
  </w:style>
  <w:style w:type="character" w:customStyle="1" w:styleId="1repage-sous-titreCar">
    <w:name w:val="1ère page - sous-titre Car"/>
    <w:link w:val="1repage-sous-titre"/>
    <w:rsid w:val="00EE0DCC"/>
    <w:rPr>
      <w:rFonts w:ascii="Arial" w:hAnsi="Arial"/>
      <w:sz w:val="32"/>
      <w:szCs w:val="24"/>
      <w:shd w:val="clear" w:color="auto" w:fill="DCDCDC"/>
    </w:rPr>
  </w:style>
  <w:style w:type="paragraph" w:styleId="Sous-titre">
    <w:name w:val="Subtitle"/>
    <w:basedOn w:val="Normal"/>
    <w:next w:val="Normal"/>
    <w:link w:val="Sous-titreCar"/>
    <w:uiPriority w:val="11"/>
    <w:qFormat/>
    <w:rsid w:val="00EE0DCC"/>
    <w:pPr>
      <w:framePr w:wrap="around" w:vAnchor="text" w:hAnchor="margin" w:y="1"/>
      <w:pBdr>
        <w:bottom w:val="single" w:sz="24" w:space="1" w:color="3DB6B3" w:themeColor="accent2"/>
        <w:right w:val="single" w:sz="24" w:space="4" w:color="3DB6B3" w:themeColor="accent2"/>
      </w:pBdr>
      <w:suppressAutoHyphens w:val="0"/>
      <w:spacing w:before="360" w:after="60"/>
      <w:ind w:left="227" w:right="340"/>
      <w:jc w:val="both"/>
      <w:outlineLvl w:val="1"/>
    </w:pPr>
    <w:rPr>
      <w:rFonts w:ascii="Arial" w:eastAsiaTheme="minorEastAsia" w:hAnsi="Arial" w:cstheme="minorBidi"/>
      <w:color w:val="4A575E" w:themeColor="text2" w:themeShade="BF"/>
      <w:sz w:val="44"/>
      <w:lang w:eastAsia="en-US"/>
    </w:rPr>
  </w:style>
  <w:style w:type="character" w:customStyle="1" w:styleId="Sous-titreCar">
    <w:name w:val="Sous-titre Car"/>
    <w:link w:val="Sous-titre"/>
    <w:uiPriority w:val="11"/>
    <w:rsid w:val="00EE0DCC"/>
    <w:rPr>
      <w:rFonts w:ascii="Arial" w:eastAsiaTheme="minorEastAsia" w:hAnsi="Arial" w:cstheme="minorBidi"/>
      <w:color w:val="4A575E" w:themeColor="text2" w:themeShade="BF"/>
      <w:sz w:val="44"/>
      <w:szCs w:val="24"/>
    </w:rPr>
  </w:style>
  <w:style w:type="paragraph" w:customStyle="1" w:styleId="CNEDTITRE4">
    <w:name w:val="CNED_TITRE_4"/>
    <w:basedOn w:val="Normal"/>
    <w:link w:val="CNEDTITRE4Car"/>
    <w:qFormat/>
    <w:rsid w:val="00EE0DCC"/>
    <w:pPr>
      <w:keepNext/>
      <w:keepLines/>
      <w:suppressAutoHyphens w:val="0"/>
      <w:spacing w:before="200" w:line="276" w:lineRule="auto"/>
      <w:outlineLvl w:val="3"/>
    </w:pPr>
    <w:rPr>
      <w:rFonts w:ascii="Calibri" w:eastAsia="Times New Roman" w:hAnsi="Calibri" w:cs="Times New Roman"/>
      <w:b/>
      <w:bCs/>
      <w:iCs/>
      <w:color w:val="1F497D"/>
      <w:szCs w:val="22"/>
      <w:lang w:eastAsia="en-US"/>
    </w:rPr>
  </w:style>
  <w:style w:type="character" w:customStyle="1" w:styleId="CNEDTITRE4Car">
    <w:name w:val="CNED_TITRE_4 Car"/>
    <w:link w:val="CNEDTITRE4"/>
    <w:rsid w:val="00EE0DCC"/>
    <w:rPr>
      <w:rFonts w:ascii="Calibri" w:hAnsi="Calibri"/>
      <w:b/>
      <w:bCs/>
      <w:iCs/>
      <w:color w:val="1F497D"/>
      <w:sz w:val="24"/>
      <w:szCs w:val="22"/>
    </w:rPr>
  </w:style>
  <w:style w:type="paragraph" w:customStyle="1" w:styleId="CNEDTITRE5">
    <w:name w:val="CNED_TITRE_5"/>
    <w:basedOn w:val="CNEDTITRE4"/>
    <w:link w:val="CNEDTITRE5Car"/>
    <w:qFormat/>
    <w:rsid w:val="00EE0DCC"/>
    <w:rPr>
      <w:i/>
      <w:sz w:val="22"/>
    </w:rPr>
  </w:style>
  <w:style w:type="character" w:customStyle="1" w:styleId="CNEDTITRE5Car">
    <w:name w:val="CNED_TITRE_5 Car"/>
    <w:link w:val="CNEDTITRE5"/>
    <w:rsid w:val="00EE0DCC"/>
    <w:rPr>
      <w:rFonts w:ascii="Calibri" w:hAnsi="Calibri"/>
      <w:b/>
      <w:bCs/>
      <w:i/>
      <w:iCs/>
      <w:color w:val="1F497D"/>
      <w:sz w:val="22"/>
      <w:szCs w:val="22"/>
    </w:rPr>
  </w:style>
  <w:style w:type="paragraph" w:customStyle="1" w:styleId="CNEDTITRE2">
    <w:name w:val="CNED_TITRE_2"/>
    <w:basedOn w:val="Normal"/>
    <w:link w:val="CNEDTITRE2Car"/>
    <w:qFormat/>
    <w:rsid w:val="00EE0DCC"/>
    <w:pPr>
      <w:keepNext/>
      <w:keepLines/>
      <w:suppressAutoHyphens w:val="0"/>
      <w:spacing w:before="200" w:line="276" w:lineRule="auto"/>
      <w:outlineLvl w:val="2"/>
    </w:pPr>
    <w:rPr>
      <w:rFonts w:ascii="Calibri" w:eastAsia="Times New Roman" w:hAnsi="Calibri" w:cs="Times New Roman"/>
      <w:b/>
      <w:bCs/>
      <w:color w:val="1F497D"/>
      <w:sz w:val="36"/>
      <w:szCs w:val="22"/>
      <w:lang w:eastAsia="en-US"/>
    </w:rPr>
  </w:style>
  <w:style w:type="character" w:customStyle="1" w:styleId="CNEDTITRE2Car">
    <w:name w:val="CNED_TITRE_2 Car"/>
    <w:link w:val="CNEDTITRE2"/>
    <w:rsid w:val="00EE0DCC"/>
    <w:rPr>
      <w:rFonts w:ascii="Calibri" w:hAnsi="Calibri"/>
      <w:b/>
      <w:bCs/>
      <w:color w:val="1F497D"/>
      <w:sz w:val="36"/>
      <w:szCs w:val="22"/>
    </w:rPr>
  </w:style>
  <w:style w:type="paragraph" w:customStyle="1" w:styleId="CNEDTITRE3">
    <w:name w:val="CNED_TITRE_3"/>
    <w:basedOn w:val="Normal"/>
    <w:link w:val="CNEDTITRE3Car"/>
    <w:qFormat/>
    <w:rsid w:val="00EE0DCC"/>
    <w:pPr>
      <w:keepNext/>
      <w:keepLines/>
      <w:suppressAutoHyphens w:val="0"/>
      <w:spacing w:before="200" w:line="276" w:lineRule="auto"/>
      <w:outlineLvl w:val="3"/>
    </w:pPr>
    <w:rPr>
      <w:rFonts w:ascii="Calibri" w:eastAsia="Times New Roman" w:hAnsi="Calibri" w:cs="Times New Roman"/>
      <w:b/>
      <w:bCs/>
      <w:iCs/>
      <w:color w:val="1F497D"/>
      <w:sz w:val="28"/>
      <w:szCs w:val="22"/>
      <w:lang w:eastAsia="en-US"/>
    </w:rPr>
  </w:style>
  <w:style w:type="character" w:customStyle="1" w:styleId="CNEDTITRE3Car">
    <w:name w:val="CNED_TITRE_3 Car"/>
    <w:link w:val="CNEDTITRE3"/>
    <w:rsid w:val="00EE0DCC"/>
    <w:rPr>
      <w:rFonts w:ascii="Calibri" w:hAnsi="Calibri"/>
      <w:b/>
      <w:bCs/>
      <w:iCs/>
      <w:color w:val="1F497D"/>
      <w:sz w:val="28"/>
      <w:szCs w:val="22"/>
    </w:rPr>
  </w:style>
  <w:style w:type="paragraph" w:customStyle="1" w:styleId="Style1">
    <w:name w:val="Style1"/>
    <w:basedOn w:val="1repage"/>
    <w:link w:val="Style1Car"/>
    <w:qFormat/>
    <w:rsid w:val="00EE0DCC"/>
    <w:pPr>
      <w:framePr w:wrap="around"/>
      <w:tabs>
        <w:tab w:val="clear" w:pos="284"/>
        <w:tab w:val="left" w:pos="0"/>
      </w:tabs>
      <w:ind w:left="0"/>
    </w:pPr>
    <w:rPr>
      <w:rFonts w:asciiTheme="minorHAnsi" w:hAnsiTheme="minorHAnsi"/>
      <w:sz w:val="48"/>
      <w:szCs w:val="48"/>
    </w:rPr>
  </w:style>
  <w:style w:type="character" w:customStyle="1" w:styleId="Style1Car">
    <w:name w:val="Style1 Car"/>
    <w:basedOn w:val="1repageCar"/>
    <w:link w:val="Style1"/>
    <w:rsid w:val="00EE0DCC"/>
    <w:rPr>
      <w:rFonts w:asciiTheme="minorHAnsi" w:hAnsiTheme="minorHAnsi"/>
      <w:b/>
      <w:bCs/>
      <w:color w:val="FFFFFF"/>
      <w:kern w:val="28"/>
      <w:sz w:val="48"/>
      <w:szCs w:val="48"/>
      <w:shd w:val="clear" w:color="auto" w:fill="E5457D"/>
    </w:rPr>
  </w:style>
  <w:style w:type="paragraph" w:customStyle="1" w:styleId="titre1">
    <w:name w:val="titre1"/>
    <w:basedOn w:val="Paragraphedeliste"/>
    <w:qFormat/>
    <w:rsid w:val="00EE0DCC"/>
    <w:pPr>
      <w:numPr>
        <w:numId w:val="9"/>
      </w:numPr>
      <w:shd w:val="clear" w:color="auto" w:fill="3DB6B3"/>
      <w:spacing w:before="0" w:after="0"/>
      <w:ind w:right="0"/>
    </w:pPr>
    <w:rPr>
      <w:rFonts w:ascii="Calibri" w:eastAsiaTheme="minorHAnsi" w:hAnsi="Calibri" w:cstheme="minorBidi"/>
      <w:b/>
      <w:color w:val="FFFFFF" w:themeColor="background1"/>
      <w:sz w:val="36"/>
      <w:lang w:eastAsia="fr-FR"/>
    </w:rPr>
  </w:style>
  <w:style w:type="paragraph" w:styleId="Paragraphedeliste">
    <w:name w:val="List Paragraph"/>
    <w:basedOn w:val="Normal"/>
    <w:link w:val="ParagraphedelisteCar"/>
    <w:uiPriority w:val="34"/>
    <w:qFormat/>
    <w:rsid w:val="00EE0DCC"/>
    <w:pPr>
      <w:suppressAutoHyphens w:val="0"/>
      <w:spacing w:before="120" w:after="120"/>
      <w:ind w:left="720" w:right="340"/>
      <w:contextualSpacing/>
      <w:jc w:val="both"/>
    </w:pPr>
    <w:rPr>
      <w:rFonts w:ascii="Arial" w:eastAsia="Times New Roman" w:hAnsi="Arial" w:cs="Times New Roman"/>
      <w:sz w:val="20"/>
      <w:lang w:eastAsia="en-US"/>
    </w:rPr>
  </w:style>
  <w:style w:type="paragraph" w:customStyle="1" w:styleId="titre2">
    <w:name w:val="titre2"/>
    <w:basedOn w:val="Paragraphedeliste"/>
    <w:qFormat/>
    <w:rsid w:val="00EE0DCC"/>
    <w:pPr>
      <w:numPr>
        <w:ilvl w:val="1"/>
        <w:numId w:val="9"/>
      </w:numPr>
      <w:spacing w:before="0" w:after="0"/>
      <w:ind w:right="0"/>
    </w:pPr>
    <w:rPr>
      <w:rFonts w:ascii="Calibri" w:eastAsiaTheme="minorHAnsi" w:hAnsi="Calibri" w:cstheme="minorBidi"/>
      <w:b/>
      <w:color w:val="A4AAAA"/>
      <w:sz w:val="28"/>
      <w:lang w:eastAsia="fr-FR"/>
    </w:rPr>
  </w:style>
  <w:style w:type="paragraph" w:customStyle="1" w:styleId="titre3">
    <w:name w:val="titre3"/>
    <w:basedOn w:val="Paragraphedeliste"/>
    <w:qFormat/>
    <w:rsid w:val="00EE0DCC"/>
    <w:pPr>
      <w:numPr>
        <w:ilvl w:val="2"/>
        <w:numId w:val="9"/>
      </w:numPr>
      <w:spacing w:before="0" w:after="0"/>
      <w:ind w:right="0"/>
    </w:pPr>
    <w:rPr>
      <w:rFonts w:ascii="Calibri" w:eastAsiaTheme="minorHAnsi" w:hAnsi="Calibri" w:cstheme="minorBidi"/>
      <w:b/>
      <w:sz w:val="22"/>
      <w:lang w:eastAsia="fr-FR"/>
    </w:rPr>
  </w:style>
  <w:style w:type="paragraph" w:customStyle="1" w:styleId="titre4">
    <w:name w:val="titre4"/>
    <w:basedOn w:val="Paragraphedeliste"/>
    <w:qFormat/>
    <w:rsid w:val="00EE0DCC"/>
    <w:pPr>
      <w:numPr>
        <w:ilvl w:val="3"/>
        <w:numId w:val="9"/>
      </w:numPr>
      <w:spacing w:before="0" w:after="0"/>
      <w:ind w:right="0"/>
    </w:pPr>
    <w:rPr>
      <w:rFonts w:ascii="Calibri" w:eastAsiaTheme="minorHAnsi" w:hAnsi="Calibri" w:cs="Arial"/>
      <w:sz w:val="22"/>
      <w:szCs w:val="20"/>
      <w:lang w:eastAsia="fr-FR"/>
    </w:rPr>
  </w:style>
  <w:style w:type="character" w:customStyle="1" w:styleId="Titre2Car">
    <w:name w:val="Titre 2 Car"/>
    <w:link w:val="Titre20"/>
    <w:uiPriority w:val="9"/>
    <w:rsid w:val="00EE0DCC"/>
    <w:rPr>
      <w:rFonts w:ascii="Arial" w:hAnsi="Arial"/>
      <w:bCs/>
      <w:iCs/>
      <w:sz w:val="34"/>
      <w:szCs w:val="28"/>
    </w:rPr>
  </w:style>
  <w:style w:type="character" w:customStyle="1" w:styleId="Titre3Car">
    <w:name w:val="Titre 3 Car"/>
    <w:link w:val="Titre30"/>
    <w:uiPriority w:val="9"/>
    <w:rsid w:val="00EE0DCC"/>
    <w:rPr>
      <w:rFonts w:ascii="Arial" w:hAnsi="Arial"/>
      <w:b/>
      <w:bCs/>
      <w:sz w:val="28"/>
      <w:szCs w:val="26"/>
    </w:rPr>
  </w:style>
  <w:style w:type="character" w:customStyle="1" w:styleId="Titre4Car">
    <w:name w:val="Titre 4 Car"/>
    <w:link w:val="Titre40"/>
    <w:uiPriority w:val="9"/>
    <w:rsid w:val="00EE0DCC"/>
    <w:rPr>
      <w:rFonts w:ascii="Arial" w:hAnsi="Arial"/>
      <w:b/>
      <w:bCs/>
      <w:i/>
      <w:color w:val="008A9B" w:themeColor="accent4"/>
      <w:sz w:val="26"/>
      <w:szCs w:val="28"/>
    </w:rPr>
  </w:style>
  <w:style w:type="character" w:customStyle="1" w:styleId="Titre5Car">
    <w:name w:val="Titre 5 Car"/>
    <w:link w:val="Titre5"/>
    <w:uiPriority w:val="9"/>
    <w:rsid w:val="00EE0DCC"/>
    <w:rPr>
      <w:rFonts w:ascii="Arial" w:hAnsi="Arial"/>
      <w:b/>
      <w:bCs/>
      <w:iCs/>
      <w:caps/>
      <w:szCs w:val="26"/>
    </w:rPr>
  </w:style>
  <w:style w:type="character" w:customStyle="1" w:styleId="Titre6Car">
    <w:name w:val="Titre 6 Car"/>
    <w:basedOn w:val="Policepardfaut"/>
    <w:link w:val="Titre6"/>
    <w:uiPriority w:val="9"/>
    <w:semiHidden/>
    <w:rsid w:val="00EE0DCC"/>
    <w:rPr>
      <w:rFonts w:ascii="Calibri" w:eastAsiaTheme="majorEastAsia" w:hAnsi="Calibri" w:cstheme="majorBidi"/>
      <w:b/>
      <w:i/>
      <w:iCs/>
      <w:color w:val="595959"/>
      <w:sz w:val="24"/>
      <w:szCs w:val="24"/>
    </w:rPr>
  </w:style>
  <w:style w:type="character" w:customStyle="1" w:styleId="Titre7Car">
    <w:name w:val="Titre 7 Car"/>
    <w:basedOn w:val="Policepardfaut"/>
    <w:link w:val="Titre7"/>
    <w:uiPriority w:val="9"/>
    <w:semiHidden/>
    <w:rsid w:val="00EE0DCC"/>
    <w:rPr>
      <w:rFonts w:asciiTheme="majorHAnsi" w:eastAsiaTheme="majorEastAsia" w:hAnsiTheme="majorHAnsi" w:cstheme="majorBidi"/>
      <w:i/>
      <w:iCs/>
      <w:color w:val="404040" w:themeColor="text1" w:themeTint="BF"/>
      <w:szCs w:val="24"/>
    </w:rPr>
  </w:style>
  <w:style w:type="character" w:customStyle="1" w:styleId="Titre8Car">
    <w:name w:val="Titre 8 Car"/>
    <w:basedOn w:val="Policepardfaut"/>
    <w:link w:val="Titre8"/>
    <w:uiPriority w:val="9"/>
    <w:semiHidden/>
    <w:rsid w:val="00EE0DCC"/>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rsid w:val="00EE0DCC"/>
    <w:rPr>
      <w:rFonts w:asciiTheme="majorHAnsi" w:eastAsiaTheme="majorEastAsia" w:hAnsiTheme="majorHAnsi" w:cstheme="majorBidi"/>
      <w:i/>
      <w:iCs/>
      <w:color w:val="404040" w:themeColor="text1" w:themeTint="BF"/>
    </w:rPr>
  </w:style>
  <w:style w:type="character" w:styleId="lev">
    <w:name w:val="Strong"/>
    <w:uiPriority w:val="22"/>
    <w:qFormat/>
    <w:rsid w:val="00EE0DCC"/>
    <w:rPr>
      <w:b/>
      <w:bCs/>
    </w:rPr>
  </w:style>
  <w:style w:type="character" w:styleId="Accentuation">
    <w:name w:val="Emphasis"/>
    <w:basedOn w:val="Policepardfaut"/>
    <w:uiPriority w:val="20"/>
    <w:qFormat/>
    <w:rsid w:val="00EE0DCC"/>
    <w:rPr>
      <w:i/>
      <w:iCs/>
    </w:rPr>
  </w:style>
  <w:style w:type="character" w:customStyle="1" w:styleId="ParagraphedelisteCar">
    <w:name w:val="Paragraphe de liste Car"/>
    <w:basedOn w:val="Policepardfaut"/>
    <w:link w:val="Paragraphedeliste"/>
    <w:uiPriority w:val="34"/>
    <w:rsid w:val="00EE0DCC"/>
    <w:rPr>
      <w:rFonts w:ascii="Arial" w:hAnsi="Arial"/>
      <w:szCs w:val="24"/>
    </w:rPr>
  </w:style>
  <w:style w:type="character" w:styleId="Accentuationlgre">
    <w:name w:val="Subtle Emphasis"/>
    <w:basedOn w:val="Policepardfaut"/>
    <w:uiPriority w:val="19"/>
    <w:qFormat/>
    <w:rsid w:val="00EE0DCC"/>
    <w:rPr>
      <w:i/>
      <w:iCs/>
      <w:color w:val="808080" w:themeColor="text1" w:themeTint="7F"/>
    </w:rPr>
  </w:style>
  <w:style w:type="character" w:styleId="Accentuationintense">
    <w:name w:val="Intense Emphasis"/>
    <w:uiPriority w:val="21"/>
    <w:qFormat/>
    <w:rsid w:val="00EE0DCC"/>
    <w:rPr>
      <w:b/>
      <w:bCs/>
      <w:i/>
      <w:iCs/>
      <w:color w:val="E5457D" w:themeColor="accent1"/>
    </w:rPr>
  </w:style>
  <w:style w:type="character" w:styleId="Rfrencelgre">
    <w:name w:val="Subtle Reference"/>
    <w:uiPriority w:val="31"/>
    <w:qFormat/>
    <w:rsid w:val="00EE0DCC"/>
    <w:rPr>
      <w:smallCaps/>
      <w:color w:val="3DB6B3" w:themeColor="accent2"/>
      <w:u w:val="single"/>
    </w:rPr>
  </w:style>
  <w:style w:type="character" w:styleId="Rfrenceintense">
    <w:name w:val="Intense Reference"/>
    <w:uiPriority w:val="32"/>
    <w:qFormat/>
    <w:rsid w:val="00EE0DCC"/>
    <w:rPr>
      <w:b/>
      <w:bCs/>
      <w:smallCaps/>
      <w:color w:val="3DB6B3" w:themeColor="accent2"/>
      <w:spacing w:val="5"/>
      <w:u w:val="single"/>
    </w:rPr>
  </w:style>
  <w:style w:type="character" w:styleId="Titredulivre">
    <w:name w:val="Book Title"/>
    <w:uiPriority w:val="33"/>
    <w:qFormat/>
    <w:rsid w:val="00EE0DCC"/>
    <w:rPr>
      <w:b/>
      <w:bCs/>
      <w:smallCaps/>
      <w:spacing w:val="5"/>
    </w:rPr>
  </w:style>
  <w:style w:type="paragraph" w:styleId="En-ttedetabledesmatires">
    <w:name w:val="TOC Heading"/>
    <w:basedOn w:val="Titre10"/>
    <w:next w:val="Normal"/>
    <w:uiPriority w:val="39"/>
    <w:unhideWhenUsed/>
    <w:qFormat/>
    <w:rsid w:val="00EE0DCC"/>
    <w:pPr>
      <w:keepLines/>
      <w:pBdr>
        <w:top w:val="none" w:sz="0" w:space="0" w:color="auto"/>
        <w:left w:val="none" w:sz="0" w:space="0" w:color="auto"/>
      </w:pBdr>
      <w:shd w:val="clear" w:color="auto" w:fill="3DB6B3"/>
      <w:tabs>
        <w:tab w:val="left" w:pos="9072"/>
      </w:tabs>
      <w:spacing w:before="480" w:after="0" w:line="276" w:lineRule="auto"/>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rPr>
      <w:sz w:val="20"/>
      <w:szCs w:val="20"/>
    </w:rPr>
  </w:style>
  <w:style w:type="character" w:customStyle="1" w:styleId="NotedebasdepageCar">
    <w:name w:val="Note de bas de page Car"/>
    <w:basedOn w:val="Policepardfaut"/>
    <w:link w:val="Notedebasdepage"/>
    <w:semiHidden/>
    <w:rsid w:val="0020742A"/>
    <w:rPr>
      <w:rFonts w:ascii="Times" w:eastAsia="Times" w:hAnsi="Times" w:cs="Times"/>
      <w:lang w:eastAsia="ar-SA"/>
    </w:rPr>
  </w:style>
  <w:style w:type="character" w:styleId="Appelnotedebasdep">
    <w:name w:val="footnote reference"/>
    <w:semiHidden/>
    <w:rsid w:val="002074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817</Words>
  <Characters>4498</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Henquinet Sophie</dc:creator>
  <cp:keywords/>
  <dc:description/>
  <cp:lastModifiedBy>HUBER, Laura</cp:lastModifiedBy>
  <cp:revision>59</cp:revision>
  <dcterms:created xsi:type="dcterms:W3CDTF">2021-11-23T12:48:00Z</dcterms:created>
  <dcterms:modified xsi:type="dcterms:W3CDTF">2022-04-21T08:57:00Z</dcterms:modified>
</cp:coreProperties>
</file>