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60"/>
      </w:pPr>
      <w:r>
        <w:rPr>
          <w:rFonts w:ascii="Calibri" w:cs="Calibri" w:eastAsia="SimSun" w:hAnsi="Calibri"/>
          <w:sz w:val="22"/>
          <w:szCs w:val="22"/>
        </w:rPr>
        <w:t xml:space="preserve"/>
      </w:r>
    </w:p>
    <w:p>
      <w:pPr>
        <w:spacing w:after="150"/>
        <w:jc w:val="center"/>
      </w:pPr>
      <w:r>
        <w:drawing>
          <wp:inline distT="0" distB="0" distL="0" distR="0">
            <wp:extent cx="1228725"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28725" cy="1285875"/>
                    </a:xfrm>
                    <a:prstGeom prst="rect">
                      <a:avLst/>
                    </a:prstGeom>
                  </pic:spPr>
                </pic:pic>
              </a:graphicData>
            </a:graphic>
          </wp:inline>
        </w:drawing>
      </w:r>
    </w:p>
    <w:p>
      <w:pPr>
        <w:spacing w:after="50"/>
        <w:jc w:val="center"/>
      </w:pPr>
      <w:r>
        <w:rPr>
          <w:rFonts w:ascii="Calibri" w:cs="Calibri" w:eastAsia="SimSun" w:hAnsi="Calibri"/>
          <w:b/>
          <w:bCs/>
          <w:color w:val="10344A"/>
          <w:sz w:val="56"/>
          <w:szCs w:val="56"/>
        </w:rPr>
        <w:t xml:space="preserve">AquaZero</w:t>
      </w:r>
    </w:p>
    <w:p>
      <w:pPr>
        <w:spacing w:after="400"/>
        <w:jc w:val="center"/>
      </w:pPr>
      <w:r>
        <w:rPr>
          <w:rFonts w:ascii="Calibri" w:cs="Calibri" w:eastAsia="SimSun" w:hAnsi="Calibri"/>
          <w:color w:val="5B6B75"/>
          <w:spacing w:val="100"/>
          <w:sz w:val="19"/>
          <w:szCs w:val="19"/>
        </w:rPr>
        <w:t xml:space="preserve">AI WELLNESS ASSISTANT</w:t>
      </w:r>
    </w:p>
    <w:p>
      <w:pPr>
        <w:pBdr>
          <w:bottom w:val="single" w:color="0E7C97" w:sz="12" w:space="4"/>
        </w:pBdr>
        <w:spacing w:after="280"/>
        <w:jc w:val="center"/>
      </w:pPr>
      <w:r>
        <w:rPr>
          <w:rFonts w:ascii="Calibri" w:cs="Calibri" w:eastAsia="SimSun" w:hAnsi="Calibri"/>
          <w:sz w:val="22"/>
          <w:szCs w:val="22"/>
        </w:rPr>
        <w:t xml:space="preserve"/>
      </w:r>
    </w:p>
    <w:p>
      <w:pPr>
        <w:spacing w:after="130"/>
        <w:jc w:val="center"/>
      </w:pPr>
      <w:r>
        <w:rPr>
          <w:rFonts w:ascii="Calibri" w:cs="Calibri" w:eastAsia="SimSun" w:hAnsi="Calibri"/>
          <w:b/>
          <w:bCs/>
          <w:color w:val="0E7C97"/>
          <w:spacing w:val="60"/>
          <w:sz w:val="20"/>
          <w:szCs w:val="20"/>
        </w:rPr>
        <w:t xml:space="preserve">NIT3004 IT CAPSTONE PROJECT 2</w:t>
      </w:r>
    </w:p>
    <w:p>
      <w:pPr>
        <w:spacing w:after="110"/>
        <w:jc w:val="center"/>
      </w:pPr>
      <w:r>
        <w:rPr>
          <w:rFonts w:ascii="Calibri" w:cs="Calibri" w:eastAsia="SimSun" w:hAnsi="Calibri"/>
          <w:b/>
          <w:bCs/>
          <w:color w:val="0B1F2A"/>
          <w:sz w:val="48"/>
          <w:szCs w:val="48"/>
        </w:rPr>
        <w:t xml:space="preserve">Software Architecture Document</w:t>
      </w:r>
    </w:p>
    <w:p>
      <w:pPr>
        <w:spacing w:after="440"/>
        <w:jc w:val="center"/>
      </w:pPr>
      <w:r>
        <w:rPr>
          <w:rFonts w:ascii="Calibri" w:cs="Calibri" w:eastAsia="SimSun" w:hAnsi="Calibri"/>
          <w:i/>
          <w:iCs/>
          <w:color w:val="5B6B75"/>
          <w:sz w:val="24"/>
          <w:szCs w:val="24"/>
        </w:rPr>
        <w:t xml:space="preserve">System design, feature walkthroughs with source code, and the decisions behind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Document ID</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AQF-24</w:t>
            </w:r>
          </w:p>
        </w:tc>
      </w:tr>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Project</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AquaZeroFit, an AI-powered wellness platform (web and Telegram Mini App)</w:t>
            </w:r>
          </w:p>
        </w:tc>
      </w:tr>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Prepared by</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Babatundji Williams-Fulwood (s8138393), Lead Software Architect</w:t>
            </w:r>
          </w:p>
        </w:tc>
      </w:tr>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Contributing owners</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Eric La (training), Victor Hong (nutrition)</w:t>
            </w:r>
          </w:p>
        </w:tc>
      </w:tr>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Group</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Victoria University, Melbourne</w:t>
            </w:r>
          </w:p>
        </w:tc>
      </w:tr>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System version</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1.0.0</w:t>
            </w:r>
          </w:p>
        </w:tc>
      </w:tr>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Baseline</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repository branch main at commit c172b1b</w:t>
            </w:r>
          </w:p>
        </w:tc>
      </w:tr>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Automated tests at baseline</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770 passing (614 API, 156 web)</w:t>
            </w:r>
          </w:p>
        </w:tc>
      </w:tr>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Document status</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Issued for assessment and technical review</w:t>
            </w:r>
          </w:p>
        </w:tc>
      </w:tr>
      <w:tr>
        <w:tc>
          <w:tcPr>
            <w:tcW w:type="dxa" w:w="2900"/>
            <w:shd w:fill="EEF4F7" w:color="auto" w:val="clear"/>
            <w:tcMar>
              <w:top w:type="dxa" w:w="100"/>
              <w:left w:type="dxa" w:w="120"/>
              <w:bottom w:type="dxa" w:w="100"/>
              <w:right w:type="dxa" w:w="120"/>
            </w:tcMar>
          </w:tcPr>
          <w:p>
            <w:pPr>
              <w:spacing w:after="0"/>
            </w:pPr>
            <w:r>
              <w:rPr>
                <w:rFonts w:ascii="Calibri" w:cs="Calibri" w:eastAsia="SimSun" w:hAnsi="Calibri"/>
                <w:b/>
                <w:bCs/>
                <w:color w:val="10344A"/>
                <w:sz w:val="22"/>
                <w:szCs w:val="22"/>
              </w:rPr>
              <w:t xml:space="preserve">Companion documents</w:t>
            </w:r>
          </w:p>
        </w:tc>
        <w:tc>
          <w:tcPr>
            <w:tcW w:type="dxa" w:w="6460"/>
            <w:tcMar>
              <w:top w:type="dxa" w:w="100"/>
              <w:left w:type="dxa" w:w="120"/>
              <w:bottom w:type="dxa" w:w="100"/>
              <w:right w:type="dxa" w:w="120"/>
            </w:tcMar>
          </w:tcPr>
          <w:p>
            <w:pPr>
              <w:spacing w:after="0"/>
            </w:pPr>
            <w:r>
              <w:rPr>
                <w:rFonts w:ascii="Calibri" w:cs="Calibri" w:eastAsia="SimSun" w:hAnsi="Calibri"/>
                <w:sz w:val="22"/>
                <w:szCs w:val="22"/>
              </w:rPr>
              <w:t xml:space="preserve">AQF-05 Architecture Decision Records, AQF-07 API Contract, AQF-09 Low Level Design, AQF-11 Safety Privacy and Ethical Design</w:t>
            </w:r>
          </w:p>
        </w:tc>
      </w:tr>
    </w:tbl>
    <w:p>
      <w:r>
        <w:br w:type="page"/>
      </w:r>
    </w:p>
    <w:p>
      <w:pPr>
        <w:spacing w:after="90"/>
      </w:pPr>
      <w:r>
        <w:rPr>
          <w:rFonts w:ascii="Calibri" w:cs="Calibri" w:eastAsia="SimSun" w:hAnsi="Calibri"/>
          <w:b/>
          <w:bCs/>
          <w:color w:val="10344A"/>
          <w:sz w:val="26"/>
          <w:szCs w:val="26"/>
        </w:rPr>
        <w:t xml:space="preserve">Contents</w:t>
      </w:r>
    </w:p>
    <w:p>
      <w:pPr>
        <w:spacing w:after="140" w:line="290"/>
      </w:pPr>
      <w:r>
        <w:rPr>
          <w:rFonts w:ascii="Calibri" w:cs="Calibri" w:eastAsia="SimSun" w:hAnsi="Calibri"/>
          <w:i/>
          <w:iCs/>
          <w:color w:val="5B6B75"/>
          <w:sz w:val="19"/>
          <w:szCs w:val="19"/>
        </w:rPr>
        <w:t xml:space="preserve">Right-click the table of contents and choose "Update Field" to fill in page numbers.</w:t>
      </w:r>
    </w:p>
    <w:sdt xmlns:w="http://schemas.openxmlformats.org/wordprocessingml/2006/main">
      <w:sdtPr>
        <w:alias w:val="Table of Contents"/>
      </w:sdtPr>
      <w:sdtContent>
        <w:p>
          <w:r>
            <w:fldChar w:fldCharType="begin" w:dirty="true"/>
            <w:instrText xml:space="preserve"> TOC \o "1-2" \h \z \u </w:instrText>
            <w:fldChar w:fldCharType="separate"/>
          </w:r>
        </w:p>
        <w:p>
          <w:pPr>
            <w:pStyle w:val="TOC1"/>
            <w:tabs>
              <w:tab w:val="right" w:leader="dot" w:pos="9000"/>
            </w:tabs>
            <w:ind w:left="0"/>
          </w:pPr>
          <w:r>
            <w:t>1. Reading This Document</w:t>
          </w:r>
        </w:p>
        <w:p>
          <w:pPr>
            <w:pStyle w:val="TOC2"/>
            <w:tabs>
              <w:tab w:val="right" w:leader="dot" w:pos="9000"/>
            </w:tabs>
            <w:ind w:left="360"/>
          </w:pPr>
          <w:r>
            <w:t>1.1 What this document is</w:t>
          </w:r>
        </w:p>
        <w:p>
          <w:pPr>
            <w:pStyle w:val="TOC2"/>
            <w:tabs>
              <w:tab w:val="right" w:leader="dot" w:pos="9000"/>
            </w:tabs>
            <w:ind w:left="360"/>
          </w:pPr>
          <w:r>
            <w:t>1.2 Two reading paths</w:t>
          </w:r>
        </w:p>
        <w:p>
          <w:pPr>
            <w:pStyle w:val="TOC2"/>
            <w:tabs>
              <w:tab w:val="right" w:leader="dot" w:pos="9000"/>
            </w:tabs>
            <w:ind w:left="360"/>
          </w:pPr>
          <w:r>
            <w:t>1.3 How features are documented</w:t>
          </w:r>
        </w:p>
        <w:p>
          <w:pPr>
            <w:pStyle w:val="TOC2"/>
            <w:tabs>
              <w:tab w:val="right" w:leader="dot" w:pos="9000"/>
            </w:tabs>
            <w:ind w:left="360"/>
          </w:pPr>
          <w:r>
            <w:t>1.4 How code is quoted</w:t>
          </w:r>
        </w:p>
        <w:p>
          <w:pPr>
            <w:pStyle w:val="TOC2"/>
            <w:tabs>
              <w:tab w:val="right" w:leader="dot" w:pos="9000"/>
            </w:tabs>
            <w:ind w:left="360"/>
          </w:pPr>
          <w:r>
            <w:t>1.5 A note on ownership</w:t>
          </w:r>
        </w:p>
        <w:p>
          <w:pPr>
            <w:pStyle w:val="TOC1"/>
            <w:tabs>
              <w:tab w:val="right" w:leader="dot" w:pos="9000"/>
            </w:tabs>
            <w:ind w:left="0"/>
          </w:pPr>
          <w:r>
            <w:t>2. Context And Goals</w:t>
          </w:r>
        </w:p>
        <w:p>
          <w:pPr>
            <w:pStyle w:val="TOC2"/>
            <w:tabs>
              <w:tab w:val="right" w:leader="dot" w:pos="9000"/>
            </w:tabs>
            <w:ind w:left="360"/>
          </w:pPr>
          <w:r>
            <w:t>2.1 The problem</w:t>
          </w:r>
        </w:p>
        <w:p>
          <w:pPr>
            <w:pStyle w:val="TOC2"/>
            <w:tabs>
              <w:tab w:val="right" w:leader="dot" w:pos="9000"/>
            </w:tabs>
            <w:ind w:left="360"/>
          </w:pPr>
          <w:r>
            <w:t>2.2 Goals</w:t>
          </w:r>
        </w:p>
        <w:p>
          <w:pPr>
            <w:pStyle w:val="TOC2"/>
            <w:tabs>
              <w:tab w:val="right" w:leader="dot" w:pos="9000"/>
            </w:tabs>
            <w:ind w:left="360"/>
          </w:pPr>
          <w:r>
            <w:t>2.3 Non-goals</w:t>
          </w:r>
        </w:p>
        <w:p>
          <w:pPr>
            <w:pStyle w:val="TOC2"/>
            <w:tabs>
              <w:tab w:val="right" w:leader="dot" w:pos="9000"/>
            </w:tabs>
            <w:ind w:left="360"/>
          </w:pPr>
          <w:r>
            <w:t>2.4 Users and stakeholders</w:t>
          </w:r>
        </w:p>
        <w:p>
          <w:pPr>
            <w:pStyle w:val="TOC2"/>
            <w:tabs>
              <w:tab w:val="right" w:leader="dot" w:pos="9000"/>
            </w:tabs>
            <w:ind w:left="360"/>
          </w:pPr>
          <w:r>
            <w:t>2.5 Glossary for non-technical readers</w:t>
          </w:r>
        </w:p>
        <w:p>
          <w:pPr>
            <w:pStyle w:val="TOC1"/>
            <w:tabs>
              <w:tab w:val="right" w:leader="dot" w:pos="9000"/>
            </w:tabs>
            <w:ind w:left="0"/>
          </w:pPr>
          <w:r>
            <w:t>3. Requirements</w:t>
          </w:r>
        </w:p>
        <w:p>
          <w:pPr>
            <w:pStyle w:val="TOC2"/>
            <w:tabs>
              <w:tab w:val="right" w:leader="dot" w:pos="9000"/>
            </w:tabs>
            <w:ind w:left="360"/>
          </w:pPr>
          <w:r>
            <w:t>3.1 Functional requirements</w:t>
          </w:r>
        </w:p>
        <w:p>
          <w:pPr>
            <w:pStyle w:val="TOC2"/>
            <w:tabs>
              <w:tab w:val="right" w:leader="dot" w:pos="9000"/>
            </w:tabs>
            <w:ind w:left="360"/>
          </w:pPr>
          <w:r>
            <w:t>3.2 Non-functional requirements</w:t>
          </w:r>
        </w:p>
        <w:p>
          <w:pPr>
            <w:pStyle w:val="TOC2"/>
            <w:tabs>
              <w:tab w:val="right" w:leader="dot" w:pos="9000"/>
            </w:tabs>
            <w:ind w:left="360"/>
          </w:pPr>
          <w:r>
            <w:t>3.3 Constraints</w:t>
          </w:r>
        </w:p>
        <w:p>
          <w:pPr>
            <w:pStyle w:val="TOC1"/>
            <w:tabs>
              <w:tab w:val="right" w:leader="dot" w:pos="9000"/>
            </w:tabs>
            <w:ind w:left="0"/>
          </w:pPr>
          <w:r>
            <w:t>4. High Level Design</w:t>
          </w:r>
        </w:p>
        <w:p>
          <w:pPr>
            <w:pStyle w:val="TOC2"/>
            <w:tabs>
              <w:tab w:val="right" w:leader="dot" w:pos="9000"/>
            </w:tabs>
            <w:ind w:left="360"/>
          </w:pPr>
          <w:r>
            <w:t>4.1 System context</w:t>
          </w:r>
        </w:p>
        <w:p>
          <w:pPr>
            <w:pStyle w:val="TOC2"/>
            <w:tabs>
              <w:tab w:val="right" w:leader="dot" w:pos="9000"/>
            </w:tabs>
            <w:ind w:left="360"/>
          </w:pPr>
          <w:r>
            <w:t>4.2 Component view</w:t>
          </w:r>
        </w:p>
        <w:p>
          <w:pPr>
            <w:pStyle w:val="TOC2"/>
            <w:tabs>
              <w:tab w:val="right" w:leader="dot" w:pos="9000"/>
            </w:tabs>
            <w:ind w:left="360"/>
          </w:pPr>
          <w:r>
            <w:t>4.3 The admission sequence</w:t>
          </w:r>
        </w:p>
        <w:p>
          <w:pPr>
            <w:pStyle w:val="TOC2"/>
            <w:tabs>
              <w:tab w:val="right" w:leader="dot" w:pos="9000"/>
            </w:tabs>
            <w:ind w:left="360"/>
          </w:pPr>
          <w:r>
            <w:t>4.4 Technology stack</w:t>
          </w:r>
        </w:p>
        <w:p>
          <w:pPr>
            <w:pStyle w:val="TOC2"/>
            <w:tabs>
              <w:tab w:val="right" w:leader="dot" w:pos="9000"/>
            </w:tabs>
            <w:ind w:left="360"/>
          </w:pPr>
          <w:r>
            <w:t>4.5 Two delivery targets from one codebase</w:t>
          </w:r>
        </w:p>
        <w:p>
          <w:pPr>
            <w:pStyle w:val="TOC2"/>
            <w:tabs>
              <w:tab w:val="right" w:leader="dot" w:pos="9000"/>
            </w:tabs>
            <w:ind w:left="360"/>
          </w:pPr>
          <w:r>
            <w:t>4.6 The architectural invariant</w:t>
          </w:r>
        </w:p>
        <w:p>
          <w:pPr>
            <w:pStyle w:val="TOC1"/>
            <w:tabs>
              <w:tab w:val="right" w:leader="dot" w:pos="9000"/>
            </w:tabs>
            <w:ind w:left="0"/>
          </w:pPr>
          <w:r>
            <w:t>5. Codebase Overview</w:t>
          </w:r>
        </w:p>
        <w:p>
          <w:pPr>
            <w:pStyle w:val="TOC2"/>
            <w:tabs>
              <w:tab w:val="right" w:leader="dot" w:pos="9000"/>
            </w:tabs>
            <w:ind w:left="360"/>
          </w:pPr>
          <w:r>
            <w:t>5.1 Repository map</w:t>
          </w:r>
        </w:p>
        <w:p>
          <w:pPr>
            <w:pStyle w:val="TOC2"/>
            <w:tabs>
              <w:tab w:val="right" w:leader="dot" w:pos="9000"/>
            </w:tabs>
            <w:ind w:left="360"/>
          </w:pPr>
          <w:r>
            <w:t>5.2 Module ownership</w:t>
          </w:r>
        </w:p>
        <w:p>
          <w:pPr>
            <w:pStyle w:val="TOC2"/>
            <w:tabs>
              <w:tab w:val="right" w:leader="dot" w:pos="9000"/>
            </w:tabs>
            <w:ind w:left="360"/>
          </w:pPr>
          <w:r>
            <w:t>5.3 End-to-end trace: logging a meal by photograph</w:t>
          </w:r>
        </w:p>
        <w:p>
          <w:pPr>
            <w:pStyle w:val="TOC2"/>
            <w:tabs>
              <w:tab w:val="right" w:leader="dot" w:pos="9000"/>
            </w:tabs>
            <w:ind w:left="360"/>
          </w:pPr>
          <w:r>
            <w:t>5.4 End-to-end trace: one coach turn</w:t>
          </w:r>
        </w:p>
        <w:p>
          <w:pPr>
            <w:pStyle w:val="TOC1"/>
            <w:tabs>
              <w:tab w:val="right" w:leader="dot" w:pos="9000"/>
            </w:tabs>
            <w:ind w:left="0"/>
          </w:pPr>
          <w:r>
            <w:t>6. Interfaces And Contracts</w:t>
          </w:r>
        </w:p>
        <w:p>
          <w:pPr>
            <w:pStyle w:val="TOC2"/>
            <w:tabs>
              <w:tab w:val="right" w:leader="dot" w:pos="9000"/>
            </w:tabs>
            <w:ind w:left="360"/>
          </w:pPr>
          <w:r>
            <w:t>6.1 API surface</w:t>
          </w:r>
        </w:p>
        <w:p>
          <w:pPr>
            <w:pStyle w:val="TOC2"/>
            <w:tabs>
              <w:tab w:val="right" w:leader="dot" w:pos="9000"/>
            </w:tabs>
            <w:ind w:left="360"/>
          </w:pPr>
          <w:r>
            <w:t>6.2 Error taxonomy</w:t>
          </w:r>
        </w:p>
        <w:p>
          <w:pPr>
            <w:pStyle w:val="TOC2"/>
            <w:tabs>
              <w:tab w:val="right" w:leader="dot" w:pos="9000"/>
            </w:tabs>
            <w:ind w:left="360"/>
          </w:pPr>
          <w:r>
            <w:t>6.3 Data model</w:t>
          </w:r>
        </w:p>
        <w:p>
          <w:pPr>
            <w:pStyle w:val="TOC2"/>
            <w:tabs>
              <w:tab w:val="right" w:leader="dot" w:pos="9000"/>
            </w:tabs>
            <w:ind w:left="360"/>
          </w:pPr>
          <w:r>
            <w:t>6.4 The validation boundary</w:t>
          </w:r>
        </w:p>
        <w:p>
          <w:pPr>
            <w:pStyle w:val="TOC2"/>
            <w:tabs>
              <w:tab w:val="right" w:leader="dot" w:pos="9000"/>
            </w:tabs>
            <w:ind w:left="360"/>
          </w:pPr>
          <w:r>
            <w:t>6.5 External integrations</w:t>
          </w:r>
        </w:p>
        <w:p>
          <w:pPr>
            <w:pStyle w:val="TOC1"/>
            <w:tabs>
              <w:tab w:val="right" w:leader="dot" w:pos="9000"/>
            </w:tabs>
            <w:ind w:left="0"/>
          </w:pPr>
          <w:r>
            <w:t>7. Feature Designs: Nutrition</w:t>
          </w:r>
        </w:p>
        <w:p>
          <w:pPr>
            <w:pStyle w:val="TOC2"/>
            <w:tabs>
              <w:tab w:val="right" w:leader="dot" w:pos="9000"/>
            </w:tabs>
            <w:ind w:left="360"/>
          </w:pPr>
          <w:r>
            <w:t>7.1 Deterministic calorie and macronutrient targets</w:t>
          </w:r>
        </w:p>
        <w:p>
          <w:pPr>
            <w:pStyle w:val="TOC2"/>
            <w:tabs>
              <w:tab w:val="right" w:leader="dot" w:pos="9000"/>
            </w:tabs>
            <w:ind w:left="360"/>
          </w:pPr>
          <w:r>
            <w:t>7.2 The food corpus, the meal timeline and one-tap logging</w:t>
          </w:r>
        </w:p>
        <w:p>
          <w:pPr>
            <w:pStyle w:val="TOC2"/>
            <w:tabs>
              <w:tab w:val="right" w:leader="dot" w:pos="9000"/>
            </w:tabs>
            <w:ind w:left="360"/>
          </w:pPr>
          <w:r>
            <w:t>7.3 Meal photo capture, with a mandatory confirmation gate</w:t>
          </w:r>
        </w:p>
        <w:p>
          <w:pPr>
            <w:pStyle w:val="TOC2"/>
            <w:tabs>
              <w:tab w:val="right" w:leader="dot" w:pos="9000"/>
            </w:tabs>
            <w:ind w:left="360"/>
          </w:pPr>
          <w:r>
            <w:t>7.4 Allergen exclusion and context-aware meal suggestions</w:t>
          </w:r>
        </w:p>
        <w:p>
          <w:pPr>
            <w:pStyle w:val="TOC2"/>
            <w:tabs>
              <w:tab w:val="right" w:leader="dot" w:pos="9000"/>
            </w:tabs>
            <w:ind w:left="360"/>
          </w:pPr>
          <w:r>
            <w:t>7.5 Micronutrients, recipes and data portability</w:t>
          </w:r>
        </w:p>
        <w:p>
          <w:pPr>
            <w:pStyle w:val="TOC1"/>
            <w:tabs>
              <w:tab w:val="right" w:leader="dot" w:pos="9000"/>
            </w:tabs>
            <w:ind w:left="0"/>
          </w:pPr>
          <w:r>
            <w:t>8. Feature Designs: Training</w:t>
          </w:r>
        </w:p>
        <w:p>
          <w:pPr>
            <w:pStyle w:val="TOC2"/>
            <w:tabs>
              <w:tab w:val="right" w:leader="dot" w:pos="9000"/>
            </w:tabs>
            <w:ind w:left="360"/>
          </w:pPr>
          <w:r>
            <w:t>8.1 The exercise corpus and licence governance</w:t>
          </w:r>
        </w:p>
        <w:p>
          <w:pPr>
            <w:pStyle w:val="TOC2"/>
            <w:tabs>
              <w:tab w:val="right" w:leader="dot" w:pos="9000"/>
            </w:tabs>
            <w:ind w:left="360"/>
          </w:pPr>
          <w:r>
            <w:t>8.2 The training plan generator and progression as data</w:t>
          </w:r>
        </w:p>
        <w:p>
          <w:pPr>
            <w:pStyle w:val="TOC2"/>
            <w:tabs>
              <w:tab w:val="right" w:leader="dot" w:pos="9000"/>
            </w:tabs>
            <w:ind w:left="360"/>
          </w:pPr>
          <w:r>
            <w:t>8.3 Adaptive readiness: Protect, Maintain, Progress</w:t>
          </w:r>
        </w:p>
        <w:p>
          <w:pPr>
            <w:pStyle w:val="TOC2"/>
            <w:tabs>
              <w:tab w:val="right" w:leader="dot" w:pos="9000"/>
            </w:tabs>
            <w:ind w:left="360"/>
          </w:pPr>
          <w:r>
            <w:t>8.4 The guided session logger</w:t>
          </w:r>
        </w:p>
        <w:p>
          <w:pPr>
            <w:pStyle w:val="TOC2"/>
            <w:tabs>
              <w:tab w:val="right" w:leader="dot" w:pos="9000"/>
            </w:tabs>
            <w:ind w:left="360"/>
          </w:pPr>
          <w:r>
            <w:t>8.5 Training analytics and achievements</w:t>
          </w:r>
        </w:p>
        <w:p>
          <w:pPr>
            <w:pStyle w:val="TOC1"/>
            <w:tabs>
              <w:tab w:val="right" w:leader="dot" w:pos="9000"/>
            </w:tabs>
            <w:ind w:left="0"/>
          </w:pPr>
          <w:r>
            <w:t>9. Feature Designs: Platform, AI, Safety And Operations</w:t>
          </w:r>
        </w:p>
        <w:p>
          <w:pPr>
            <w:pStyle w:val="TOC2"/>
            <w:tabs>
              <w:tab w:val="right" w:leader="dot" w:pos="9000"/>
            </w:tabs>
            <w:ind w:left="360"/>
          </w:pPr>
          <w:r>
            <w:t>9.1 Two delivery surfaces and the theme binding</w:t>
          </w:r>
        </w:p>
        <w:p>
          <w:pPr>
            <w:pStyle w:val="TOC2"/>
            <w:tabs>
              <w:tab w:val="right" w:leader="dot" w:pos="9000"/>
            </w:tabs>
            <w:ind w:left="360"/>
          </w:pPr>
          <w:r>
            <w:t>9.2 The storage abstraction</w:t>
          </w:r>
        </w:p>
        <w:p>
          <w:pPr>
            <w:pStyle w:val="TOC2"/>
            <w:tabs>
              <w:tab w:val="right" w:leader="dot" w:pos="9000"/>
            </w:tabs>
            <w:ind w:left="360"/>
          </w:pPr>
          <w:r>
            <w:t>9.3 The AI Gateway</w:t>
          </w:r>
        </w:p>
        <w:p>
          <w:pPr>
            <w:pStyle w:val="TOC2"/>
            <w:tabs>
              <w:tab w:val="right" w:leader="dot" w:pos="9000"/>
            </w:tabs>
            <w:ind w:left="360"/>
          </w:pPr>
          <w:r>
            <w:t>9.4 Aqua Coach: grounding, streaming and personas</w:t>
          </w:r>
        </w:p>
        <w:p>
          <w:pPr>
            <w:pStyle w:val="TOC2"/>
            <w:tabs>
              <w:tab w:val="right" w:leader="dot" w:pos="9000"/>
            </w:tabs>
            <w:ind w:left="360"/>
          </w:pPr>
          <w:r>
            <w:t>9.5 The safety architecture</w:t>
          </w:r>
        </w:p>
        <w:p>
          <w:pPr>
            <w:pStyle w:val="TOC2"/>
            <w:tabs>
              <w:tab w:val="right" w:leader="dot" w:pos="9000"/>
            </w:tabs>
            <w:ind w:left="360"/>
          </w:pPr>
          <w:r>
            <w:t>9.6 Authentication and session security</w:t>
          </w:r>
        </w:p>
        <w:p>
          <w:pPr>
            <w:pStyle w:val="TOC2"/>
            <w:tabs>
              <w:tab w:val="right" w:leader="dot" w:pos="9000"/>
            </w:tabs>
            <w:ind w:left="360"/>
          </w:pPr>
          <w:r>
            <w:t>9.7 Privacy, consent and data rights</w:t>
          </w:r>
        </w:p>
        <w:p>
          <w:pPr>
            <w:pStyle w:val="TOC2"/>
            <w:tabs>
              <w:tab w:val="right" w:leader="dot" w:pos="9000"/>
            </w:tabs>
            <w:ind w:left="360"/>
          </w:pPr>
          <w:r>
            <w:t>9.8 Per-user AI memory</w:t>
          </w:r>
        </w:p>
        <w:p>
          <w:pPr>
            <w:pStyle w:val="TOC2"/>
            <w:tabs>
              <w:tab w:val="right" w:leader="dot" w:pos="9000"/>
            </w:tabs>
            <w:ind w:left="360"/>
          </w:pPr>
          <w:r>
            <w:t>9.9 Progress insight and the consistency model</w:t>
          </w:r>
        </w:p>
        <w:p>
          <w:pPr>
            <w:pStyle w:val="TOC2"/>
            <w:tabs>
              <w:tab w:val="right" w:leader="dot" w:pos="9000"/>
            </w:tabs>
            <w:ind w:left="360"/>
          </w:pPr>
          <w:r>
            <w:t>9.10 Gamification, coach entitlements and the credit ledger</w:t>
          </w:r>
        </w:p>
        <w:p>
          <w:pPr>
            <w:pStyle w:val="TOC2"/>
            <w:tabs>
              <w:tab w:val="right" w:leader="dot" w:pos="9000"/>
            </w:tabs>
            <w:ind w:left="360"/>
          </w:pPr>
          <w:r>
            <w:t>9.11 Growth, deep links and search visibility</w:t>
          </w:r>
        </w:p>
        <w:p>
          <w:pPr>
            <w:pStyle w:val="TOC2"/>
            <w:tabs>
              <w:tab w:val="right" w:leader="dot" w:pos="9000"/>
            </w:tabs>
            <w:ind w:left="360"/>
          </w:pPr>
          <w:r>
            <w:t>9.12 Operations and production readiness</w:t>
          </w:r>
        </w:p>
        <w:p>
          <w:pPr>
            <w:pStyle w:val="TOC1"/>
            <w:tabs>
              <w:tab w:val="right" w:leader="dot" w:pos="9000"/>
            </w:tabs>
            <w:ind w:left="0"/>
          </w:pPr>
          <w:r>
            <w:t>10. Architecture Decision Records</w:t>
          </w:r>
        </w:p>
        <w:p>
          <w:pPr>
            <w:pStyle w:val="TOC2"/>
            <w:tabs>
              <w:tab w:val="right" w:leader="dot" w:pos="9000"/>
            </w:tabs>
            <w:ind w:left="360"/>
          </w:pPr>
          <w:r>
            <w:t>ADR-001 Models identify, code calculates</w:t>
          </w:r>
        </w:p>
        <w:p>
          <w:pPr>
            <w:pStyle w:val="TOC2"/>
            <w:tabs>
              <w:tab w:val="right" w:leader="dot" w:pos="9000"/>
            </w:tabs>
            <w:ind w:left="360"/>
          </w:pPr>
          <w:r>
            <w:t>ADR-002 An admission sequence rather than per-endpoint checks</w:t>
          </w:r>
        </w:p>
        <w:p>
          <w:pPr>
            <w:pStyle w:val="TOC2"/>
            <w:tabs>
              <w:tab w:val="right" w:leader="dot" w:pos="9000"/>
            </w:tabs>
            <w:ind w:left="360"/>
          </w:pPr>
          <w:r>
            <w:t>ADR-003 Logical model lanes instead of vendor names</w:t>
          </w:r>
        </w:p>
        <w:p>
          <w:pPr>
            <w:pStyle w:val="TOC2"/>
            <w:tabs>
              <w:tab w:val="right" w:leader="dot" w:pos="9000"/>
            </w:tabs>
            <w:ind w:left="360"/>
          </w:pPr>
          <w:r>
            <w:t>ADR-004 A deterministic offline engine behind every lane</w:t>
          </w:r>
        </w:p>
        <w:p>
          <w:pPr>
            <w:pStyle w:val="TOC2"/>
            <w:tabs>
              <w:tab w:val="right" w:leader="dot" w:pos="9000"/>
            </w:tabs>
            <w:ind w:left="360"/>
          </w:pPr>
          <w:r>
            <w:t>ADR-005 Progression expressed as data, not code</w:t>
          </w:r>
        </w:p>
        <w:p>
          <w:pPr>
            <w:pStyle w:val="TOC2"/>
            <w:tabs>
              <w:tab w:val="right" w:leader="dot" w:pos="9000"/>
            </w:tabs>
            <w:ind w:left="360"/>
          </w:pPr>
          <w:r>
            <w:t>ADR-006 Segregated containers per data licence</w:t>
          </w:r>
        </w:p>
        <w:p>
          <w:pPr>
            <w:pStyle w:val="TOC2"/>
            <w:tabs>
              <w:tab w:val="right" w:leader="dot" w:pos="9000"/>
            </w:tabs>
            <w:ind w:left="360"/>
          </w:pPr>
          <w:r>
            <w:t>ADR-007 Consistency instead of a streak counter</w:t>
          </w:r>
        </w:p>
        <w:p>
          <w:pPr>
            <w:pStyle w:val="TOC2"/>
            <w:tabs>
              <w:tab w:val="right" w:leader="dot" w:pos="9000"/>
            </w:tabs>
            <w:ind w:left="360"/>
          </w:pPr>
          <w:r>
            <w:t>ADR-008 Experience for behaviour, never for outcomes</w:t>
          </w:r>
        </w:p>
        <w:p>
          <w:pPr>
            <w:pStyle w:val="TOC2"/>
            <w:tabs>
              <w:tab w:val="right" w:leader="dot" w:pos="9000"/>
            </w:tabs>
            <w:ind w:left="360"/>
          </w:pPr>
          <w:r>
            <w:t>ADR-009 Tokens in local storage, mitigated by rotation</w:t>
          </w:r>
        </w:p>
        <w:p>
          <w:pPr>
            <w:pStyle w:val="TOC2"/>
            <w:tabs>
              <w:tab w:val="right" w:leader="dot" w:pos="9000"/>
            </w:tabs>
            <w:ind w:left="360"/>
          </w:pPr>
          <w:r>
            <w:t>ADR-010 Synchronous in-memory reads over a document abstraction</w:t>
          </w:r>
        </w:p>
        <w:p>
          <w:pPr>
            <w:pStyle w:val="TOC2"/>
            <w:tabs>
              <w:tab w:val="right" w:leader="dot" w:pos="9000"/>
            </w:tabs>
            <w:ind w:left="360"/>
          </w:pPr>
          <w:r>
            <w:t>ADR-011 Persona before rules in the prompt</w:t>
          </w:r>
        </w:p>
        <w:p>
          <w:pPr>
            <w:pStyle w:val="TOC2"/>
            <w:tabs>
              <w:tab w:val="right" w:leader="dot" w:pos="9000"/>
            </w:tabs>
            <w:ind w:left="360"/>
          </w:pPr>
          <w:r>
            <w:t>ADR-012 Never bill for degraded AI output</w:t>
          </w:r>
        </w:p>
        <w:p>
          <w:pPr>
            <w:pStyle w:val="TOC1"/>
            <w:tabs>
              <w:tab w:val="right" w:leader="dot" w:pos="9000"/>
            </w:tabs>
            <w:ind w:left="0"/>
          </w:pPr>
          <w:r>
            <w:t>11. Risks, Trade-Offs And Technical Debt</w:t>
          </w:r>
        </w:p>
        <w:p>
          <w:pPr>
            <w:pStyle w:val="TOC1"/>
            <w:tabs>
              <w:tab w:val="right" w:leader="dot" w:pos="9000"/>
            </w:tabs>
            <w:ind w:left="0"/>
          </w:pPr>
          <w:r>
            <w:t>12. Verification</w:t>
          </w:r>
        </w:p>
        <w:p>
          <w:pPr>
            <w:pStyle w:val="TOC2"/>
            <w:tabs>
              <w:tab w:val="right" w:leader="dot" w:pos="9000"/>
            </w:tabs>
            <w:ind w:left="360"/>
          </w:pPr>
          <w:r>
            <w:t>12.1 The test suite</w:t>
          </w:r>
        </w:p>
        <w:p>
          <w:pPr>
            <w:pStyle w:val="TOC2"/>
            <w:tabs>
              <w:tab w:val="right" w:leader="dot" w:pos="9000"/>
            </w:tabs>
            <w:ind w:left="360"/>
          </w:pPr>
          <w:r>
            <w:t>12.2 Safety evaluations</w:t>
          </w:r>
        </w:p>
        <w:p>
          <w:pPr>
            <w:pStyle w:val="TOC2"/>
            <w:tabs>
              <w:tab w:val="right" w:leader="dot" w:pos="9000"/>
            </w:tabs>
            <w:ind w:left="360"/>
          </w:pPr>
          <w:r>
            <w:t>12.3 The full verification command</w:t>
          </w:r>
        </w:p>
        <w:p>
          <w:pPr>
            <w:pStyle w:val="TOC1"/>
            <w:tabs>
              <w:tab w:val="right" w:leader="dot" w:pos="9000"/>
            </w:tabs>
            <w:ind w:left="0"/>
          </w:pPr>
          <w:r>
            <w:t>Appendix A. Presentation Script</w:t>
          </w:r>
        </w:p>
        <w:p>
          <w:pPr>
            <w:pStyle w:val="TOC2"/>
            <w:tabs>
              <w:tab w:val="right" w:leader="dot" w:pos="9000"/>
            </w:tabs>
            <w:ind w:left="360"/>
          </w:pPr>
          <w:r>
            <w:t>A.1 Victor Hong, nutrition (5 minutes)</w:t>
          </w:r>
        </w:p>
        <w:p>
          <w:pPr>
            <w:pStyle w:val="TOC2"/>
            <w:tabs>
              <w:tab w:val="right" w:leader="dot" w:pos="9000"/>
            </w:tabs>
            <w:ind w:left="360"/>
          </w:pPr>
          <w:r>
            <w:t>A.2 Eric La, training (5 minutes)</w:t>
          </w:r>
        </w:p>
        <w:p>
          <w:pPr>
            <w:pStyle w:val="TOC2"/>
            <w:tabs>
              <w:tab w:val="right" w:leader="dot" w:pos="9000"/>
            </w:tabs>
            <w:ind w:left="360"/>
          </w:pPr>
          <w:r>
            <w:t>A.3 Babatundji Williams-Fulwood, platform (10 core plus 2 optional)</w:t>
          </w:r>
        </w:p>
        <w:p>
          <w:pPr>
            <w:pStyle w:val="TOC2"/>
            <w:tabs>
              <w:tab w:val="right" w:leader="dot" w:pos="9000"/>
            </w:tabs>
            <w:ind w:left="360"/>
          </w:pPr>
          <w:r>
            <w:t>A.4 Handover lines</w:t>
          </w:r>
        </w:p>
        <w:p>
          <w:pPr>
            <w:pStyle w:val="TOC1"/>
            <w:tabs>
              <w:tab w:val="right" w:leader="dot" w:pos="9000"/>
            </w:tabs>
            <w:ind w:left="0"/>
          </w:pPr>
          <w:r>
            <w:t>Appendix B. Figures Safe To Quote</w:t>
          </w:r>
        </w:p>
        <w:p>
          <w:pPr>
            <w:pStyle w:val="TOC1"/>
            <w:tabs>
              <w:tab w:val="right" w:leader="dot" w:pos="9000"/>
            </w:tabs>
            <w:ind w:left="0"/>
          </w:pPr>
          <w:r>
            <w:t>Appendix C. Claims Not Supported By The Code</w:t>
          </w:r>
        </w:p>
        <w:p>
          <w:pPr>
            <w:pStyle w:val="TOC1"/>
            <w:tabs>
              <w:tab w:val="right" w:leader="dot" w:pos="9000"/>
            </w:tabs>
            <w:ind w:left="0"/>
          </w:pPr>
          <w:r>
            <w:t>Appendix D. Question Preparation</w:t>
          </w:r>
        </w:p>
        <w:p>
          <w:r>
            <w:fldChar w:fldCharType="end"/>
          </w:r>
        </w:p>
      </w:sdtContent>
    </w:sdt>
    <w:p>
      <w:pPr>
        <w:pStyle w:val="Heading1"/>
        <w:pBdr>
          <w:bottom w:val="single" w:color="C9D6DD" w:sz="6" w:space="6"/>
        </w:pBdr>
        <w:spacing w:after="130" w:before="340"/>
      </w:pPr>
      <w:r>
        <w:rPr>
          <w:rFonts w:ascii="Calibri" w:cs="Calibri" w:eastAsia="SimSun" w:hAnsi="Calibri"/>
          <w:b/>
          <w:bCs/>
          <w:color w:val="10344A"/>
          <w:sz w:val="30"/>
          <w:szCs w:val="30"/>
        </w:rPr>
        <w:t xml:space="preserve">1. Reading This Document</w:t>
      </w:r>
    </w:p>
    <w:p>
      <w:pPr>
        <w:pStyle w:val="Heading2"/>
        <w:spacing w:after="130" w:before="240"/>
      </w:pPr>
      <w:r>
        <w:rPr>
          <w:rFonts w:ascii="Calibri" w:cs="Calibri" w:eastAsia="SimSun" w:hAnsi="Calibri"/>
          <w:b/>
          <w:bCs/>
          <w:color w:val="0B1F2A"/>
          <w:sz w:val="25"/>
          <w:szCs w:val="25"/>
        </w:rPr>
        <w:t xml:space="preserve">1.1 What this document is</w:t>
      </w:r>
    </w:p>
    <w:p>
      <w:pPr>
        <w:spacing w:after="140" w:line="290"/>
      </w:pPr>
      <w:r>
        <w:rPr>
          <w:rFonts w:ascii="Calibri" w:cs="Calibri" w:eastAsia="SimSun" w:hAnsi="Calibri"/>
          <w:sz w:val="22"/>
          <w:szCs w:val="22"/>
        </w:rPr>
        <w:t xml:space="preserve">This is a Software Architecture Document. It describes the whole of AquaZeroFit: what problem it solves, how the system is structured, what each major feature does, the source code that implements it, and the reasoning behind the design choices. It is written to be handed to a lecturer, a senior developer joining the project, or a non-technical assessor, and to be useful to all three without a second version.</w:t>
      </w:r>
    </w:p>
    <w:p>
      <w:pPr>
        <w:spacing w:after="140" w:line="290"/>
      </w:pPr>
      <w:r>
        <w:rPr>
          <w:rFonts w:ascii="Calibri" w:cs="Calibri" w:eastAsia="SimSun" w:hAnsi="Calibri"/>
          <w:sz w:val="22"/>
          <w:szCs w:val="22"/>
        </w:rPr>
        <w:t xml:space="preserve">It is not a user manual (that is AQF-18) and it is not the API reference (that is AQF-07). Where this document summarises those, it says so and points at them.</w:t>
      </w:r>
    </w:p>
    <w:p>
      <w:pPr>
        <w:pStyle w:val="Heading2"/>
        <w:spacing w:after="130" w:before="240"/>
      </w:pPr>
      <w:r>
        <w:rPr>
          <w:rFonts w:ascii="Calibri" w:cs="Calibri" w:eastAsia="SimSun" w:hAnsi="Calibri"/>
          <w:b/>
          <w:bCs/>
          <w:color w:val="0B1F2A"/>
          <w:sz w:val="25"/>
          <w:szCs w:val="25"/>
        </w:rPr>
        <w:t xml:space="preserve">1.2 Two reading paths</w:t>
      </w:r>
    </w:p>
    <w:p>
      <w:pPr>
        <w:spacing w:after="140" w:line="290"/>
      </w:pPr>
      <w:r>
        <w:rPr>
          <w:rFonts w:ascii="Calibri" w:cs="Calibri" w:eastAsia="SimSun" w:hAnsi="Calibri"/>
          <w:b/>
          <w:bCs/>
          <w:sz w:val="22"/>
          <w:szCs w:val="22"/>
        </w:rPr>
        <w:t xml:space="preserve">If you are not a developer</w:t>
      </w:r>
      <w:r>
        <w:rPr>
          <w:rFonts w:ascii="Calibri" w:cs="Calibri" w:eastAsia="SimSun" w:hAnsi="Calibri"/>
          <w:sz w:val="22"/>
          <w:szCs w:val="22"/>
        </w:rPr>
        <w:t xml:space="preserve">, read sections 2, 3, 4.1, 4.3, and then the paragraphs headed </w:t>
      </w:r>
      <w:r>
        <w:rPr>
          <w:rFonts w:ascii="Calibri" w:cs="Calibri" w:eastAsia="SimSun" w:hAnsi="Calibri"/>
          <w:i/>
          <w:iCs/>
          <w:sz w:val="22"/>
          <w:szCs w:val="22"/>
        </w:rPr>
        <w:t xml:space="preserve">In plain English</w:t>
      </w:r>
      <w:r>
        <w:rPr>
          <w:rFonts w:ascii="Calibri" w:cs="Calibri" w:eastAsia="SimSun" w:hAnsi="Calibri"/>
          <w:sz w:val="22"/>
          <w:szCs w:val="22"/>
        </w:rPr>
        <w:t xml:space="preserve"> and </w:t>
      </w:r>
      <w:r>
        <w:rPr>
          <w:rFonts w:ascii="Calibri" w:cs="Calibri" w:eastAsia="SimSun" w:hAnsi="Calibri"/>
          <w:i/>
          <w:iCs/>
          <w:sz w:val="22"/>
          <w:szCs w:val="22"/>
        </w:rPr>
        <w:t xml:space="preserve">Why it is built this way</w:t>
      </w:r>
      <w:r>
        <w:rPr>
          <w:rFonts w:ascii="Calibri" w:cs="Calibri" w:eastAsia="SimSun" w:hAnsi="Calibri"/>
          <w:sz w:val="22"/>
          <w:szCs w:val="22"/>
        </w:rPr>
        <w:t xml:space="preserve"> in sections 7, 8 and 9. You may skip every code listing without losing the argument. Section 2.5 is a glossary written for you.</w:t>
      </w:r>
    </w:p>
    <w:p>
      <w:pPr>
        <w:spacing w:after="140" w:line="290"/>
      </w:pPr>
      <w:r>
        <w:rPr>
          <w:rFonts w:ascii="Calibri" w:cs="Calibri" w:eastAsia="SimSun" w:hAnsi="Calibri"/>
          <w:b/>
          <w:bCs/>
          <w:sz w:val="22"/>
          <w:szCs w:val="22"/>
        </w:rPr>
        <w:t xml:space="preserve">If you are a developer or reviewer</w:t>
      </w:r>
      <w:r>
        <w:rPr>
          <w:rFonts w:ascii="Calibri" w:cs="Calibri" w:eastAsia="SimSun" w:hAnsi="Calibri"/>
          <w:sz w:val="22"/>
          <w:szCs w:val="22"/>
        </w:rPr>
        <w:t xml:space="preserve">, read the whole document in order. Sections 7, 8 and 9 contain verbatim source with file paths, section 10 contains the decision records, and section 11 lists the known limitations.</w:t>
      </w:r>
    </w:p>
    <w:p>
      <w:pPr>
        <w:pStyle w:val="Heading2"/>
        <w:spacing w:after="130" w:before="240"/>
      </w:pPr>
      <w:r>
        <w:rPr>
          <w:rFonts w:ascii="Calibri" w:cs="Calibri" w:eastAsia="SimSun" w:hAnsi="Calibri"/>
          <w:b/>
          <w:bCs/>
          <w:color w:val="0B1F2A"/>
          <w:sz w:val="25"/>
          <w:szCs w:val="25"/>
        </w:rPr>
        <w:t xml:space="preserve">1.3 How features are documented</w:t>
      </w:r>
    </w:p>
    <w:p>
      <w:pPr>
        <w:spacing w:after="140" w:line="290"/>
      </w:pPr>
      <w:r>
        <w:rPr>
          <w:rFonts w:ascii="Calibri" w:cs="Calibri" w:eastAsia="SimSun" w:hAnsi="Calibri"/>
          <w:sz w:val="22"/>
          <w:szCs w:val="22"/>
        </w:rPr>
        <w:t xml:space="preserve">Every feature in sections 7, 8 and 9 follows the same five-part template, so you can compare any two features fairly: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Heading</w:t>
            </w:r>
          </w:p>
        </w:tc>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Purpose</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In plain English</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What the feature does, stated without jargon.</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Why it is built this way</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The reasoning, the alternative that was rejected, and the risk being managed.</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Where it lives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The files that implement it.</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The code</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 verbatim excerpt from the repository, unmodified.</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One-line summary</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 single sentence the module owner can use when asked to describe it.</w:t>
            </w:r>
          </w:p>
        </w:tc>
      </w:tr>
    </w:tbl>
    <w:p>
      <w:pPr>
        <w:spacing w:after="140"/>
      </w:pPr>
      <w:r>
        <w:rPr>
          <w:rFonts w:ascii="Calibri" w:cs="Calibri" w:eastAsia="SimSun" w:hAnsi="Calibri"/>
          <w:sz w:val="22"/>
          <w:szCs w:val="22"/>
        </w:rPr>
        <w:t xml:space="preserve"/>
      </w:r>
    </w:p>
    <w:p>
      <w:pPr>
        <w:pStyle w:val="Heading2"/>
        <w:spacing w:after="130" w:before="240"/>
      </w:pPr>
      <w:r>
        <w:rPr>
          <w:rFonts w:ascii="Calibri" w:cs="Calibri" w:eastAsia="SimSun" w:hAnsi="Calibri"/>
          <w:b/>
          <w:bCs/>
          <w:color w:val="0B1F2A"/>
          <w:sz w:val="25"/>
          <w:szCs w:val="25"/>
        </w:rPr>
        <w:t xml:space="preserve">1.4 How code is quoted</w:t>
      </w:r>
    </w:p>
    <w:p>
      <w:pPr>
        <w:spacing w:after="140" w:line="290"/>
      </w:pPr>
      <w:r>
        <w:rPr>
          <w:rFonts w:ascii="Calibri" w:cs="Calibri" w:eastAsia="SimSun" w:hAnsi="Calibri"/>
          <w:sz w:val="22"/>
          <w:szCs w:val="22"/>
        </w:rPr>
        <w:t xml:space="preserve">Every code listing in this document is copied verbatim from the repository at the stated baseline commit. Nothing has been reformatted, shortened without a marker, or tidied for presentation. Where a listing is abridged, the omission is marked. Comments are included deliberately: in this codebase the comments carry the reasoning, and removing them would remove the evidence that the reasoning existed before the review did.</w:t>
      </w:r>
    </w:p>
    <w:p>
      <w:pPr>
        <w:spacing w:after="140" w:line="290"/>
      </w:pPr>
      <w:r>
        <w:rPr>
          <w:rFonts w:ascii="Calibri" w:cs="Calibri" w:eastAsia="SimSun" w:hAnsi="Calibri"/>
          <w:sz w:val="22"/>
          <w:szCs w:val="22"/>
        </w:rPr>
        <w:t xml:space="preserve">The document rendering tool was amended for this document so that fenced code blocks are exempt from the document set's dash style rule, because a document that quotes source verbatim must not silently rewrite it.</w:t>
      </w:r>
    </w:p>
    <w:p>
      <w:pPr>
        <w:pStyle w:val="Heading2"/>
        <w:spacing w:after="130" w:before="240"/>
      </w:pPr>
      <w:r>
        <w:rPr>
          <w:rFonts w:ascii="Calibri" w:cs="Calibri" w:eastAsia="SimSun" w:hAnsi="Calibri"/>
          <w:b/>
          <w:bCs/>
          <w:color w:val="0B1F2A"/>
          <w:sz w:val="25"/>
          <w:szCs w:val="25"/>
        </w:rPr>
        <w:t xml:space="preserve">1.5 A note on ownership</w:t>
      </w:r>
    </w:p>
    <w:p>
      <w:pPr>
        <w:spacing w:after="140" w:line="290"/>
      </w:pPr>
      <w:r>
        <w:rPr>
          <w:rFonts w:ascii="Calibri" w:cs="Calibri" w:eastAsia="SimSun" w:hAnsi="Calibri"/>
          <w:sz w:val="22"/>
          <w:szCs w:val="22"/>
        </w:rPr>
        <w:t xml:space="preserve">The ownership column in section 5.2 records which team member owns each module for the purposes of this document, the presentation and ongoing maintenance. It is a statement of responsibility, not a line-by-line authorship claim.</w:t>
      </w:r>
    </w:p>
    <w:p>
      <w:pPr>
        <w:pStyle w:val="Heading1"/>
        <w:pBdr>
          <w:bottom w:val="single" w:color="C9D6DD" w:sz="6" w:space="6"/>
        </w:pBdr>
        <w:spacing w:after="130" w:before="340"/>
      </w:pPr>
      <w:r>
        <w:rPr>
          <w:rFonts w:ascii="Calibri" w:cs="Calibri" w:eastAsia="SimSun" w:hAnsi="Calibri"/>
          <w:b/>
          <w:bCs/>
          <w:color w:val="10344A"/>
          <w:sz w:val="30"/>
          <w:szCs w:val="30"/>
        </w:rPr>
        <w:t xml:space="preserve">2. Context And Goals</w:t>
      </w:r>
    </w:p>
    <w:p>
      <w:pPr>
        <w:pStyle w:val="Heading2"/>
        <w:spacing w:after="130" w:before="240"/>
      </w:pPr>
      <w:r>
        <w:rPr>
          <w:rFonts w:ascii="Calibri" w:cs="Calibri" w:eastAsia="SimSun" w:hAnsi="Calibri"/>
          <w:b/>
          <w:bCs/>
          <w:color w:val="0B1F2A"/>
          <w:sz w:val="25"/>
          <w:szCs w:val="25"/>
        </w:rPr>
        <w:t xml:space="preserve">2.1 The problem</w:t>
      </w:r>
    </w:p>
    <w:p>
      <w:pPr>
        <w:spacing w:after="140" w:line="290"/>
      </w:pPr>
      <w:r>
        <w:rPr>
          <w:rFonts w:ascii="Calibri" w:cs="Calibri" w:eastAsia="SimSun" w:hAnsi="Calibri"/>
          <w:sz w:val="22"/>
          <w:szCs w:val="22"/>
        </w:rPr>
        <w:t xml:space="preserve">Wellness and calorie-tracking apps fail their users in two well-documented ways.</w:t>
      </w:r>
    </w:p>
    <w:p>
      <w:pPr>
        <w:spacing w:after="140" w:line="290"/>
      </w:pPr>
      <w:r>
        <w:rPr>
          <w:rFonts w:ascii="Calibri" w:cs="Calibri" w:eastAsia="SimSun" w:hAnsi="Calibri"/>
          <w:sz w:val="22"/>
          <w:szCs w:val="22"/>
        </w:rPr>
        <w:t xml:space="preserve">The first is friction. Logging a meal by hand is tedious, and abandonment follows quickly. The obvious answer is to let a language model do the work: photograph a plate, describe a meal in a sentence, get a number.</w:t>
      </w:r>
    </w:p>
    <w:p>
      <w:pPr>
        <w:spacing w:after="140" w:line="290"/>
      </w:pPr>
      <w:r>
        <w:rPr>
          <w:rFonts w:ascii="Calibri" w:cs="Calibri" w:eastAsia="SimSun" w:hAnsi="Calibri"/>
          <w:sz w:val="22"/>
          <w:szCs w:val="22"/>
        </w:rPr>
        <w:t xml:space="preserve">The second is that the obvious answer is dangerous. A language model that estimates calories will produce a plausible number that is wrong. Applied to a person's food intake, day after day, a confidently wrong number is not a bug report, it is a health outcome. The same problem appears elsewhere: a model asked about a medication, a model asked to design a nine hundred calorie diet, a model asked by somebody in distress for a reason to keep going.</w:t>
      </w:r>
    </w:p>
    <w:p>
      <w:pPr>
        <w:spacing w:after="140" w:line="290"/>
      </w:pPr>
      <w:r>
        <w:rPr>
          <w:rFonts w:ascii="Calibri" w:cs="Calibri" w:eastAsia="SimSun" w:hAnsi="Calibri"/>
          <w:sz w:val="22"/>
          <w:szCs w:val="22"/>
        </w:rPr>
        <w:t xml:space="preserve">AquaZeroFit exists to answer both at once: use models where they genuinely help, and make it structurally impossible for them to do the things they must not do.</w:t>
      </w:r>
    </w:p>
    <w:p>
      <w:pPr>
        <w:pStyle w:val="Heading2"/>
        <w:spacing w:after="130" w:before="240"/>
      </w:pPr>
      <w:r>
        <w:rPr>
          <w:rFonts w:ascii="Calibri" w:cs="Calibri" w:eastAsia="SimSun" w:hAnsi="Calibri"/>
          <w:b/>
          <w:bCs/>
          <w:color w:val="0B1F2A"/>
          <w:sz w:val="25"/>
          <w:szCs w:val="25"/>
        </w:rPr>
        <w:t xml:space="preserve">2.2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Goal</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How it is measured</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G1</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Remove logging friction with AI assistance</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Photo capture, chat-native logging, barcode scan, copy previous day, all shipped</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G2</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Never let a model produce a number a user acts on</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Every kcal and macro figure traced to deterministic code</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G3</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Refuse medical, crisis and extreme-diet content safely</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Guardrails on input and output, plus safety evaluation sets in the pipeline</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G4</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Work when the AI does not</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Deterministic offline engine behind every model lane</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G5</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Give the user real control over their data</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Opt-in consent, full export, two-step deletion, purge with anonymisation</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G6</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Ship on two surfaces from one codebase</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Responsive web plus Telegram Mini App</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G7</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Be defensible under review</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770 automated tests, versioned prompts, recorded decisions</w:t>
            </w:r>
          </w:p>
        </w:tc>
      </w:tr>
    </w:tbl>
    <w:p>
      <w:pPr>
        <w:spacing w:after="140"/>
      </w:pPr>
      <w:r>
        <w:rPr>
          <w:rFonts w:ascii="Calibri" w:cs="Calibri" w:eastAsia="SimSun" w:hAnsi="Calibri"/>
          <w:sz w:val="22"/>
          <w:szCs w:val="22"/>
        </w:rPr>
        <w:t xml:space="preserve"/>
      </w:r>
    </w:p>
    <w:p>
      <w:pPr>
        <w:pStyle w:val="Heading2"/>
        <w:spacing w:after="130" w:before="240"/>
      </w:pPr>
      <w:r>
        <w:rPr>
          <w:rFonts w:ascii="Calibri" w:cs="Calibri" w:eastAsia="SimSun" w:hAnsi="Calibri"/>
          <w:b/>
          <w:bCs/>
          <w:color w:val="0B1F2A"/>
          <w:sz w:val="25"/>
          <w:szCs w:val="25"/>
        </w:rPr>
        <w:t xml:space="preserve">2.3 Non-goals</w:t>
      </w:r>
    </w:p>
    <w:p>
      <w:pPr>
        <w:spacing w:after="140" w:line="290"/>
      </w:pPr>
      <w:r>
        <w:rPr>
          <w:rFonts w:ascii="Calibri" w:cs="Calibri" w:eastAsia="SimSun" w:hAnsi="Calibri"/>
          <w:sz w:val="22"/>
          <w:szCs w:val="22"/>
        </w:rPr>
        <w:t xml:space="preserve">Stating these prevents scope arguments later.</w:t>
      </w:r>
    </w:p>
    <w:p>
      <w:pPr>
        <w:pStyle w:val="ListParagraph"/>
        <w:numPr>
          <w:ilvl w:val="0"/>
          <w:numId w:val="1"/>
        </w:numPr>
        <w:spacing w:after="90" w:line="290"/>
      </w:pPr>
      <w:r>
        <w:rPr>
          <w:rFonts w:ascii="Calibri" w:cs="Calibri" w:eastAsia="SimSun" w:hAnsi="Calibri"/>
          <w:b/>
          <w:bCs/>
          <w:sz w:val="22"/>
          <w:szCs w:val="22"/>
        </w:rPr>
        <w:t xml:space="preserve">Not a medical device.</w:t>
      </w:r>
      <w:r>
        <w:rPr>
          <w:rFonts w:ascii="Calibri" w:cs="Calibri" w:eastAsia="SimSun" w:hAnsi="Calibri"/>
          <w:sz w:val="22"/>
          <w:szCs w:val="22"/>
        </w:rPr>
        <w:t xml:space="preserve"> No diagnosis, no treatment, no clinical nutrition. This is a product boundary enforced in code, not a legal disclaimer.</w:t>
      </w:r>
    </w:p>
    <w:p>
      <w:pPr>
        <w:pStyle w:val="ListParagraph"/>
        <w:numPr>
          <w:ilvl w:val="0"/>
          <w:numId w:val="1"/>
        </w:numPr>
        <w:spacing w:after="90" w:line="290"/>
      </w:pPr>
      <w:r>
        <w:rPr>
          <w:rFonts w:ascii="Calibri" w:cs="Calibri" w:eastAsia="SimSun" w:hAnsi="Calibri"/>
          <w:b/>
          <w:bCs/>
          <w:sz w:val="22"/>
          <w:szCs w:val="22"/>
        </w:rPr>
        <w:t xml:space="preserve">Not a social network.</w:t>
      </w:r>
      <w:r>
        <w:rPr>
          <w:rFonts w:ascii="Calibri" w:cs="Calibri" w:eastAsia="SimSun" w:hAnsi="Calibri"/>
          <w:sz w:val="22"/>
          <w:szCs w:val="22"/>
        </w:rPr>
        <w:t xml:space="preserve"> Challenges are private accountability huddles between people who already know each other. There is no public feed, no follower graph and no discoverability.</w:t>
      </w:r>
    </w:p>
    <w:p>
      <w:pPr>
        <w:pStyle w:val="ListParagraph"/>
        <w:numPr>
          <w:ilvl w:val="0"/>
          <w:numId w:val="1"/>
        </w:numPr>
        <w:spacing w:after="90" w:line="290"/>
      </w:pPr>
      <w:r>
        <w:rPr>
          <w:rFonts w:ascii="Calibri" w:cs="Calibri" w:eastAsia="SimSun" w:hAnsi="Calibri"/>
          <w:b/>
          <w:bCs/>
          <w:sz w:val="22"/>
          <w:szCs w:val="22"/>
        </w:rPr>
        <w:t xml:space="preserve">Not horizontally scalable today.</w:t>
      </w:r>
      <w:r>
        <w:rPr>
          <w:rFonts w:ascii="Calibri" w:cs="Calibri" w:eastAsia="SimSun" w:hAnsi="Calibri"/>
          <w:sz w:val="22"/>
          <w:szCs w:val="22"/>
        </w:rPr>
        <w:t xml:space="preserve"> The storage design is durable for a single instance. Section 11 explains why that was an acceptable trade and what would change.</w:t>
      </w:r>
    </w:p>
    <w:p>
      <w:pPr>
        <w:pStyle w:val="ListParagraph"/>
        <w:numPr>
          <w:ilvl w:val="0"/>
          <w:numId w:val="1"/>
        </w:numPr>
        <w:spacing w:after="90" w:line="290"/>
      </w:pPr>
      <w:r>
        <w:rPr>
          <w:rFonts w:ascii="Calibri" w:cs="Calibri" w:eastAsia="SimSun" w:hAnsi="Calibri"/>
          <w:b/>
          <w:bCs/>
          <w:sz w:val="22"/>
          <w:szCs w:val="22"/>
        </w:rPr>
        <w:t xml:space="preserve">Not a weight-loss competition.</w:t>
      </w:r>
      <w:r>
        <w:rPr>
          <w:rFonts w:ascii="Calibri" w:cs="Calibri" w:eastAsia="SimSun" w:hAnsi="Calibri"/>
          <w:sz w:val="22"/>
          <w:szCs w:val="22"/>
        </w:rPr>
        <w:t xml:space="preserve"> Nothing in the product scores a deficit or a kilogram. Section 9.10 explains why that is a safety rule rather than a design preference.</w:t>
      </w:r>
    </w:p>
    <w:p>
      <w:pPr>
        <w:pStyle w:val="Heading2"/>
        <w:spacing w:after="130" w:before="240"/>
      </w:pPr>
      <w:r>
        <w:rPr>
          <w:rFonts w:ascii="Calibri" w:cs="Calibri" w:eastAsia="SimSun" w:hAnsi="Calibri"/>
          <w:b/>
          <w:bCs/>
          <w:color w:val="0B1F2A"/>
          <w:sz w:val="25"/>
          <w:szCs w:val="25"/>
        </w:rPr>
        <w:t xml:space="preserve">2.4 Users and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Stakeholder</w:t>
            </w:r>
          </w:p>
        </w:tc>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Interest</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End user</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Logs food and training, receives targets and coaching, owns their data</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Assessor and supervisor</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Needs to see engineering judgement, not just working software</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Future maintainer</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Needs to change the system without reintroducing a hazard that was already removed</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Upstream data providers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wger, Open Food Facts and FoodData Central require licence and attribution compliance</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Telegram</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Hosts the Mini App and processes Stars payments, imposes its own contract</w:t>
            </w:r>
          </w:p>
        </w:tc>
      </w:tr>
    </w:tbl>
    <w:p>
      <w:pPr>
        <w:spacing w:after="140"/>
      </w:pPr>
      <w:r>
        <w:rPr>
          <w:rFonts w:ascii="Calibri" w:cs="Calibri" w:eastAsia="SimSun" w:hAnsi="Calibri"/>
          <w:sz w:val="22"/>
          <w:szCs w:val="22"/>
        </w:rPr>
        <w:t xml:space="preserve"/>
      </w:r>
    </w:p>
    <w:p>
      <w:pPr>
        <w:pStyle w:val="Heading2"/>
        <w:spacing w:after="130" w:before="240"/>
      </w:pPr>
      <w:r>
        <w:rPr>
          <w:rFonts w:ascii="Calibri" w:cs="Calibri" w:eastAsia="SimSun" w:hAnsi="Calibri"/>
          <w:b/>
          <w:bCs/>
          <w:color w:val="0B1F2A"/>
          <w:sz w:val="25"/>
          <w:szCs w:val="25"/>
        </w:rPr>
        <w:t xml:space="preserve">2.5 Glossary for non-technical readers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Term</w:t>
            </w:r>
          </w:p>
        </w:tc>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Meaning in this document</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API</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The server's published set of operations the app is allowed to ask for.</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Deterministic</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Given the same inputs, always produces the same output. Arithmetic is deterministic; a language model is not.</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Guardrail</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An automatic check that inspects text going into or coming out of the AI and blocks unsafe content.</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Token (security)</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 short-lived digital pass that proves who you are on each request.</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JWT</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 specific standard for such a pass, signed by the server so it cannot be forged.</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Container (data)</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 named collection of records, roughly a table.</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Lane (AI)</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 named category of AI work, for example "chat" or "vision". Application code names a lane, never a specific vendor.</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Degraded</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The AI answered from a built-in offline fallback because the real providers failed. The user is never billed for it.</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Idempotent</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Doing the same operation twice has the same effect as doing it once. Prevents duplicate meals on a retry.</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Append-only ledger</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 record where entries are added but never edited or deleted. Balances are calculated by adding the entries up.</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Mini App</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An application that runs inside Telegram rather than in a browser tab.</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Prompt</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The written instructions given to a language model. Ours are version-controlled files, not strings in code.</w:t>
            </w:r>
          </w:p>
        </w:tc>
      </w:tr>
    </w:tbl>
    <w:p>
      <w:pPr>
        <w:spacing w:after="140"/>
      </w:pPr>
      <w:r>
        <w:rPr>
          <w:rFonts w:ascii="Calibri" w:cs="Calibri" w:eastAsia="SimSun" w:hAnsi="Calibri"/>
          <w:sz w:val="22"/>
          <w:szCs w:val="22"/>
        </w:rPr>
        <w:t xml:space="preserve"/>
      </w:r>
    </w:p>
    <w:p>
      <w:pPr>
        <w:pStyle w:val="Heading1"/>
        <w:pBdr>
          <w:bottom w:val="single" w:color="C9D6DD" w:sz="6" w:space="6"/>
        </w:pBdr>
        <w:spacing w:after="130" w:before="340"/>
      </w:pPr>
      <w:r>
        <w:rPr>
          <w:rFonts w:ascii="Calibri" w:cs="Calibri" w:eastAsia="SimSun" w:hAnsi="Calibri"/>
          <w:b/>
          <w:bCs/>
          <w:color w:val="10344A"/>
          <w:sz w:val="30"/>
          <w:szCs w:val="30"/>
        </w:rPr>
        <w:t xml:space="preserve">3. Requirements</w:t>
      </w:r>
    </w:p>
    <w:p>
      <w:pPr>
        <w:pStyle w:val="Heading2"/>
        <w:spacing w:after="130" w:before="240"/>
      </w:pPr>
      <w:r>
        <w:rPr>
          <w:rFonts w:ascii="Calibri" w:cs="Calibri" w:eastAsia="SimSun" w:hAnsi="Calibri"/>
          <w:b/>
          <w:bCs/>
          <w:color w:val="0B1F2A"/>
          <w:sz w:val="25"/>
          <w:szCs w:val="25"/>
        </w:rPr>
        <w:t xml:space="preserve">3.1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Ref</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Requirement</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Implemented in</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FR-01</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Calculate personalised calorie, macronutrient and hydration targets from a wellness profile</w:t>
            </w:r>
          </w:p>
        </w:tc>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apps/api/src/modules/me/targets.ts</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FR-02</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Never propose an intake below a safety floor, and tell the user when the floor applied</w:t>
            </w:r>
          </w:p>
        </w:tc>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me/targets.ts</w:t>
            </w:r>
            <w:r>
              <w:rPr>
                <w:rFonts w:ascii="Calibri" w:cs="Calibri" w:eastAsia="SimSun" w:hAnsi="Calibri"/>
                <w:sz w:val="22"/>
                <w:szCs w:val="22"/>
              </w:rPr>
              <w:t xml:space="preserve">, </w:t>
            </w:r>
            <w:r>
              <w:rPr>
                <w:rFonts w:ascii="Consolas" w:cs="Consolas" w:eastAsia="SimSun" w:hAnsi="Consolas"/>
                <w:sz w:val="20"/>
                <w:szCs w:val="20"/>
              </w:rPr>
              <w:t xml:space="preserve">guardrails.ts</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FR-03</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Search a food composition corpus and log items into four meal slots</w:t>
            </w:r>
          </w:p>
        </w:tc>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modules/foods</w:t>
            </w:r>
            <w:r>
              <w:rPr>
                <w:rFonts w:ascii="Calibri" w:cs="Calibri" w:eastAsia="SimSun" w:hAnsi="Calibri"/>
                <w:sz w:val="22"/>
                <w:szCs w:val="22"/>
              </w:rPr>
              <w:t xml:space="preserve">, </w:t>
            </w:r>
            <w:r>
              <w:rPr>
                <w:rFonts w:ascii="Consolas" w:cs="Consolas" w:eastAsia="SimSun" w:hAnsi="Consolas"/>
                <w:sz w:val="20"/>
                <w:szCs w:val="20"/>
              </w:rPr>
              <w:t xml:space="preserve">modules/logs</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FR-04</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Log a meal from a photograph, with mandatory user confirmation</w:t>
            </w:r>
          </w:p>
        </w:tc>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modules/vision/router.ts</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FR-05</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Log a meal from a sentence typed in chat, with mandatory user confirmation</w:t>
            </w:r>
          </w:p>
        </w:tc>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modules/chat/mealDraft.ts</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FR-06</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Exclude foods containing a declared allergen, with no false negatives</w:t>
            </w:r>
          </w:p>
        </w:tc>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modules/recommendations/allergenFilter.ts</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FR-07</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Look up packaged food by barcode</w:t>
            </w:r>
          </w:p>
        </w:tc>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modules/foods/service.ts</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FR-08</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Export the user's diary in a portable format</w:t>
            </w:r>
          </w:p>
        </w:tc>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modules/export/export.ts</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FR-09</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Generate a periodised training plan matched to equipment and experience</w:t>
            </w:r>
          </w:p>
        </w:tc>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modules/plans/service.ts</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FR-10</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Apply progressive overload without hard-coded branching</w:t>
            </w:r>
          </w:p>
        </w:tc>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modules/plans/progression.ts</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FR-11</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Adapt training volume to how the previous week actually went</w:t>
            </w:r>
          </w:p>
        </w:tc>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modules/plans/readiness.ts</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FR-12</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Run a guided workout session with rest timing and per-set logging</w:t>
            </w:r>
          </w:p>
        </w:tc>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pages/training/WorkoutDetail.tsx</w:t>
            </w:r>
            <w:r>
              <w:rPr>
                <w:rFonts w:ascii="Calibri" w:cs="Calibri" w:eastAsia="SimSun" w:hAnsi="Calibri"/>
                <w:sz w:val="22"/>
                <w:szCs w:val="22"/>
              </w:rPr>
              <w:t xml:space="preserve">, </w:t>
            </w:r>
            <w:r>
              <w:rPr>
                <w:rFonts w:ascii="Consolas" w:cs="Consolas" w:eastAsia="SimSun" w:hAnsi="Consolas"/>
                <w:sz w:val="20"/>
                <w:szCs w:val="20"/>
              </w:rPr>
              <w:t xml:space="preserve">modules/workouts</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FR-13</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Report training volume and strength trends over time</w:t>
            </w:r>
          </w:p>
        </w:tc>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modules/workouts/stats.ts</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FR-14</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Answer wellness questions grounded in the user's own data</w:t>
            </w:r>
          </w:p>
        </w:tc>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modules/chat</w:t>
            </w:r>
            <w:r>
              <w:rPr>
                <w:rFonts w:ascii="Calibri" w:cs="Calibri" w:eastAsia="SimSun" w:hAnsi="Calibri"/>
                <w:sz w:val="22"/>
                <w:szCs w:val="22"/>
              </w:rPr>
              <w:t xml:space="preserve">, </w:t>
            </w:r>
            <w:r>
              <w:rPr>
                <w:rFonts w:ascii="Consolas" w:cs="Consolas" w:eastAsia="SimSun" w:hAnsi="Consolas"/>
                <w:sz w:val="20"/>
                <w:szCs w:val="20"/>
              </w:rPr>
              <w:t xml:space="preserve">modules/ai</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FR-15</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Refuse medical, crisis, extreme-diet and out-of-scope requests with a supportive signpost</w:t>
            </w:r>
          </w:p>
        </w:tc>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modules/ai/guardrails.ts</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FR-16</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Summarise weekly progress in words as well as charts</w:t>
            </w:r>
          </w:p>
        </w:tc>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modules/progress/insight.ts</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FR-17</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Authenticate by email and password, and passwordlessly inside Telegram</w:t>
            </w:r>
          </w:p>
        </w:tc>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modules/auth</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FR-18</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Let the user export and delete all of their data</w:t>
            </w:r>
          </w:p>
        </w:tc>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modules/me/service.ts</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FR-19</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Reward consistent behaviour without rewarding weight outcomes</w:t>
            </w:r>
          </w:p>
        </w:tc>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packages/shared/src/gamification.ts</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FR-20</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Offer selectable coach personas, unlockable by use and optionally by purchase</w:t>
            </w:r>
          </w:p>
        </w:tc>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modules/coaches</w:t>
            </w:r>
            <w:r>
              <w:rPr>
                <w:rFonts w:ascii="Calibri" w:cs="Calibri" w:eastAsia="SimSun" w:hAnsi="Calibri"/>
                <w:sz w:val="22"/>
                <w:szCs w:val="22"/>
              </w:rPr>
              <w:t xml:space="preserve">, </w:t>
            </w:r>
            <w:r>
              <w:rPr>
                <w:rFonts w:ascii="Consolas" w:cs="Consolas" w:eastAsia="SimSun" w:hAnsi="Consolas"/>
                <w:sz w:val="20"/>
                <w:szCs w:val="20"/>
              </w:rPr>
              <w:t xml:space="preserve">modules/payments</w:t>
            </w:r>
          </w:p>
        </w:tc>
      </w:tr>
    </w:tbl>
    <w:p>
      <w:pPr>
        <w:spacing w:after="140"/>
      </w:pPr>
      <w:r>
        <w:rPr>
          <w:rFonts w:ascii="Calibri" w:cs="Calibri" w:eastAsia="SimSun" w:hAnsi="Calibri"/>
          <w:sz w:val="22"/>
          <w:szCs w:val="22"/>
        </w:rPr>
        <w:t xml:space="preserve"/>
      </w:r>
    </w:p>
    <w:p>
      <w:pPr>
        <w:pStyle w:val="Heading2"/>
        <w:spacing w:after="130" w:before="240"/>
      </w:pPr>
      <w:r>
        <w:rPr>
          <w:rFonts w:ascii="Calibri" w:cs="Calibri" w:eastAsia="SimSun" w:hAnsi="Calibri"/>
          <w:b/>
          <w:bCs/>
          <w:color w:val="0B1F2A"/>
          <w:sz w:val="25"/>
          <w:szCs w:val="25"/>
        </w:rPr>
        <w:t xml:space="preserve">3.2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Ref</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Requirement</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How it is met</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NFR-01 Safety</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No model output may become a number the user acts on</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Architectural invariant, section 4.6, enforced per feature and covered by tests</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NFR-02 Availability</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Core journeys must work when AI providers are down</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Provider chain, circuit breakers, deterministic offline engine</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NFR-03 Latency</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A model-backed request must not hang the client</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Single overall deadline of 12 seconds across the whole provider chain</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NFR-04 Security</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Session theft must be containable</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Short-lived access tokens, single-use refresh rotation, family revocation</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NFR-05 Privacy</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Personal data must not enter model context without explicit consent</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Consent checked at every grounding read, defence in depth at the memory layer</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NFR-06 Data rights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Users must be able to leave with their data</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Export endpoint plus two-step deletion with purge and anonymisation</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NFR-07 Abuse resistance</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Credential and model surfaces must resist automated abuse</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Four rate-limit lanes, per-email lockout, per-subnet account caps</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NFR-08 Licensing</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Upstream data licences must be honoured</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Attribution carried on every record, segregated containers per licence family</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NFR-09 Portability</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Must run locally with zero configuration and in production on a managed host</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File-backed store by default, Postgres when configured</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NFR-10 Accessibility</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The guided workout must be usable without sight of the timer</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Live-region announcements on every phase change</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NFR-11 Verifiability</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A reviewer must be able to confirm behaviour without reading everything</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770 automated tests plus safety evaluation sets</w:t>
            </w:r>
          </w:p>
        </w:tc>
      </w:tr>
    </w:tbl>
    <w:p>
      <w:pPr>
        <w:spacing w:after="140"/>
      </w:pPr>
      <w:r>
        <w:rPr>
          <w:rFonts w:ascii="Calibri" w:cs="Calibri" w:eastAsia="SimSun" w:hAnsi="Calibri"/>
          <w:sz w:val="22"/>
          <w:szCs w:val="22"/>
        </w:rPr>
        <w:t xml:space="preserve"/>
      </w:r>
    </w:p>
    <w:p>
      <w:pPr>
        <w:pStyle w:val="Heading2"/>
        <w:spacing w:after="130" w:before="240"/>
      </w:pPr>
      <w:r>
        <w:rPr>
          <w:rFonts w:ascii="Calibri" w:cs="Calibri" w:eastAsia="SimSun" w:hAnsi="Calibri"/>
          <w:b/>
          <w:bCs/>
          <w:color w:val="0B1F2A"/>
          <w:sz w:val="25"/>
          <w:szCs w:val="25"/>
        </w:rPr>
        <w:t xml:space="preserve">3.3 Constraints</w:t>
      </w:r>
    </w:p>
    <w:p>
      <w:pPr>
        <w:pStyle w:val="ListParagraph"/>
        <w:numPr>
          <w:ilvl w:val="0"/>
          <w:numId w:val="1"/>
        </w:numPr>
        <w:spacing w:after="90" w:line="290"/>
      </w:pPr>
      <w:r>
        <w:rPr>
          <w:rFonts w:ascii="Calibri" w:cs="Calibri" w:eastAsia="SimSun" w:hAnsi="Calibri"/>
          <w:b/>
          <w:bCs/>
          <w:sz w:val="22"/>
          <w:szCs w:val="22"/>
        </w:rPr>
        <w:t xml:space="preserve">Node 20 or later</w:t>
      </w:r>
      <w:r>
        <w:rPr>
          <w:rFonts w:ascii="Calibri" w:cs="Calibri" w:eastAsia="SimSun" w:hAnsi="Calibri"/>
          <w:sz w:val="22"/>
          <w:szCs w:val="22"/>
        </w:rPr>
        <w:t xml:space="preserve">, TypeScript throughout, single npm workspace.</w:t>
      </w:r>
    </w:p>
    <w:p>
      <w:pPr>
        <w:pStyle w:val="ListParagraph"/>
        <w:numPr>
          <w:ilvl w:val="0"/>
          <w:numId w:val="1"/>
        </w:numPr>
        <w:spacing w:after="90" w:line="290"/>
      </w:pPr>
      <w:r>
        <w:rPr>
          <w:rFonts w:ascii="Calibri" w:cs="Calibri" w:eastAsia="SimSun" w:hAnsi="Calibri"/>
          <w:b/>
          <w:bCs/>
          <w:sz w:val="22"/>
          <w:szCs w:val="22"/>
        </w:rPr>
        <w:t xml:space="preserve">Licensed AGPL-3.0-or-later.</w:t>
      </w:r>
      <w:r>
        <w:rPr>
          <w:rFonts w:ascii="Calibri" w:cs="Calibri" w:eastAsia="SimSun" w:hAnsi="Calibri"/>
          <w:sz w:val="22"/>
          <w:szCs w:val="22"/>
        </w:rPr>
        <w:t xml:space="preserve"> Any publicly deployed fork must publish its source.</w:t>
      </w:r>
    </w:p>
    <w:p>
      <w:pPr>
        <w:pStyle w:val="ListParagraph"/>
        <w:numPr>
          <w:ilvl w:val="0"/>
          <w:numId w:val="1"/>
        </w:numPr>
        <w:spacing w:after="90" w:line="290"/>
      </w:pPr>
      <w:r>
        <w:rPr>
          <w:rFonts w:ascii="Calibri" w:cs="Calibri" w:eastAsia="SimSun" w:hAnsi="Calibri"/>
          <w:b/>
          <w:bCs/>
          <w:sz w:val="22"/>
          <w:szCs w:val="22"/>
        </w:rPr>
        <w:t xml:space="preserve">One frozen API contract</w:t>
      </w:r>
      <w:r>
        <w:rPr>
          <w:rFonts w:ascii="Calibri" w:cs="Calibri" w:eastAsia="SimSun" w:hAnsi="Calibri"/>
          <w:sz w:val="22"/>
          <w:szCs w:val="22"/>
        </w:rPr>
        <w:t xml:space="preserve"> at </w:t>
      </w:r>
      <w:r>
        <w:rPr>
          <w:rFonts w:ascii="Consolas" w:cs="Consolas" w:eastAsia="SimSun" w:hAnsi="Consolas"/>
          <w:sz w:val="20"/>
          <w:szCs w:val="20"/>
        </w:rPr>
        <w:t xml:space="preserve">/api/v1</w:t>
      </w:r>
      <w:r>
        <w:rPr>
          <w:rFonts w:ascii="Calibri" w:cs="Calibri" w:eastAsia="SimSun" w:hAnsi="Calibri"/>
          <w:sz w:val="22"/>
          <w:szCs w:val="22"/>
        </w:rPr>
        <w:t xml:space="preserve">. Clients depend on it; breaking it requires a version.</w:t>
      </w:r>
    </w:p>
    <w:p>
      <w:pPr>
        <w:pStyle w:val="ListParagraph"/>
        <w:numPr>
          <w:ilvl w:val="0"/>
          <w:numId w:val="1"/>
        </w:numPr>
        <w:spacing w:after="90" w:line="290"/>
      </w:pPr>
      <w:r>
        <w:rPr>
          <w:rFonts w:ascii="Calibri" w:cs="Calibri" w:eastAsia="SimSun" w:hAnsi="Calibri"/>
          <w:b/>
          <w:bCs/>
          <w:sz w:val="22"/>
          <w:szCs w:val="22"/>
        </w:rPr>
        <w:t xml:space="preserve">No secrets in the web bundle.</w:t>
      </w:r>
      <w:r>
        <w:rPr>
          <w:rFonts w:ascii="Calibri" w:cs="Calibri" w:eastAsia="SimSun" w:hAnsi="Calibri"/>
          <w:sz w:val="22"/>
          <w:szCs w:val="22"/>
        </w:rPr>
        <w:t xml:space="preserve"> Vite inlines build-time variables, so anything prefixed </w:t>
      </w:r>
      <w:r>
        <w:rPr>
          <w:rFonts w:ascii="Consolas" w:cs="Consolas" w:eastAsia="SimSun" w:hAnsi="Consolas"/>
          <w:sz w:val="20"/>
          <w:szCs w:val="20"/>
        </w:rPr>
        <w:t xml:space="preserve">VITE_</w:t>
      </w:r>
      <w:r>
        <w:rPr>
          <w:rFonts w:ascii="Calibri" w:cs="Calibri" w:eastAsia="SimSun" w:hAnsi="Calibri"/>
          <w:sz w:val="22"/>
          <w:szCs w:val="22"/>
        </w:rPr>
        <w:t xml:space="preserve"> is public by definition.</w:t>
      </w:r>
    </w:p>
    <w:p>
      <w:pPr>
        <w:pStyle w:val="ListParagraph"/>
        <w:numPr>
          <w:ilvl w:val="0"/>
          <w:numId w:val="1"/>
        </w:numPr>
        <w:spacing w:after="90" w:line="290"/>
      </w:pPr>
      <w:r>
        <w:rPr>
          <w:rFonts w:ascii="Calibri" w:cs="Calibri" w:eastAsia="SimSun" w:hAnsi="Calibri"/>
          <w:b/>
          <w:bCs/>
          <w:sz w:val="22"/>
          <w:szCs w:val="22"/>
        </w:rPr>
        <w:t xml:space="preserve">Telegram Mini Apps cannot use cookie-based sessions reliably</w:t>
      </w:r>
      <w:r>
        <w:rPr>
          <w:rFonts w:ascii="Calibri" w:cs="Calibri" w:eastAsia="SimSun" w:hAnsi="Calibri"/>
          <w:sz w:val="22"/>
          <w:szCs w:val="22"/>
        </w:rPr>
        <w:t xml:space="preserve">, which constrains the token storage decision recorded in ADR-009.</w:t>
      </w:r>
    </w:p>
    <w:p>
      <w:pPr>
        <w:pStyle w:val="Heading1"/>
        <w:pBdr>
          <w:bottom w:val="single" w:color="C9D6DD" w:sz="6" w:space="6"/>
        </w:pBdr>
        <w:spacing w:after="130" w:before="340"/>
      </w:pPr>
      <w:r>
        <w:rPr>
          <w:rFonts w:ascii="Calibri" w:cs="Calibri" w:eastAsia="SimSun" w:hAnsi="Calibri"/>
          <w:b/>
          <w:bCs/>
          <w:color w:val="10344A"/>
          <w:sz w:val="30"/>
          <w:szCs w:val="30"/>
        </w:rPr>
        <w:t xml:space="preserve">4. High Level Design</w:t>
      </w:r>
    </w:p>
    <w:p>
      <w:pPr>
        <w:pStyle w:val="Heading2"/>
        <w:spacing w:after="130" w:before="240"/>
      </w:pPr>
      <w:r>
        <w:rPr>
          <w:rFonts w:ascii="Calibri" w:cs="Calibri" w:eastAsia="SimSun" w:hAnsi="Calibri"/>
          <w:b/>
          <w:bCs/>
          <w:color w:val="0B1F2A"/>
          <w:sz w:val="25"/>
          <w:szCs w:val="25"/>
        </w:rPr>
        <w:t xml:space="preserve">4.1 System context</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          User             |</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                                 |</w:t>
      </w:r>
    </w:p>
    <w:p>
      <w:pPr>
        <w:shd w:fill="F6F8FA" w:color="auto" w:val="clear"/>
        <w:spacing w:after="0" w:line="225"/>
      </w:pPr>
      <w:r>
        <w:rPr>
          <w:rFonts w:ascii="Consolas" w:cs="Consolas" w:eastAsia="SimSun" w:hAnsi="Consolas"/>
          <w:sz w:val="17"/>
          <w:szCs w:val="17"/>
        </w:rPr>
        <w:t xml:space="preserve">        (a) ordinary browser              (b) inside Telegram</w:t>
      </w:r>
    </w:p>
    <w:p>
      <w:pPr>
        <w:shd w:fill="F6F8FA" w:color="auto" w:val="clear"/>
        <w:spacing w:after="0" w:line="225"/>
      </w:pPr>
      <w:r>
        <w:rPr>
          <w:rFonts w:ascii="Consolas" w:cs="Consolas" w:eastAsia="SimSun" w:hAnsi="Consolas"/>
          <w:sz w:val="17"/>
          <w:szCs w:val="17"/>
        </w:rPr>
        <w:t xml:space="preserve">                 |                                 |</w:t>
      </w:r>
    </w:p>
    <w:p>
      <w:pPr>
        <w:shd w:fill="F6F8FA" w:color="auto" w:val="clear"/>
        <w:spacing w:after="0" w:line="225"/>
      </w:pPr>
      <w:r>
        <w:rPr>
          <w:rFonts w:ascii="Consolas" w:cs="Consolas" w:eastAsia="SimSun" w:hAnsi="Consolas"/>
          <w:sz w:val="17"/>
          <w:szCs w:val="17"/>
        </w:rPr>
        <w:t xml:space="preserve">                 v                                 v</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   apps/web    React 18 + TypeScript + Vite        |</w:t>
      </w:r>
    </w:p>
    <w:p>
      <w:pPr>
        <w:shd w:fill="F6F8FA" w:color="auto" w:val="clear"/>
        <w:spacing w:after="0" w:line="225"/>
      </w:pPr>
      <w:r>
        <w:rPr>
          <w:rFonts w:ascii="Consolas" w:cs="Consolas" w:eastAsia="SimSun" w:hAnsi="Consolas"/>
          <w:sz w:val="17"/>
          <w:szCs w:val="17"/>
        </w:rPr>
        <w:t xml:space="preserve">        |   one codebase, two delivery surfaces             |</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  HTTPS, JSON, Bearer JWT</w:t>
      </w:r>
    </w:p>
    <w:p>
      <w:pPr>
        <w:shd w:fill="F6F8FA" w:color="auto" w:val="clear"/>
        <w:spacing w:after="0" w:line="225"/>
      </w:pPr>
      <w:r>
        <w:rPr>
          <w:rFonts w:ascii="Consolas" w:cs="Consolas" w:eastAsia="SimSun" w:hAnsi="Consolas"/>
          <w:sz w:val="17"/>
          <w:szCs w:val="17"/>
        </w:rPr>
        <w:t xml:space="preserve">                                   v</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   apps/api    Node + TypeScript, /api/v1          |</w:t>
      </w:r>
    </w:p>
    <w:p>
      <w:pPr>
        <w:shd w:fill="F6F8FA" w:color="auto" w:val="clear"/>
        <w:spacing w:after="0" w:line="225"/>
      </w:pPr>
      <w:r>
        <w:rPr>
          <w:rFonts w:ascii="Consolas" w:cs="Consolas" w:eastAsia="SimSun" w:hAnsi="Consolas"/>
          <w:sz w:val="17"/>
          <w:szCs w:val="17"/>
        </w:rPr>
        <w:t xml:space="preserve">        |                                                   |</w:t>
      </w:r>
    </w:p>
    <w:p>
      <w:pPr>
        <w:shd w:fill="F6F8FA" w:color="auto" w:val="clear"/>
        <w:spacing w:after="0" w:line="225"/>
      </w:pPr>
      <w:r>
        <w:rPr>
          <w:rFonts w:ascii="Consolas" w:cs="Consolas" w:eastAsia="SimSun" w:hAnsi="Consolas"/>
          <w:sz w:val="17"/>
          <w:szCs w:val="17"/>
        </w:rPr>
        <w:t xml:space="preserve">        |   auth | me | foods | logs | plans | workouts      |</w:t>
      </w:r>
    </w:p>
    <w:p>
      <w:pPr>
        <w:shd w:fill="F6F8FA" w:color="auto" w:val="clear"/>
        <w:spacing w:after="0" w:line="225"/>
      </w:pPr>
      <w:r>
        <w:rPr>
          <w:rFonts w:ascii="Consolas" w:cs="Consolas" w:eastAsia="SimSun" w:hAnsi="Consolas"/>
          <w:sz w:val="17"/>
          <w:szCs w:val="17"/>
        </w:rPr>
        <w:t xml:space="preserve">        |   progress | chat | vision | recommendations      |</w:t>
      </w:r>
    </w:p>
    <w:p>
      <w:pPr>
        <w:shd w:fill="F6F8FA" w:color="auto" w:val="clear"/>
        <w:spacing w:after="0" w:line="225"/>
      </w:pPr>
      <w:r>
        <w:rPr>
          <w:rFonts w:ascii="Consolas" w:cs="Consolas" w:eastAsia="SimSun" w:hAnsi="Consolas"/>
          <w:sz w:val="17"/>
          <w:szCs w:val="17"/>
        </w:rPr>
        <w:t xml:space="preserve">        |   coaches | challenges | payments | export | admin |</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                |               |</w:t>
      </w:r>
    </w:p>
    <w:p>
      <w:pPr>
        <w:shd w:fill="F6F8FA" w:color="auto" w:val="clear"/>
        <w:spacing w:after="0" w:line="225"/>
      </w:pPr>
      <w:r>
        <w:rPr>
          <w:rFonts w:ascii="Consolas" w:cs="Consolas" w:eastAsia="SimSun" w:hAnsi="Consolas"/>
          <w:sz w:val="17"/>
          <w:szCs w:val="17"/>
        </w:rPr>
        <w:t xml:space="preserve">               v                v               v</w:t>
      </w:r>
    </w:p>
    <w:p>
      <w:pPr>
        <w:shd w:fill="F6F8FA" w:color="auto" w:val="clear"/>
        <w:spacing w:after="0" w:line="225"/>
      </w:pPr>
      <w:r>
        <w:rPr>
          <w:rFonts w:ascii="Consolas" w:cs="Consolas" w:eastAsia="SimSun" w:hAnsi="Consolas"/>
          <w:sz w:val="17"/>
          <w:szCs w:val="17"/>
        </w:rPr>
        <w:t xml:space="preserve">     +-----------------+  +------------+  +------------------+</w:t>
      </w:r>
    </w:p>
    <w:p>
      <w:pPr>
        <w:shd w:fill="F6F8FA" w:color="auto" w:val="clear"/>
        <w:spacing w:after="0" w:line="225"/>
      </w:pPr>
      <w:r>
        <w:rPr>
          <w:rFonts w:ascii="Consolas" w:cs="Consolas" w:eastAsia="SimSun" w:hAnsi="Consolas"/>
          <w:sz w:val="17"/>
          <w:szCs w:val="17"/>
        </w:rPr>
        <w:t xml:space="preserve">     | Document store  |  | AI Gateway |  | External systems |</w:t>
      </w:r>
    </w:p>
    <w:p>
      <w:pPr>
        <w:shd w:fill="F6F8FA" w:color="auto" w:val="clear"/>
        <w:spacing w:after="0" w:line="225"/>
      </w:pPr>
      <w:r>
        <w:rPr>
          <w:rFonts w:ascii="Consolas" w:cs="Consolas" w:eastAsia="SimSun" w:hAnsi="Consolas"/>
          <w:sz w:val="17"/>
          <w:szCs w:val="17"/>
        </w:rPr>
        <w:t xml:space="preserve">     | 10 containers   |  | 5 lanes    |  | Telegram Bot API |</w:t>
      </w:r>
    </w:p>
    <w:p>
      <w:pPr>
        <w:shd w:fill="F6F8FA" w:color="auto" w:val="clear"/>
        <w:spacing w:after="0" w:line="225"/>
      </w:pPr>
      <w:r>
        <w:rPr>
          <w:rFonts w:ascii="Consolas" w:cs="Consolas" w:eastAsia="SimSun" w:hAnsi="Consolas"/>
          <w:sz w:val="17"/>
          <w:szCs w:val="17"/>
        </w:rPr>
        <w:t xml:space="preserve">     | JSON or Postgres|  | 5 providers|  | Open Food Facts  |</w:t>
      </w:r>
    </w:p>
    <w:p>
      <w:pPr>
        <w:shd w:fill="F6F8FA" w:color="auto" w:val="clear"/>
        <w:spacing w:after="0" w:line="225"/>
      </w:pPr>
      <w:r>
        <w:rPr>
          <w:rFonts w:ascii="Consolas" w:cs="Consolas" w:eastAsia="SimSun" w:hAnsi="Consolas"/>
          <w:sz w:val="17"/>
          <w:szCs w:val="17"/>
        </w:rPr>
        <w:t xml:space="preserve">     |                 |  | + offline  |  | wger corpus      |</w:t>
      </w:r>
    </w:p>
    <w:p>
      <w:pPr>
        <w:shd w:fill="F6F8FA" w:color="auto" w:val="clear"/>
        <w:spacing w:after="0" w:line="225"/>
      </w:pPr>
      <w:r>
        <w:rPr>
          <w:rFonts w:ascii="Consolas" w:cs="Consolas" w:eastAsia="SimSun" w:hAnsi="Consolas"/>
          <w:sz w:val="17"/>
          <w:szCs w:val="17"/>
        </w:rPr>
        <w:t xml:space="preserve">     +-----------------+  +------------+  | Resend mail      |</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pStyle w:val="Heading2"/>
        <w:spacing w:after="130" w:before="240"/>
      </w:pPr>
      <w:r>
        <w:rPr>
          <w:rFonts w:ascii="Calibri" w:cs="Calibri" w:eastAsia="SimSun" w:hAnsi="Calibri"/>
          <w:b/>
          <w:bCs/>
          <w:color w:val="0B1F2A"/>
          <w:sz w:val="25"/>
          <w:szCs w:val="25"/>
        </w:rPr>
        <w:t xml:space="preserve">4.2 Component view</w:t>
      </w:r>
    </w:p>
    <w:p>
      <w:pPr>
        <w:spacing w:after="140" w:line="290"/>
      </w:pPr>
      <w:r>
        <w:rPr>
          <w:rFonts w:ascii="Calibri" w:cs="Calibri" w:eastAsia="SimSun" w:hAnsi="Calibri"/>
          <w:sz w:val="22"/>
          <w:szCs w:val="22"/>
        </w:rPr>
        <w:t xml:space="preserve">The API is a set of feature modules over a thin platform layer. Modules never reach into each other's storage; they call each other's service functions, and the few deliberate cross-module imports carry a comment explaining why.</w:t>
      </w:r>
    </w:p>
    <w:p>
      <w:pPr>
        <w:shd w:fill="F6F8FA" w:color="auto" w:val="clear"/>
        <w:spacing w:after="0" w:line="225"/>
      </w:pPr>
      <w:r>
        <w:rPr>
          <w:rFonts w:ascii="Consolas" w:cs="Consolas" w:eastAsia="SimSun" w:hAnsi="Consolas"/>
          <w:sz w:val="17"/>
          <w:szCs w:val="17"/>
        </w:rPr>
        <w:t xml:space="preserve">  apps/api/src</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 platform/            cross-cutting, owned by no feature</w:t>
      </w:r>
    </w:p>
    <w:p>
      <w:pPr>
        <w:shd w:fill="F6F8FA" w:color="auto" w:val="clear"/>
        <w:spacing w:after="0" w:line="225"/>
      </w:pPr>
      <w:r>
        <w:rPr>
          <w:rFonts w:ascii="Consolas" w:cs="Consolas" w:eastAsia="SimSun" w:hAnsi="Consolas"/>
          <w:sz w:val="17"/>
          <w:szCs w:val="17"/>
        </w:rPr>
        <w:t xml:space="preserve">  |     config.ts          environment resolution + production secret guards</w:t>
      </w:r>
    </w:p>
    <w:p>
      <w:pPr>
        <w:shd w:fill="F6F8FA" w:color="auto" w:val="clear"/>
        <w:spacing w:after="0" w:line="225"/>
      </w:pPr>
      <w:r>
        <w:rPr>
          <w:rFonts w:ascii="Consolas" w:cs="Consolas" w:eastAsia="SimSun" w:hAnsi="Consolas"/>
          <w:sz w:val="17"/>
          <w:szCs w:val="17"/>
        </w:rPr>
        <w:t xml:space="preserve">  |     store.ts           document store, memory working set + backing</w:t>
      </w:r>
    </w:p>
    <w:p>
      <w:pPr>
        <w:shd w:fill="F6F8FA" w:color="auto" w:val="clear"/>
        <w:spacing w:after="0" w:line="225"/>
      </w:pPr>
      <w:r>
        <w:rPr>
          <w:rFonts w:ascii="Consolas" w:cs="Consolas" w:eastAsia="SimSun" w:hAnsi="Consolas"/>
          <w:sz w:val="17"/>
          <w:szCs w:val="17"/>
        </w:rPr>
        <w:t xml:space="preserve">  |     pgStore.ts         Postgres backing (single documents table, JSONB)</w:t>
      </w:r>
    </w:p>
    <w:p>
      <w:pPr>
        <w:shd w:fill="F6F8FA" w:color="auto" w:val="clear"/>
        <w:spacing w:after="0" w:line="225"/>
      </w:pPr>
      <w:r>
        <w:rPr>
          <w:rFonts w:ascii="Consolas" w:cs="Consolas" w:eastAsia="SimSun" w:hAnsi="Consolas"/>
          <w:sz w:val="17"/>
          <w:szCs w:val="17"/>
        </w:rPr>
        <w:t xml:space="preserve">  |     auth.ts            token issue/verify/rotate + requireAuth middleware</w:t>
      </w:r>
    </w:p>
    <w:p>
      <w:pPr>
        <w:shd w:fill="F6F8FA" w:color="auto" w:val="clear"/>
        <w:spacing w:after="0" w:line="225"/>
      </w:pPr>
      <w:r>
        <w:rPr>
          <w:rFonts w:ascii="Consolas" w:cs="Consolas" w:eastAsia="SimSun" w:hAnsi="Consolas"/>
          <w:sz w:val="17"/>
          <w:szCs w:val="17"/>
        </w:rPr>
        <w:t xml:space="preserve">  |     rateLimiter.ts     sliding window, four lanes</w:t>
      </w:r>
    </w:p>
    <w:p>
      <w:pPr>
        <w:shd w:fill="F6F8FA" w:color="auto" w:val="clear"/>
        <w:spacing w:after="0" w:line="225"/>
      </w:pPr>
      <w:r>
        <w:rPr>
          <w:rFonts w:ascii="Consolas" w:cs="Consolas" w:eastAsia="SimSun" w:hAnsi="Consolas"/>
          <w:sz w:val="17"/>
          <w:szCs w:val="17"/>
        </w:rPr>
        <w:t xml:space="preserve">  |     errors.ts          AppError + single error envelope</w:t>
      </w:r>
    </w:p>
    <w:p>
      <w:pPr>
        <w:shd w:fill="F6F8FA" w:color="auto" w:val="clear"/>
        <w:spacing w:after="0" w:line="225"/>
      </w:pPr>
      <w:r>
        <w:rPr>
          <w:rFonts w:ascii="Consolas" w:cs="Consolas" w:eastAsia="SimSun" w:hAnsi="Consolas"/>
          <w:sz w:val="17"/>
          <w:szCs w:val="17"/>
        </w:rPr>
        <w:t xml:space="preserve">  |     telemetry.ts       structured HTTP, AI-call and domain event logs</w:t>
      </w:r>
    </w:p>
    <w:p>
      <w:pPr>
        <w:shd w:fill="F6F8FA" w:color="auto" w:val="clear"/>
        <w:spacing w:after="0" w:line="225"/>
      </w:pPr>
      <w:r>
        <w:rPr>
          <w:rFonts w:ascii="Consolas" w:cs="Consolas" w:eastAsia="SimSun" w:hAnsi="Consolas"/>
          <w:sz w:val="17"/>
          <w:szCs w:val="17"/>
        </w:rPr>
        <w:t xml:space="preserve">  |     dates.ts           local-date arithmetic (timezone aware)</w:t>
      </w:r>
    </w:p>
    <w:p>
      <w:pPr>
        <w:shd w:fill="F6F8FA" w:color="auto" w:val="clear"/>
        <w:spacing w:after="0" w:line="225"/>
      </w:pPr>
      <w:r>
        <w:rPr>
          <w:rFonts w:ascii="Consolas" w:cs="Consolas" w:eastAsia="SimSun" w:hAnsi="Consolas"/>
          <w:sz w:val="17"/>
          <w:szCs w:val="17"/>
        </w:rPr>
        <w:t xml:space="preserve">  |     mailer.ts          transport selection (resend / console / memory)</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 modules/</w:t>
      </w:r>
    </w:p>
    <w:p>
      <w:pPr>
        <w:shd w:fill="F6F8FA" w:color="auto" w:val="clear"/>
        <w:spacing w:after="0" w:line="225"/>
      </w:pPr>
      <w:r>
        <w:rPr>
          <w:rFonts w:ascii="Consolas" w:cs="Consolas" w:eastAsia="SimSun" w:hAnsi="Consolas"/>
          <w:sz w:val="17"/>
          <w:szCs w:val="17"/>
        </w:rPr>
        <w:t xml:space="preserve">  |     ai/                gateway, guardrails, credit ledger, tier policy,</w:t>
      </w:r>
    </w:p>
    <w:p>
      <w:pPr>
        <w:shd w:fill="F6F8FA" w:color="auto" w:val="clear"/>
        <w:spacing w:after="0" w:line="225"/>
      </w:pPr>
      <w:r>
        <w:rPr>
          <w:rFonts w:ascii="Consolas" w:cs="Consolas" w:eastAsia="SimSun" w:hAnsi="Consolas"/>
          <w:sz w:val="17"/>
          <w:szCs w:val="17"/>
        </w:rPr>
        <w:t xml:space="preserve">  |                        persona, prompts, plan engine, offline mock</w:t>
      </w:r>
    </w:p>
    <w:p>
      <w:pPr>
        <w:shd w:fill="F6F8FA" w:color="auto" w:val="clear"/>
        <w:spacing w:after="0" w:line="225"/>
      </w:pPr>
      <w:r>
        <w:rPr>
          <w:rFonts w:ascii="Consolas" w:cs="Consolas" w:eastAsia="SimSun" w:hAnsi="Consolas"/>
          <w:sz w:val="17"/>
          <w:szCs w:val="17"/>
        </w:rPr>
        <w:t xml:space="preserve">  |     me/                profile, derived targets, consents, export, deletion</w:t>
      </w:r>
    </w:p>
    <w:p>
      <w:pPr>
        <w:shd w:fill="F6F8FA" w:color="auto" w:val="clear"/>
        <w:spacing w:after="0" w:line="225"/>
      </w:pPr>
      <w:r>
        <w:rPr>
          <w:rFonts w:ascii="Consolas" w:cs="Consolas" w:eastAsia="SimSun" w:hAnsi="Consolas"/>
          <w:sz w:val="17"/>
          <w:szCs w:val="17"/>
        </w:rPr>
        <w:t xml:space="preserve">  |     foods/  logs/      corpus search, barcode, meal/water/weight logging</w:t>
      </w:r>
    </w:p>
    <w:p>
      <w:pPr>
        <w:shd w:fill="F6F8FA" w:color="auto" w:val="clear"/>
        <w:spacing w:after="0" w:line="225"/>
      </w:pPr>
      <w:r>
        <w:rPr>
          <w:rFonts w:ascii="Consolas" w:cs="Consolas" w:eastAsia="SimSun" w:hAnsi="Consolas"/>
          <w:sz w:val="17"/>
          <w:szCs w:val="17"/>
        </w:rPr>
        <w:t xml:space="preserve">  |     recommendations/   allergen filter, context-aware meal suggestion</w:t>
      </w:r>
    </w:p>
    <w:p>
      <w:pPr>
        <w:shd w:fill="F6F8FA" w:color="auto" w:val="clear"/>
        <w:spacing w:after="0" w:line="225"/>
      </w:pPr>
      <w:r>
        <w:rPr>
          <w:rFonts w:ascii="Consolas" w:cs="Consolas" w:eastAsia="SimSun" w:hAnsi="Consolas"/>
          <w:sz w:val="17"/>
          <w:szCs w:val="17"/>
        </w:rPr>
        <w:t xml:space="preserve">  |     vision/            meal photo pipeline</w:t>
      </w:r>
    </w:p>
    <w:p>
      <w:pPr>
        <w:shd w:fill="F6F8FA" w:color="auto" w:val="clear"/>
        <w:spacing w:after="0" w:line="225"/>
      </w:pPr>
      <w:r>
        <w:rPr>
          <w:rFonts w:ascii="Consolas" w:cs="Consolas" w:eastAsia="SimSun" w:hAnsi="Consolas"/>
          <w:sz w:val="17"/>
          <w:szCs w:val="17"/>
        </w:rPr>
        <w:t xml:space="preserve">  |     plans/  workouts/  plan generation, progression, readiness, sessions, stats</w:t>
      </w:r>
    </w:p>
    <w:p>
      <w:pPr>
        <w:shd w:fill="F6F8FA" w:color="auto" w:val="clear"/>
        <w:spacing w:after="0" w:line="225"/>
      </w:pPr>
      <w:r>
        <w:rPr>
          <w:rFonts w:ascii="Consolas" w:cs="Consolas" w:eastAsia="SimSun" w:hAnsi="Consolas"/>
          <w:sz w:val="17"/>
          <w:szCs w:val="17"/>
        </w:rPr>
        <w:t xml:space="preserve">  |     progress/          summary, consistency, experience, weekly insight</w:t>
      </w:r>
    </w:p>
    <w:p>
      <w:pPr>
        <w:shd w:fill="F6F8FA" w:color="auto" w:val="clear"/>
        <w:spacing w:after="0" w:line="225"/>
      </w:pPr>
      <w:r>
        <w:rPr>
          <w:rFonts w:ascii="Consolas" w:cs="Consolas" w:eastAsia="SimSun" w:hAnsi="Consolas"/>
          <w:sz w:val="17"/>
          <w:szCs w:val="17"/>
        </w:rPr>
        <w:t xml:space="preserve">  |     chat/              sessions, SSE turn, grounding tools, meal draft</w:t>
      </w:r>
    </w:p>
    <w:p>
      <w:pPr>
        <w:shd w:fill="F6F8FA" w:color="auto" w:val="clear"/>
        <w:spacing w:after="0" w:line="225"/>
      </w:pPr>
      <w:r>
        <w:rPr>
          <w:rFonts w:ascii="Consolas" w:cs="Consolas" w:eastAsia="SimSun" w:hAnsi="Consolas"/>
          <w:sz w:val="17"/>
          <w:szCs w:val="17"/>
        </w:rPr>
        <w:t xml:space="preserve">  |     memory/            per-user AI memory + extraction</w:t>
      </w:r>
    </w:p>
    <w:p>
      <w:pPr>
        <w:shd w:fill="F6F8FA" w:color="auto" w:val="clear"/>
        <w:spacing w:after="0" w:line="225"/>
      </w:pPr>
      <w:r>
        <w:rPr>
          <w:rFonts w:ascii="Consolas" w:cs="Consolas" w:eastAsia="SimSun" w:hAnsi="Consolas"/>
          <w:sz w:val="17"/>
          <w:szCs w:val="17"/>
        </w:rPr>
        <w:t xml:space="preserve">  |     coaches/           roster entitlement, selection, bond</w:t>
      </w:r>
    </w:p>
    <w:p>
      <w:pPr>
        <w:shd w:fill="F6F8FA" w:color="auto" w:val="clear"/>
        <w:spacing w:after="0" w:line="225"/>
      </w:pPr>
      <w:r>
        <w:rPr>
          <w:rFonts w:ascii="Consolas" w:cs="Consolas" w:eastAsia="SimSun" w:hAnsi="Consolas"/>
          <w:sz w:val="17"/>
          <w:szCs w:val="17"/>
        </w:rPr>
        <w:t xml:space="preserve">  |     challenges/        private accountability huddles</w:t>
      </w:r>
    </w:p>
    <w:p>
      <w:pPr>
        <w:shd w:fill="F6F8FA" w:color="auto" w:val="clear"/>
        <w:spacing w:after="0" w:line="225"/>
      </w:pPr>
      <w:r>
        <w:rPr>
          <w:rFonts w:ascii="Consolas" w:cs="Consolas" w:eastAsia="SimSun" w:hAnsi="Consolas"/>
          <w:sz w:val="17"/>
          <w:szCs w:val="17"/>
        </w:rPr>
        <w:t xml:space="preserve">  |     payments/          Telegram Stars invoices and webhook</w:t>
      </w:r>
    </w:p>
    <w:p>
      <w:pPr>
        <w:shd w:fill="F6F8FA" w:color="auto" w:val="clear"/>
        <w:spacing w:after="0" w:line="225"/>
      </w:pPr>
      <w:r>
        <w:rPr>
          <w:rFonts w:ascii="Consolas" w:cs="Consolas" w:eastAsia="SimSun" w:hAnsi="Consolas"/>
          <w:sz w:val="17"/>
          <w:szCs w:val="17"/>
        </w:rPr>
        <w:t xml:space="preserve">  |     analytics/         daily and trend aggregation, growth telemetry</w:t>
      </w:r>
    </w:p>
    <w:p>
      <w:pPr>
        <w:shd w:fill="F6F8FA" w:color="auto" w:val="clear"/>
        <w:spacing w:after="0" w:line="225"/>
      </w:pPr>
      <w:r>
        <w:rPr>
          <w:rFonts w:ascii="Consolas" w:cs="Consolas" w:eastAsia="SimSun" w:hAnsi="Consolas"/>
          <w:sz w:val="17"/>
          <w:szCs w:val="17"/>
        </w:rPr>
        <w:t xml:space="preserve">  |     export/  admin/    diary export, operator surfaces</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 data/                seed corpus, wger importer, curated media registry</w:t>
      </w:r>
    </w:p>
    <w:p>
      <w:pPr>
        <w:spacing w:after="120"/>
      </w:pPr>
      <w:r>
        <w:rPr>
          <w:rFonts w:ascii="Calibri" w:cs="Calibri" w:eastAsia="SimSun" w:hAnsi="Calibri"/>
          <w:sz w:val="22"/>
          <w:szCs w:val="22"/>
        </w:rPr>
        <w:t xml:space="preserve"/>
      </w:r>
    </w:p>
    <w:p>
      <w:pPr>
        <w:pStyle w:val="Heading2"/>
        <w:spacing w:after="130" w:before="240"/>
      </w:pPr>
      <w:r>
        <w:rPr>
          <w:rFonts w:ascii="Calibri" w:cs="Calibri" w:eastAsia="SimSun" w:hAnsi="Calibri"/>
          <w:b/>
          <w:bCs/>
          <w:color w:val="0B1F2A"/>
          <w:sz w:val="25"/>
          <w:szCs w:val="25"/>
        </w:rPr>
        <w:t xml:space="preserve">4.3 The admission sequence</w:t>
      </w:r>
    </w:p>
    <w:p>
      <w:pPr>
        <w:spacing w:after="140" w:line="290"/>
      </w:pPr>
      <w:r>
        <w:rPr>
          <w:rFonts w:ascii="Calibri" w:cs="Calibri" w:eastAsia="SimSun" w:hAnsi="Calibri"/>
          <w:sz w:val="22"/>
          <w:szCs w:val="22"/>
        </w:rPr>
        <w:t xml:space="preserve">This is the single most important diagram in the document. Every endpoint that can reach a language model runs these steps in this order. There are no exceptions and no fast paths.</w:t>
      </w:r>
    </w:p>
    <w:p>
      <w:pPr>
        <w:shd w:fill="F6F8FA" w:color="auto" w:val="clear"/>
        <w:spacing w:after="0" w:line="225"/>
      </w:pPr>
      <w:r>
        <w:rPr>
          <w:rFonts w:ascii="Consolas" w:cs="Consolas" w:eastAsia="SimSun" w:hAnsi="Consolas"/>
          <w:sz w:val="17"/>
          <w:szCs w:val="17"/>
        </w:rPr>
        <w:t xml:space="preserve">  client                API                        gateway         providers</w:t>
      </w:r>
    </w:p>
    <w:p>
      <w:pPr>
        <w:shd w:fill="F6F8FA" w:color="auto" w:val="clear"/>
        <w:spacing w:after="0" w:line="225"/>
      </w:pPr>
      <w:r>
        <w:rPr>
          <w:rFonts w:ascii="Consolas" w:cs="Consolas" w:eastAsia="SimSun" w:hAnsi="Consolas"/>
          <w:sz w:val="17"/>
          <w:szCs w:val="17"/>
        </w:rPr>
        <w:t xml:space="preserve">    |                    |                             |                |</w:t>
      </w:r>
    </w:p>
    <w:p>
      <w:pPr>
        <w:shd w:fill="F6F8FA" w:color="auto" w:val="clear"/>
        <w:spacing w:after="0" w:line="225"/>
      </w:pPr>
      <w:r>
        <w:rPr>
          <w:rFonts w:ascii="Consolas" w:cs="Consolas" w:eastAsia="SimSun" w:hAnsi="Consolas"/>
          <w:sz w:val="17"/>
          <w:szCs w:val="17"/>
        </w:rPr>
        <w:t xml:space="preserve">    |--- request -------&gt;|                             |                |</w:t>
      </w:r>
    </w:p>
    <w:p>
      <w:pPr>
        <w:shd w:fill="F6F8FA" w:color="auto" w:val="clear"/>
        <w:spacing w:after="0" w:line="225"/>
      </w:pPr>
      <w:r>
        <w:rPr>
          <w:rFonts w:ascii="Consolas" w:cs="Consolas" w:eastAsia="SimSun" w:hAnsi="Consolas"/>
          <w:sz w:val="17"/>
          <w:szCs w:val="17"/>
        </w:rPr>
        <w:t xml:space="preserve">    |                    | 1. authenticate (JWT)       |                |</w:t>
      </w:r>
    </w:p>
    <w:p>
      <w:pPr>
        <w:shd w:fill="F6F8FA" w:color="auto" w:val="clear"/>
        <w:spacing w:after="0" w:line="225"/>
      </w:pPr>
      <w:r>
        <w:rPr>
          <w:rFonts w:ascii="Consolas" w:cs="Consolas" w:eastAsia="SimSun" w:hAnsi="Consolas"/>
          <w:sz w:val="17"/>
          <w:szCs w:val="17"/>
        </w:rPr>
        <w:t xml:space="preserve">    |                    | 2. rate limit (lane)        |                |</w:t>
      </w:r>
    </w:p>
    <w:p>
      <w:pPr>
        <w:shd w:fill="F6F8FA" w:color="auto" w:val="clear"/>
        <w:spacing w:after="0" w:line="225"/>
      </w:pPr>
      <w:r>
        <w:rPr>
          <w:rFonts w:ascii="Consolas" w:cs="Consolas" w:eastAsia="SimSun" w:hAnsi="Consolas"/>
          <w:sz w:val="17"/>
          <w:szCs w:val="17"/>
        </w:rPr>
        <w:t xml:space="preserve">    |                    | 3. tier check + reserve     |                |</w:t>
      </w:r>
    </w:p>
    <w:p>
      <w:pPr>
        <w:shd w:fill="F6F8FA" w:color="auto" w:val="clear"/>
        <w:spacing w:after="0" w:line="225"/>
      </w:pPr>
      <w:r>
        <w:rPr>
          <w:rFonts w:ascii="Consolas" w:cs="Consolas" w:eastAsia="SimSun" w:hAnsi="Consolas"/>
          <w:sz w:val="17"/>
          <w:szCs w:val="17"/>
        </w:rPr>
        <w:t xml:space="preserve">    |                    |    credits (hold)           |                |</w:t>
      </w:r>
    </w:p>
    <w:p>
      <w:pPr>
        <w:shd w:fill="F6F8FA" w:color="auto" w:val="clear"/>
        <w:spacing w:after="0" w:line="225"/>
      </w:pPr>
      <w:r>
        <w:rPr>
          <w:rFonts w:ascii="Consolas" w:cs="Consolas" w:eastAsia="SimSun" w:hAnsi="Consolas"/>
          <w:sz w:val="17"/>
          <w:szCs w:val="17"/>
        </w:rPr>
        <w:t xml:space="preserve">    |                    | 4. INPUT GUARDRAIL          |                |</w:t>
      </w:r>
    </w:p>
    <w:p>
      <w:pPr>
        <w:shd w:fill="F6F8FA" w:color="auto" w:val="clear"/>
        <w:spacing w:after="0" w:line="225"/>
      </w:pPr>
      <w:r>
        <w:rPr>
          <w:rFonts w:ascii="Consolas" w:cs="Consolas" w:eastAsia="SimSun" w:hAnsi="Consolas"/>
          <w:sz w:val="17"/>
          <w:szCs w:val="17"/>
        </w:rPr>
        <w:t xml:space="preserve">    |                    |    blocked? release hold,   |                |</w:t>
      </w:r>
    </w:p>
    <w:p>
      <w:pPr>
        <w:shd w:fill="F6F8FA" w:color="auto" w:val="clear"/>
        <w:spacing w:after="0" w:line="225"/>
      </w:pPr>
      <w:r>
        <w:rPr>
          <w:rFonts w:ascii="Consolas" w:cs="Consolas" w:eastAsia="SimSun" w:hAnsi="Consolas"/>
          <w:sz w:val="17"/>
          <w:szCs w:val="17"/>
        </w:rPr>
        <w:t xml:space="preserve">    |&lt;-- signpost -------|    audit, supportive reply  |                |</w:t>
      </w:r>
    </w:p>
    <w:p>
      <w:pPr>
        <w:shd w:fill="F6F8FA" w:color="auto" w:val="clear"/>
        <w:spacing w:after="0" w:line="225"/>
      </w:pPr>
      <w:r>
        <w:rPr>
          <w:rFonts w:ascii="Consolas" w:cs="Consolas" w:eastAsia="SimSun" w:hAnsi="Consolas"/>
          <w:sz w:val="17"/>
          <w:szCs w:val="17"/>
        </w:rPr>
        <w:t xml:space="preserve">    |                    | 5. gather grounding context |                |</w:t>
      </w:r>
    </w:p>
    <w:p>
      <w:pPr>
        <w:shd w:fill="F6F8FA" w:color="auto" w:val="clear"/>
        <w:spacing w:after="0" w:line="225"/>
      </w:pPr>
      <w:r>
        <w:rPr>
          <w:rFonts w:ascii="Consolas" w:cs="Consolas" w:eastAsia="SimSun" w:hAnsi="Consolas"/>
          <w:sz w:val="17"/>
          <w:szCs w:val="17"/>
        </w:rPr>
        <w:t xml:space="preserve">    |                    |    (only with consent)      |                |</w:t>
      </w:r>
    </w:p>
    <w:p>
      <w:pPr>
        <w:shd w:fill="F6F8FA" w:color="auto" w:val="clear"/>
        <w:spacing w:after="0" w:line="225"/>
      </w:pPr>
      <w:r>
        <w:rPr>
          <w:rFonts w:ascii="Consolas" w:cs="Consolas" w:eastAsia="SimSun" w:hAnsi="Consolas"/>
          <w:sz w:val="17"/>
          <w:szCs w:val="17"/>
        </w:rPr>
        <w:t xml:space="preserve">    |                    |------ complete(lane) ------&gt;|                |</w:t>
      </w:r>
    </w:p>
    <w:p>
      <w:pPr>
        <w:shd w:fill="F6F8FA" w:color="auto" w:val="clear"/>
        <w:spacing w:after="0" w:line="225"/>
      </w:pPr>
      <w:r>
        <w:rPr>
          <w:rFonts w:ascii="Consolas" w:cs="Consolas" w:eastAsia="SimSun" w:hAnsi="Consolas"/>
          <w:sz w:val="17"/>
          <w:szCs w:val="17"/>
        </w:rPr>
        <w:t xml:space="preserve">    |                    |                             |-- provider 1 -&gt;|</w:t>
      </w:r>
    </w:p>
    <w:p>
      <w:pPr>
        <w:shd w:fill="F6F8FA" w:color="auto" w:val="clear"/>
        <w:spacing w:after="0" w:line="225"/>
      </w:pPr>
      <w:r>
        <w:rPr>
          <w:rFonts w:ascii="Consolas" w:cs="Consolas" w:eastAsia="SimSun" w:hAnsi="Consolas"/>
          <w:sz w:val="17"/>
          <w:szCs w:val="17"/>
        </w:rPr>
        <w:t xml:space="preserve">    |                    |                             |   retry/breaker|</w:t>
      </w:r>
    </w:p>
    <w:p>
      <w:pPr>
        <w:shd w:fill="F6F8FA" w:color="auto" w:val="clear"/>
        <w:spacing w:after="0" w:line="225"/>
      </w:pPr>
      <w:r>
        <w:rPr>
          <w:rFonts w:ascii="Consolas" w:cs="Consolas" w:eastAsia="SimSun" w:hAnsi="Consolas"/>
          <w:sz w:val="17"/>
          <w:szCs w:val="17"/>
        </w:rPr>
        <w:t xml:space="preserve">    |                    |                             |-- provider n -&gt;|</w:t>
      </w:r>
    </w:p>
    <w:p>
      <w:pPr>
        <w:shd w:fill="F6F8FA" w:color="auto" w:val="clear"/>
        <w:spacing w:after="0" w:line="225"/>
      </w:pPr>
      <w:r>
        <w:rPr>
          <w:rFonts w:ascii="Consolas" w:cs="Consolas" w:eastAsia="SimSun" w:hAnsi="Consolas"/>
          <w:sz w:val="17"/>
          <w:szCs w:val="17"/>
        </w:rPr>
        <w:t xml:space="preserve">    |                    |                             |-- offline mock |</w:t>
      </w:r>
    </w:p>
    <w:p>
      <w:pPr>
        <w:shd w:fill="F6F8FA" w:color="auto" w:val="clear"/>
        <w:spacing w:after="0" w:line="225"/>
      </w:pPr>
      <w:r>
        <w:rPr>
          <w:rFonts w:ascii="Consolas" w:cs="Consolas" w:eastAsia="SimSun" w:hAnsi="Consolas"/>
          <w:sz w:val="17"/>
          <w:szCs w:val="17"/>
        </w:rPr>
        <w:t xml:space="preserve">    |                    |&lt;----- result + degraded ----|                |</w:t>
      </w:r>
    </w:p>
    <w:p>
      <w:pPr>
        <w:shd w:fill="F6F8FA" w:color="auto" w:val="clear"/>
        <w:spacing w:after="0" w:line="225"/>
      </w:pPr>
      <w:r>
        <w:rPr>
          <w:rFonts w:ascii="Consolas" w:cs="Consolas" w:eastAsia="SimSun" w:hAnsi="Consolas"/>
          <w:sz w:val="17"/>
          <w:szCs w:val="17"/>
        </w:rPr>
        <w:t xml:space="preserve">    |                    | 6. OUTPUT GUARDRAIL         |                |</w:t>
      </w:r>
    </w:p>
    <w:p>
      <w:pPr>
        <w:shd w:fill="F6F8FA" w:color="auto" w:val="clear"/>
        <w:spacing w:after="0" w:line="225"/>
      </w:pPr>
      <w:r>
        <w:rPr>
          <w:rFonts w:ascii="Consolas" w:cs="Consolas" w:eastAsia="SimSun" w:hAnsi="Consolas"/>
          <w:sz w:val="17"/>
          <w:szCs w:val="17"/>
        </w:rPr>
        <w:t xml:space="preserve">    |                    |    + numeric rules          |                |</w:t>
      </w:r>
    </w:p>
    <w:p>
      <w:pPr>
        <w:shd w:fill="F6F8FA" w:color="auto" w:val="clear"/>
        <w:spacing w:after="0" w:line="225"/>
      </w:pPr>
      <w:r>
        <w:rPr>
          <w:rFonts w:ascii="Consolas" w:cs="Consolas" w:eastAsia="SimSun" w:hAnsi="Consolas"/>
          <w:sz w:val="17"/>
          <w:szCs w:val="17"/>
        </w:rPr>
        <w:t xml:space="preserve">    |                    | 7. respond, persist,        |                |</w:t>
      </w:r>
    </w:p>
    <w:p>
      <w:pPr>
        <w:shd w:fill="F6F8FA" w:color="auto" w:val="clear"/>
        <w:spacing w:after="0" w:line="225"/>
      </w:pPr>
      <w:r>
        <w:rPr>
          <w:rFonts w:ascii="Consolas" w:cs="Consolas" w:eastAsia="SimSun" w:hAnsi="Consolas"/>
          <w:sz w:val="17"/>
          <w:szCs w:val="17"/>
        </w:rPr>
        <w:t xml:space="preserve">    |                    |    settle credits, log      |                |</w:t>
      </w:r>
    </w:p>
    <w:p>
      <w:pPr>
        <w:shd w:fill="F6F8FA" w:color="auto" w:val="clear"/>
        <w:spacing w:after="0" w:line="225"/>
      </w:pPr>
      <w:r>
        <w:rPr>
          <w:rFonts w:ascii="Consolas" w:cs="Consolas" w:eastAsia="SimSun" w:hAnsi="Consolas"/>
          <w:sz w:val="17"/>
          <w:szCs w:val="17"/>
        </w:rPr>
        <w:t xml:space="preserve">    |&lt;-- response -------|    (degraded =&gt; release)    |                |</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Two properties follow from the ordering and both matter.</w:t>
      </w:r>
    </w:p>
    <w:p>
      <w:pPr>
        <w:spacing w:after="140" w:line="290"/>
      </w:pPr>
      <w:r>
        <w:rPr>
          <w:rFonts w:ascii="Calibri" w:cs="Calibri" w:eastAsia="SimSun" w:hAnsi="Calibri"/>
          <w:sz w:val="22"/>
          <w:szCs w:val="22"/>
        </w:rPr>
        <w:t xml:space="preserve">Credits are reserved before the guardrail and released if the guardrail blocks, so a refused turn is free. And the output guardrail sits after the gateway rather than inside it, so it applies identically to real model output and to offline fallback text.</w:t>
      </w:r>
    </w:p>
    <w:p>
      <w:pPr>
        <w:pStyle w:val="Heading2"/>
        <w:spacing w:after="130" w:before="240"/>
      </w:pPr>
      <w:r>
        <w:rPr>
          <w:rFonts w:ascii="Calibri" w:cs="Calibri" w:eastAsia="SimSun" w:hAnsi="Calibri"/>
          <w:b/>
          <w:bCs/>
          <w:color w:val="0B1F2A"/>
          <w:sz w:val="25"/>
          <w:szCs w:val="25"/>
        </w:rPr>
        <w:t xml:space="preserve">4.4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Layer</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Choice</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Why this one</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Language</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TypeScript, both ends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One type vocabulary shared through </w:t>
            </w:r>
            <w:r>
              <w:rPr>
                <w:rFonts w:ascii="Consolas" w:cs="Consolas" w:eastAsia="SimSun" w:hAnsi="Consolas"/>
                <w:sz w:val="20"/>
                <w:szCs w:val="20"/>
              </w:rPr>
              <w:t xml:space="preserve">packages/shared</w:t>
            </w:r>
            <w:r>
              <w:rPr>
                <w:rFonts w:ascii="Calibri" w:cs="Calibri" w:eastAsia="SimSun" w:hAnsi="Calibri"/>
                <w:sz w:val="22"/>
                <w:szCs w:val="22"/>
              </w:rPr>
              <w:t xml:space="preserve">, so an API shape change breaks the client at compile time</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Web framework</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React 18 with Vite</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Fast builds, and a build step we could extend with our own prerendering plugin</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Styling</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Tailwind over CSS custom properties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The token layer is what makes Telegram theme binding possible without touching components</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Data fetching</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TanStack Query</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Cache invalidation on mutation is the whole nutrition screen's refresh story</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API framework</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Express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Small, well understood, and the middleware chain maps cleanly onto the admission sequence</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Validation</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zod, in </w:t>
            </w:r>
            <w:r>
              <w:rPr>
                <w:rFonts w:ascii="Consolas" w:cs="Consolas" w:eastAsia="SimSun" w:hAnsi="Consolas"/>
                <w:sz w:val="20"/>
                <w:szCs w:val="20"/>
              </w:rPr>
              <w:t xml:space="preserve">packages/shared</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The same schema validates the request on the server and types the client</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Auth</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jsonwebtoken plus opaque random refresh tokens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Standard access tokens, and refresh tokens that carry no claims worth forging</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Passwords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bcryptjs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Portability, at a documented cost. See section 11</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Images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sharp</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Re-encoding is both the privacy measure and the real file type check</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Testing</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Vitest</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One runner across three workspaces, fast enough to run on every change</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Documents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Custom Markdown to DOCX renderer</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Documentation lives in the repository as Markdown and is rendered for submission</w:t>
            </w:r>
          </w:p>
        </w:tc>
      </w:tr>
    </w:tbl>
    <w:p>
      <w:pPr>
        <w:spacing w:after="140"/>
      </w:pPr>
      <w:r>
        <w:rPr>
          <w:rFonts w:ascii="Calibri" w:cs="Calibri" w:eastAsia="SimSun" w:hAnsi="Calibri"/>
          <w:sz w:val="22"/>
          <w:szCs w:val="22"/>
        </w:rPr>
        <w:t xml:space="preserve"/>
      </w:r>
    </w:p>
    <w:p>
      <w:pPr>
        <w:pStyle w:val="Heading2"/>
        <w:spacing w:after="130" w:before="240"/>
      </w:pPr>
      <w:r>
        <w:rPr>
          <w:rFonts w:ascii="Calibri" w:cs="Calibri" w:eastAsia="SimSun" w:hAnsi="Calibri"/>
          <w:b/>
          <w:bCs/>
          <w:color w:val="0B1F2A"/>
          <w:sz w:val="25"/>
          <w:szCs w:val="25"/>
        </w:rPr>
        <w:t xml:space="preserve">4.5 Two delivery targets from one codebase</w:t>
      </w:r>
    </w:p>
    <w:p>
      <w:pPr>
        <w:spacing w:after="140" w:line="290"/>
      </w:pPr>
      <w:r>
        <w:rPr>
          <w:rFonts w:ascii="Calibri" w:cs="Calibri" w:eastAsia="SimSun" w:hAnsi="Calibri"/>
          <w:sz w:val="22"/>
          <w:szCs w:val="22"/>
        </w:rPr>
        <w:t xml:space="preserve">The client decides at bootstrap which surface it is. This detection has to happen without loading Telegram's SDK, because loading that SDK on the marketing page was measurably harmful.</w:t>
      </w:r>
    </w:p>
    <w:p>
      <w:pPr>
        <w:spacing w:after="140" w:line="290"/>
      </w:pPr>
      <w:r>
        <w:rPr>
          <w:rFonts w:ascii="Calibri" w:cs="Calibri" w:eastAsia="SimSun" w:hAnsi="Calibri"/>
          <w:b/>
          <w:bCs/>
          <w:sz w:val="22"/>
          <w:szCs w:val="22"/>
        </w:rPr>
        <w:t xml:space="preserve">Where it lives:</w:t>
      </w:r>
      <w:r>
        <w:rPr>
          <w:rFonts w:ascii="Calibri" w:cs="Calibri" w:eastAsia="SimSun" w:hAnsi="Calibri"/>
          <w:sz w:val="22"/>
          <w:szCs w:val="22"/>
        </w:rPr>
        <w:t xml:space="preserve"> </w:t>
      </w:r>
      <w:r>
        <w:rPr>
          <w:rFonts w:ascii="Consolas" w:cs="Consolas" w:eastAsia="SimSun" w:hAnsi="Consolas"/>
          <w:sz w:val="20"/>
          <w:szCs w:val="20"/>
        </w:rPr>
        <w:t xml:space="preserve">apps/web/src/lib/telegram.ts</w:t>
      </w:r>
    </w:p>
    <w:p>
      <w:pPr>
        <w:shd w:fill="F6F8FA" w:color="auto" w:val="clear"/>
        <w:spacing w:after="0" w:line="225"/>
      </w:pPr>
      <w:r>
        <w:rPr>
          <w:rFonts w:ascii="Consolas" w:cs="Consolas" w:eastAsia="SimSun" w:hAnsi="Consolas"/>
          <w:sz w:val="17"/>
          <w:szCs w:val="17"/>
        </w:rPr>
        <w:t xml:space="preserve">/**</w:t>
      </w:r>
    </w:p>
    <w:p>
      <w:pPr>
        <w:shd w:fill="F6F8FA" w:color="auto" w:val="clear"/>
        <w:spacing w:after="0" w:line="225"/>
      </w:pPr>
      <w:r>
        <w:rPr>
          <w:rFonts w:ascii="Consolas" w:cs="Consolas" w:eastAsia="SimSun" w:hAnsi="Consolas"/>
          <w:sz w:val="17"/>
          <w:szCs w:val="17"/>
        </w:rPr>
        <w:t xml:space="preserve"> * Does this page load look like a Telegram Mini App launch? Answered without</w:t>
      </w:r>
    </w:p>
    <w:p>
      <w:pPr>
        <w:shd w:fill="F6F8FA" w:color="auto" w:val="clear"/>
        <w:spacing w:after="0" w:line="225"/>
      </w:pPr>
      <w:r>
        <w:rPr>
          <w:rFonts w:ascii="Consolas" w:cs="Consolas" w:eastAsia="SimSun" w:hAnsi="Consolas"/>
          <w:sz w:val="17"/>
          <w:szCs w:val="17"/>
        </w:rPr>
        <w:t xml:space="preserve"> * the SDK, so it can decide whether to fetch it at all.</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export function looksLikeTelegramLaunch(): boolean {</w:t>
      </w:r>
    </w:p>
    <w:p>
      <w:pPr>
        <w:shd w:fill="F6F8FA" w:color="auto" w:val="clear"/>
        <w:spacing w:after="0" w:line="225"/>
      </w:pPr>
      <w:r>
        <w:rPr>
          <w:rFonts w:ascii="Consolas" w:cs="Consolas" w:eastAsia="SimSun" w:hAnsi="Consolas"/>
          <w:sz w:val="17"/>
          <w:szCs w:val="17"/>
        </w:rPr>
        <w:t xml:space="preserve">  if (typeof window === 'undefined') return false;</w:t>
      </w:r>
    </w:p>
    <w:p>
      <w:pPr>
        <w:shd w:fill="F6F8FA" w:color="auto" w:val="clear"/>
        <w:spacing w:after="0" w:line="225"/>
      </w:pPr>
      <w:r>
        <w:rPr>
          <w:rFonts w:ascii="Consolas" w:cs="Consolas" w:eastAsia="SimSun" w:hAnsi="Consolas"/>
          <w:sz w:val="17"/>
          <w:szCs w:val="17"/>
        </w:rPr>
        <w:t xml:space="preserve">  if (getWebApp()?.initData) return true;</w:t>
      </w:r>
    </w:p>
    <w:p>
      <w:pPr>
        <w:shd w:fill="F6F8FA" w:color="auto" w:val="clear"/>
        <w:spacing w:after="0" w:line="225"/>
      </w:pPr>
      <w:r>
        <w:rPr>
          <w:rFonts w:ascii="Consolas" w:cs="Consolas" w:eastAsia="SimSun" w:hAnsi="Consolas"/>
          <w:sz w:val="17"/>
          <w:szCs w:val="17"/>
        </w:rPr>
        <w:t xml:space="preserve">  const surface = `${window.location.hash}${window.location.search}`;</w:t>
      </w:r>
    </w:p>
    <w:p>
      <w:pPr>
        <w:shd w:fill="F6F8FA" w:color="auto" w:val="clear"/>
        <w:spacing w:after="0" w:line="225"/>
      </w:pPr>
      <w:r>
        <w:rPr>
          <w:rFonts w:ascii="Consolas" w:cs="Consolas" w:eastAsia="SimSun" w:hAnsi="Consolas"/>
          <w:sz w:val="17"/>
          <w:szCs w:val="17"/>
        </w:rPr>
        <w:t xml:space="preserve">  if (/[#&amp;?]tgWebApp(Data|Version|Platform)=/.test(surface)) return true;</w:t>
      </w:r>
    </w:p>
    <w:p>
      <w:pPr>
        <w:shd w:fill="F6F8FA" w:color="auto" w:val="clear"/>
        <w:spacing w:after="0" w:line="225"/>
      </w:pPr>
      <w:r>
        <w:rPr>
          <w:rFonts w:ascii="Consolas" w:cs="Consolas" w:eastAsia="SimSun" w:hAnsi="Consolas"/>
          <w:sz w:val="17"/>
          <w:szCs w:val="17"/>
        </w:rPr>
        <w:t xml:space="preserve">  try {</w:t>
      </w:r>
    </w:p>
    <w:p>
      <w:pPr>
        <w:shd w:fill="F6F8FA" w:color="auto" w:val="clear"/>
        <w:spacing w:after="0" w:line="225"/>
      </w:pPr>
      <w:r>
        <w:rPr>
          <w:rFonts w:ascii="Consolas" w:cs="Consolas" w:eastAsia="SimSun" w:hAnsi="Consolas"/>
          <w:sz w:val="17"/>
          <w:szCs w:val="17"/>
        </w:rPr>
        <w:t xml:space="preserve">    return Boolean(window.sessionStorage.getItem(TG_SESSION_KEY));</w:t>
      </w:r>
    </w:p>
    <w:p>
      <w:pPr>
        <w:shd w:fill="F6F8FA" w:color="auto" w:val="clear"/>
        <w:spacing w:after="0" w:line="225"/>
      </w:pPr>
      <w:r>
        <w:rPr>
          <w:rFonts w:ascii="Consolas" w:cs="Consolas" w:eastAsia="SimSun" w:hAnsi="Consolas"/>
          <w:sz w:val="17"/>
          <w:szCs w:val="17"/>
        </w:rPr>
        <w:t xml:space="preserve">  } catch {</w:t>
      </w:r>
    </w:p>
    <w:p>
      <w:pPr>
        <w:shd w:fill="F6F8FA" w:color="auto" w:val="clear"/>
        <w:spacing w:after="0" w:line="225"/>
      </w:pPr>
      <w:r>
        <w:rPr>
          <w:rFonts w:ascii="Consolas" w:cs="Consolas" w:eastAsia="SimSun" w:hAnsi="Consolas"/>
          <w:sz w:val="17"/>
          <w:szCs w:val="17"/>
        </w:rPr>
        <w:t xml:space="preserve">    // Storage denied (private mode, third-party context) — not a launch signal.</w:t>
      </w:r>
    </w:p>
    <w:p>
      <w:pPr>
        <w:shd w:fill="F6F8FA" w:color="auto" w:val="clear"/>
        <w:spacing w:after="0" w:line="225"/>
      </w:pPr>
      <w:r>
        <w:rPr>
          <w:rFonts w:ascii="Consolas" w:cs="Consolas" w:eastAsia="SimSun" w:hAnsi="Consolas"/>
          <w:sz w:val="17"/>
          <w:szCs w:val="17"/>
        </w:rPr>
        <w:t xml:space="preserve">    return false;</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comment in the source explains the cost that drove this:</w:t>
      </w:r>
    </w:p>
    <w:p>
      <w:pPr>
        <w:shd w:fill="F6F8FA" w:color="auto" w:val="clear"/>
        <w:spacing w:after="0" w:line="225"/>
      </w:pPr>
      <w:r>
        <w:rPr>
          <w:rFonts w:ascii="Consolas" w:cs="Consolas" w:eastAsia="SimSun" w:hAnsi="Consolas"/>
          <w:sz w:val="17"/>
          <w:szCs w:val="17"/>
        </w:rPr>
        <w:t xml:space="preserve">// The SDK used to be a blocking &lt;script&gt; in index.html, fetched from</w:t>
      </w:r>
    </w:p>
    <w:p>
      <w:pPr>
        <w:shd w:fill="F6F8FA" w:color="auto" w:val="clear"/>
        <w:spacing w:after="0" w:line="225"/>
      </w:pPr>
      <w:r>
        <w:rPr>
          <w:rFonts w:ascii="Consolas" w:cs="Consolas" w:eastAsia="SimSun" w:hAnsi="Consolas"/>
          <w:sz w:val="17"/>
          <w:szCs w:val="17"/>
        </w:rPr>
        <w:t xml:space="preserve">// telegram.org on every page load - including the landing page, whose entire</w:t>
      </w:r>
    </w:p>
    <w:p>
      <w:pPr>
        <w:shd w:fill="F6F8FA" w:color="auto" w:val="clear"/>
        <w:spacing w:after="0" w:line="225"/>
      </w:pPr>
      <w:r>
        <w:rPr>
          <w:rFonts w:ascii="Consolas" w:cs="Consolas" w:eastAsia="SimSun" w:hAnsi="Consolas"/>
          <w:sz w:val="17"/>
          <w:szCs w:val="17"/>
        </w:rPr>
        <w:t xml:space="preserve">// job is to convert visitors who are *not* in Telegram yet. That put a</w:t>
      </w:r>
    </w:p>
    <w:p>
      <w:pPr>
        <w:shd w:fill="F6F8FA" w:color="auto" w:val="clear"/>
        <w:spacing w:after="0" w:line="225"/>
      </w:pPr>
      <w:r>
        <w:rPr>
          <w:rFonts w:ascii="Consolas" w:cs="Consolas" w:eastAsia="SimSun" w:hAnsi="Consolas"/>
          <w:sz w:val="17"/>
          <w:szCs w:val="17"/>
        </w:rPr>
        <w:t xml:space="preserve">// third-party, render-blocking request in front of the marketing site for</w:t>
      </w:r>
    </w:p>
    <w:p>
      <w:pPr>
        <w:shd w:fill="F6F8FA" w:color="auto" w:val="clear"/>
        <w:spacing w:after="0" w:line="225"/>
      </w:pPr>
      <w:r>
        <w:rPr>
          <w:rFonts w:ascii="Consolas" w:cs="Consolas" w:eastAsia="SimSun" w:hAnsi="Consolas"/>
          <w:sz w:val="17"/>
          <w:szCs w:val="17"/>
        </w:rPr>
        <w:t xml:space="preserve">// everyone, and made the page hang for precisely the audience least able to</w:t>
      </w:r>
    </w:p>
    <w:p>
      <w:pPr>
        <w:shd w:fill="F6F8FA" w:color="auto" w:val="clear"/>
        <w:spacing w:after="0" w:line="225"/>
      </w:pPr>
      <w:r>
        <w:rPr>
          <w:rFonts w:ascii="Consolas" w:cs="Consolas" w:eastAsia="SimSun" w:hAnsi="Consolas"/>
          <w:sz w:val="17"/>
          <w:szCs w:val="17"/>
        </w:rPr>
        <w:t xml:space="preserve">// afford it: the corporate networks that block telegram.org outright, whose</w:t>
      </w:r>
    </w:p>
    <w:p>
      <w:pPr>
        <w:shd w:fill="F6F8FA" w:color="auto" w:val="clear"/>
        <w:spacing w:after="0" w:line="225"/>
      </w:pPr>
      <w:r>
        <w:rPr>
          <w:rFonts w:ascii="Consolas" w:cs="Consolas" w:eastAsia="SimSun" w:hAnsi="Consolas"/>
          <w:sz w:val="17"/>
          <w:szCs w:val="17"/>
        </w:rPr>
        <w:t xml:space="preserve">// users are the ones who need the browser fallback the page offers.</w:t>
      </w:r>
    </w:p>
    <w:p>
      <w:pPr>
        <w:spacing w:after="120"/>
      </w:pPr>
      <w:r>
        <w:rPr>
          <w:rFonts w:ascii="Calibri" w:cs="Calibri" w:eastAsia="SimSun" w:hAnsi="Calibri"/>
          <w:sz w:val="22"/>
          <w:szCs w:val="22"/>
        </w:rPr>
        <w:t xml:space="preserve"/>
      </w:r>
    </w:p>
    <w:p>
      <w:pPr>
        <w:pStyle w:val="Heading2"/>
        <w:spacing w:after="130" w:before="240"/>
      </w:pPr>
      <w:r>
        <w:rPr>
          <w:rFonts w:ascii="Calibri" w:cs="Calibri" w:eastAsia="SimSun" w:hAnsi="Calibri"/>
          <w:b/>
          <w:bCs/>
          <w:color w:val="0B1F2A"/>
          <w:sz w:val="25"/>
          <w:szCs w:val="25"/>
        </w:rPr>
        <w:t xml:space="preserve">4.6 The architectural invariant</w:t>
      </w:r>
    </w:p>
    <w:p>
      <w:pPr>
        <w:spacing w:after="140" w:line="290"/>
      </w:pPr>
      <w:r>
        <w:rPr>
          <w:rFonts w:ascii="Calibri" w:cs="Calibri" w:eastAsia="SimSun" w:hAnsi="Calibri"/>
          <w:sz w:val="22"/>
          <w:szCs w:val="22"/>
        </w:rPr>
        <w:t xml:space="preserve">Everything else in this document is downstream of one rule.</w:t>
      </w:r>
    </w:p>
    <w:p>
      <w:pPr>
        <w:spacing w:after="140" w:line="290"/>
      </w:pPr>
      <w:r>
        <w:rPr>
          <w:rFonts w:ascii="Calibri" w:cs="Calibri" w:eastAsia="SimSun" w:hAnsi="Calibri"/>
          <w:sz w:val="22"/>
          <w:szCs w:val="22"/>
        </w:rPr>
        <w:t xml:space="preserve">&gt; </w:t>
      </w:r>
      <w:r>
        <w:rPr>
          <w:rFonts w:ascii="Calibri" w:cs="Calibri" w:eastAsia="SimSun" w:hAnsi="Calibri"/>
          <w:b/>
          <w:bCs/>
          <w:sz w:val="22"/>
          <w:szCs w:val="22"/>
        </w:rPr>
        <w:t xml:space="preserve">Models identify, interpret and explain. Code calculates, filters and enforces.</w:t>
      </w:r>
    </w:p>
    <w:p>
      <w:pPr>
        <w:spacing w:after="140" w:line="290"/>
      </w:pPr>
      <w:r>
        <w:rPr>
          <w:rFonts w:ascii="Calibri" w:cs="Calibri" w:eastAsia="SimSun" w:hAnsi="Calibri"/>
          <w:sz w:val="22"/>
          <w:szCs w:val="22"/>
        </w:rPr>
        <w:t xml:space="preserve">Concretely, in this system a language model may:</w:t>
      </w:r>
    </w:p>
    <w:p>
      <w:pPr>
        <w:pStyle w:val="ListParagraph"/>
        <w:numPr>
          <w:ilvl w:val="0"/>
          <w:numId w:val="1"/>
        </w:numPr>
        <w:spacing w:after="90" w:line="290"/>
      </w:pPr>
      <w:r>
        <w:rPr>
          <w:rFonts w:ascii="Calibri" w:cs="Calibri" w:eastAsia="SimSun" w:hAnsi="Calibri"/>
          <w:sz w:val="22"/>
          <w:szCs w:val="22"/>
        </w:rPr>
        <w:t xml:space="preserve">name a food it can see in a photograph or read in a sentence;</w:t>
      </w:r>
    </w:p>
    <w:p>
      <w:pPr>
        <w:pStyle w:val="ListParagraph"/>
        <w:numPr>
          <w:ilvl w:val="0"/>
          <w:numId w:val="1"/>
        </w:numPr>
        <w:spacing w:after="90" w:line="290"/>
      </w:pPr>
      <w:r>
        <w:rPr>
          <w:rFonts w:ascii="Calibri" w:cs="Calibri" w:eastAsia="SimSun" w:hAnsi="Calibri"/>
          <w:sz w:val="22"/>
          <w:szCs w:val="22"/>
        </w:rPr>
        <w:t xml:space="preserve">estimate a portion size, which code then clamps;</w:t>
      </w:r>
    </w:p>
    <w:p>
      <w:pPr>
        <w:pStyle w:val="ListParagraph"/>
        <w:numPr>
          <w:ilvl w:val="0"/>
          <w:numId w:val="1"/>
        </w:numPr>
        <w:spacing w:after="90" w:line="290"/>
      </w:pPr>
      <w:r>
        <w:rPr>
          <w:rFonts w:ascii="Calibri" w:cs="Calibri" w:eastAsia="SimSun" w:hAnsi="Calibri"/>
          <w:sz w:val="22"/>
          <w:szCs w:val="22"/>
        </w:rPr>
        <w:t xml:space="preserve">rank a list of candidates that code has already declared safe;</w:t>
      </w:r>
    </w:p>
    <w:p>
      <w:pPr>
        <w:pStyle w:val="ListParagraph"/>
        <w:numPr>
          <w:ilvl w:val="0"/>
          <w:numId w:val="1"/>
        </w:numPr>
        <w:spacing w:after="90" w:line="290"/>
      </w:pPr>
      <w:r>
        <w:rPr>
          <w:rFonts w:ascii="Calibri" w:cs="Calibri" w:eastAsia="SimSun" w:hAnsi="Calibri"/>
          <w:sz w:val="22"/>
          <w:szCs w:val="22"/>
        </w:rPr>
        <w:t xml:space="preserve">phrase a sentence about statistics that code has already computed;</w:t>
      </w:r>
    </w:p>
    <w:p>
      <w:pPr>
        <w:pStyle w:val="ListParagraph"/>
        <w:numPr>
          <w:ilvl w:val="0"/>
          <w:numId w:val="1"/>
        </w:numPr>
        <w:spacing w:after="90" w:line="290"/>
      </w:pPr>
      <w:r>
        <w:rPr>
          <w:rFonts w:ascii="Calibri" w:cs="Calibri" w:eastAsia="SimSun" w:hAnsi="Calibri"/>
          <w:sz w:val="22"/>
          <w:szCs w:val="22"/>
        </w:rPr>
        <w:t xml:space="preserve">propose a fact about the user, which the user must then approve.</w:t>
      </w:r>
    </w:p>
    <w:p>
      <w:pPr>
        <w:spacing w:after="140" w:line="290"/>
      </w:pPr>
      <w:r>
        <w:rPr>
          <w:rFonts w:ascii="Calibri" w:cs="Calibri" w:eastAsia="SimSun" w:hAnsi="Calibri"/>
          <w:sz w:val="22"/>
          <w:szCs w:val="22"/>
        </w:rPr>
        <w:t xml:space="preserve">A language model may not:</w:t>
      </w:r>
    </w:p>
    <w:p>
      <w:pPr>
        <w:pStyle w:val="ListParagraph"/>
        <w:numPr>
          <w:ilvl w:val="0"/>
          <w:numId w:val="1"/>
        </w:numPr>
        <w:spacing w:after="90" w:line="290"/>
      </w:pPr>
      <w:r>
        <w:rPr>
          <w:rFonts w:ascii="Calibri" w:cs="Calibri" w:eastAsia="SimSun" w:hAnsi="Calibri"/>
          <w:sz w:val="22"/>
          <w:szCs w:val="22"/>
        </w:rPr>
        <w:t xml:space="preserve">produce a calorie or macronutrient figure that reaches a log;</w:t>
      </w:r>
    </w:p>
    <w:p>
      <w:pPr>
        <w:pStyle w:val="ListParagraph"/>
        <w:numPr>
          <w:ilvl w:val="0"/>
          <w:numId w:val="1"/>
        </w:numPr>
        <w:spacing w:after="90" w:line="290"/>
      </w:pPr>
      <w:r>
        <w:rPr>
          <w:rFonts w:ascii="Calibri" w:cs="Calibri" w:eastAsia="SimSun" w:hAnsi="Calibri"/>
          <w:sz w:val="22"/>
          <w:szCs w:val="22"/>
        </w:rPr>
        <w:t xml:space="preserve">decide whether a food is safe for somebody with an allergy;</w:t>
      </w:r>
    </w:p>
    <w:p>
      <w:pPr>
        <w:pStyle w:val="ListParagraph"/>
        <w:numPr>
          <w:ilvl w:val="0"/>
          <w:numId w:val="1"/>
        </w:numPr>
        <w:spacing w:after="90" w:line="290"/>
      </w:pPr>
      <w:r>
        <w:rPr>
          <w:rFonts w:ascii="Calibri" w:cs="Calibri" w:eastAsia="SimSun" w:hAnsi="Calibri"/>
          <w:sz w:val="22"/>
          <w:szCs w:val="22"/>
        </w:rPr>
        <w:t xml:space="preserve">decide how much training a user is prescribed;</w:t>
      </w:r>
    </w:p>
    <w:p>
      <w:pPr>
        <w:pStyle w:val="ListParagraph"/>
        <w:numPr>
          <w:ilvl w:val="0"/>
          <w:numId w:val="1"/>
        </w:numPr>
        <w:spacing w:after="90" w:line="290"/>
      </w:pPr>
      <w:r>
        <w:rPr>
          <w:rFonts w:ascii="Calibri" w:cs="Calibri" w:eastAsia="SimSun" w:hAnsi="Calibri"/>
          <w:sz w:val="22"/>
          <w:szCs w:val="22"/>
        </w:rPr>
        <w:t xml:space="preserve">produce a number that appears on the progress card;</w:t>
      </w:r>
    </w:p>
    <w:p>
      <w:pPr>
        <w:pStyle w:val="ListParagraph"/>
        <w:numPr>
          <w:ilvl w:val="0"/>
          <w:numId w:val="1"/>
        </w:numPr>
        <w:spacing w:after="90" w:line="290"/>
      </w:pPr>
      <w:r>
        <w:rPr>
          <w:rFonts w:ascii="Calibri" w:cs="Calibri" w:eastAsia="SimSun" w:hAnsi="Calibri"/>
          <w:sz w:val="22"/>
          <w:szCs w:val="22"/>
        </w:rPr>
        <w:t xml:space="preserve">grant an entitlement, move a credit, or unlock a coach.</w:t>
      </w:r>
    </w:p>
    <w:p>
      <w:pPr>
        <w:spacing w:after="140" w:line="290"/>
      </w:pPr>
      <w:r>
        <w:rPr>
          <w:rFonts w:ascii="Calibri" w:cs="Calibri" w:eastAsia="SimSun" w:hAnsi="Calibri"/>
          <w:sz w:val="22"/>
          <w:szCs w:val="22"/>
        </w:rPr>
        <w:t xml:space="preserve">Sections 7 to 9 show, feature by feature, where that line is drawn in code.</w:t>
      </w:r>
    </w:p>
    <w:p>
      <w:pPr>
        <w:pStyle w:val="Heading1"/>
        <w:pBdr>
          <w:bottom w:val="single" w:color="C9D6DD" w:sz="6" w:space="6"/>
        </w:pBdr>
        <w:spacing w:after="130" w:before="340"/>
      </w:pPr>
      <w:r>
        <w:rPr>
          <w:rFonts w:ascii="Calibri" w:cs="Calibri" w:eastAsia="SimSun" w:hAnsi="Calibri"/>
          <w:b/>
          <w:bCs/>
          <w:color w:val="10344A"/>
          <w:sz w:val="30"/>
          <w:szCs w:val="30"/>
        </w:rPr>
        <w:t xml:space="preserve">5. Codebase Overview</w:t>
      </w:r>
    </w:p>
    <w:p>
      <w:pPr>
        <w:pStyle w:val="Heading2"/>
        <w:spacing w:after="130" w:before="240"/>
      </w:pPr>
      <w:r>
        <w:rPr>
          <w:rFonts w:ascii="Calibri" w:cs="Calibri" w:eastAsia="SimSun" w:hAnsi="Calibri"/>
          <w:b/>
          <w:bCs/>
          <w:color w:val="0B1F2A"/>
          <w:sz w:val="25"/>
          <w:szCs w:val="25"/>
        </w:rPr>
        <w:t xml:space="preserve">5.1 Repository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Path</w:t>
            </w:r>
          </w:p>
        </w:tc>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Contents</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apps/web</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React 18, TypeScript, Vite, Tailwind. Both delivery targets.</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apps/web/vite-plugins/seo.ts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Build-time prerendering of marketing routes.</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apps/api</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Node and TypeScript service implementing </w:t>
            </w:r>
            <w:r>
              <w:rPr>
                <w:rFonts w:ascii="Consolas" w:cs="Consolas" w:eastAsia="SimSun" w:hAnsi="Consolas"/>
                <w:sz w:val="20"/>
                <w:szCs w:val="20"/>
              </w:rPr>
              <w:t xml:space="preserve">/api/v1</w:t>
            </w:r>
            <w:r>
              <w:rPr>
                <w:rFonts w:ascii="Calibri" w:cs="Calibri" w:eastAsia="SimSun" w:hAnsi="Calibri"/>
                <w:sz w:val="22"/>
                <w:szCs w:val="22"/>
              </w:rPr>
              <w:t xml:space="preserve">.</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packages/shared</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Types, zod schemas, error taxonomy, safety constants, coach roster, progression model.</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prompts/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Versioned prompt files P-01 to P-12.</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evals/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Safety evaluation sets and runner, gated in the pipeline.</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content/</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Attribution register and workout media governance.</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docs/specs/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The AQF document set, including this document.</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design/</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Screen references and the design system.</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tools/docgen</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Markdown to DOCX renderer. Deliberately outside the workspaces so its dependencies never enter the deployed tree.</w:t>
            </w:r>
          </w:p>
        </w:tc>
      </w:tr>
    </w:tbl>
    <w:p>
      <w:pPr>
        <w:spacing w:after="14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Two layout constraints are load-bearing and are recorded here because they look arbitrary. </w:t>
      </w:r>
      <w:r>
        <w:rPr>
          <w:rFonts w:ascii="Consolas" w:cs="Consolas" w:eastAsia="SimSun" w:hAnsi="Consolas"/>
          <w:sz w:val="20"/>
          <w:szCs w:val="20"/>
        </w:rPr>
        <w:t xml:space="preserve">prompts/</w:t>
      </w:r>
      <w:r>
        <w:rPr>
          <w:rFonts w:ascii="Calibri" w:cs="Calibri" w:eastAsia="SimSun" w:hAnsi="Calibri"/>
          <w:sz w:val="22"/>
          <w:szCs w:val="22"/>
        </w:rPr>
        <w:t xml:space="preserve"> and </w:t>
      </w:r>
      <w:r>
        <w:rPr>
          <w:rFonts w:ascii="Consolas" w:cs="Consolas" w:eastAsia="SimSun" w:hAnsi="Consolas"/>
          <w:sz w:val="20"/>
          <w:szCs w:val="20"/>
        </w:rPr>
        <w:t xml:space="preserve">evals/</w:t>
      </w:r>
      <w:r>
        <w:rPr>
          <w:rFonts w:ascii="Calibri" w:cs="Calibri" w:eastAsia="SimSun" w:hAnsi="Calibri"/>
          <w:sz w:val="22"/>
          <w:szCs w:val="22"/>
        </w:rPr>
        <w:t xml:space="preserve"> must stay at the repository root: prompt loading walks up the directory tree to find them, and the eval runner loads fixtures as siblings. Moving either silently breaks prompt loading rather than failing loudly.</w:t>
      </w:r>
    </w:p>
    <w:p>
      <w:pPr>
        <w:pStyle w:val="Heading2"/>
        <w:spacing w:after="130" w:before="240"/>
      </w:pPr>
      <w:r>
        <w:rPr>
          <w:rFonts w:ascii="Calibri" w:cs="Calibri" w:eastAsia="SimSun" w:hAnsi="Calibri"/>
          <w:b/>
          <w:bCs/>
          <w:color w:val="0B1F2A"/>
          <w:sz w:val="25"/>
          <w:szCs w:val="25"/>
        </w:rPr>
        <w:t xml:space="preserve">5.2 Module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Module group</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Owner for this document</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Presentation section</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Nutrition: targets, foods, logs, vision, recommendations, recipes, export</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Victor Hong</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Section 7</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Training: exercises, plans, progression, readiness, workouts, stats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Eric La</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Section 8</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Platform, AI gateway, safety, auth, privacy, memory, progress insight, gamification, coaches, payments, growth, operations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Babatundji Williams-Fulwood</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Section 9</w:t>
            </w:r>
          </w:p>
        </w:tc>
      </w:tr>
    </w:tbl>
    <w:p>
      <w:pPr>
        <w:spacing w:after="140"/>
      </w:pPr>
      <w:r>
        <w:rPr>
          <w:rFonts w:ascii="Calibri" w:cs="Calibri" w:eastAsia="SimSun" w:hAnsi="Calibri"/>
          <w:sz w:val="22"/>
          <w:szCs w:val="22"/>
        </w:rPr>
        <w:t xml:space="preserve"/>
      </w:r>
    </w:p>
    <w:p>
      <w:pPr>
        <w:pStyle w:val="Heading2"/>
        <w:spacing w:after="130" w:before="240"/>
      </w:pPr>
      <w:r>
        <w:rPr>
          <w:rFonts w:ascii="Calibri" w:cs="Calibri" w:eastAsia="SimSun" w:hAnsi="Calibri"/>
          <w:b/>
          <w:bCs/>
          <w:color w:val="0B1F2A"/>
          <w:sz w:val="25"/>
          <w:szCs w:val="25"/>
        </w:rPr>
        <w:t xml:space="preserve">5.3 End-to-end trace: logging a meal by photograph</w:t>
      </w:r>
    </w:p>
    <w:p>
      <w:pPr>
        <w:spacing w:after="140" w:line="290"/>
      </w:pPr>
      <w:r>
        <w:rPr>
          <w:rFonts w:ascii="Calibri" w:cs="Calibri" w:eastAsia="SimSun" w:hAnsi="Calibri"/>
          <w:sz w:val="22"/>
          <w:szCs w:val="22"/>
        </w:rPr>
        <w:t xml:space="preserve">Follow one request through the whole system. This trace is the clearest single demonstration of the invariant in section 4.6.</w:t>
      </w:r>
    </w:p>
    <w:p>
      <w:pPr>
        <w:spacing w:after="90"/>
        <w:ind w:left="360"/>
      </w:pPr>
      <w:r>
        <w:rPr>
          <w:rFonts w:ascii="Calibri" w:cs="Calibri" w:eastAsia="SimSun" w:hAnsi="Calibri"/>
          <w:b/>
          <w:bCs/>
          <w:color w:val="0E7C97"/>
          <w:sz w:val="22"/>
          <w:szCs w:val="22"/>
        </w:rPr>
        <w:t xml:space="preserve">1.  </w:t>
      </w:r>
      <w:r>
        <w:rPr>
          <w:rFonts w:ascii="Calibri" w:cs="Calibri" w:eastAsia="SimSun" w:hAnsi="Calibri"/>
          <w:sz w:val="22"/>
          <w:szCs w:val="22"/>
        </w:rPr>
        <w:t xml:space="preserve">The client uploads a photograph to </w:t>
      </w:r>
      <w:r>
        <w:rPr>
          <w:rFonts w:ascii="Consolas" w:cs="Consolas" w:eastAsia="SimSun" w:hAnsi="Consolas"/>
          <w:sz w:val="20"/>
          <w:szCs w:val="20"/>
        </w:rPr>
        <w:t xml:space="preserve">POST /api/v1/meal-photos</w:t>
      </w:r>
      <w:r>
        <w:rPr>
          <w:rFonts w:ascii="Calibri" w:cs="Calibri" w:eastAsia="SimSun" w:hAnsi="Calibri"/>
          <w:sz w:val="22"/>
          <w:szCs w:val="22"/>
        </w:rPr>
        <w:t xml:space="preserve">.</w:t>
      </w:r>
    </w:p>
    <w:p>
      <w:pPr>
        <w:spacing w:after="90"/>
        <w:ind w:left="360"/>
      </w:pPr>
      <w:r>
        <w:rPr>
          <w:rFonts w:ascii="Calibri" w:cs="Calibri" w:eastAsia="SimSun" w:hAnsi="Calibri"/>
          <w:b/>
          <w:bCs/>
          <w:color w:val="0E7C97"/>
          <w:sz w:val="22"/>
          <w:szCs w:val="22"/>
        </w:rPr>
        <w:t xml:space="preserve">2.  </w:t>
      </w:r>
      <w:r>
        <w:rPr>
          <w:rFonts w:ascii="Consolas" w:cs="Consolas" w:eastAsia="SimSun" w:hAnsi="Consolas"/>
          <w:sz w:val="20"/>
          <w:szCs w:val="20"/>
        </w:rPr>
        <w:t xml:space="preserve">requireAuth</w:t>
      </w:r>
      <w:r>
        <w:rPr>
          <w:rFonts w:ascii="Calibri" w:cs="Calibri" w:eastAsia="SimSun" w:hAnsi="Calibri"/>
          <w:sz w:val="22"/>
          <w:szCs w:val="22"/>
        </w:rPr>
        <w:t xml:space="preserve"> verifies the access token and loads the current user record, so role and tier come from the database rather than from stale token claims.</w:t>
      </w:r>
    </w:p>
    <w:p>
      <w:pPr>
        <w:spacing w:after="90"/>
        <w:ind w:left="360"/>
      </w:pPr>
      <w:r>
        <w:rPr>
          <w:rFonts w:ascii="Calibri" w:cs="Calibri" w:eastAsia="SimSun" w:hAnsi="Calibri"/>
          <w:b/>
          <w:bCs/>
          <w:color w:val="0E7C97"/>
          <w:sz w:val="22"/>
          <w:szCs w:val="22"/>
        </w:rPr>
        <w:t xml:space="preserve">3.  </w:t>
      </w:r>
      <w:r>
        <w:rPr>
          <w:rFonts w:ascii="Calibri" w:cs="Calibri" w:eastAsia="SimSun" w:hAnsi="Calibri"/>
          <w:sz w:val="22"/>
          <w:szCs w:val="22"/>
        </w:rPr>
        <w:t xml:space="preserve">The rate limiter applies the strict lane, twenty requests a minute, because the path contains </w:t>
      </w:r>
      <w:r>
        <w:rPr>
          <w:rFonts w:ascii="Consolas" w:cs="Consolas" w:eastAsia="SimSun" w:hAnsi="Consolas"/>
          <w:sz w:val="20"/>
          <w:szCs w:val="20"/>
        </w:rPr>
        <w:t xml:space="preserve">meal-photos</w:t>
      </w:r>
      <w:r>
        <w:rPr>
          <w:rFonts w:ascii="Calibri" w:cs="Calibri" w:eastAsia="SimSun" w:hAnsi="Calibri"/>
          <w:sz w:val="22"/>
          <w:szCs w:val="22"/>
        </w:rPr>
        <w:t xml:space="preserve">.</w:t>
      </w:r>
    </w:p>
    <w:p>
      <w:pPr>
        <w:spacing w:after="90"/>
        <w:ind w:left="360"/>
      </w:pPr>
      <w:r>
        <w:rPr>
          <w:rFonts w:ascii="Calibri" w:cs="Calibri" w:eastAsia="SimSun" w:hAnsi="Calibri"/>
          <w:b/>
          <w:bCs/>
          <w:color w:val="0E7C97"/>
          <w:sz w:val="22"/>
          <w:szCs w:val="22"/>
        </w:rPr>
        <w:t xml:space="preserve">4.  </w:t>
      </w:r>
      <w:r>
        <w:rPr>
          <w:rFonts w:ascii="Consolas" w:cs="Consolas" w:eastAsia="SimSun" w:hAnsi="Consolas"/>
          <w:sz w:val="20"/>
          <w:szCs w:val="20"/>
        </w:rPr>
        <w:t xml:space="preserve">assertLaneAllowed</w:t>
      </w:r>
      <w:r>
        <w:rPr>
          <w:rFonts w:ascii="Calibri" w:cs="Calibri" w:eastAsia="SimSun" w:hAnsi="Calibri"/>
          <w:sz w:val="22"/>
          <w:szCs w:val="22"/>
        </w:rPr>
        <w:t xml:space="preserve"> checks the user's tier may use the </w:t>
      </w:r>
      <w:r>
        <w:rPr>
          <w:rFonts w:ascii="Consolas" w:cs="Consolas" w:eastAsia="SimSun" w:hAnsi="Consolas"/>
          <w:sz w:val="20"/>
          <w:szCs w:val="20"/>
        </w:rPr>
        <w:t xml:space="preserve">visionPrimary</w:t>
      </w:r>
      <w:r>
        <w:rPr>
          <w:rFonts w:ascii="Calibri" w:cs="Calibri" w:eastAsia="SimSun" w:hAnsi="Calibri"/>
          <w:sz w:val="22"/>
          <w:szCs w:val="22"/>
        </w:rPr>
        <w:t xml:space="preserve"> lane.</w:t>
      </w:r>
    </w:p>
    <w:p>
      <w:pPr>
        <w:spacing w:after="90"/>
        <w:ind w:left="360"/>
      </w:pPr>
      <w:r>
        <w:rPr>
          <w:rFonts w:ascii="Calibri" w:cs="Calibri" w:eastAsia="SimSun" w:hAnsi="Calibri"/>
          <w:b/>
          <w:bCs/>
          <w:color w:val="0E7C97"/>
          <w:sz w:val="22"/>
          <w:szCs w:val="22"/>
        </w:rPr>
        <w:t xml:space="preserve">5.  </w:t>
      </w:r>
      <w:r>
        <w:rPr>
          <w:rFonts w:ascii="Consolas" w:cs="Consolas" w:eastAsia="SimSun" w:hAnsi="Consolas"/>
          <w:sz w:val="20"/>
          <w:szCs w:val="20"/>
        </w:rPr>
        <w:t xml:space="preserve">toStorableJpeg</w:t>
      </w:r>
      <w:r>
        <w:rPr>
          <w:rFonts w:ascii="Calibri" w:cs="Calibri" w:eastAsia="SimSun" w:hAnsi="Calibri"/>
          <w:sz w:val="22"/>
          <w:szCs w:val="22"/>
        </w:rPr>
        <w:t xml:space="preserve"> decodes the upload and re-encodes it. This strips all EXIF metadata and simultaneously proves the payload is genuinely an image.</w:t>
      </w:r>
    </w:p>
    <w:p>
      <w:pPr>
        <w:spacing w:after="90"/>
        <w:ind w:left="360"/>
      </w:pPr>
      <w:r>
        <w:rPr>
          <w:rFonts w:ascii="Calibri" w:cs="Calibri" w:eastAsia="SimSun" w:hAnsi="Calibri"/>
          <w:b/>
          <w:bCs/>
          <w:color w:val="0E7C97"/>
          <w:sz w:val="22"/>
          <w:szCs w:val="22"/>
        </w:rPr>
        <w:t xml:space="preserve">6.  </w:t>
      </w:r>
      <w:r>
        <w:rPr>
          <w:rFonts w:ascii="Calibri" w:cs="Calibri" w:eastAsia="SimSun" w:hAnsi="Calibri"/>
          <w:sz w:val="22"/>
          <w:szCs w:val="22"/>
        </w:rPr>
        <w:t xml:space="preserve">Only now are credits reserved. The order matters: a reservation taken before the decode would have no release path if the decode threw.</w:t>
      </w:r>
    </w:p>
    <w:p>
      <w:pPr>
        <w:spacing w:after="90"/>
        <w:ind w:left="360"/>
      </w:pPr>
      <w:r>
        <w:rPr>
          <w:rFonts w:ascii="Calibri" w:cs="Calibri" w:eastAsia="SimSun" w:hAnsi="Calibri"/>
          <w:b/>
          <w:bCs/>
          <w:color w:val="0E7C97"/>
          <w:sz w:val="22"/>
          <w:szCs w:val="22"/>
        </w:rPr>
        <w:t xml:space="preserve">7.  </w:t>
      </w:r>
      <w:r>
        <w:rPr>
          <w:rFonts w:ascii="Calibri" w:cs="Calibri" w:eastAsia="SimSun" w:hAnsi="Calibri"/>
          <w:sz w:val="22"/>
          <w:szCs w:val="22"/>
        </w:rPr>
        <w:t xml:space="preserve">The file is written under a </w:t>
      </w:r>
      <w:r>
        <w:rPr>
          <w:rFonts w:ascii="Consolas" w:cs="Consolas" w:eastAsia="SimSun" w:hAnsi="Consolas"/>
          <w:sz w:val="20"/>
          <w:szCs w:val="20"/>
        </w:rPr>
        <w:t xml:space="preserve">crypto.randomUUID</w:t>
      </w:r>
      <w:r>
        <w:rPr>
          <w:rFonts w:ascii="Calibri" w:cs="Calibri" w:eastAsia="SimSun" w:hAnsi="Calibri"/>
          <w:sz w:val="22"/>
          <w:szCs w:val="22"/>
        </w:rPr>
        <w:t xml:space="preserve"> filename, which is also the job id, so it cannot be enumerated. The uploads directory is never mounted statically.</w:t>
      </w:r>
    </w:p>
    <w:p>
      <w:pPr>
        <w:spacing w:after="90"/>
        <w:ind w:left="360"/>
      </w:pPr>
      <w:r>
        <w:rPr>
          <w:rFonts w:ascii="Calibri" w:cs="Calibri" w:eastAsia="SimSun" w:hAnsi="Calibri"/>
          <w:b/>
          <w:bCs/>
          <w:color w:val="0E7C97"/>
          <w:sz w:val="22"/>
          <w:szCs w:val="22"/>
        </w:rPr>
        <w:t xml:space="preserve">8.  </w:t>
      </w:r>
      <w:r>
        <w:rPr>
          <w:rFonts w:ascii="Calibri" w:cs="Calibri" w:eastAsia="SimSun" w:hAnsi="Calibri"/>
          <w:sz w:val="22"/>
          <w:szCs w:val="22"/>
        </w:rPr>
        <w:t xml:space="preserve">A background job calls the gateway on the </w:t>
      </w:r>
      <w:r>
        <w:rPr>
          <w:rFonts w:ascii="Consolas" w:cs="Consolas" w:eastAsia="SimSun" w:hAnsi="Consolas"/>
          <w:sz w:val="20"/>
          <w:szCs w:val="20"/>
        </w:rPr>
        <w:t xml:space="preserve">visionPrimary</w:t>
      </w:r>
      <w:r>
        <w:rPr>
          <w:rFonts w:ascii="Calibri" w:cs="Calibri" w:eastAsia="SimSun" w:hAnsi="Calibri"/>
          <w:sz w:val="22"/>
          <w:szCs w:val="22"/>
        </w:rPr>
        <w:t xml:space="preserve"> lane with a capped list of corpus candidates.</w:t>
      </w:r>
    </w:p>
    <w:p>
      <w:pPr>
        <w:spacing w:after="90"/>
        <w:ind w:left="360"/>
      </w:pPr>
      <w:r>
        <w:rPr>
          <w:rFonts w:ascii="Calibri" w:cs="Calibri" w:eastAsia="SimSun" w:hAnsi="Calibri"/>
          <w:b/>
          <w:bCs/>
          <w:color w:val="0E7C97"/>
          <w:sz w:val="22"/>
          <w:szCs w:val="22"/>
        </w:rPr>
        <w:t xml:space="preserve">9.  </w:t>
      </w:r>
      <w:r>
        <w:rPr>
          <w:rFonts w:ascii="Calibri" w:cs="Calibri" w:eastAsia="SimSun" w:hAnsi="Calibri"/>
          <w:sz w:val="22"/>
          <w:szCs w:val="22"/>
        </w:rPr>
        <w:t xml:space="preserve">The model returns identified items with estimated grams. </w:t>
      </w:r>
      <w:r>
        <w:rPr>
          <w:rFonts w:ascii="Calibri" w:cs="Calibri" w:eastAsia="SimSun" w:hAnsi="Calibri"/>
          <w:b/>
          <w:bCs/>
          <w:sz w:val="22"/>
          <w:szCs w:val="22"/>
        </w:rPr>
        <w:t xml:space="preserve">Every number it returns is discarded.</w:t>
      </w:r>
      <w:r>
        <w:rPr>
          <w:rFonts w:ascii="Calibri" w:cs="Calibri" w:eastAsia="SimSun" w:hAnsi="Calibri"/>
          <w:sz w:val="22"/>
          <w:szCs w:val="22"/>
        </w:rPr>
        <w:t xml:space="preserve"> Each item is looked up by </w:t>
      </w:r>
      <w:r>
        <w:rPr>
          <w:rFonts w:ascii="Consolas" w:cs="Consolas" w:eastAsia="SimSun" w:hAnsi="Consolas"/>
          <w:sz w:val="20"/>
          <w:szCs w:val="20"/>
        </w:rPr>
        <w:t xml:space="preserve">foodId</w:t>
      </w:r>
      <w:r>
        <w:rPr>
          <w:rFonts w:ascii="Calibri" w:cs="Calibri" w:eastAsia="SimSun" w:hAnsi="Calibri"/>
          <w:sz w:val="22"/>
          <w:szCs w:val="22"/>
        </w:rPr>
        <w:t xml:space="preserve"> in the corpus and its nutrition is recomputed by code. Items that cannot be grounded are dropped.</w:t>
      </w:r>
    </w:p>
    <w:p>
      <w:pPr>
        <w:spacing w:after="90"/>
        <w:ind w:left="360"/>
      </w:pPr>
      <w:r>
        <w:rPr>
          <w:rFonts w:ascii="Calibri" w:cs="Calibri" w:eastAsia="SimSun" w:hAnsi="Calibri"/>
          <w:b/>
          <w:bCs/>
          <w:color w:val="0E7C97"/>
          <w:sz w:val="22"/>
          <w:szCs w:val="22"/>
        </w:rPr>
        <w:t xml:space="preserve">10.  </w:t>
      </w:r>
      <w:r>
        <w:rPr>
          <w:rFonts w:ascii="Calibri" w:cs="Calibri" w:eastAsia="SimSun" w:hAnsi="Calibri"/>
          <w:sz w:val="22"/>
          <w:szCs w:val="22"/>
        </w:rPr>
        <w:t xml:space="preserve">The output guardrail runs over the raw model text before predictions are accepted.</w:t>
      </w:r>
    </w:p>
    <w:p>
      <w:pPr>
        <w:spacing w:after="90"/>
        <w:ind w:left="360"/>
      </w:pPr>
      <w:r>
        <w:rPr>
          <w:rFonts w:ascii="Calibri" w:cs="Calibri" w:eastAsia="SimSun" w:hAnsi="Calibri"/>
          <w:b/>
          <w:bCs/>
          <w:color w:val="0E7C97"/>
          <w:sz w:val="22"/>
          <w:szCs w:val="22"/>
        </w:rPr>
        <w:t xml:space="preserve">11.  </w:t>
      </w:r>
      <w:r>
        <w:rPr>
          <w:rFonts w:ascii="Calibri" w:cs="Calibri" w:eastAsia="SimSun" w:hAnsi="Calibri"/>
          <w:sz w:val="22"/>
          <w:szCs w:val="22"/>
        </w:rPr>
        <w:t xml:space="preserve">The client polls </w:t>
      </w:r>
      <w:r>
        <w:rPr>
          <w:rFonts w:ascii="Consolas" w:cs="Consolas" w:eastAsia="SimSun" w:hAnsi="Consolas"/>
          <w:sz w:val="20"/>
          <w:szCs w:val="20"/>
        </w:rPr>
        <w:t xml:space="preserve">GET /meal-photos/:jobId</w:t>
      </w:r>
      <w:r>
        <w:rPr>
          <w:rFonts w:ascii="Calibri" w:cs="Calibri" w:eastAsia="SimSun" w:hAnsi="Calibri"/>
          <w:sz w:val="22"/>
          <w:szCs w:val="22"/>
        </w:rPr>
        <w:t xml:space="preserve"> and renders a draft. Nothing is in the diary yet.</w:t>
      </w:r>
    </w:p>
    <w:p>
      <w:pPr>
        <w:spacing w:after="90"/>
        <w:ind w:left="360"/>
      </w:pPr>
      <w:r>
        <w:rPr>
          <w:rFonts w:ascii="Calibri" w:cs="Calibri" w:eastAsia="SimSun" w:hAnsi="Calibri"/>
          <w:b/>
          <w:bCs/>
          <w:color w:val="0E7C97"/>
          <w:sz w:val="22"/>
          <w:szCs w:val="22"/>
        </w:rPr>
        <w:t xml:space="preserve">12.  </w:t>
      </w:r>
      <w:r>
        <w:rPr>
          <w:rFonts w:ascii="Calibri" w:cs="Calibri" w:eastAsia="SimSun" w:hAnsi="Calibri"/>
          <w:sz w:val="22"/>
          <w:szCs w:val="22"/>
        </w:rPr>
        <w:t xml:space="preserve">The user adjusts and confirms. </w:t>
      </w:r>
      <w:r>
        <w:rPr>
          <w:rFonts w:ascii="Consolas" w:cs="Consolas" w:eastAsia="SimSun" w:hAnsi="Consolas"/>
          <w:sz w:val="20"/>
          <w:szCs w:val="20"/>
        </w:rPr>
        <w:t xml:space="preserve">POST /meal-photos/:jobId/confirm</w:t>
      </w:r>
      <w:r>
        <w:rPr>
          <w:rFonts w:ascii="Calibri" w:cs="Calibri" w:eastAsia="SimSun" w:hAnsi="Calibri"/>
          <w:sz w:val="22"/>
          <w:szCs w:val="22"/>
        </w:rPr>
        <w:t xml:space="preserve"> re-derives the nutrition from the corpus a second time, because client-supplied macros are never trusted.</w:t>
      </w:r>
    </w:p>
    <w:p>
      <w:pPr>
        <w:spacing w:after="90"/>
        <w:ind w:left="360"/>
      </w:pPr>
      <w:r>
        <w:rPr>
          <w:rFonts w:ascii="Calibri" w:cs="Calibri" w:eastAsia="SimSun" w:hAnsi="Calibri"/>
          <w:b/>
          <w:bCs/>
          <w:color w:val="0E7C97"/>
          <w:sz w:val="22"/>
          <w:szCs w:val="22"/>
        </w:rPr>
        <w:t xml:space="preserve">13.  </w:t>
      </w:r>
      <w:r>
        <w:rPr>
          <w:rFonts w:ascii="Calibri" w:cs="Calibri" w:eastAsia="SimSun" w:hAnsi="Calibri"/>
          <w:sz w:val="22"/>
          <w:szCs w:val="22"/>
        </w:rPr>
        <w:t xml:space="preserve">The meal log is written, the photograph is deleted, and the credit reservation is committed. If the gateway had been degraded, the reservation is released instead and the user is not charged.</w:t>
      </w:r>
    </w:p>
    <w:p>
      <w:pPr>
        <w:pStyle w:val="Heading2"/>
        <w:spacing w:after="130" w:before="240"/>
      </w:pPr>
      <w:r>
        <w:rPr>
          <w:rFonts w:ascii="Calibri" w:cs="Calibri" w:eastAsia="SimSun" w:hAnsi="Calibri"/>
          <w:b/>
          <w:bCs/>
          <w:color w:val="0B1F2A"/>
          <w:sz w:val="25"/>
          <w:szCs w:val="25"/>
        </w:rPr>
        <w:t xml:space="preserve">5.4 End-to-end trace: one coach turn</w:t>
      </w:r>
    </w:p>
    <w:p>
      <w:pPr>
        <w:spacing w:after="90"/>
        <w:ind w:left="360"/>
      </w:pPr>
      <w:r>
        <w:rPr>
          <w:rFonts w:ascii="Calibri" w:cs="Calibri" w:eastAsia="SimSun" w:hAnsi="Calibri"/>
          <w:b/>
          <w:bCs/>
          <w:color w:val="0E7C97"/>
          <w:sz w:val="22"/>
          <w:szCs w:val="22"/>
        </w:rPr>
        <w:t xml:space="preserve">1.  </w:t>
      </w:r>
      <w:r>
        <w:rPr>
          <w:rFonts w:ascii="Consolas" w:cs="Consolas" w:eastAsia="SimSun" w:hAnsi="Consolas"/>
          <w:sz w:val="20"/>
          <w:szCs w:val="20"/>
        </w:rPr>
        <w:t xml:space="preserve">POST /api/v1/chat/sessions/:id/messages</w:t>
      </w:r>
      <w:r>
        <w:rPr>
          <w:rFonts w:ascii="Calibri" w:cs="Calibri" w:eastAsia="SimSun" w:hAnsi="Calibri"/>
          <w:sz w:val="22"/>
          <w:szCs w:val="22"/>
        </w:rPr>
        <w:t xml:space="preserve"> arrives. Session ownership is checked.</w:t>
      </w:r>
    </w:p>
    <w:p>
      <w:pPr>
        <w:spacing w:after="90"/>
        <w:ind w:left="360"/>
      </w:pPr>
      <w:r>
        <w:rPr>
          <w:rFonts w:ascii="Calibri" w:cs="Calibri" w:eastAsia="SimSun" w:hAnsi="Calibri"/>
          <w:b/>
          <w:bCs/>
          <w:color w:val="0E7C97"/>
          <w:sz w:val="22"/>
          <w:szCs w:val="22"/>
        </w:rPr>
        <w:t xml:space="preserve">2.  </w:t>
      </w:r>
      <w:r>
        <w:rPr>
          <w:rFonts w:ascii="Calibri" w:cs="Calibri" w:eastAsia="SimSun" w:hAnsi="Calibri"/>
          <w:sz w:val="22"/>
          <w:szCs w:val="22"/>
        </w:rPr>
        <w:t xml:space="preserve">Tier is checked and a credit is reserved.</w:t>
      </w:r>
    </w:p>
    <w:p>
      <w:pPr>
        <w:spacing w:after="90"/>
        <w:ind w:left="360"/>
      </w:pPr>
      <w:r>
        <w:rPr>
          <w:rFonts w:ascii="Calibri" w:cs="Calibri" w:eastAsia="SimSun" w:hAnsi="Calibri"/>
          <w:b/>
          <w:bCs/>
          <w:color w:val="0E7C97"/>
          <w:sz w:val="22"/>
          <w:szCs w:val="22"/>
        </w:rPr>
        <w:t xml:space="preserve">3.  </w:t>
      </w:r>
      <w:r>
        <w:rPr>
          <w:rFonts w:ascii="Calibri" w:cs="Calibri" w:eastAsia="SimSun" w:hAnsi="Calibri"/>
          <w:sz w:val="22"/>
          <w:szCs w:val="22"/>
        </w:rPr>
        <w:t xml:space="preserve">The user message is persisted </w:t>
      </w:r>
      <w:r>
        <w:rPr>
          <w:rFonts w:ascii="Calibri" w:cs="Calibri" w:eastAsia="SimSun" w:hAnsi="Calibri"/>
          <w:b/>
          <w:bCs/>
          <w:sz w:val="22"/>
          <w:szCs w:val="22"/>
        </w:rPr>
        <w:t xml:space="preserve">before</w:t>
      </w:r>
      <w:r>
        <w:rPr>
          <w:rFonts w:ascii="Calibri" w:cs="Calibri" w:eastAsia="SimSun" w:hAnsi="Calibri"/>
          <w:sz w:val="22"/>
          <w:szCs w:val="22"/>
        </w:rPr>
        <w:t xml:space="preserve"> the guardrail runs, so a blocked message still leaves an audit trail.</w:t>
      </w:r>
    </w:p>
    <w:p>
      <w:pPr>
        <w:spacing w:after="90"/>
        <w:ind w:left="360"/>
      </w:pPr>
      <w:r>
        <w:rPr>
          <w:rFonts w:ascii="Calibri" w:cs="Calibri" w:eastAsia="SimSun" w:hAnsi="Calibri"/>
          <w:b/>
          <w:bCs/>
          <w:color w:val="0E7C97"/>
          <w:sz w:val="22"/>
          <w:szCs w:val="22"/>
        </w:rPr>
        <w:t xml:space="preserve">4.  </w:t>
      </w:r>
      <w:r>
        <w:rPr>
          <w:rFonts w:ascii="Calibri" w:cs="Calibri" w:eastAsia="SimSun" w:hAnsi="Calibri"/>
          <w:sz w:val="22"/>
          <w:szCs w:val="22"/>
        </w:rPr>
        <w:t xml:space="preserve">The input guardrail classifies the message. If it blocks, the credit is released, a supportive refusal is persisted as an assistant message, and an SSE error frame is sent. No model is called.</w:t>
      </w:r>
    </w:p>
    <w:p>
      <w:pPr>
        <w:spacing w:after="90"/>
        <w:ind w:left="360"/>
      </w:pPr>
      <w:r>
        <w:rPr>
          <w:rFonts w:ascii="Calibri" w:cs="Calibri" w:eastAsia="SimSun" w:hAnsi="Calibri"/>
          <w:b/>
          <w:bCs/>
          <w:color w:val="0E7C97"/>
          <w:sz w:val="22"/>
          <w:szCs w:val="22"/>
        </w:rPr>
        <w:t xml:space="preserve">5.  </w:t>
      </w:r>
      <w:r>
        <w:rPr>
          <w:rFonts w:ascii="Calibri" w:cs="Calibri" w:eastAsia="SimSun" w:hAnsi="Calibri"/>
          <w:sz w:val="22"/>
          <w:szCs w:val="22"/>
        </w:rPr>
        <w:t xml:space="preserve">If the message passes, consent is checked. Only with </w:t>
      </w:r>
      <w:r>
        <w:rPr>
          <w:rFonts w:ascii="Consolas" w:cs="Consolas" w:eastAsia="SimSun" w:hAnsi="Consolas"/>
          <w:sz w:val="20"/>
          <w:szCs w:val="20"/>
        </w:rPr>
        <w:t xml:space="preserve">aiPersonalisation</w:t>
      </w:r>
      <w:r>
        <w:rPr>
          <w:rFonts w:ascii="Calibri" w:cs="Calibri" w:eastAsia="SimSun" w:hAnsi="Calibri"/>
          <w:sz w:val="22"/>
          <w:szCs w:val="22"/>
        </w:rPr>
        <w:t xml:space="preserve"> consent do the grounding tools run; without it every tool reports "not available, personalisation off" and the coach answers generically.</w:t>
      </w:r>
    </w:p>
    <w:p>
      <w:pPr>
        <w:spacing w:after="90"/>
        <w:ind w:left="360"/>
      </w:pPr>
      <w:r>
        <w:rPr>
          <w:rFonts w:ascii="Calibri" w:cs="Calibri" w:eastAsia="SimSun" w:hAnsi="Calibri"/>
          <w:b/>
          <w:bCs/>
          <w:color w:val="0E7C97"/>
          <w:sz w:val="22"/>
          <w:szCs w:val="22"/>
        </w:rPr>
        <w:t xml:space="preserve">6.  </w:t>
      </w:r>
      <w:r>
        <w:rPr>
          <w:rFonts w:ascii="Calibri" w:cs="Calibri" w:eastAsia="SimSun" w:hAnsi="Calibri"/>
          <w:sz w:val="22"/>
          <w:szCs w:val="22"/>
        </w:rPr>
        <w:t xml:space="preserve">Prior turns are replayed as conversation history, with guardrail-blocked messages filtered out.</w:t>
      </w:r>
    </w:p>
    <w:p>
      <w:pPr>
        <w:spacing w:after="90"/>
        <w:ind w:left="360"/>
      </w:pPr>
      <w:r>
        <w:rPr>
          <w:rFonts w:ascii="Calibri" w:cs="Calibri" w:eastAsia="SimSun" w:hAnsi="Calibri"/>
          <w:b/>
          <w:bCs/>
          <w:color w:val="0E7C97"/>
          <w:sz w:val="22"/>
          <w:szCs w:val="22"/>
        </w:rPr>
        <w:t xml:space="preserve">7.  </w:t>
      </w:r>
      <w:r>
        <w:rPr>
          <w:rFonts w:ascii="Calibri" w:cs="Calibri" w:eastAsia="SimSun" w:hAnsi="Calibri"/>
          <w:sz w:val="22"/>
          <w:szCs w:val="22"/>
        </w:rPr>
        <w:t xml:space="preserve">The selected coach persona contributes a system message, placed </w:t>
      </w:r>
      <w:r>
        <w:rPr>
          <w:rFonts w:ascii="Calibri" w:cs="Calibri" w:eastAsia="SimSun" w:hAnsi="Calibri"/>
          <w:b/>
          <w:bCs/>
          <w:sz w:val="22"/>
          <w:szCs w:val="22"/>
        </w:rPr>
        <w:t xml:space="preserve">before</w:t>
      </w:r>
      <w:r>
        <w:rPr>
          <w:rFonts w:ascii="Calibri" w:cs="Calibri" w:eastAsia="SimSun" w:hAnsi="Calibri"/>
          <w:sz w:val="22"/>
          <w:szCs w:val="22"/>
        </w:rPr>
        <w:t xml:space="preserve"> the rules prompt, for the reason given in section 9.4.</w:t>
      </w:r>
    </w:p>
    <w:p>
      <w:pPr>
        <w:spacing w:after="90"/>
        <w:ind w:left="360"/>
      </w:pPr>
      <w:r>
        <w:rPr>
          <w:rFonts w:ascii="Calibri" w:cs="Calibri" w:eastAsia="SimSun" w:hAnsi="Calibri"/>
          <w:b/>
          <w:bCs/>
          <w:color w:val="0E7C97"/>
          <w:sz w:val="22"/>
          <w:szCs w:val="22"/>
        </w:rPr>
        <w:t xml:space="preserve">8.  </w:t>
      </w:r>
      <w:r>
        <w:rPr>
          <w:rFonts w:ascii="Calibri" w:cs="Calibri" w:eastAsia="SimSun" w:hAnsi="Calibri"/>
          <w:sz w:val="22"/>
          <w:szCs w:val="22"/>
        </w:rPr>
        <w:t xml:space="preserve">The gateway streams tokens back over SSE.</w:t>
      </w:r>
    </w:p>
    <w:p>
      <w:pPr>
        <w:spacing w:after="90"/>
        <w:ind w:left="360"/>
      </w:pPr>
      <w:r>
        <w:rPr>
          <w:rFonts w:ascii="Calibri" w:cs="Calibri" w:eastAsia="SimSun" w:hAnsi="Calibri"/>
          <w:b/>
          <w:bCs/>
          <w:color w:val="0E7C97"/>
          <w:sz w:val="22"/>
          <w:szCs w:val="22"/>
        </w:rPr>
        <w:t xml:space="preserve">9.  </w:t>
      </w:r>
      <w:r>
        <w:rPr>
          <w:rFonts w:ascii="Calibri" w:cs="Calibri" w:eastAsia="SimSun" w:hAnsi="Calibri"/>
          <w:sz w:val="22"/>
          <w:szCs w:val="22"/>
        </w:rPr>
        <w:t xml:space="preserve">The output guardrail and numeric rules run on the completed text.</w:t>
      </w:r>
    </w:p>
    <w:p>
      <w:pPr>
        <w:spacing w:after="90"/>
        <w:ind w:left="360"/>
      </w:pPr>
      <w:r>
        <w:rPr>
          <w:rFonts w:ascii="Calibri" w:cs="Calibri" w:eastAsia="SimSun" w:hAnsi="Calibri"/>
          <w:b/>
          <w:bCs/>
          <w:color w:val="0E7C97"/>
          <w:sz w:val="22"/>
          <w:szCs w:val="22"/>
        </w:rPr>
        <w:t xml:space="preserve">10.  </w:t>
      </w:r>
      <w:r>
        <w:rPr>
          <w:rFonts w:ascii="Calibri" w:cs="Calibri" w:eastAsia="SimSun" w:hAnsi="Calibri"/>
          <w:sz w:val="22"/>
          <w:szCs w:val="22"/>
        </w:rPr>
        <w:t xml:space="preserve">The turn is persisted, the credit is committed or released depending on the degraded flag, and memory extraction is fired without being awaited so it can never delay the response.</w:t>
      </w:r>
    </w:p>
    <w:p>
      <w:pPr>
        <w:pStyle w:val="Heading1"/>
        <w:pBdr>
          <w:bottom w:val="single" w:color="C9D6DD" w:sz="6" w:space="6"/>
        </w:pBdr>
        <w:spacing w:after="130" w:before="340"/>
      </w:pPr>
      <w:r>
        <w:rPr>
          <w:rFonts w:ascii="Calibri" w:cs="Calibri" w:eastAsia="SimSun" w:hAnsi="Calibri"/>
          <w:b/>
          <w:bCs/>
          <w:color w:val="10344A"/>
          <w:sz w:val="30"/>
          <w:szCs w:val="30"/>
        </w:rPr>
        <w:t xml:space="preserve">6. Interfaces And Contracts</w:t>
      </w:r>
    </w:p>
    <w:p>
      <w:pPr>
        <w:pStyle w:val="Heading2"/>
        <w:spacing w:after="130" w:before="240"/>
      </w:pPr>
      <w:r>
        <w:rPr>
          <w:rFonts w:ascii="Calibri" w:cs="Calibri" w:eastAsia="SimSun" w:hAnsi="Calibri"/>
          <w:b/>
          <w:bCs/>
          <w:color w:val="0B1F2A"/>
          <w:sz w:val="25"/>
          <w:szCs w:val="25"/>
        </w:rPr>
        <w:t xml:space="preserve">6.1 API surface</w:t>
      </w:r>
    </w:p>
    <w:p>
      <w:pPr>
        <w:spacing w:after="140" w:line="290"/>
      </w:pPr>
      <w:r>
        <w:rPr>
          <w:rFonts w:ascii="Calibri" w:cs="Calibri" w:eastAsia="SimSun" w:hAnsi="Calibri"/>
          <w:sz w:val="22"/>
          <w:szCs w:val="22"/>
        </w:rPr>
        <w:t xml:space="preserve">The contract is frozen at </w:t>
      </w:r>
      <w:r>
        <w:rPr>
          <w:rFonts w:ascii="Consolas" w:cs="Consolas" w:eastAsia="SimSun" w:hAnsi="Consolas"/>
          <w:sz w:val="20"/>
          <w:szCs w:val="20"/>
        </w:rPr>
        <w:t xml:space="preserve">/api/v1</w:t>
      </w:r>
      <w:r>
        <w:rPr>
          <w:rFonts w:ascii="Calibri" w:cs="Calibri" w:eastAsia="SimSun" w:hAnsi="Calibri"/>
          <w:sz w:val="22"/>
          <w:szCs w:val="22"/>
        </w:rPr>
        <w:t xml:space="preserve"> and specified in full in AQF-07. The table below is a map, not a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Group</w:t>
            </w:r>
          </w:p>
        </w:tc>
        <w:tc>
          <w:tcPr>
            <w:tcW w:type="dxa" w:w="234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Representative endpoints</w:t>
            </w:r>
          </w:p>
        </w:tc>
        <w:tc>
          <w:tcPr>
            <w:tcW w:type="dxa" w:w="234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Notes</w:t>
            </w:r>
          </w:p>
        </w:tc>
        <w:tc>
          <w:tcPr>
            <w:tcW w:type="dxa" w:w="234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
            </w:r>
          </w:p>
        </w:tc>
      </w:tr>
      <w:tr>
        <w:trPr>
          <w:tblHeader w:val="false"/>
        </w:trPr>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Auth</w:t>
            </w:r>
          </w:p>
        </w:tc>
        <w:tc>
          <w:tcPr>
            <w:tcW w:type="dxa" w:w="2340"/>
            <w:tcMar>
              <w:top w:type="dxa" w:w="90"/>
              <w:left w:type="dxa" w:w="110"/>
              <w:bottom w:type="dxa" w:w="90"/>
              <w:right w:type="dxa" w:w="110"/>
            </w:tcMar>
          </w:tcPr>
          <w:p>
            <w:pPr>
              <w:spacing w:after="50" w:line="265"/>
            </w:pPr>
            <w:r>
              <w:rPr>
                <w:rFonts w:ascii="Consolas" w:cs="Consolas" w:eastAsia="SimSun" w:hAnsi="Consolas"/>
                <w:sz w:val="20"/>
                <w:szCs w:val="20"/>
              </w:rPr>
              <w:t xml:space="preserve">POST /auth/register</w:t>
            </w:r>
            <w:r>
              <w:rPr>
                <w:rFonts w:ascii="Calibri" w:cs="Calibri" w:eastAsia="SimSun" w:hAnsi="Calibri"/>
                <w:sz w:val="22"/>
                <w:szCs w:val="22"/>
              </w:rPr>
              <w:t xml:space="preserve">, </w:t>
            </w:r>
            <w:r>
              <w:rPr>
                <w:rFonts w:ascii="Consolas" w:cs="Consolas" w:eastAsia="SimSun" w:hAnsi="Consolas"/>
                <w:sz w:val="20"/>
                <w:szCs w:val="20"/>
              </w:rPr>
              <w:t xml:space="preserve">/auth/login</w:t>
            </w:r>
            <w:r>
              <w:rPr>
                <w:rFonts w:ascii="Calibri" w:cs="Calibri" w:eastAsia="SimSun" w:hAnsi="Calibri"/>
                <w:sz w:val="22"/>
                <w:szCs w:val="22"/>
              </w:rPr>
              <w:t xml:space="preserve">, </w:t>
            </w:r>
            <w:r>
              <w:rPr>
                <w:rFonts w:ascii="Consolas" w:cs="Consolas" w:eastAsia="SimSun" w:hAnsi="Consolas"/>
                <w:sz w:val="20"/>
                <w:szCs w:val="20"/>
              </w:rPr>
              <w:t xml:space="preserve">/auth/refresh</w:t>
            </w:r>
            <w:r>
              <w:rPr>
                <w:rFonts w:ascii="Calibri" w:cs="Calibri" w:eastAsia="SimSun" w:hAnsi="Calibri"/>
                <w:sz w:val="22"/>
                <w:szCs w:val="22"/>
              </w:rPr>
              <w:t xml:space="preserve">, </w:t>
            </w:r>
            <w:r>
              <w:rPr>
                <w:rFonts w:ascii="Consolas" w:cs="Consolas" w:eastAsia="SimSun" w:hAnsi="Consolas"/>
                <w:sz w:val="20"/>
                <w:szCs w:val="20"/>
              </w:rPr>
              <w:t xml:space="preserve">/auth/logout</w:t>
            </w:r>
            <w:r>
              <w:rPr>
                <w:rFonts w:ascii="Calibri" w:cs="Calibri" w:eastAsia="SimSun" w:hAnsi="Calibri"/>
                <w:sz w:val="22"/>
                <w:szCs w:val="22"/>
              </w:rPr>
              <w:t xml:space="preserve">, </w:t>
            </w:r>
            <w:r>
              <w:rPr>
                <w:rFonts w:ascii="Consolas" w:cs="Consolas" w:eastAsia="SimSun" w:hAnsi="Consolas"/>
                <w:sz w:val="20"/>
                <w:szCs w:val="20"/>
              </w:rPr>
              <w:t xml:space="preserve">/auth/telegram</w:t>
            </w:r>
            <w:r>
              <w:rPr>
                <w:rFonts w:ascii="Calibri" w:cs="Calibri" w:eastAsia="SimSun" w:hAnsi="Calibri"/>
                <w:sz w:val="22"/>
                <w:szCs w:val="22"/>
              </w:rPr>
              <w:t xml:space="preserve">, </w:t>
            </w:r>
            <w:r>
              <w:rPr>
                <w:rFonts w:ascii="Consolas" w:cs="Consolas" w:eastAsia="SimSun" w:hAnsi="Consolas"/>
                <w:sz w:val="20"/>
                <w:szCs w:val="20"/>
              </w:rPr>
              <w:t xml:space="preserve">/auth/password-reset</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The only lane rate-limited per IP alone</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
            </w:r>
          </w:p>
        </w:tc>
      </w:tr>
      <w:tr>
        <w:trPr>
          <w:tblHeader w:val="false"/>
        </w:trPr>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Profile</w:t>
            </w:r>
          </w:p>
        </w:tc>
        <w:tc>
          <w:tcPr>
            <w:tcW w:type="dxa" w:w="2340"/>
            <w:tcMar>
              <w:top w:type="dxa" w:w="90"/>
              <w:left w:type="dxa" w:w="110"/>
              <w:bottom w:type="dxa" w:w="90"/>
              <w:right w:type="dxa" w:w="110"/>
            </w:tcMar>
          </w:tcPr>
          <w:p>
            <w:pPr>
              <w:spacing w:after="50" w:line="265"/>
            </w:pPr>
            <w:r>
              <w:rPr>
                <w:rFonts w:ascii="Consolas" w:cs="Consolas" w:eastAsia="SimSun" w:hAnsi="Consolas"/>
                <w:sz w:val="20"/>
                <w:szCs w:val="20"/>
              </w:rPr>
              <w:t xml:space="preserve">GET /me</w:t>
            </w:r>
            <w:r>
              <w:rPr>
                <w:rFonts w:ascii="Calibri" w:cs="Calibri" w:eastAsia="SimSun" w:hAnsi="Calibri"/>
                <w:sz w:val="22"/>
                <w:szCs w:val="22"/>
              </w:rPr>
              <w:t xml:space="preserve">, </w:t>
            </w:r>
            <w:r>
              <w:rPr>
                <w:rFonts w:ascii="Consolas" w:cs="Consolas" w:eastAsia="SimSun" w:hAnsi="Consolas"/>
                <w:sz w:val="20"/>
                <w:szCs w:val="20"/>
              </w:rPr>
              <w:t xml:space="preserve">PATCH /me</w:t>
            </w:r>
            <w:r>
              <w:rPr>
                <w:rFonts w:ascii="Calibri" w:cs="Calibri" w:eastAsia="SimSun" w:hAnsi="Calibri"/>
                <w:sz w:val="22"/>
                <w:szCs w:val="22"/>
              </w:rPr>
              <w:t xml:space="preserve">, </w:t>
            </w:r>
            <w:r>
              <w:rPr>
                <w:rFonts w:ascii="Consolas" w:cs="Consolas" w:eastAsia="SimSun" w:hAnsi="Consolas"/>
                <w:sz w:val="20"/>
                <w:szCs w:val="20"/>
              </w:rPr>
              <w:t xml:space="preserve">PUT /me/profile</w:t>
            </w:r>
            <w:r>
              <w:rPr>
                <w:rFonts w:ascii="Calibri" w:cs="Calibri" w:eastAsia="SimSun" w:hAnsi="Calibri"/>
                <w:sz w:val="22"/>
                <w:szCs w:val="22"/>
              </w:rPr>
              <w:t xml:space="preserve">, </w:t>
            </w:r>
            <w:r>
              <w:rPr>
                <w:rFonts w:ascii="Consolas" w:cs="Consolas" w:eastAsia="SimSun" w:hAnsi="Consolas"/>
                <w:sz w:val="20"/>
                <w:szCs w:val="20"/>
              </w:rPr>
              <w:t xml:space="preserve">GET /me/targets</w:t>
            </w:r>
            <w:r>
              <w:rPr>
                <w:rFonts w:ascii="Calibri" w:cs="Calibri" w:eastAsia="SimSun" w:hAnsi="Calibri"/>
                <w:sz w:val="22"/>
                <w:szCs w:val="22"/>
              </w:rPr>
              <w:t xml:space="preserve">, </w:t>
            </w:r>
            <w:r>
              <w:rPr>
                <w:rFonts w:ascii="Consolas" w:cs="Consolas" w:eastAsia="SimSun" w:hAnsi="Consolas"/>
                <w:sz w:val="20"/>
                <w:szCs w:val="20"/>
              </w:rPr>
              <w:t xml:space="preserve">PUT /me/consents</w:t>
            </w:r>
            <w:r>
              <w:rPr>
                <w:rFonts w:ascii="Calibri" w:cs="Calibri" w:eastAsia="SimSun" w:hAnsi="Calibri"/>
                <w:sz w:val="22"/>
                <w:szCs w:val="22"/>
              </w:rPr>
              <w:t xml:space="preserve">, </w:t>
            </w:r>
            <w:r>
              <w:rPr>
                <w:rFonts w:ascii="Consolas" w:cs="Consolas" w:eastAsia="SimSun" w:hAnsi="Consolas"/>
                <w:sz w:val="20"/>
                <w:szCs w:val="20"/>
              </w:rPr>
              <w:t xml:space="preserve">GET /me/export</w:t>
            </w:r>
            <w:r>
              <w:rPr>
                <w:rFonts w:ascii="Calibri" w:cs="Calibri" w:eastAsia="SimSun" w:hAnsi="Calibri"/>
                <w:sz w:val="22"/>
                <w:szCs w:val="22"/>
              </w:rPr>
              <w:t xml:space="preserve">, </w:t>
            </w:r>
            <w:r>
              <w:rPr>
                <w:rFonts w:ascii="Consolas" w:cs="Consolas" w:eastAsia="SimSun" w:hAnsi="Consolas"/>
                <w:sz w:val="20"/>
                <w:szCs w:val="20"/>
              </w:rPr>
              <w:t xml:space="preserve">DELETE /me</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Deletion is two-step</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
            </w:r>
          </w:p>
        </w:tc>
      </w:tr>
      <w:tr>
        <w:trPr>
          <w:tblHeader w:val="false"/>
        </w:trPr>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Foods</w:t>
            </w:r>
          </w:p>
        </w:tc>
        <w:tc>
          <w:tcPr>
            <w:tcW w:type="dxa" w:w="2340"/>
            <w:tcMar>
              <w:top w:type="dxa" w:w="90"/>
              <w:left w:type="dxa" w:w="110"/>
              <w:bottom w:type="dxa" w:w="90"/>
              <w:right w:type="dxa" w:w="110"/>
            </w:tcMar>
          </w:tcPr>
          <w:p>
            <w:pPr>
              <w:spacing w:after="50" w:line="265"/>
            </w:pPr>
            <w:r>
              <w:rPr>
                <w:rFonts w:ascii="Consolas" w:cs="Consolas" w:eastAsia="SimSun" w:hAnsi="Consolas"/>
                <w:sz w:val="20"/>
                <w:szCs w:val="20"/>
              </w:rPr>
              <w:t xml:space="preserve">GET /foods</w:t>
            </w:r>
            <w:r>
              <w:rPr>
                <w:rFonts w:ascii="Calibri" w:cs="Calibri" w:eastAsia="SimSun" w:hAnsi="Calibri"/>
                <w:sz w:val="22"/>
                <w:szCs w:val="22"/>
              </w:rPr>
              <w:t xml:space="preserve">, </w:t>
            </w:r>
            <w:r>
              <w:rPr>
                <w:rFonts w:ascii="Consolas" w:cs="Consolas" w:eastAsia="SimSun" w:hAnsi="Consolas"/>
                <w:sz w:val="20"/>
                <w:szCs w:val="20"/>
              </w:rPr>
              <w:t xml:space="preserve">GET /foods/:id</w:t>
            </w:r>
            <w:r>
              <w:rPr>
                <w:rFonts w:ascii="Calibri" w:cs="Calibri" w:eastAsia="SimSun" w:hAnsi="Calibri"/>
                <w:sz w:val="22"/>
                <w:szCs w:val="22"/>
              </w:rPr>
              <w:t xml:space="preserve">, </w:t>
            </w:r>
            <w:r>
              <w:rPr>
                <w:rFonts w:ascii="Consolas" w:cs="Consolas" w:eastAsia="SimSun" w:hAnsi="Consolas"/>
                <w:sz w:val="20"/>
                <w:szCs w:val="20"/>
              </w:rPr>
              <w:t xml:space="preserve">GET /foods/barcode/:code</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Barcode falls back to Open Food Facts</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
            </w:r>
          </w:p>
        </w:tc>
      </w:tr>
      <w:tr>
        <w:trPr>
          <w:tblHeader w:val="false"/>
        </w:trPr>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Logging</w:t>
            </w:r>
          </w:p>
        </w:tc>
        <w:tc>
          <w:tcPr>
            <w:tcW w:type="dxa" w:w="2340"/>
            <w:tcMar>
              <w:top w:type="dxa" w:w="90"/>
              <w:left w:type="dxa" w:w="110"/>
              <w:bottom w:type="dxa" w:w="90"/>
              <w:right w:type="dxa" w:w="110"/>
            </w:tcMar>
          </w:tcPr>
          <w:p>
            <w:pPr>
              <w:spacing w:after="50" w:line="265"/>
            </w:pPr>
            <w:r>
              <w:rPr>
                <w:rFonts w:ascii="Consolas" w:cs="Consolas" w:eastAsia="SimSun" w:hAnsi="Consolas"/>
                <w:sz w:val="20"/>
                <w:szCs w:val="20"/>
              </w:rPr>
              <w:t xml:space="preserve">POST/GET/PUT/DELETE /meal-logs</w:t>
            </w:r>
            <w:r>
              <w:rPr>
                <w:rFonts w:ascii="Calibri" w:cs="Calibri" w:eastAsia="SimSun" w:hAnsi="Calibri"/>
                <w:sz w:val="22"/>
                <w:szCs w:val="22"/>
              </w:rPr>
              <w:t xml:space="preserve">, </w:t>
            </w:r>
            <w:r>
              <w:rPr>
                <w:rFonts w:ascii="Consolas" w:cs="Consolas" w:eastAsia="SimSun" w:hAnsi="Consolas"/>
                <w:sz w:val="20"/>
                <w:szCs w:val="20"/>
              </w:rPr>
              <w:t xml:space="preserve">POST /water-logs</w:t>
            </w:r>
            <w:r>
              <w:rPr>
                <w:rFonts w:ascii="Calibri" w:cs="Calibri" w:eastAsia="SimSun" w:hAnsi="Calibri"/>
                <w:sz w:val="22"/>
                <w:szCs w:val="22"/>
              </w:rPr>
              <w:t xml:space="preserve">, </w:t>
            </w:r>
            <w:r>
              <w:rPr>
                <w:rFonts w:ascii="Consolas" w:cs="Consolas" w:eastAsia="SimSun" w:hAnsi="Consolas"/>
                <w:sz w:val="20"/>
                <w:szCs w:val="20"/>
              </w:rPr>
              <w:t xml:space="preserve">POST /weight-logs</w:t>
            </w:r>
            <w:r>
              <w:rPr>
                <w:rFonts w:ascii="Calibri" w:cs="Calibri" w:eastAsia="SimSun" w:hAnsi="Calibri"/>
                <w:sz w:val="22"/>
                <w:szCs w:val="22"/>
              </w:rPr>
              <w:t xml:space="preserve">, </w:t>
            </w:r>
            <w:r>
              <w:rPr>
                <w:rFonts w:ascii="Consolas" w:cs="Consolas" w:eastAsia="SimSun" w:hAnsi="Consolas"/>
                <w:sz w:val="20"/>
                <w:szCs w:val="20"/>
              </w:rPr>
              <w:t xml:space="preserve">POST /logs/copy-previous</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Creation routes honour </w:t>
            </w:r>
            <w:r>
              <w:rPr>
                <w:rFonts w:ascii="Consolas" w:cs="Consolas" w:eastAsia="SimSun" w:hAnsi="Consolas"/>
                <w:sz w:val="20"/>
                <w:szCs w:val="20"/>
              </w:rPr>
              <w:t xml:space="preserve">Idempotency-Key</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
            </w:r>
          </w:p>
        </w:tc>
      </w:tr>
      <w:tr>
        <w:trPr>
          <w:tblHeader w:val="false"/>
        </w:trPr>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Analytics</w:t>
            </w:r>
          </w:p>
        </w:tc>
        <w:tc>
          <w:tcPr>
            <w:tcW w:type="dxa" w:w="2340"/>
            <w:tcMar>
              <w:top w:type="dxa" w:w="90"/>
              <w:left w:type="dxa" w:w="110"/>
              <w:bottom w:type="dxa" w:w="90"/>
              <w:right w:type="dxa" w:w="110"/>
            </w:tcMar>
          </w:tcPr>
          <w:p>
            <w:pPr>
              <w:spacing w:after="50" w:line="265"/>
            </w:pPr>
            <w:r>
              <w:rPr>
                <w:rFonts w:ascii="Consolas" w:cs="Consolas" w:eastAsia="SimSun" w:hAnsi="Consolas"/>
                <w:sz w:val="20"/>
                <w:szCs w:val="20"/>
              </w:rPr>
              <w:t xml:space="preserve">GET /analytics/nutrition/daily</w:t>
            </w:r>
            <w:r>
              <w:rPr>
                <w:rFonts w:ascii="Calibri" w:cs="Calibri" w:eastAsia="SimSun" w:hAnsi="Calibri"/>
                <w:sz w:val="22"/>
                <w:szCs w:val="22"/>
              </w:rPr>
              <w:t xml:space="preserve">, </w:t>
            </w:r>
            <w:r>
              <w:rPr>
                <w:rFonts w:ascii="Consolas" w:cs="Consolas" w:eastAsia="SimSun" w:hAnsi="Consolas"/>
                <w:sz w:val="20"/>
                <w:szCs w:val="20"/>
              </w:rPr>
              <w:t xml:space="preserve">/trends</w:t>
            </w:r>
            <w:r>
              <w:rPr>
                <w:rFonts w:ascii="Calibri" w:cs="Calibri" w:eastAsia="SimSun" w:hAnsi="Calibri"/>
                <w:sz w:val="22"/>
                <w:szCs w:val="22"/>
              </w:rPr>
              <w:t xml:space="preserve">, </w:t>
            </w:r>
            <w:r>
              <w:rPr>
                <w:rFonts w:ascii="Consolas" w:cs="Consolas" w:eastAsia="SimSun" w:hAnsi="Consolas"/>
                <w:sz w:val="20"/>
                <w:szCs w:val="20"/>
              </w:rPr>
              <w:t xml:space="preserve">POST /analytics/events</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The events route is the only unauthenticated write</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
            </w:r>
          </w:p>
        </w:tc>
      </w:tr>
      <w:tr>
        <w:trPr>
          <w:tblHeader w:val="false"/>
        </w:trPr>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Plans</w:t>
            </w:r>
          </w:p>
        </w:tc>
        <w:tc>
          <w:tcPr>
            <w:tcW w:type="dxa" w:w="2340"/>
            <w:tcMar>
              <w:top w:type="dxa" w:w="90"/>
              <w:left w:type="dxa" w:w="110"/>
              <w:bottom w:type="dxa" w:w="90"/>
              <w:right w:type="dxa" w:w="110"/>
            </w:tcMar>
          </w:tcPr>
          <w:p>
            <w:pPr>
              <w:spacing w:after="50" w:line="265"/>
            </w:pPr>
            <w:r>
              <w:rPr>
                <w:rFonts w:ascii="Consolas" w:cs="Consolas" w:eastAsia="SimSun" w:hAnsi="Consolas"/>
                <w:sz w:val="20"/>
                <w:szCs w:val="20"/>
              </w:rPr>
              <w:t xml:space="preserve">POST /plans/generate</w:t>
            </w:r>
            <w:r>
              <w:rPr>
                <w:rFonts w:ascii="Calibri" w:cs="Calibri" w:eastAsia="SimSun" w:hAnsi="Calibri"/>
                <w:sz w:val="22"/>
                <w:szCs w:val="22"/>
              </w:rPr>
              <w:t xml:space="preserve">, </w:t>
            </w:r>
            <w:r>
              <w:rPr>
                <w:rFonts w:ascii="Consolas" w:cs="Consolas" w:eastAsia="SimSun" w:hAnsi="Consolas"/>
                <w:sz w:val="20"/>
                <w:szCs w:val="20"/>
              </w:rPr>
              <w:t xml:space="preserve">GET /plans/current</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AI lane with deterministic fallback</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
            </w:r>
          </w:p>
        </w:tc>
      </w:tr>
      <w:tr>
        <w:trPr>
          <w:tblHeader w:val="false"/>
        </w:trPr>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Workouts</w:t>
            </w:r>
          </w:p>
        </w:tc>
        <w:tc>
          <w:tcPr>
            <w:tcW w:type="dxa" w:w="2340"/>
            <w:tcMar>
              <w:top w:type="dxa" w:w="90"/>
              <w:left w:type="dxa" w:w="110"/>
              <w:bottom w:type="dxa" w:w="90"/>
              <w:right w:type="dxa" w:w="110"/>
            </w:tcMar>
          </w:tcPr>
          <w:p>
            <w:pPr>
              <w:spacing w:after="50" w:line="265"/>
            </w:pPr>
            <w:r>
              <w:rPr>
                <w:rFonts w:ascii="Consolas" w:cs="Consolas" w:eastAsia="SimSun" w:hAnsi="Consolas"/>
                <w:sz w:val="20"/>
                <w:szCs w:val="20"/>
              </w:rPr>
              <w:t xml:space="preserve">GET /workouts/today</w:t>
            </w:r>
            <w:r>
              <w:rPr>
                <w:rFonts w:ascii="Calibri" w:cs="Calibri" w:eastAsia="SimSun" w:hAnsi="Calibri"/>
                <w:sz w:val="22"/>
                <w:szCs w:val="22"/>
              </w:rPr>
              <w:t xml:space="preserve">, </w:t>
            </w:r>
            <w:r>
              <w:rPr>
                <w:rFonts w:ascii="Consolas" w:cs="Consolas" w:eastAsia="SimSun" w:hAnsi="Consolas"/>
                <w:sz w:val="20"/>
                <w:szCs w:val="20"/>
              </w:rPr>
              <w:t xml:space="preserve">POST /workouts/:id/complete</w:t>
            </w:r>
            <w:r>
              <w:rPr>
                <w:rFonts w:ascii="Calibri" w:cs="Calibri" w:eastAsia="SimSun" w:hAnsi="Calibri"/>
                <w:sz w:val="22"/>
                <w:szCs w:val="22"/>
              </w:rPr>
              <w:t xml:space="preserve">, </w:t>
            </w:r>
            <w:r>
              <w:rPr>
                <w:rFonts w:ascii="Consolas" w:cs="Consolas" w:eastAsia="SimSun" w:hAnsi="Consolas"/>
                <w:sz w:val="20"/>
                <w:szCs w:val="20"/>
              </w:rPr>
              <w:t xml:space="preserve">POST /workouts/:id/swap-exercise</w:t>
            </w:r>
            <w:r>
              <w:rPr>
                <w:rFonts w:ascii="Calibri" w:cs="Calibri" w:eastAsia="SimSun" w:hAnsi="Calibri"/>
                <w:sz w:val="22"/>
                <w:szCs w:val="22"/>
              </w:rPr>
              <w:t xml:space="preserve">, </w:t>
            </w:r>
            <w:r>
              <w:rPr>
                <w:rFonts w:ascii="Consolas" w:cs="Consolas" w:eastAsia="SimSun" w:hAnsi="Consolas"/>
                <w:sz w:val="20"/>
                <w:szCs w:val="20"/>
              </w:rPr>
              <w:t xml:space="preserve">GET /workouts/stats</w:t>
            </w:r>
          </w:p>
        </w:tc>
        <w:tc>
          <w:tcPr>
            <w:tcW w:type="dxa" w:w="2340"/>
            <w:tcMar>
              <w:top w:type="dxa" w:w="90"/>
              <w:left w:type="dxa" w:w="110"/>
              <w:bottom w:type="dxa" w:w="90"/>
              <w:right w:type="dxa" w:w="110"/>
            </w:tcMar>
          </w:tcPr>
          <w:p>
            <w:pPr>
              <w:spacing w:after="50" w:line="265"/>
            </w:pPr>
            <w:r>
              <w:rPr>
                <w:rFonts w:ascii="Consolas" w:cs="Consolas" w:eastAsia="SimSun" w:hAnsi="Consolas"/>
                <w:sz w:val="20"/>
                <w:szCs w:val="20"/>
              </w:rPr>
              <w:t xml:space="preserve">stats</w:t>
            </w:r>
            <w:r>
              <w:rPr>
                <w:rFonts w:ascii="Calibri" w:cs="Calibri" w:eastAsia="SimSun" w:hAnsi="Calibri"/>
                <w:sz w:val="22"/>
                <w:szCs w:val="22"/>
              </w:rPr>
              <w:t xml:space="preserve"> is registered before </w:t>
            </w:r>
            <w:r>
              <w:rPr>
                <w:rFonts w:ascii="Consolas" w:cs="Consolas" w:eastAsia="SimSun" w:hAnsi="Consolas"/>
                <w:sz w:val="20"/>
                <w:szCs w:val="20"/>
              </w:rPr>
              <w:t xml:space="preserve">/:id</w:t>
            </w:r>
            <w:r>
              <w:rPr>
                <w:rFonts w:ascii="Calibri" w:cs="Calibri" w:eastAsia="SimSun" w:hAnsi="Calibri"/>
                <w:sz w:val="22"/>
                <w:szCs w:val="22"/>
              </w:rPr>
              <w:t xml:space="preserve"> so it is never read as a session id</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
            </w:r>
          </w:p>
        </w:tc>
      </w:tr>
      <w:tr>
        <w:trPr>
          <w:tblHeader w:val="false"/>
        </w:trPr>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Exercises</w:t>
            </w:r>
          </w:p>
        </w:tc>
        <w:tc>
          <w:tcPr>
            <w:tcW w:type="dxa" w:w="2340"/>
            <w:tcMar>
              <w:top w:type="dxa" w:w="90"/>
              <w:left w:type="dxa" w:w="110"/>
              <w:bottom w:type="dxa" w:w="90"/>
              <w:right w:type="dxa" w:w="110"/>
            </w:tcMar>
          </w:tcPr>
          <w:p>
            <w:pPr>
              <w:spacing w:after="50" w:line="265"/>
            </w:pPr>
            <w:r>
              <w:rPr>
                <w:rFonts w:ascii="Consolas" w:cs="Consolas" w:eastAsia="SimSun" w:hAnsi="Consolas"/>
                <w:sz w:val="20"/>
                <w:szCs w:val="20"/>
              </w:rPr>
              <w:t xml:space="preserve">GET /exercises</w:t>
            </w:r>
            <w:r>
              <w:rPr>
                <w:rFonts w:ascii="Calibri" w:cs="Calibri" w:eastAsia="SimSun" w:hAnsi="Calibri"/>
                <w:sz w:val="22"/>
                <w:szCs w:val="22"/>
              </w:rPr>
              <w:t xml:space="preserve">, </w:t>
            </w:r>
            <w:r>
              <w:rPr>
                <w:rFonts w:ascii="Consolas" w:cs="Consolas" w:eastAsia="SimSun" w:hAnsi="Consolas"/>
                <w:sz w:val="20"/>
                <w:szCs w:val="20"/>
              </w:rPr>
              <w:t xml:space="preserve">GET /exercises/:id</w:t>
            </w:r>
            <w:r>
              <w:rPr>
                <w:rFonts w:ascii="Calibri" w:cs="Calibri" w:eastAsia="SimSun" w:hAnsi="Calibri"/>
                <w:sz w:val="22"/>
                <w:szCs w:val="22"/>
              </w:rPr>
              <w:t xml:space="preserve">, </w:t>
            </w:r>
            <w:r>
              <w:rPr>
                <w:rFonts w:ascii="Consolas" w:cs="Consolas" w:eastAsia="SimSun" w:hAnsi="Consolas"/>
                <w:sz w:val="20"/>
                <w:szCs w:val="20"/>
              </w:rPr>
              <w:t xml:space="preserve">GET /exercises/:id/variations</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Attribution carried on every record</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
            </w:r>
          </w:p>
        </w:tc>
      </w:tr>
      <w:tr>
        <w:trPr>
          <w:tblHeader w:val="false"/>
        </w:trPr>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Progress</w:t>
            </w:r>
          </w:p>
        </w:tc>
        <w:tc>
          <w:tcPr>
            <w:tcW w:type="dxa" w:w="2340"/>
            <w:tcMar>
              <w:top w:type="dxa" w:w="90"/>
              <w:left w:type="dxa" w:w="110"/>
              <w:bottom w:type="dxa" w:w="90"/>
              <w:right w:type="dxa" w:w="110"/>
            </w:tcMar>
          </w:tcPr>
          <w:p>
            <w:pPr>
              <w:spacing w:after="50" w:line="265"/>
            </w:pPr>
            <w:r>
              <w:rPr>
                <w:rFonts w:ascii="Consolas" w:cs="Consolas" w:eastAsia="SimSun" w:hAnsi="Consolas"/>
                <w:sz w:val="20"/>
                <w:szCs w:val="20"/>
              </w:rPr>
              <w:t xml:space="preserve">GET /progress/summary</w:t>
            </w:r>
            <w:r>
              <w:rPr>
                <w:rFonts w:ascii="Calibri" w:cs="Calibri" w:eastAsia="SimSun" w:hAnsi="Calibri"/>
                <w:sz w:val="22"/>
                <w:szCs w:val="22"/>
              </w:rPr>
              <w:t xml:space="preserve">, </w:t>
            </w:r>
            <w:r>
              <w:rPr>
                <w:rFonts w:ascii="Consolas" w:cs="Consolas" w:eastAsia="SimSun" w:hAnsi="Consolas"/>
                <w:sz w:val="20"/>
                <w:szCs w:val="20"/>
              </w:rPr>
              <w:t xml:space="preserve">GET /progress/insight</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Insight never returns an error state</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
            </w:r>
          </w:p>
        </w:tc>
      </w:tr>
      <w:tr>
        <w:trPr>
          <w:tblHeader w:val="false"/>
        </w:trPr>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AI</w:t>
            </w:r>
          </w:p>
        </w:tc>
        <w:tc>
          <w:tcPr>
            <w:tcW w:type="dxa" w:w="2340"/>
            <w:tcMar>
              <w:top w:type="dxa" w:w="90"/>
              <w:left w:type="dxa" w:w="110"/>
              <w:bottom w:type="dxa" w:w="90"/>
              <w:right w:type="dxa" w:w="110"/>
            </w:tcMar>
          </w:tcPr>
          <w:p>
            <w:pPr>
              <w:spacing w:after="50" w:line="265"/>
            </w:pPr>
            <w:r>
              <w:rPr>
                <w:rFonts w:ascii="Consolas" w:cs="Consolas" w:eastAsia="SimSun" w:hAnsi="Consolas"/>
                <w:sz w:val="20"/>
                <w:szCs w:val="20"/>
              </w:rPr>
              <w:t xml:space="preserve">POST /chat/sessions</w:t>
            </w:r>
            <w:r>
              <w:rPr>
                <w:rFonts w:ascii="Calibri" w:cs="Calibri" w:eastAsia="SimSun" w:hAnsi="Calibri"/>
                <w:sz w:val="22"/>
                <w:szCs w:val="22"/>
              </w:rPr>
              <w:t xml:space="preserve">, </w:t>
            </w:r>
            <w:r>
              <w:rPr>
                <w:rFonts w:ascii="Consolas" w:cs="Consolas" w:eastAsia="SimSun" w:hAnsi="Consolas"/>
                <w:sz w:val="20"/>
                <w:szCs w:val="20"/>
              </w:rPr>
              <w:t xml:space="preserve">POST /chat/sessions/:id/messages</w:t>
            </w:r>
            <w:r>
              <w:rPr>
                <w:rFonts w:ascii="Calibri" w:cs="Calibri" w:eastAsia="SimSun" w:hAnsi="Calibri"/>
                <w:sz w:val="22"/>
                <w:szCs w:val="22"/>
              </w:rPr>
              <w:t xml:space="preserve"> (SSE), </w:t>
            </w:r>
            <w:r>
              <w:rPr>
                <w:rFonts w:ascii="Consolas" w:cs="Consolas" w:eastAsia="SimSun" w:hAnsi="Consolas"/>
                <w:sz w:val="20"/>
                <w:szCs w:val="20"/>
              </w:rPr>
              <w:t xml:space="preserve">POST /meal-photos</w:t>
            </w:r>
            <w:r>
              <w:rPr>
                <w:rFonts w:ascii="Calibri" w:cs="Calibri" w:eastAsia="SimSun" w:hAnsi="Calibri"/>
                <w:sz w:val="22"/>
                <w:szCs w:val="22"/>
              </w:rPr>
              <w:t xml:space="preserve">, </w:t>
            </w:r>
            <w:r>
              <w:rPr>
                <w:rFonts w:ascii="Consolas" w:cs="Consolas" w:eastAsia="SimSun" w:hAnsi="Consolas"/>
                <w:sz w:val="20"/>
                <w:szCs w:val="20"/>
              </w:rPr>
              <w:t xml:space="preserve">POST /recommendations/meals</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All run the admission sequence</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
            </w:r>
          </w:p>
        </w:tc>
      </w:tr>
      <w:tr>
        <w:trPr>
          <w:tblHeader w:val="false"/>
        </w:trPr>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Coaches</w:t>
            </w:r>
          </w:p>
        </w:tc>
        <w:tc>
          <w:tcPr>
            <w:tcW w:type="dxa" w:w="2340"/>
            <w:tcMar>
              <w:top w:type="dxa" w:w="90"/>
              <w:left w:type="dxa" w:w="110"/>
              <w:bottom w:type="dxa" w:w="90"/>
              <w:right w:type="dxa" w:w="110"/>
            </w:tcMar>
          </w:tcPr>
          <w:p>
            <w:pPr>
              <w:spacing w:after="50" w:line="265"/>
            </w:pPr>
            <w:r>
              <w:rPr>
                <w:rFonts w:ascii="Consolas" w:cs="Consolas" w:eastAsia="SimSun" w:hAnsi="Consolas"/>
                <w:sz w:val="20"/>
                <w:szCs w:val="20"/>
              </w:rPr>
              <w:t xml:space="preserve">GET /coaches</w:t>
            </w:r>
            <w:r>
              <w:rPr>
                <w:rFonts w:ascii="Calibri" w:cs="Calibri" w:eastAsia="SimSun" w:hAnsi="Calibri"/>
                <w:sz w:val="22"/>
                <w:szCs w:val="22"/>
              </w:rPr>
              <w:t xml:space="preserve">, </w:t>
            </w:r>
            <w:r>
              <w:rPr>
                <w:rFonts w:ascii="Consolas" w:cs="Consolas" w:eastAsia="SimSun" w:hAnsi="Consolas"/>
                <w:sz w:val="20"/>
                <w:szCs w:val="20"/>
              </w:rPr>
              <w:t xml:space="preserve">POST /coaches/select</w:t>
            </w:r>
            <w:r>
              <w:rPr>
                <w:rFonts w:ascii="Calibri" w:cs="Calibri" w:eastAsia="SimSun" w:hAnsi="Calibri"/>
                <w:sz w:val="22"/>
                <w:szCs w:val="22"/>
              </w:rPr>
              <w:t xml:space="preserve">, </w:t>
            </w:r>
            <w:r>
              <w:rPr>
                <w:rFonts w:ascii="Consolas" w:cs="Consolas" w:eastAsia="SimSun" w:hAnsi="Consolas"/>
                <w:sz w:val="20"/>
                <w:szCs w:val="20"/>
              </w:rPr>
              <w:t xml:space="preserve">POST /coaches/:id/purchase</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Entitlement decided server-side</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
            </w:r>
          </w:p>
        </w:tc>
      </w:tr>
      <w:tr>
        <w:trPr>
          <w:tblHeader w:val="false"/>
        </w:trPr>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Social</w:t>
            </w:r>
          </w:p>
        </w:tc>
        <w:tc>
          <w:tcPr>
            <w:tcW w:type="dxa" w:w="2340"/>
            <w:tcMar>
              <w:top w:type="dxa" w:w="90"/>
              <w:left w:type="dxa" w:w="110"/>
              <w:bottom w:type="dxa" w:w="90"/>
              <w:right w:type="dxa" w:w="110"/>
            </w:tcMar>
          </w:tcPr>
          <w:p>
            <w:pPr>
              <w:spacing w:after="50" w:line="265"/>
            </w:pPr>
            <w:r>
              <w:rPr>
                <w:rFonts w:ascii="Consolas" w:cs="Consolas" w:eastAsia="SimSun" w:hAnsi="Consolas"/>
                <w:sz w:val="20"/>
                <w:szCs w:val="20"/>
              </w:rPr>
              <w:t xml:space="preserve">POST /challenges</w:t>
            </w:r>
            <w:r>
              <w:rPr>
                <w:rFonts w:ascii="Calibri" w:cs="Calibri" w:eastAsia="SimSun" w:hAnsi="Calibri"/>
                <w:sz w:val="22"/>
                <w:szCs w:val="22"/>
              </w:rPr>
              <w:t xml:space="preserve">, </w:t>
            </w:r>
            <w:r>
              <w:rPr>
                <w:rFonts w:ascii="Consolas" w:cs="Consolas" w:eastAsia="SimSun" w:hAnsi="Consolas"/>
                <w:sz w:val="20"/>
                <w:szCs w:val="20"/>
              </w:rPr>
              <w:t xml:space="preserve">POST /challenges/join</w:t>
            </w:r>
            <w:r>
              <w:rPr>
                <w:rFonts w:ascii="Calibri" w:cs="Calibri" w:eastAsia="SimSun" w:hAnsi="Calibri"/>
                <w:sz w:val="22"/>
                <w:szCs w:val="22"/>
              </w:rPr>
              <w:t xml:space="preserve">, </w:t>
            </w:r>
            <w:r>
              <w:rPr>
                <w:rFonts w:ascii="Consolas" w:cs="Consolas" w:eastAsia="SimSun" w:hAnsi="Consolas"/>
                <w:sz w:val="20"/>
                <w:szCs w:val="20"/>
              </w:rPr>
              <w:t xml:space="preserve">GET /challenges/peek/:code</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Peek is unauthenticated and deliberately does no recomputation</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
            </w:r>
          </w:p>
        </w:tc>
      </w:tr>
      <w:tr>
        <w:trPr>
          <w:tblHeader w:val="false"/>
        </w:trPr>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Payments</w:t>
            </w:r>
          </w:p>
        </w:tc>
        <w:tc>
          <w:tcPr>
            <w:tcW w:type="dxa" w:w="2340"/>
            <w:tcMar>
              <w:top w:type="dxa" w:w="90"/>
              <w:left w:type="dxa" w:w="110"/>
              <w:bottom w:type="dxa" w:w="90"/>
              <w:right w:type="dxa" w:w="110"/>
            </w:tcMar>
          </w:tcPr>
          <w:p>
            <w:pPr>
              <w:spacing w:after="50" w:line="265"/>
            </w:pPr>
            <w:r>
              <w:rPr>
                <w:rFonts w:ascii="Consolas" w:cs="Consolas" w:eastAsia="SimSun" w:hAnsi="Consolas"/>
                <w:sz w:val="20"/>
                <w:szCs w:val="20"/>
              </w:rPr>
              <w:t xml:space="preserve">POST /telegram/webhook</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Authenticated by shared secret, not by bearer token</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
            </w:r>
          </w:p>
        </w:tc>
      </w:tr>
      <w:tr>
        <w:trPr>
          <w:tblHeader w:val="false"/>
        </w:trPr>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Export</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`GET /export/diary?format=json\</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csv`</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Portability</w:t>
            </w:r>
          </w:p>
        </w:tc>
      </w:tr>
      <w:tr>
        <w:trPr>
          <w:tblHeader w:val="false"/>
        </w:trPr>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Ops</w:t>
            </w:r>
          </w:p>
        </w:tc>
        <w:tc>
          <w:tcPr>
            <w:tcW w:type="dxa" w:w="2340"/>
            <w:tcMar>
              <w:top w:type="dxa" w:w="90"/>
              <w:left w:type="dxa" w:w="110"/>
              <w:bottom w:type="dxa" w:w="90"/>
              <w:right w:type="dxa" w:w="110"/>
            </w:tcMar>
          </w:tcPr>
          <w:p>
            <w:pPr>
              <w:spacing w:after="50" w:line="265"/>
            </w:pPr>
            <w:r>
              <w:rPr>
                <w:rFonts w:ascii="Consolas" w:cs="Consolas" w:eastAsia="SimSun" w:hAnsi="Consolas"/>
                <w:sz w:val="20"/>
                <w:szCs w:val="20"/>
              </w:rPr>
              <w:t xml:space="preserve">GET /health</w:t>
            </w:r>
            <w:r>
              <w:rPr>
                <w:rFonts w:ascii="Calibri" w:cs="Calibri" w:eastAsia="SimSun" w:hAnsi="Calibri"/>
                <w:sz w:val="22"/>
                <w:szCs w:val="22"/>
              </w:rPr>
              <w:t xml:space="preserve">, </w:t>
            </w:r>
            <w:r>
              <w:rPr>
                <w:rFonts w:ascii="Consolas" w:cs="Consolas" w:eastAsia="SimSun" w:hAnsi="Consolas"/>
                <w:sz w:val="20"/>
                <w:szCs w:val="20"/>
              </w:rPr>
              <w:t xml:space="preserve">GET /ready</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Registered before the rate limiter</w:t>
            </w:r>
          </w:p>
        </w:tc>
        <w:tc>
          <w:tcPr>
            <w:tcW w:type="dxa" w:w="2340"/>
            <w:tcMar>
              <w:top w:type="dxa" w:w="90"/>
              <w:left w:type="dxa" w:w="110"/>
              <w:bottom w:type="dxa" w:w="90"/>
              <w:right w:type="dxa" w:w="110"/>
            </w:tcMar>
          </w:tcPr>
          <w:p>
            <w:pPr>
              <w:spacing w:after="50" w:line="265"/>
            </w:pPr>
            <w:r>
              <w:rPr>
                <w:rFonts w:ascii="Calibri" w:cs="Calibri" w:eastAsia="SimSun" w:hAnsi="Calibri"/>
                <w:sz w:val="22"/>
                <w:szCs w:val="22"/>
              </w:rPr>
              <w:t xml:space="preserve"/>
            </w:r>
          </w:p>
        </w:tc>
      </w:tr>
    </w:tbl>
    <w:p>
      <w:pPr>
        <w:spacing w:after="140"/>
      </w:pPr>
      <w:r>
        <w:rPr>
          <w:rFonts w:ascii="Calibri" w:cs="Calibri" w:eastAsia="SimSun" w:hAnsi="Calibri"/>
          <w:sz w:val="22"/>
          <w:szCs w:val="22"/>
        </w:rPr>
        <w:t xml:space="preserve"/>
      </w:r>
    </w:p>
    <w:p>
      <w:pPr>
        <w:pStyle w:val="Heading2"/>
        <w:spacing w:after="130" w:before="240"/>
      </w:pPr>
      <w:r>
        <w:rPr>
          <w:rFonts w:ascii="Calibri" w:cs="Calibri" w:eastAsia="SimSun" w:hAnsi="Calibri"/>
          <w:b/>
          <w:bCs/>
          <w:color w:val="0B1F2A"/>
          <w:sz w:val="25"/>
          <w:szCs w:val="25"/>
        </w:rPr>
        <w:t xml:space="preserve">6.2 Error taxonomy</w:t>
      </w:r>
    </w:p>
    <w:p>
      <w:pPr>
        <w:spacing w:after="140" w:line="290"/>
      </w:pPr>
      <w:r>
        <w:rPr>
          <w:rFonts w:ascii="Calibri" w:cs="Calibri" w:eastAsia="SimSun" w:hAnsi="Calibri"/>
          <w:sz w:val="22"/>
          <w:szCs w:val="22"/>
        </w:rPr>
        <w:t xml:space="preserve">Every non-success response uses one envelope, </w:t>
      </w:r>
      <w:r>
        <w:rPr>
          <w:rFonts w:ascii="Consolas" w:cs="Consolas" w:eastAsia="SimSun" w:hAnsi="Consolas"/>
          <w:sz w:val="20"/>
          <w:szCs w:val="20"/>
        </w:rPr>
        <w:t xml:space="preserve">{ code, message, details? }</w:t>
      </w:r>
      <w:r>
        <w:rPr>
          <w:rFonts w:ascii="Calibri" w:cs="Calibri" w:eastAsia="SimSun" w:hAnsi="Calibri"/>
          <w:sz w:val="22"/>
          <w:szCs w:val="22"/>
        </w:rPr>
        <w:t xml:space="preserve">, with the code drawn from a shared table. Two codes exist purely so that clients can behave differently, and both are documented at the point of definition.</w:t>
      </w:r>
    </w:p>
    <w:p>
      <w:pPr>
        <w:spacing w:after="140" w:line="290"/>
      </w:pPr>
      <w:r>
        <w:rPr>
          <w:rFonts w:ascii="Calibri" w:cs="Calibri" w:eastAsia="SimSun" w:hAnsi="Calibri"/>
          <w:b/>
          <w:bCs/>
          <w:sz w:val="22"/>
          <w:szCs w:val="22"/>
        </w:rPr>
        <w:t xml:space="preserve">Where it lives:</w:t>
      </w:r>
      <w:r>
        <w:rPr>
          <w:rFonts w:ascii="Calibri" w:cs="Calibri" w:eastAsia="SimSun" w:hAnsi="Calibri"/>
          <w:sz w:val="22"/>
          <w:szCs w:val="22"/>
        </w:rPr>
        <w:t xml:space="preserve"> </w:t>
      </w:r>
      <w:r>
        <w:rPr>
          <w:rFonts w:ascii="Consolas" w:cs="Consolas" w:eastAsia="SimSun" w:hAnsi="Consolas"/>
          <w:sz w:val="20"/>
          <w:szCs w:val="20"/>
        </w:rPr>
        <w:t xml:space="preserve">packages/shared/src/errors.ts</w:t>
      </w:r>
    </w:p>
    <w:p>
      <w:pPr>
        <w:shd w:fill="F6F8FA" w:color="auto" w:val="clear"/>
        <w:spacing w:after="0" w:line="225"/>
      </w:pPr>
      <w:r>
        <w:rPr>
          <w:rFonts w:ascii="Consolas" w:cs="Consolas" w:eastAsia="SimSun" w:hAnsi="Consolas"/>
          <w:sz w:val="17"/>
          <w:szCs w:val="17"/>
        </w:rPr>
        <w:t xml:space="preserve">export const ERROR_CODES = {</w:t>
      </w:r>
    </w:p>
    <w:p>
      <w:pPr>
        <w:shd w:fill="F6F8FA" w:color="auto" w:val="clear"/>
        <w:spacing w:after="0" w:line="225"/>
      </w:pPr>
      <w:r>
        <w:rPr>
          <w:rFonts w:ascii="Consolas" w:cs="Consolas" w:eastAsia="SimSun" w:hAnsi="Consolas"/>
          <w:sz w:val="17"/>
          <w:szCs w:val="17"/>
        </w:rPr>
        <w:t xml:space="preserve">  VALIDATION_FAILED: 400,</w:t>
      </w:r>
    </w:p>
    <w:p>
      <w:pPr>
        <w:shd w:fill="F6F8FA" w:color="auto" w:val="clear"/>
        <w:spacing w:after="0" w:line="225"/>
      </w:pPr>
      <w:r>
        <w:rPr>
          <w:rFonts w:ascii="Consolas" w:cs="Consolas" w:eastAsia="SimSun" w:hAnsi="Consolas"/>
          <w:sz w:val="17"/>
          <w:szCs w:val="17"/>
        </w:rPr>
        <w:t xml:space="preserve">  AUTH_REQUIRED: 401,</w:t>
      </w:r>
    </w:p>
    <w:p>
      <w:pPr>
        <w:shd w:fill="F6F8FA" w:color="auto" w:val="clear"/>
        <w:spacing w:after="0" w:line="225"/>
      </w:pPr>
      <w:r>
        <w:rPr>
          <w:rFonts w:ascii="Consolas" w:cs="Consolas" w:eastAsia="SimSun" w:hAnsi="Consolas"/>
          <w:sz w:val="17"/>
          <w:szCs w:val="17"/>
        </w:rPr>
        <w:t xml:space="preserve">  AUTH_INVALID: 401,</w:t>
      </w:r>
    </w:p>
    <w:p>
      <w:pPr>
        <w:shd w:fill="F6F8FA" w:color="auto" w:val="clear"/>
        <w:spacing w:after="0" w:line="225"/>
      </w:pPr>
      <w:r>
        <w:rPr>
          <w:rFonts w:ascii="Consolas" w:cs="Consolas" w:eastAsia="SimSun" w:hAnsi="Consolas"/>
          <w:sz w:val="17"/>
          <w:szCs w:val="17"/>
        </w:rPr>
        <w:t xml:space="preserve">  AUTH_TG_INVALID: 401,</w:t>
      </w:r>
    </w:p>
    <w:p>
      <w:pPr>
        <w:shd w:fill="F6F8FA" w:color="auto" w:val="clear"/>
        <w:spacing w:after="0" w:line="225"/>
      </w:pPr>
      <w:r>
        <w:rPr>
          <w:rFonts w:ascii="Consolas" w:cs="Consolas" w:eastAsia="SimSun" w:hAnsi="Consolas"/>
          <w:sz w:val="17"/>
          <w:szCs w:val="17"/>
        </w:rPr>
        <w:t xml:space="preserve">  AUTH_TG_STALE: 401,</w:t>
      </w:r>
    </w:p>
    <w:p>
      <w:pPr>
        <w:shd w:fill="F6F8FA" w:color="auto" w:val="clear"/>
        <w:spacing w:after="0" w:line="225"/>
      </w:pPr>
      <w:r>
        <w:rPr>
          <w:rFonts w:ascii="Consolas" w:cs="Consolas" w:eastAsia="SimSun" w:hAnsi="Consolas"/>
          <w:sz w:val="17"/>
          <w:szCs w:val="17"/>
        </w:rPr>
        <w:t xml:space="preserve">  FORBIDDEN: 403,</w:t>
      </w:r>
    </w:p>
    <w:p>
      <w:pPr>
        <w:shd w:fill="F6F8FA" w:color="auto" w:val="clear"/>
        <w:spacing w:after="0" w:line="225"/>
      </w:pPr>
      <w:r>
        <w:rPr>
          <w:rFonts w:ascii="Consolas" w:cs="Consolas" w:eastAsia="SimSun" w:hAnsi="Consolas"/>
          <w:sz w:val="17"/>
          <w:szCs w:val="17"/>
        </w:rPr>
        <w:t xml:space="preserve">  // Distinct from FORBIDDEN so clients can deep-link to the consent screen:</w:t>
      </w:r>
    </w:p>
    <w:p>
      <w:pPr>
        <w:shd w:fill="F6F8FA" w:color="auto" w:val="clear"/>
        <w:spacing w:after="0" w:line="225"/>
      </w:pPr>
      <w:r>
        <w:rPr>
          <w:rFonts w:ascii="Consolas" w:cs="Consolas" w:eastAsia="SimSun" w:hAnsi="Consolas"/>
          <w:sz w:val="17"/>
          <w:szCs w:val="17"/>
        </w:rPr>
        <w:t xml:space="preserve">  // the resource exists but access requires an explicit opt-in (AQF-07 §3.4).</w:t>
      </w:r>
    </w:p>
    <w:p>
      <w:pPr>
        <w:shd w:fill="F6F8FA" w:color="auto" w:val="clear"/>
        <w:spacing w:after="0" w:line="225"/>
      </w:pPr>
      <w:r>
        <w:rPr>
          <w:rFonts w:ascii="Consolas" w:cs="Consolas" w:eastAsia="SimSun" w:hAnsi="Consolas"/>
          <w:sz w:val="17"/>
          <w:szCs w:val="17"/>
        </w:rPr>
        <w:t xml:space="preserve">  CONSENT_REQUIRED: 403,</w:t>
      </w:r>
    </w:p>
    <w:p>
      <w:pPr>
        <w:shd w:fill="F6F8FA" w:color="auto" w:val="clear"/>
        <w:spacing w:after="0" w:line="225"/>
      </w:pPr>
      <w:r>
        <w:rPr>
          <w:rFonts w:ascii="Consolas" w:cs="Consolas" w:eastAsia="SimSun" w:hAnsi="Consolas"/>
          <w:sz w:val="17"/>
          <w:szCs w:val="17"/>
        </w:rPr>
        <w:t xml:space="preserve">  NOT_FOUND: 404,</w:t>
      </w:r>
    </w:p>
    <w:p>
      <w:pPr>
        <w:shd w:fill="F6F8FA" w:color="auto" w:val="clear"/>
        <w:spacing w:after="0" w:line="225"/>
      </w:pPr>
      <w:r>
        <w:rPr>
          <w:rFonts w:ascii="Consolas" w:cs="Consolas" w:eastAsia="SimSun" w:hAnsi="Consolas"/>
          <w:sz w:val="17"/>
          <w:szCs w:val="17"/>
        </w:rPr>
        <w:t xml:space="preserve">  CONFLICT: 409,</w:t>
      </w:r>
    </w:p>
    <w:p>
      <w:pPr>
        <w:shd w:fill="F6F8FA" w:color="auto" w:val="clear"/>
        <w:spacing w:after="0" w:line="225"/>
      </w:pPr>
      <w:r>
        <w:rPr>
          <w:rFonts w:ascii="Consolas" w:cs="Consolas" w:eastAsia="SimSun" w:hAnsi="Consolas"/>
          <w:sz w:val="17"/>
          <w:szCs w:val="17"/>
        </w:rPr>
        <w:t xml:space="preserve">  CREDITS_INSUFFICIENT: 402,</w:t>
      </w:r>
    </w:p>
    <w:p>
      <w:pPr>
        <w:shd w:fill="F6F8FA" w:color="auto" w:val="clear"/>
        <w:spacing w:after="0" w:line="225"/>
      </w:pPr>
      <w:r>
        <w:rPr>
          <w:rFonts w:ascii="Consolas" w:cs="Consolas" w:eastAsia="SimSun" w:hAnsi="Consolas"/>
          <w:sz w:val="17"/>
          <w:szCs w:val="17"/>
        </w:rPr>
        <w:t xml:space="preserve">  SAFETY_INPUT: 422,</w:t>
      </w:r>
    </w:p>
    <w:p>
      <w:pPr>
        <w:shd w:fill="F6F8FA" w:color="auto" w:val="clear"/>
        <w:spacing w:after="0" w:line="225"/>
      </w:pPr>
      <w:r>
        <w:rPr>
          <w:rFonts w:ascii="Consolas" w:cs="Consolas" w:eastAsia="SimSun" w:hAnsi="Consolas"/>
          <w:sz w:val="17"/>
          <w:szCs w:val="17"/>
        </w:rPr>
        <w:t xml:space="preserve">  SAFETY_OUTPUT: 422,</w:t>
      </w:r>
    </w:p>
    <w:p>
      <w:pPr>
        <w:shd w:fill="F6F8FA" w:color="auto" w:val="clear"/>
        <w:spacing w:after="0" w:line="225"/>
      </w:pPr>
      <w:r>
        <w:rPr>
          <w:rFonts w:ascii="Consolas" w:cs="Consolas" w:eastAsia="SimSun" w:hAnsi="Consolas"/>
          <w:sz w:val="17"/>
          <w:szCs w:val="17"/>
        </w:rPr>
        <w:t xml:space="preserve">  RATE_LIMITED: 429,</w:t>
      </w:r>
    </w:p>
    <w:p>
      <w:pPr>
        <w:shd w:fill="F6F8FA" w:color="auto" w:val="clear"/>
        <w:spacing w:after="0" w:line="225"/>
      </w:pPr>
      <w:r>
        <w:rPr>
          <w:rFonts w:ascii="Consolas" w:cs="Consolas" w:eastAsia="SimSun" w:hAnsi="Consolas"/>
          <w:sz w:val="17"/>
          <w:szCs w:val="17"/>
        </w:rPr>
        <w:t xml:space="preserve">  AI_UNAVAILABLE: 503,</w:t>
      </w:r>
    </w:p>
    <w:p>
      <w:pPr>
        <w:shd w:fill="F6F8FA" w:color="auto" w:val="clear"/>
        <w:spacing w:after="0" w:line="225"/>
      </w:pPr>
      <w:r>
        <w:rPr>
          <w:rFonts w:ascii="Consolas" w:cs="Consolas" w:eastAsia="SimSun" w:hAnsi="Consolas"/>
          <w:sz w:val="17"/>
          <w:szCs w:val="17"/>
        </w:rPr>
        <w:t xml:space="preserve">  // Distinct from AI_UNAVAILABLE so a client can tell "the coach can't answer</w:t>
      </w:r>
    </w:p>
    <w:p>
      <w:pPr>
        <w:shd w:fill="F6F8FA" w:color="auto" w:val="clear"/>
        <w:spacing w:after="0" w:line="225"/>
      </w:pPr>
      <w:r>
        <w:rPr>
          <w:rFonts w:ascii="Consolas" w:cs="Consolas" w:eastAsia="SimSun" w:hAnsi="Consolas"/>
          <w:sz w:val="17"/>
          <w:szCs w:val="17"/>
        </w:rPr>
        <w:t xml:space="preserve">  // right now" from "this deployment cannot take payments at all" — the first</w:t>
      </w:r>
    </w:p>
    <w:p>
      <w:pPr>
        <w:shd w:fill="F6F8FA" w:color="auto" w:val="clear"/>
        <w:spacing w:after="0" w:line="225"/>
      </w:pPr>
      <w:r>
        <w:rPr>
          <w:rFonts w:ascii="Consolas" w:cs="Consolas" w:eastAsia="SimSun" w:hAnsi="Consolas"/>
          <w:sz w:val="17"/>
          <w:szCs w:val="17"/>
        </w:rPr>
        <w:t xml:space="preserve">  // is worth retrying, the second is worth hiding the buy button for.</w:t>
      </w:r>
    </w:p>
    <w:p>
      <w:pPr>
        <w:shd w:fill="F6F8FA" w:color="auto" w:val="clear"/>
        <w:spacing w:after="0" w:line="225"/>
      </w:pPr>
      <w:r>
        <w:rPr>
          <w:rFonts w:ascii="Consolas" w:cs="Consolas" w:eastAsia="SimSun" w:hAnsi="Consolas"/>
          <w:sz w:val="17"/>
          <w:szCs w:val="17"/>
        </w:rPr>
        <w:t xml:space="preserve">  PAYMENT_UNAVAILABLE: 503,</w:t>
      </w:r>
    </w:p>
    <w:p>
      <w:pPr>
        <w:shd w:fill="F6F8FA" w:color="auto" w:val="clear"/>
        <w:spacing w:after="0" w:line="225"/>
      </w:pPr>
      <w:r>
        <w:rPr>
          <w:rFonts w:ascii="Consolas" w:cs="Consolas" w:eastAsia="SimSun" w:hAnsi="Consolas"/>
          <w:sz w:val="17"/>
          <w:szCs w:val="17"/>
        </w:rPr>
        <w:t xml:space="preserve">  INTERNAL: 500,</w:t>
      </w:r>
    </w:p>
    <w:p>
      <w:pPr>
        <w:shd w:fill="F6F8FA" w:color="auto" w:val="clear"/>
        <w:spacing w:after="0" w:line="225"/>
      </w:pPr>
      <w:r>
        <w:rPr>
          <w:rFonts w:ascii="Consolas" w:cs="Consolas" w:eastAsia="SimSun" w:hAnsi="Consolas"/>
          <w:sz w:val="17"/>
          <w:szCs w:val="17"/>
        </w:rPr>
        <w:t xml:space="preserve">} as const;</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handler that enforces the envelope also guarantees that internal failures never leak.</w:t>
      </w:r>
    </w:p>
    <w:p>
      <w:pPr>
        <w:spacing w:after="140" w:line="290"/>
      </w:pPr>
      <w:r>
        <w:rPr>
          <w:rFonts w:ascii="Calibri" w:cs="Calibri" w:eastAsia="SimSun" w:hAnsi="Calibri"/>
          <w:b/>
          <w:bCs/>
          <w:sz w:val="22"/>
          <w:szCs w:val="22"/>
        </w:rPr>
        <w:t xml:space="preserve">Where it lives:</w:t>
      </w:r>
      <w:r>
        <w:rPr>
          <w:rFonts w:ascii="Calibri" w:cs="Calibri" w:eastAsia="SimSun" w:hAnsi="Calibri"/>
          <w:sz w:val="22"/>
          <w:szCs w:val="22"/>
        </w:rPr>
        <w:t xml:space="preserve"> </w:t>
      </w:r>
      <w:r>
        <w:rPr>
          <w:rFonts w:ascii="Consolas" w:cs="Consolas" w:eastAsia="SimSun" w:hAnsi="Consolas"/>
          <w:sz w:val="20"/>
          <w:szCs w:val="20"/>
        </w:rPr>
        <w:t xml:space="preserve">apps/api/src/platform/errors.ts</w:t>
      </w:r>
    </w:p>
    <w:p>
      <w:pPr>
        <w:shd w:fill="F6F8FA" w:color="auto" w:val="clear"/>
        <w:spacing w:after="0" w:line="225"/>
      </w:pPr>
      <w:r>
        <w:rPr>
          <w:rFonts w:ascii="Consolas" w:cs="Consolas" w:eastAsia="SimSun" w:hAnsi="Consolas"/>
          <w:sz w:val="17"/>
          <w:szCs w:val="17"/>
        </w:rPr>
        <w:t xml:space="preserve">  // Unknown failure: never leak internals to the client.</w:t>
      </w:r>
    </w:p>
    <w:p>
      <w:pPr>
        <w:shd w:fill="F6F8FA" w:color="auto" w:val="clear"/>
        <w:spacing w:after="0" w:line="225"/>
      </w:pPr>
      <w:r>
        <w:rPr>
          <w:rFonts w:ascii="Consolas" w:cs="Consolas" w:eastAsia="SimSun" w:hAnsi="Consolas"/>
          <w:sz w:val="17"/>
          <w:szCs w:val="17"/>
        </w:rPr>
        <w:t xml:space="preserve">  // eslint-disable-next-line no-console</w:t>
      </w:r>
    </w:p>
    <w:p>
      <w:pPr>
        <w:shd w:fill="F6F8FA" w:color="auto" w:val="clear"/>
        <w:spacing w:after="0" w:line="225"/>
      </w:pPr>
      <w:r>
        <w:rPr>
          <w:rFonts w:ascii="Consolas" w:cs="Consolas" w:eastAsia="SimSun" w:hAnsi="Consolas"/>
          <w:sz w:val="17"/>
          <w:szCs w:val="17"/>
        </w:rPr>
        <w:t xml:space="preserve">  console.error('[internal-error]', err);</w:t>
      </w:r>
    </w:p>
    <w:p>
      <w:pPr>
        <w:shd w:fill="F6F8FA" w:color="auto" w:val="clear"/>
        <w:spacing w:after="0" w:line="225"/>
      </w:pPr>
      <w:r>
        <w:rPr>
          <w:rFonts w:ascii="Consolas" w:cs="Consolas" w:eastAsia="SimSun" w:hAnsi="Consolas"/>
          <w:sz w:val="17"/>
          <w:szCs w:val="17"/>
        </w:rPr>
        <w:t xml:space="preserve">  res</w:t>
      </w:r>
    </w:p>
    <w:p>
      <w:pPr>
        <w:shd w:fill="F6F8FA" w:color="auto" w:val="clear"/>
        <w:spacing w:after="0" w:line="225"/>
      </w:pPr>
      <w:r>
        <w:rPr>
          <w:rFonts w:ascii="Consolas" w:cs="Consolas" w:eastAsia="SimSun" w:hAnsi="Consolas"/>
          <w:sz w:val="17"/>
          <w:szCs w:val="17"/>
        </w:rPr>
        <w:t xml:space="preserve">    .status(ERROR_CODES.INTERNAL)</w:t>
      </w:r>
    </w:p>
    <w:p>
      <w:pPr>
        <w:shd w:fill="F6F8FA" w:color="auto" w:val="clear"/>
        <w:spacing w:after="0" w:line="225"/>
      </w:pPr>
      <w:r>
        <w:rPr>
          <w:rFonts w:ascii="Consolas" w:cs="Consolas" w:eastAsia="SimSun" w:hAnsi="Consolas"/>
          <w:sz w:val="17"/>
          <w:szCs w:val="17"/>
        </w:rPr>
        <w:t xml:space="preserve">    .json({ code: 'INTERNAL', message: 'Internal server error' } satisfies ApiErrorBody);</w:t>
      </w:r>
    </w:p>
    <w:p>
      <w:pPr>
        <w:spacing w:after="120"/>
      </w:pPr>
      <w:r>
        <w:rPr>
          <w:rFonts w:ascii="Calibri" w:cs="Calibri" w:eastAsia="SimSun" w:hAnsi="Calibri"/>
          <w:sz w:val="22"/>
          <w:szCs w:val="22"/>
        </w:rPr>
        <w:t xml:space="preserve"/>
      </w:r>
    </w:p>
    <w:p>
      <w:pPr>
        <w:pStyle w:val="Heading2"/>
        <w:spacing w:after="130" w:before="240"/>
      </w:pPr>
      <w:r>
        <w:rPr>
          <w:rFonts w:ascii="Calibri" w:cs="Calibri" w:eastAsia="SimSun" w:hAnsi="Calibri"/>
          <w:b/>
          <w:bCs/>
          <w:color w:val="0B1F2A"/>
          <w:sz w:val="25"/>
          <w:szCs w:val="25"/>
        </w:rPr>
        <w:t xml:space="preserve">6.3 Data model</w:t>
      </w:r>
    </w:p>
    <w:p>
      <w:pPr>
        <w:spacing w:after="140" w:line="290"/>
      </w:pPr>
      <w:r>
        <w:rPr>
          <w:rFonts w:ascii="Calibri" w:cs="Calibri" w:eastAsia="SimSun" w:hAnsi="Calibri"/>
          <w:sz w:val="22"/>
          <w:szCs w:val="22"/>
        </w:rPr>
        <w:t xml:space="preserve">Ten containers, modelled on Cosmos container semantics.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Container</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Holds</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Notes</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users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User records, credentials, refresh tokens, consents, password reset tokens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Credentials and tokens are separate documents, never fields on the user</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profiles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Wellness profile, derived targets, coach state</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Targets are denormalised so the dashboard needs no join</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logs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Meal, water and weight logs, idempotency records, buddy challenges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Weight has one canonical document per user per local date</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plans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Training plans and workout sessions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Session id is deterministic from user and date</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content</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Foods, exercises, recipes, achievement definitions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Curated corpus, changes only at publication</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foodsOff</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Open Food Facts derived records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Segregated for ODbL reasons, see ADR-006</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foodsFdc</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FoodData Central derived records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Segregated for the same reason, CC0</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ai</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Chat sessions and messages, vision jobs, recommendations, insights, user memory, meal drafts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One user sweep covers all of it on purge</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ledger</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Credit transactions, pending Stars invoices, completed purchases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Append-only</w:t>
            </w:r>
          </w:p>
        </w:tc>
      </w:tr>
      <w:tr>
        <w:trPr>
          <w:tblHeader w:val="false"/>
        </w:trPr>
        <w:tc>
          <w:tcPr>
            <w:tcW w:type="dxa" w:w="3120"/>
            <w:tcMar>
              <w:top w:type="dxa" w:w="90"/>
              <w:left w:type="dxa" w:w="110"/>
              <w:bottom w:type="dxa" w:w="90"/>
              <w:right w:type="dxa" w:w="110"/>
            </w:tcMar>
          </w:tcPr>
          <w:p>
            <w:pPr>
              <w:spacing w:after="50" w:line="265"/>
            </w:pPr>
            <w:r>
              <w:rPr>
                <w:rFonts w:ascii="Consolas" w:cs="Consolas" w:eastAsia="SimSun" w:hAnsi="Consolas"/>
                <w:sz w:val="20"/>
                <w:szCs w:val="20"/>
              </w:rPr>
              <w:t xml:space="preserve">audit</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Auth events, data access events, guardrail triggers, growth events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Retained anonymised after purge</w:t>
            </w:r>
          </w:p>
        </w:tc>
      </w:tr>
    </w:tbl>
    <w:p>
      <w:pPr>
        <w:spacing w:after="14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segregation of </w:t>
      </w:r>
      <w:r>
        <w:rPr>
          <w:rFonts w:ascii="Consolas" w:cs="Consolas" w:eastAsia="SimSun" w:hAnsi="Consolas"/>
          <w:sz w:val="20"/>
          <w:szCs w:val="20"/>
        </w:rPr>
        <w:t xml:space="preserve">foodsOff</w:t>
      </w:r>
      <w:r>
        <w:rPr>
          <w:rFonts w:ascii="Calibri" w:cs="Calibri" w:eastAsia="SimSun" w:hAnsi="Calibri"/>
          <w:sz w:val="22"/>
          <w:szCs w:val="22"/>
        </w:rPr>
        <w:t xml:space="preserve"> and </w:t>
      </w:r>
      <w:r>
        <w:rPr>
          <w:rFonts w:ascii="Consolas" w:cs="Consolas" w:eastAsia="SimSun" w:hAnsi="Consolas"/>
          <w:sz w:val="20"/>
          <w:szCs w:val="20"/>
        </w:rPr>
        <w:t xml:space="preserve">foodsFdc</w:t>
      </w:r>
      <w:r>
        <w:rPr>
          <w:rFonts w:ascii="Calibri" w:cs="Calibri" w:eastAsia="SimSun" w:hAnsi="Calibri"/>
          <w:sz w:val="22"/>
          <w:szCs w:val="22"/>
        </w:rPr>
        <w:t xml:space="preserve"> from </w:t>
      </w:r>
      <w:r>
        <w:rPr>
          <w:rFonts w:ascii="Consolas" w:cs="Consolas" w:eastAsia="SimSun" w:hAnsi="Consolas"/>
          <w:sz w:val="20"/>
          <w:szCs w:val="20"/>
        </w:rPr>
        <w:t xml:space="preserve">content</w:t>
      </w:r>
      <w:r>
        <w:rPr>
          <w:rFonts w:ascii="Calibri" w:cs="Calibri" w:eastAsia="SimSun" w:hAnsi="Calibri"/>
          <w:sz w:val="22"/>
          <w:szCs w:val="22"/>
        </w:rPr>
        <w:t xml:space="preserve"> is not tidiness. It is a licence boundary, recorded in the source:</w:t>
      </w:r>
    </w:p>
    <w:p>
      <w:pPr>
        <w:shd w:fill="F6F8FA" w:color="auto" w:val="clear"/>
        <w:spacing w:after="0" w:line="225"/>
      </w:pPr>
      <w:r>
        <w:rPr>
          <w:rFonts w:ascii="Consolas" w:cs="Consolas" w:eastAsia="SimSun" w:hAnsi="Consolas"/>
          <w:sz w:val="17"/>
          <w:szCs w:val="17"/>
        </w:rPr>
        <w:t xml:space="preserve">export const CONTAINERS = [</w:t>
      </w:r>
    </w:p>
    <w:p>
      <w:pPr>
        <w:shd w:fill="F6F8FA" w:color="auto" w:val="clear"/>
        <w:spacing w:after="0" w:line="225"/>
      </w:pPr>
      <w:r>
        <w:rPr>
          <w:rFonts w:ascii="Consolas" w:cs="Consolas" w:eastAsia="SimSun" w:hAnsi="Consolas"/>
          <w:sz w:val="17"/>
          <w:szCs w:val="17"/>
        </w:rPr>
        <w:t xml:space="preserve">  'users',</w:t>
      </w:r>
    </w:p>
    <w:p>
      <w:pPr>
        <w:shd w:fill="F6F8FA" w:color="auto" w:val="clear"/>
        <w:spacing w:after="0" w:line="225"/>
      </w:pPr>
      <w:r>
        <w:rPr>
          <w:rFonts w:ascii="Consolas" w:cs="Consolas" w:eastAsia="SimSun" w:hAnsi="Consolas"/>
          <w:sz w:val="17"/>
          <w:szCs w:val="17"/>
        </w:rPr>
        <w:t xml:space="preserve">  'profiles',</w:t>
      </w:r>
    </w:p>
    <w:p>
      <w:pPr>
        <w:shd w:fill="F6F8FA" w:color="auto" w:val="clear"/>
        <w:spacing w:after="0" w:line="225"/>
      </w:pPr>
      <w:r>
        <w:rPr>
          <w:rFonts w:ascii="Consolas" w:cs="Consolas" w:eastAsia="SimSun" w:hAnsi="Consolas"/>
          <w:sz w:val="17"/>
          <w:szCs w:val="17"/>
        </w:rPr>
        <w:t xml:space="preserve">  'logs',</w:t>
      </w:r>
    </w:p>
    <w:p>
      <w:pPr>
        <w:shd w:fill="F6F8FA" w:color="auto" w:val="clear"/>
        <w:spacing w:after="0" w:line="225"/>
      </w:pPr>
      <w:r>
        <w:rPr>
          <w:rFonts w:ascii="Consolas" w:cs="Consolas" w:eastAsia="SimSun" w:hAnsi="Consolas"/>
          <w:sz w:val="17"/>
          <w:szCs w:val="17"/>
        </w:rPr>
        <w:t xml:space="preserve">  'plans',</w:t>
      </w:r>
    </w:p>
    <w:p>
      <w:pPr>
        <w:shd w:fill="F6F8FA" w:color="auto" w:val="clear"/>
        <w:spacing w:after="0" w:line="225"/>
      </w:pPr>
      <w:r>
        <w:rPr>
          <w:rFonts w:ascii="Consolas" w:cs="Consolas" w:eastAsia="SimSun" w:hAnsi="Consolas"/>
          <w:sz w:val="17"/>
          <w:szCs w:val="17"/>
        </w:rPr>
        <w:t xml:space="preserve">  'content',</w:t>
      </w:r>
    </w:p>
    <w:p>
      <w:pPr>
        <w:shd w:fill="F6F8FA" w:color="auto" w:val="clear"/>
        <w:spacing w:after="0" w:line="225"/>
      </w:pPr>
      <w:r>
        <w:rPr>
          <w:rFonts w:ascii="Consolas" w:cs="Consolas" w:eastAsia="SimSun" w:hAnsi="Consolas"/>
          <w:sz w:val="17"/>
          <w:szCs w:val="17"/>
        </w:rPr>
        <w:t xml:space="preserve">  // Segregated nutrition containers (ODbL collective-database posture,</w:t>
      </w:r>
    </w:p>
    <w:p>
      <w:pPr>
        <w:shd w:fill="F6F8FA" w:color="auto" w:val="clear"/>
        <w:spacing w:after="0" w:line="225"/>
      </w:pPr>
      <w:r>
        <w:rPr>
          <w:rFonts w:ascii="Consolas" w:cs="Consolas" w:eastAsia="SimSun" w:hAnsi="Consolas"/>
          <w:sz w:val="17"/>
          <w:szCs w:val="17"/>
        </w:rPr>
        <w:t xml:space="preserve">  // wger-integration-plan.md §2.3): OFF-derived records NEVER commingle with</w:t>
      </w:r>
    </w:p>
    <w:p>
      <w:pPr>
        <w:shd w:fill="F6F8FA" w:color="auto" w:val="clear"/>
        <w:spacing w:after="0" w:line="225"/>
      </w:pPr>
      <w:r>
        <w:rPr>
          <w:rFonts w:ascii="Consolas" w:cs="Consolas" w:eastAsia="SimSun" w:hAnsi="Consolas"/>
          <w:sz w:val="17"/>
          <w:szCs w:val="17"/>
        </w:rPr>
        <w:t xml:space="preserve">  // the curated `content` container; FDC (CC0) gets its own namespace too.</w:t>
      </w:r>
    </w:p>
    <w:p>
      <w:pPr>
        <w:shd w:fill="F6F8FA" w:color="auto" w:val="clear"/>
        <w:spacing w:after="0" w:line="225"/>
      </w:pPr>
      <w:r>
        <w:rPr>
          <w:rFonts w:ascii="Consolas" w:cs="Consolas" w:eastAsia="SimSun" w:hAnsi="Consolas"/>
          <w:sz w:val="17"/>
          <w:szCs w:val="17"/>
        </w:rPr>
        <w:t xml:space="preserve">  'foodsOff',</w:t>
      </w:r>
    </w:p>
    <w:p>
      <w:pPr>
        <w:shd w:fill="F6F8FA" w:color="auto" w:val="clear"/>
        <w:spacing w:after="0" w:line="225"/>
      </w:pPr>
      <w:r>
        <w:rPr>
          <w:rFonts w:ascii="Consolas" w:cs="Consolas" w:eastAsia="SimSun" w:hAnsi="Consolas"/>
          <w:sz w:val="17"/>
          <w:szCs w:val="17"/>
        </w:rPr>
        <w:t xml:space="preserve">  'foodsFdc',</w:t>
      </w:r>
    </w:p>
    <w:p>
      <w:pPr>
        <w:shd w:fill="F6F8FA" w:color="auto" w:val="clear"/>
        <w:spacing w:after="0" w:line="225"/>
      </w:pPr>
      <w:r>
        <w:rPr>
          <w:rFonts w:ascii="Consolas" w:cs="Consolas" w:eastAsia="SimSun" w:hAnsi="Consolas"/>
          <w:sz w:val="17"/>
          <w:szCs w:val="17"/>
        </w:rPr>
        <w:t xml:space="preserve">  'ai',</w:t>
      </w:r>
    </w:p>
    <w:p>
      <w:pPr>
        <w:shd w:fill="F6F8FA" w:color="auto" w:val="clear"/>
        <w:spacing w:after="0" w:line="225"/>
      </w:pPr>
      <w:r>
        <w:rPr>
          <w:rFonts w:ascii="Consolas" w:cs="Consolas" w:eastAsia="SimSun" w:hAnsi="Consolas"/>
          <w:sz w:val="17"/>
          <w:szCs w:val="17"/>
        </w:rPr>
        <w:t xml:space="preserve">  'ledger',</w:t>
      </w:r>
    </w:p>
    <w:p>
      <w:pPr>
        <w:shd w:fill="F6F8FA" w:color="auto" w:val="clear"/>
        <w:spacing w:after="0" w:line="225"/>
      </w:pPr>
      <w:r>
        <w:rPr>
          <w:rFonts w:ascii="Consolas" w:cs="Consolas" w:eastAsia="SimSun" w:hAnsi="Consolas"/>
          <w:sz w:val="17"/>
          <w:szCs w:val="17"/>
        </w:rPr>
        <w:t xml:space="preserve">  'audit',</w:t>
      </w:r>
    </w:p>
    <w:p>
      <w:pPr>
        <w:shd w:fill="F6F8FA" w:color="auto" w:val="clear"/>
        <w:spacing w:after="0" w:line="225"/>
      </w:pPr>
      <w:r>
        <w:rPr>
          <w:rFonts w:ascii="Consolas" w:cs="Consolas" w:eastAsia="SimSun" w:hAnsi="Consolas"/>
          <w:sz w:val="17"/>
          <w:szCs w:val="17"/>
        </w:rPr>
        <w:t xml:space="preserve">] as const;</w:t>
      </w:r>
    </w:p>
    <w:p>
      <w:pPr>
        <w:spacing w:after="120"/>
      </w:pPr>
      <w:r>
        <w:rPr>
          <w:rFonts w:ascii="Calibri" w:cs="Calibri" w:eastAsia="SimSun" w:hAnsi="Calibri"/>
          <w:sz w:val="22"/>
          <w:szCs w:val="22"/>
        </w:rPr>
        <w:t xml:space="preserve"/>
      </w:r>
    </w:p>
    <w:p>
      <w:pPr>
        <w:pStyle w:val="Heading2"/>
        <w:spacing w:after="130" w:before="240"/>
      </w:pPr>
      <w:r>
        <w:rPr>
          <w:rFonts w:ascii="Calibri" w:cs="Calibri" w:eastAsia="SimSun" w:hAnsi="Calibri"/>
          <w:b/>
          <w:bCs/>
          <w:color w:val="0B1F2A"/>
          <w:sz w:val="25"/>
          <w:szCs w:val="25"/>
        </w:rPr>
        <w:t xml:space="preserve">6.4 The validation boundary</w:t>
      </w:r>
    </w:p>
    <w:p>
      <w:pPr>
        <w:spacing w:after="140" w:line="290"/>
      </w:pPr>
      <w:r>
        <w:rPr>
          <w:rFonts w:ascii="Calibri" w:cs="Calibri" w:eastAsia="SimSun" w:hAnsi="Calibri"/>
          <w:sz w:val="22"/>
          <w:szCs w:val="22"/>
        </w:rPr>
        <w:t xml:space="preserve">Every request body is parsed by a zod schema defined in </w:t>
      </w:r>
      <w:r>
        <w:rPr>
          <w:rFonts w:ascii="Consolas" w:cs="Consolas" w:eastAsia="SimSun" w:hAnsi="Consolas"/>
          <w:sz w:val="20"/>
          <w:szCs w:val="20"/>
        </w:rPr>
        <w:t xml:space="preserve">packages/shared/src/schemas.ts</w:t>
      </w:r>
      <w:r>
        <w:rPr>
          <w:rFonts w:ascii="Calibri" w:cs="Calibri" w:eastAsia="SimSun" w:hAnsi="Calibri"/>
          <w:sz w:val="22"/>
          <w:szCs w:val="22"/>
        </w:rPr>
        <w:t xml:space="preserve">, and the same schemas type the client. Model output is treated as untrusted input and gets the same treatment: the AI plan draft, the memory extraction result and the vision predictions are all parsed before use. This is why an invalid model response degrades to a deterministic path instead of corrupting a plan.</w:t>
      </w:r>
    </w:p>
    <w:p>
      <w:pPr>
        <w:pStyle w:val="Heading2"/>
        <w:spacing w:after="130" w:before="240"/>
      </w:pPr>
      <w:r>
        <w:rPr>
          <w:rFonts w:ascii="Calibri" w:cs="Calibri" w:eastAsia="SimSun" w:hAnsi="Calibri"/>
          <w:b/>
          <w:bCs/>
          <w:color w:val="0B1F2A"/>
          <w:sz w:val="25"/>
          <w:szCs w:val="25"/>
        </w:rPr>
        <w:t xml:space="preserve">6.5 External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System</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Used for</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Licence or contract obligation</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wger</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Exercise corpus and demonstration media</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CC-BY-SA. Licence, author, deed URL and attribution text carried on every record and asset, never stripped</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Open Food Facts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Barcode product lookup</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ODbL. Records held in a segregated container</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FoodData Central</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Composition data</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CC0, still namespaced separately</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Telegram Bot API</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Mini App launch validation, Stars payments, receipts</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HMAC verification on launch data, shared secret on the webhook</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Groq, OpenAI, Gemini, NVIDIA, Ollama</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Model inference</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Selected by which API keys are present; the application names no vendor</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Resend</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Transactional mail for password reset</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Production refuses to boot without a real transport</w:t>
            </w:r>
          </w:p>
        </w:tc>
      </w:tr>
    </w:tbl>
    <w:p>
      <w:pPr>
        <w:spacing w:after="140"/>
      </w:pPr>
      <w:r>
        <w:rPr>
          <w:rFonts w:ascii="Calibri" w:cs="Calibri" w:eastAsia="SimSun" w:hAnsi="Calibri"/>
          <w:sz w:val="22"/>
          <w:szCs w:val="22"/>
        </w:rPr>
        <w:t xml:space="preserve"/>
      </w:r>
    </w:p>
    <w:p>
      <w:pPr>
        <w:pStyle w:val="Heading1"/>
        <w:pBdr>
          <w:bottom w:val="single" w:color="C9D6DD" w:sz="6" w:space="6"/>
        </w:pBdr>
        <w:spacing w:after="130" w:before="340"/>
      </w:pPr>
      <w:r>
        <w:rPr>
          <w:rFonts w:ascii="Calibri" w:cs="Calibri" w:eastAsia="SimSun" w:hAnsi="Calibri"/>
          <w:b/>
          <w:bCs/>
          <w:color w:val="10344A"/>
          <w:sz w:val="30"/>
          <w:szCs w:val="30"/>
        </w:rPr>
        <w:t xml:space="preserve">7. Feature Designs: Nutrition</w:t>
      </w:r>
    </w:p>
    <w:p>
      <w:pPr>
        <w:spacing w:after="140" w:line="290"/>
      </w:pPr>
      <w:r>
        <w:rPr>
          <w:rFonts w:ascii="Calibri" w:cs="Calibri" w:eastAsia="SimSun" w:hAnsi="Calibri"/>
          <w:b/>
          <w:bCs/>
          <w:sz w:val="22"/>
          <w:szCs w:val="22"/>
        </w:rPr>
        <w:t xml:space="preserve">Module owner: Victor Hong.</w:t>
      </w:r>
    </w:p>
    <w:p>
      <w:pPr>
        <w:pStyle w:val="Heading2"/>
        <w:spacing w:after="130" w:before="240"/>
      </w:pPr>
      <w:r>
        <w:rPr>
          <w:rFonts w:ascii="Calibri" w:cs="Calibri" w:eastAsia="SimSun" w:hAnsi="Calibri"/>
          <w:b/>
          <w:bCs/>
          <w:color w:val="0B1F2A"/>
          <w:sz w:val="25"/>
          <w:szCs w:val="25"/>
        </w:rPr>
        <w:t xml:space="preserve">7.1 Deterministic calorie and macronutrient targets</w:t>
      </w:r>
    </w:p>
    <w:p>
      <w:pPr>
        <w:pStyle w:val="Heading3"/>
        <w:spacing w:after="130" w:before="240"/>
      </w:pPr>
      <w:r>
        <w:rPr>
          <w:rFonts w:ascii="Calibri" w:cs="Calibri" w:eastAsia="SimSun" w:hAnsi="Calibri"/>
          <w:b/>
          <w:bCs/>
          <w:color w:val="0B1F2A"/>
          <w:sz w:val="23"/>
          <w:szCs w:val="23"/>
        </w:rPr>
        <w:t xml:space="preserve">In plain English</w:t>
      </w:r>
    </w:p>
    <w:p>
      <w:pPr>
        <w:spacing w:after="140" w:line="290"/>
      </w:pPr>
      <w:r>
        <w:rPr>
          <w:rFonts w:ascii="Calibri" w:cs="Calibri" w:eastAsia="SimSun" w:hAnsi="Calibri"/>
          <w:sz w:val="22"/>
          <w:szCs w:val="22"/>
        </w:rPr>
        <w:t xml:space="preserve">Before anything can be tracked, the app has to know what the user is aiming for. From height, weight, age, sex, activity level and goal, it calculates a daily calorie target, a split across protein, carbohydrate and fat, and a hydration target. This is ordinary nutritional arithmetic, done by the app itself.</w:t>
      </w:r>
    </w:p>
    <w:p>
      <w:pPr>
        <w:pStyle w:val="Heading3"/>
        <w:spacing w:after="130" w:before="240"/>
      </w:pPr>
      <w:r>
        <w:rPr>
          <w:rFonts w:ascii="Calibri" w:cs="Calibri" w:eastAsia="SimSun" w:hAnsi="Calibri"/>
          <w:b/>
          <w:bCs/>
          <w:color w:val="0B1F2A"/>
          <w:sz w:val="23"/>
          <w:szCs w:val="23"/>
        </w:rPr>
        <w:t xml:space="preserve">Why it is built this way</w:t>
      </w:r>
    </w:p>
    <w:p>
      <w:pPr>
        <w:spacing w:after="140" w:line="290"/>
      </w:pPr>
      <w:r>
        <w:rPr>
          <w:rFonts w:ascii="Calibri" w:cs="Calibri" w:eastAsia="SimSun" w:hAnsi="Calibri"/>
          <w:sz w:val="22"/>
          <w:szCs w:val="22"/>
        </w:rPr>
        <w:t xml:space="preserve">Two decisions matter here.</w:t>
      </w:r>
    </w:p>
    <w:p>
      <w:pPr>
        <w:spacing w:after="140" w:line="290"/>
      </w:pPr>
      <w:r>
        <w:rPr>
          <w:rFonts w:ascii="Calibri" w:cs="Calibri" w:eastAsia="SimSun" w:hAnsi="Calibri"/>
          <w:sz w:val="22"/>
          <w:szCs w:val="22"/>
        </w:rPr>
        <w:t xml:space="preserve">First, no language model is involved at any point. A calorie target is the number every other number in the product is measured against, so it has to be reproducible and explainable. Given the same profile, this function returns the same answer forever, and the formula version is stored on the result so we always know which maths produced a number.</w:t>
      </w:r>
    </w:p>
    <w:p>
      <w:pPr>
        <w:spacing w:after="140" w:line="290"/>
      </w:pPr>
      <w:r>
        <w:rPr>
          <w:rFonts w:ascii="Calibri" w:cs="Calibri" w:eastAsia="SimSun" w:hAnsi="Calibri"/>
          <w:sz w:val="22"/>
          <w:szCs w:val="22"/>
        </w:rPr>
        <w:t xml:space="preserve">Second, the target is clamped to a floor and the user is told when the clamp fired. A very light user with an aggressive goal can produce an arithmetically correct target that is not safe to eat. Silently clamping would be dishonest; refusing to answer would be unhelpful. So the code raises the target to the floor and returns a plain-English reason alongside it.</w:t>
      </w:r>
    </w:p>
    <w:p>
      <w:pPr>
        <w:pStyle w:val="Heading3"/>
        <w:spacing w:after="130" w:before="240"/>
      </w:pPr>
      <w:r>
        <w:rPr>
          <w:rFonts w:ascii="Calibri" w:cs="Calibri" w:eastAsia="SimSun" w:hAnsi="Calibri"/>
          <w:b/>
          <w:bCs/>
          <w:color w:val="0B1F2A"/>
          <w:sz w:val="23"/>
          <w:szCs w:val="23"/>
        </w:rPr>
        <w:t xml:space="preserve">Where it lives</w:t>
      </w:r>
    </w:p>
    <w:p>
      <w:pPr>
        <w:spacing w:after="140" w:line="290"/>
      </w:pPr>
      <w:r>
        <w:rPr>
          <w:rFonts w:ascii="Consolas" w:cs="Consolas" w:eastAsia="SimSun" w:hAnsi="Consolas"/>
          <w:sz w:val="20"/>
          <w:szCs w:val="20"/>
        </w:rPr>
        <w:t xml:space="preserve">apps/api/src/modules/me/targets.ts</w:t>
      </w:r>
      <w:r>
        <w:rPr>
          <w:rFonts w:ascii="Calibri" w:cs="Calibri" w:eastAsia="SimSun" w:hAnsi="Calibri"/>
          <w:sz w:val="22"/>
          <w:szCs w:val="22"/>
        </w:rPr>
        <w:t xml:space="preserve">, with the constants in </w:t>
      </w:r>
      <w:r>
        <w:rPr>
          <w:rFonts w:ascii="Consolas" w:cs="Consolas" w:eastAsia="SimSun" w:hAnsi="Consolas"/>
          <w:sz w:val="20"/>
          <w:szCs w:val="20"/>
        </w:rPr>
        <w:t xml:space="preserve">packages/shared/src/constants.ts</w:t>
      </w:r>
      <w:r>
        <w:rPr>
          <w:rFonts w:ascii="Calibri" w:cs="Calibri" w:eastAsia="SimSun" w:hAnsi="Calibri"/>
          <w:sz w:val="22"/>
          <w:szCs w:val="22"/>
        </w:rPr>
        <w:t xml:space="preserve">.</w:t>
      </w:r>
    </w:p>
    <w:p>
      <w:pPr>
        <w:pStyle w:val="Heading3"/>
        <w:spacing w:after="130" w:before="240"/>
      </w:pPr>
      <w:r>
        <w:rPr>
          <w:rFonts w:ascii="Calibri" w:cs="Calibri" w:eastAsia="SimSun" w:hAnsi="Calibri"/>
          <w:b/>
          <w:bCs/>
          <w:color w:val="0B1F2A"/>
          <w:sz w:val="23"/>
          <w:szCs w:val="23"/>
        </w:rPr>
        <w:t xml:space="preserve">The code</w:t>
      </w:r>
    </w:p>
    <w:p>
      <w:pPr>
        <w:shd w:fill="F6F8FA" w:color="auto" w:val="clear"/>
        <w:spacing w:after="0" w:line="225"/>
      </w:pPr>
      <w:r>
        <w:rPr>
          <w:rFonts w:ascii="Consolas" w:cs="Consolas" w:eastAsia="SimSun" w:hAnsi="Consolas"/>
          <w:sz w:val="17"/>
          <w:szCs w:val="17"/>
        </w:rPr>
        <w:t xml:space="preserve">export function computeTargets(profile: WellnessProfile, now: Date = new Date()): DerivedTargets {</w:t>
      </w:r>
    </w:p>
    <w:p>
      <w:pPr>
        <w:shd w:fill="F6F8FA" w:color="auto" w:val="clear"/>
        <w:spacing w:after="0" w:line="225"/>
      </w:pPr>
      <w:r>
        <w:rPr>
          <w:rFonts w:ascii="Consolas" w:cs="Consolas" w:eastAsia="SimSun" w:hAnsi="Consolas"/>
          <w:sz w:val="17"/>
          <w:szCs w:val="17"/>
        </w:rPr>
        <w:t xml:space="preserve">  const bmr = computeBmr(profile);</w:t>
      </w:r>
    </w:p>
    <w:p>
      <w:pPr>
        <w:shd w:fill="F6F8FA" w:color="auto" w:val="clear"/>
        <w:spacing w:after="0" w:line="225"/>
      </w:pPr>
      <w:r>
        <w:rPr>
          <w:rFonts w:ascii="Consolas" w:cs="Consolas" w:eastAsia="SimSun" w:hAnsi="Consolas"/>
          <w:sz w:val="17"/>
          <w:szCs w:val="17"/>
        </w:rPr>
        <w:t xml:space="preserve">  const tdee = bmr * ACTIVITY_FACTORS[profile.activityLevel];</w:t>
      </w:r>
    </w:p>
    <w:p>
      <w:pPr>
        <w:shd w:fill="F6F8FA" w:color="auto" w:val="clear"/>
        <w:spacing w:after="0" w:line="225"/>
      </w:pPr>
      <w:r>
        <w:rPr>
          <w:rFonts w:ascii="Consolas" w:cs="Consolas" w:eastAsia="SimSun" w:hAnsi="Consolas"/>
          <w:sz w:val="17"/>
          <w:szCs w:val="17"/>
        </w:rPr>
        <w:t xml:space="preserve">  const rawTarget = tdee + dailyAdjustment(profile.goal, profile.weightKg);</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 Safety clamp: the engine never proposes intake below the floor (FR-031).</w:t>
      </w:r>
    </w:p>
    <w:p>
      <w:pPr>
        <w:shd w:fill="F6F8FA" w:color="auto" w:val="clear"/>
        <w:spacing w:after="0" w:line="225"/>
      </w:pPr>
      <w:r>
        <w:rPr>
          <w:rFonts w:ascii="Consolas" w:cs="Consolas" w:eastAsia="SimSun" w:hAnsi="Consolas"/>
          <w:sz w:val="17"/>
          <w:szCs w:val="17"/>
        </w:rPr>
        <w:t xml:space="preserve">  const floor = KCAL_FLOOR[profile.sex];</w:t>
      </w:r>
    </w:p>
    <w:p>
      <w:pPr>
        <w:shd w:fill="F6F8FA" w:color="auto" w:val="clear"/>
        <w:spacing w:after="0" w:line="225"/>
      </w:pPr>
      <w:r>
        <w:rPr>
          <w:rFonts w:ascii="Consolas" w:cs="Consolas" w:eastAsia="SimSun" w:hAnsi="Consolas"/>
          <w:sz w:val="17"/>
          <w:szCs w:val="17"/>
        </w:rPr>
        <w:t xml:space="preserve">  const clamped = rawTarget &lt; floor;</w:t>
      </w:r>
    </w:p>
    <w:p>
      <w:pPr>
        <w:shd w:fill="F6F8FA" w:color="auto" w:val="clear"/>
        <w:spacing w:after="0" w:line="225"/>
      </w:pPr>
      <w:r>
        <w:rPr>
          <w:rFonts w:ascii="Consolas" w:cs="Consolas" w:eastAsia="SimSun" w:hAnsi="Consolas"/>
          <w:sz w:val="17"/>
          <w:szCs w:val="17"/>
        </w:rPr>
        <w:t xml:space="preserve">  const kcalTarget = clamped ? floor : rawTarget;</w:t>
      </w:r>
    </w:p>
    <w:p>
      <w:pPr>
        <w:shd w:fill="F6F8FA" w:color="auto" w:val="clear"/>
        <w:spacing w:after="0" w:line="225"/>
      </w:pPr>
      <w:r>
        <w:rPr>
          <w:rFonts w:ascii="Consolas" w:cs="Consolas" w:eastAsia="SimSun" w:hAnsi="Consolas"/>
          <w:sz w:val="17"/>
          <w:szCs w:val="17"/>
        </w:rPr>
        <w:t xml:space="preserve">  const clampReason = clamped</w:t>
      </w:r>
    </w:p>
    <w:p>
      <w:pPr>
        <w:shd w:fill="F6F8FA" w:color="auto" w:val="clear"/>
        <w:spacing w:after="0" w:line="225"/>
      </w:pPr>
      <w:r>
        <w:rPr>
          <w:rFonts w:ascii="Consolas" w:cs="Consolas" w:eastAsia="SimSun" w:hAnsi="Consolas"/>
          <w:sz w:val="17"/>
          <w:szCs w:val="17"/>
        </w:rPr>
        <w:t xml:space="preserve">    ? `Calculated target (${Math.round(rawTarget)} kcal) is below the safe minimum of ${floor} kcal, so the target was raised to the floor. Consider a gentler rate of change.`</w:t>
      </w:r>
    </w:p>
    <w:p>
      <w:pPr>
        <w:shd w:fill="F6F8FA" w:color="auto" w:val="clear"/>
        <w:spacing w:after="0" w:line="225"/>
      </w:pPr>
      <w:r>
        <w:rPr>
          <w:rFonts w:ascii="Consolas" w:cs="Consolas" w:eastAsia="SimSun" w:hAnsi="Consolas"/>
          <w:sz w:val="17"/>
          <w:szCs w:val="17"/>
        </w:rPr>
        <w:t xml:space="preserve">    : null;</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 Macros: protein by goal, fat supplies at least 20% of kcal, carbs remainder.</w:t>
      </w:r>
    </w:p>
    <w:p>
      <w:pPr>
        <w:shd w:fill="F6F8FA" w:color="auto" w:val="clear"/>
        <w:spacing w:after="0" w:line="225"/>
      </w:pPr>
      <w:r>
        <w:rPr>
          <w:rFonts w:ascii="Consolas" w:cs="Consolas" w:eastAsia="SimSun" w:hAnsi="Consolas"/>
          <w:sz w:val="17"/>
          <w:szCs w:val="17"/>
        </w:rPr>
        <w:t xml:space="preserve">  const proteinG = PROTEIN_G_PER_KG[profile.goal] * profile.weightKg;</w:t>
      </w:r>
    </w:p>
    <w:p>
      <w:pPr>
        <w:shd w:fill="F6F8FA" w:color="auto" w:val="clear"/>
        <w:spacing w:after="0" w:line="225"/>
      </w:pPr>
      <w:r>
        <w:rPr>
          <w:rFonts w:ascii="Consolas" w:cs="Consolas" w:eastAsia="SimSun" w:hAnsi="Consolas"/>
          <w:sz w:val="17"/>
          <w:szCs w:val="17"/>
        </w:rPr>
        <w:t xml:space="preserve">  const fatKcal = kcalTarget * FAT_KCAL_FRACTION_MIN;</w:t>
      </w:r>
    </w:p>
    <w:p>
      <w:pPr>
        <w:shd w:fill="F6F8FA" w:color="auto" w:val="clear"/>
        <w:spacing w:after="0" w:line="225"/>
      </w:pPr>
      <w:r>
        <w:rPr>
          <w:rFonts w:ascii="Consolas" w:cs="Consolas" w:eastAsia="SimSun" w:hAnsi="Consolas"/>
          <w:sz w:val="17"/>
          <w:szCs w:val="17"/>
        </w:rPr>
        <w:t xml:space="preserve">  const fatG = fatKcal / KCAL_PER_G.fat;</w:t>
      </w:r>
    </w:p>
    <w:p>
      <w:pPr>
        <w:shd w:fill="F6F8FA" w:color="auto" w:val="clear"/>
        <w:spacing w:after="0" w:line="225"/>
      </w:pPr>
      <w:r>
        <w:rPr>
          <w:rFonts w:ascii="Consolas" w:cs="Consolas" w:eastAsia="SimSun" w:hAnsi="Consolas"/>
          <w:sz w:val="17"/>
          <w:szCs w:val="17"/>
        </w:rPr>
        <w:t xml:space="preserve">  const carbsKcal = kcalTarget - proteinG * KCAL_PER_G.protein - fatKcal;</w:t>
      </w:r>
    </w:p>
    <w:p>
      <w:pPr>
        <w:shd w:fill="F6F8FA" w:color="auto" w:val="clear"/>
        <w:spacing w:after="0" w:line="225"/>
      </w:pPr>
      <w:r>
        <w:rPr>
          <w:rFonts w:ascii="Consolas" w:cs="Consolas" w:eastAsia="SimSun" w:hAnsi="Consolas"/>
          <w:sz w:val="17"/>
          <w:szCs w:val="17"/>
        </w:rPr>
        <w:t xml:space="preserve">  const carbsG = carbsKcal &gt; 0 ? carbsKcal / KCAL_PER_G.carbs : 0;</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constants are held in the shared package with a comment stating their status:</w:t>
      </w:r>
    </w:p>
    <w:p>
      <w:pPr>
        <w:shd w:fill="F6F8FA" w:color="auto" w:val="clear"/>
        <w:spacing w:after="0" w:line="225"/>
      </w:pPr>
      <w:r>
        <w:rPr>
          <w:rFonts w:ascii="Consolas" w:cs="Consolas" w:eastAsia="SimSun" w:hAnsi="Consolas"/>
          <w:sz w:val="17"/>
          <w:szCs w:val="17"/>
        </w:rPr>
        <w:t xml:space="preserve">/**</w:t>
      </w:r>
    </w:p>
    <w:p>
      <w:pPr>
        <w:shd w:fill="F6F8FA" w:color="auto" w:val="clear"/>
        <w:spacing w:after="0" w:line="225"/>
      </w:pPr>
      <w:r>
        <w:rPr>
          <w:rFonts w:ascii="Consolas" w:cs="Consolas" w:eastAsia="SimSun" w:hAnsi="Consolas"/>
          <w:sz w:val="17"/>
          <w:szCs w:val="17"/>
        </w:rPr>
        <w:t xml:space="preserve"> * Normative constants per AQF-09 §2.2 TargetCalculator and AQF-06 validation rules.</w:t>
      </w:r>
    </w:p>
    <w:p>
      <w:pPr>
        <w:shd w:fill="F6F8FA" w:color="auto" w:val="clear"/>
        <w:spacing w:after="0" w:line="225"/>
      </w:pPr>
      <w:r>
        <w:rPr>
          <w:rFonts w:ascii="Consolas" w:cs="Consolas" w:eastAsia="SimSun" w:hAnsi="Consolas"/>
          <w:sz w:val="17"/>
          <w:szCs w:val="17"/>
        </w:rPr>
        <w:t xml:space="preserve"> * These values are safety-relevant; changes require an ADR (see AQF-05).</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export const FORMULA_VERSION = 'mifflin-stjeor-v1';</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kcal floors: recommendation engine never proposes intake below these (FR-031). */</w:t>
      </w:r>
    </w:p>
    <w:p>
      <w:pPr>
        <w:shd w:fill="F6F8FA" w:color="auto" w:val="clear"/>
        <w:spacing w:after="0" w:line="225"/>
      </w:pPr>
      <w:r>
        <w:rPr>
          <w:rFonts w:ascii="Consolas" w:cs="Consolas" w:eastAsia="SimSun" w:hAnsi="Consolas"/>
          <w:sz w:val="17"/>
          <w:szCs w:val="17"/>
        </w:rPr>
        <w:t xml:space="preserve">export const KCAL_FLOOR = {</w:t>
      </w:r>
    </w:p>
    <w:p>
      <w:pPr>
        <w:shd w:fill="F6F8FA" w:color="auto" w:val="clear"/>
        <w:spacing w:after="0" w:line="225"/>
      </w:pPr>
      <w:r>
        <w:rPr>
          <w:rFonts w:ascii="Consolas" w:cs="Consolas" w:eastAsia="SimSun" w:hAnsi="Consolas"/>
          <w:sz w:val="17"/>
          <w:szCs w:val="17"/>
        </w:rPr>
        <w:t xml:space="preserve">  female: 1200,</w:t>
      </w:r>
    </w:p>
    <w:p>
      <w:pPr>
        <w:shd w:fill="F6F8FA" w:color="auto" w:val="clear"/>
        <w:spacing w:after="0" w:line="225"/>
      </w:pPr>
      <w:r>
        <w:rPr>
          <w:rFonts w:ascii="Consolas" w:cs="Consolas" w:eastAsia="SimSun" w:hAnsi="Consolas"/>
          <w:sz w:val="17"/>
          <w:szCs w:val="17"/>
        </w:rPr>
        <w:t xml:space="preserve">  male: 1500,</w:t>
      </w:r>
    </w:p>
    <w:p>
      <w:pPr>
        <w:shd w:fill="F6F8FA" w:color="auto" w:val="clear"/>
        <w:spacing w:after="0" w:line="225"/>
      </w:pPr>
      <w:r>
        <w:rPr>
          <w:rFonts w:ascii="Consolas" w:cs="Consolas" w:eastAsia="SimSun" w:hAnsi="Consolas"/>
          <w:sz w:val="17"/>
          <w:szCs w:val="17"/>
        </w:rPr>
        <w:t xml:space="preserve">  unspecified: 1200,</w:t>
      </w:r>
    </w:p>
    <w:p>
      <w:pPr>
        <w:shd w:fill="F6F8FA" w:color="auto" w:val="clear"/>
        <w:spacing w:after="0" w:line="225"/>
      </w:pPr>
      <w:r>
        <w:rPr>
          <w:rFonts w:ascii="Consolas" w:cs="Consolas" w:eastAsia="SimSun" w:hAnsi="Consolas"/>
          <w:sz w:val="17"/>
          <w:szCs w:val="17"/>
        </w:rPr>
        <w:t xml:space="preserve">} as const;</w:t>
      </w:r>
    </w:p>
    <w:p>
      <w:pPr>
        <w:spacing w:after="120"/>
      </w:pPr>
      <w:r>
        <w:rPr>
          <w:rFonts w:ascii="Calibri" w:cs="Calibri" w:eastAsia="SimSun" w:hAnsi="Calibri"/>
          <w:sz w:val="22"/>
          <w:szCs w:val="22"/>
        </w:rPr>
        <w:t xml:space="preserve"/>
      </w:r>
    </w:p>
    <w:p>
      <w:pPr>
        <w:pStyle w:val="Heading3"/>
        <w:spacing w:after="130" w:before="240"/>
      </w:pPr>
      <w:r>
        <w:rPr>
          <w:rFonts w:ascii="Calibri" w:cs="Calibri" w:eastAsia="SimSun" w:hAnsi="Calibri"/>
          <w:b/>
          <w:bCs/>
          <w:color w:val="0B1F2A"/>
          <w:sz w:val="23"/>
          <w:szCs w:val="23"/>
        </w:rPr>
        <w:t xml:space="preserve">One-line summary</w:t>
      </w:r>
    </w:p>
    <w:p>
      <w:pPr>
        <w:spacing w:after="140" w:line="290"/>
      </w:pPr>
      <w:r>
        <w:rPr>
          <w:rFonts w:ascii="Calibri" w:cs="Calibri" w:eastAsia="SimSun" w:hAnsi="Calibri"/>
          <w:sz w:val="22"/>
          <w:szCs w:val="22"/>
        </w:rPr>
        <w:t xml:space="preserve">Mifflin-St Jeor basal rate, activity-factored, goal-adjusted inside a safe weekly band, clamped to a floor with a visible reason, all in deterministic code with a versioned formula.</w:t>
      </w:r>
    </w:p>
    <w:p>
      <w:pPr>
        <w:pStyle w:val="Heading2"/>
        <w:spacing w:after="130" w:before="240"/>
      </w:pPr>
      <w:r>
        <w:rPr>
          <w:rFonts w:ascii="Calibri" w:cs="Calibri" w:eastAsia="SimSun" w:hAnsi="Calibri"/>
          <w:b/>
          <w:bCs/>
          <w:color w:val="0B1F2A"/>
          <w:sz w:val="25"/>
          <w:szCs w:val="25"/>
        </w:rPr>
        <w:t xml:space="preserve">7.2 The food corpus, the meal timeline and one-tap logging</w:t>
      </w:r>
    </w:p>
    <w:p>
      <w:pPr>
        <w:pStyle w:val="Heading3"/>
        <w:spacing w:after="130" w:before="240"/>
      </w:pPr>
      <w:r>
        <w:rPr>
          <w:rFonts w:ascii="Calibri" w:cs="Calibri" w:eastAsia="SimSun" w:hAnsi="Calibri"/>
          <w:b/>
          <w:bCs/>
          <w:color w:val="0B1F2A"/>
          <w:sz w:val="23"/>
          <w:szCs w:val="23"/>
        </w:rPr>
        <w:t xml:space="preserve">In plain English</w:t>
      </w:r>
    </w:p>
    <w:p>
      <w:pPr>
        <w:spacing w:after="140" w:line="290"/>
      </w:pPr>
      <w:r>
        <w:rPr>
          <w:rFonts w:ascii="Calibri" w:cs="Calibri" w:eastAsia="SimSun" w:hAnsi="Calibri"/>
          <w:sz w:val="22"/>
          <w:szCs w:val="22"/>
        </w:rPr>
        <w:t xml:space="preserve">The nutrition screen is a day view with four meal slots and a calorie ring. Users search a food database, pick a serving, and the app works out the macros. Three shortcuts remove most of the daily effort: a calendar to move between days, a one-tap copy of yesterday's meals, and a barcode scanner for packaged food.</w:t>
      </w:r>
    </w:p>
    <w:p>
      <w:pPr>
        <w:pStyle w:val="Heading3"/>
        <w:spacing w:after="130" w:before="240"/>
      </w:pPr>
      <w:r>
        <w:rPr>
          <w:rFonts w:ascii="Calibri" w:cs="Calibri" w:eastAsia="SimSun" w:hAnsi="Calibri"/>
          <w:b/>
          <w:bCs/>
          <w:color w:val="0B1F2A"/>
          <w:sz w:val="23"/>
          <w:szCs w:val="23"/>
        </w:rPr>
        <w:t xml:space="preserve">Why it is built this way</w:t>
      </w:r>
    </w:p>
    <w:p>
      <w:pPr>
        <w:spacing w:after="140" w:line="290"/>
      </w:pPr>
      <w:r>
        <w:rPr>
          <w:rFonts w:ascii="Calibri" w:cs="Calibri" w:eastAsia="SimSun" w:hAnsi="Calibri"/>
          <w:sz w:val="22"/>
          <w:szCs w:val="22"/>
        </w:rPr>
        <w:t xml:space="preserve">The "remaining calories" figure is the number users actually look at, so it is defined once, on the server, and every surface reads the same definition. It is target minus net intake, where net intake is what was eaten minus what a completed workout burned. Defining it in two places is how a dashboard and a coach end up disagreeing with each other.</w:t>
      </w:r>
    </w:p>
    <w:p>
      <w:pPr>
        <w:spacing w:after="140" w:line="290"/>
      </w:pPr>
      <w:r>
        <w:rPr>
          <w:rFonts w:ascii="Calibri" w:cs="Calibri" w:eastAsia="SimSun" w:hAnsi="Calibri"/>
          <w:sz w:val="22"/>
          <w:szCs w:val="22"/>
        </w:rPr>
        <w:t xml:space="preserve">Copy-yesterday is a server-side endpoint rather than a client loop, because a client loop is several requests that can partially fail and leave half a day logged. Barcode lookup checks our own mirror before reaching out to Open Food Facts, and caches whatever it fetches, so the same product is a network call once and a local read forever after. The barcode itself is validated including its GS1 check digit before any lookup, because a mistyped digit should fail locally in a millisecond rather than as a remote miss.</w:t>
      </w:r>
    </w:p>
    <w:p>
      <w:pPr>
        <w:pStyle w:val="Heading3"/>
        <w:spacing w:after="130" w:before="240"/>
      </w:pPr>
      <w:r>
        <w:rPr>
          <w:rFonts w:ascii="Calibri" w:cs="Calibri" w:eastAsia="SimSun" w:hAnsi="Calibri"/>
          <w:b/>
          <w:bCs/>
          <w:color w:val="0B1F2A"/>
          <w:sz w:val="23"/>
          <w:szCs w:val="23"/>
        </w:rPr>
        <w:t xml:space="preserve">Where it lives</w:t>
      </w:r>
    </w:p>
    <w:p>
      <w:pPr>
        <w:spacing w:after="140" w:line="290"/>
      </w:pPr>
      <w:r>
        <w:rPr>
          <w:rFonts w:ascii="Consolas" w:cs="Consolas" w:eastAsia="SimSun" w:hAnsi="Consolas"/>
          <w:sz w:val="20"/>
          <w:szCs w:val="20"/>
        </w:rPr>
        <w:t xml:space="preserve">apps/api/src/modules/analytics/router.ts</w:t>
      </w:r>
      <w:r>
        <w:rPr>
          <w:rFonts w:ascii="Calibri" w:cs="Calibri" w:eastAsia="SimSun" w:hAnsi="Calibri"/>
          <w:sz w:val="22"/>
          <w:szCs w:val="22"/>
        </w:rPr>
        <w:t xml:space="preserve">, </w:t>
      </w:r>
      <w:r>
        <w:rPr>
          <w:rFonts w:ascii="Consolas" w:cs="Consolas" w:eastAsia="SimSun" w:hAnsi="Consolas"/>
          <w:sz w:val="20"/>
          <w:szCs w:val="20"/>
        </w:rPr>
        <w:t xml:space="preserve">modules/logs/service.ts</w:t>
      </w:r>
      <w:r>
        <w:rPr>
          <w:rFonts w:ascii="Calibri" w:cs="Calibri" w:eastAsia="SimSun" w:hAnsi="Calibri"/>
          <w:sz w:val="22"/>
          <w:szCs w:val="22"/>
        </w:rPr>
        <w:t xml:space="preserve">, </w:t>
      </w:r>
      <w:r>
        <w:rPr>
          <w:rFonts w:ascii="Consolas" w:cs="Consolas" w:eastAsia="SimSun" w:hAnsi="Consolas"/>
          <w:sz w:val="20"/>
          <w:szCs w:val="20"/>
        </w:rPr>
        <w:t xml:space="preserve">modules/foods/service.ts</w:t>
      </w:r>
      <w:r>
        <w:rPr>
          <w:rFonts w:ascii="Calibri" w:cs="Calibri" w:eastAsia="SimSun" w:hAnsi="Calibri"/>
          <w:sz w:val="22"/>
          <w:szCs w:val="22"/>
        </w:rPr>
        <w:t xml:space="preserve">, </w:t>
      </w:r>
      <w:r>
        <w:rPr>
          <w:rFonts w:ascii="Consolas" w:cs="Consolas" w:eastAsia="SimSun" w:hAnsi="Consolas"/>
          <w:sz w:val="20"/>
          <w:szCs w:val="20"/>
        </w:rPr>
        <w:t xml:space="preserve">apps/web/src/pages/nutrition/Nutrition.tsx</w:t>
      </w:r>
      <w:r>
        <w:rPr>
          <w:rFonts w:ascii="Calibri" w:cs="Calibri" w:eastAsia="SimSun" w:hAnsi="Calibri"/>
          <w:sz w:val="22"/>
          <w:szCs w:val="22"/>
        </w:rPr>
        <w:t xml:space="preserve">.</w:t>
      </w:r>
    </w:p>
    <w:p>
      <w:pPr>
        <w:pStyle w:val="Heading3"/>
        <w:spacing w:after="130" w:before="240"/>
      </w:pPr>
      <w:r>
        <w:rPr>
          <w:rFonts w:ascii="Calibri" w:cs="Calibri" w:eastAsia="SimSun" w:hAnsi="Calibri"/>
          <w:b/>
          <w:bCs/>
          <w:color w:val="0B1F2A"/>
          <w:sz w:val="23"/>
          <w:szCs w:val="23"/>
        </w:rPr>
        <w:t xml:space="preserve">The code</w:t>
      </w:r>
    </w:p>
    <w:p>
      <w:pPr>
        <w:spacing w:after="140" w:line="290"/>
      </w:pPr>
      <w:r>
        <w:rPr>
          <w:rFonts w:ascii="Calibri" w:cs="Calibri" w:eastAsia="SimSun" w:hAnsi="Calibri"/>
          <w:sz w:val="22"/>
          <w:szCs w:val="22"/>
        </w:rPr>
        <w:t xml:space="preserve">The single definition of the day's figures:</w:t>
      </w:r>
    </w:p>
    <w:p>
      <w:pPr>
        <w:shd w:fill="F6F8FA" w:color="auto" w:val="clear"/>
        <w:spacing w:after="0" w:line="225"/>
      </w:pPr>
      <w:r>
        <w:rPr>
          <w:rFonts w:ascii="Consolas" w:cs="Consolas" w:eastAsia="SimSun" w:hAnsi="Consolas"/>
          <w:sz w:val="17"/>
          <w:szCs w:val="17"/>
        </w:rPr>
        <w:t xml:space="preserve">export function dailyNutrition(userId: string, date: string): DailyNutrition {</w:t>
      </w:r>
    </w:p>
    <w:p>
      <w:pPr>
        <w:shd w:fill="F6F8FA" w:color="auto" w:val="clear"/>
        <w:spacing w:after="0" w:line="225"/>
      </w:pPr>
      <w:r>
        <w:rPr>
          <w:rFonts w:ascii="Consolas" w:cs="Consolas" w:eastAsia="SimSun" w:hAnsi="Consolas"/>
          <w:sz w:val="17"/>
          <w:szCs w:val="17"/>
        </w:rPr>
        <w:t xml:space="preserve">  const targets = getTargets(userId);</w:t>
      </w:r>
    </w:p>
    <w:p>
      <w:pPr>
        <w:shd w:fill="F6F8FA" w:color="auto" w:val="clear"/>
        <w:spacing w:after="0" w:line="225"/>
      </w:pPr>
      <w:r>
        <w:rPr>
          <w:rFonts w:ascii="Consolas" w:cs="Consolas" w:eastAsia="SimSun" w:hAnsi="Consolas"/>
          <w:sz w:val="17"/>
          <w:szCs w:val="17"/>
        </w:rPr>
        <w:t xml:space="preserve">  const logs = mealLogsForDate(userId, date);</w:t>
      </w:r>
    </w:p>
    <w:p>
      <w:pPr>
        <w:shd w:fill="F6F8FA" w:color="auto" w:val="clear"/>
        <w:spacing w:after="0" w:line="225"/>
      </w:pPr>
      <w:r>
        <w:rPr>
          <w:rFonts w:ascii="Consolas" w:cs="Consolas" w:eastAsia="SimSun" w:hAnsi="Consolas"/>
          <w:sz w:val="17"/>
          <w:szCs w:val="17"/>
        </w:rPr>
        <w:t xml:space="preserve">  const kcalConsumed = round1(logs.reduce((s, l) =&gt; s + l.totalKcal, 0));</w:t>
      </w:r>
    </w:p>
    <w:p>
      <w:pPr>
        <w:shd w:fill="F6F8FA" w:color="auto" w:val="clear"/>
        <w:spacing w:after="0" w:line="225"/>
      </w:pPr>
      <w:r>
        <w:rPr>
          <w:rFonts w:ascii="Consolas" w:cs="Consolas" w:eastAsia="SimSun" w:hAnsi="Consolas"/>
          <w:sz w:val="17"/>
          <w:szCs w:val="17"/>
        </w:rPr>
        <w:t xml:space="preserve">  const kcalBurned = round1(kcalBurnedForDate(userId, date));</w:t>
      </w:r>
    </w:p>
    <w:p>
      <w:pPr>
        <w:shd w:fill="F6F8FA" w:color="auto" w:val="clear"/>
        <w:spacing w:after="0" w:line="225"/>
      </w:pPr>
      <w:r>
        <w:rPr>
          <w:rFonts w:ascii="Consolas" w:cs="Consolas" w:eastAsia="SimSun" w:hAnsi="Consolas"/>
          <w:sz w:val="17"/>
          <w:szCs w:val="17"/>
        </w:rPr>
        <w:t xml:space="preserve">  const kcalNet = round1(kcalConsumed - kcalBurned);</w:t>
      </w:r>
    </w:p>
    <w:p>
      <w:pPr>
        <w:shd w:fill="F6F8FA" w:color="auto" w:val="clear"/>
        <w:spacing w:after="0" w:line="225"/>
      </w:pPr>
      <w:r>
        <w:rPr>
          <w:rFonts w:ascii="Consolas" w:cs="Consolas" w:eastAsia="SimSun" w:hAnsi="Consolas"/>
          <w:sz w:val="17"/>
          <w:szCs w:val="17"/>
        </w:rPr>
        <w:t xml:space="preserve">  return {</w:t>
      </w:r>
    </w:p>
    <w:p>
      <w:pPr>
        <w:shd w:fill="F6F8FA" w:color="auto" w:val="clear"/>
        <w:spacing w:after="0" w:line="225"/>
      </w:pPr>
      <w:r>
        <w:rPr>
          <w:rFonts w:ascii="Consolas" w:cs="Consolas" w:eastAsia="SimSun" w:hAnsi="Consolas"/>
          <w:sz w:val="17"/>
          <w:szCs w:val="17"/>
        </w:rPr>
        <w:t xml:space="preserve">    date,</w:t>
      </w:r>
    </w:p>
    <w:p>
      <w:pPr>
        <w:shd w:fill="F6F8FA" w:color="auto" w:val="clear"/>
        <w:spacing w:after="0" w:line="225"/>
      </w:pPr>
      <w:r>
        <w:rPr>
          <w:rFonts w:ascii="Consolas" w:cs="Consolas" w:eastAsia="SimSun" w:hAnsi="Consolas"/>
          <w:sz w:val="17"/>
          <w:szCs w:val="17"/>
        </w:rPr>
        <w:t xml:space="preserve">    kcalTarget: targets.kcalTarget,</w:t>
      </w:r>
    </w:p>
    <w:p>
      <w:pPr>
        <w:shd w:fill="F6F8FA" w:color="auto" w:val="clear"/>
        <w:spacing w:after="0" w:line="225"/>
      </w:pPr>
      <w:r>
        <w:rPr>
          <w:rFonts w:ascii="Consolas" w:cs="Consolas" w:eastAsia="SimSun" w:hAnsi="Consolas"/>
          <w:sz w:val="17"/>
          <w:szCs w:val="17"/>
        </w:rPr>
        <w:t xml:space="preserve">    kcalConsumed,</w:t>
      </w:r>
    </w:p>
    <w:p>
      <w:pPr>
        <w:shd w:fill="F6F8FA" w:color="auto" w:val="clear"/>
        <w:spacing w:after="0" w:line="225"/>
      </w:pPr>
      <w:r>
        <w:rPr>
          <w:rFonts w:ascii="Consolas" w:cs="Consolas" w:eastAsia="SimSun" w:hAnsi="Consolas"/>
          <w:sz w:val="17"/>
          <w:szCs w:val="17"/>
        </w:rPr>
        <w:t xml:space="preserve">    kcalBurned,</w:t>
      </w:r>
    </w:p>
    <w:p>
      <w:pPr>
        <w:shd w:fill="F6F8FA" w:color="auto" w:val="clear"/>
        <w:spacing w:after="0" w:line="225"/>
      </w:pPr>
      <w:r>
        <w:rPr>
          <w:rFonts w:ascii="Consolas" w:cs="Consolas" w:eastAsia="SimSun" w:hAnsi="Consolas"/>
          <w:sz w:val="17"/>
          <w:szCs w:val="17"/>
        </w:rPr>
        <w:t xml:space="preserve">    kcalNet,</w:t>
      </w:r>
    </w:p>
    <w:p>
      <w:pPr>
        <w:shd w:fill="F6F8FA" w:color="auto" w:val="clear"/>
        <w:spacing w:after="0" w:line="225"/>
      </w:pPr>
      <w:r>
        <w:rPr>
          <w:rFonts w:ascii="Consolas" w:cs="Consolas" w:eastAsia="SimSun" w:hAnsi="Consolas"/>
          <w:sz w:val="17"/>
          <w:szCs w:val="17"/>
        </w:rPr>
        <w:t xml:space="preserve">    kcalRemaining: round1(targets.kcalTarget - kcalNet),</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Copy-yesterday, as one server-side operation:</w:t>
      </w:r>
    </w:p>
    <w:p>
      <w:pPr>
        <w:shd w:fill="F6F8FA" w:color="auto" w:val="clear"/>
        <w:spacing w:after="0" w:line="225"/>
      </w:pPr>
      <w:r>
        <w:rPr>
          <w:rFonts w:ascii="Consolas" w:cs="Consolas" w:eastAsia="SimSun" w:hAnsi="Consolas"/>
          <w:sz w:val="17"/>
          <w:szCs w:val="17"/>
        </w:rPr>
        <w:t xml:space="preserve">export function copyPreviousDayMealLogs(</w:t>
      </w:r>
    </w:p>
    <w:p>
      <w:pPr>
        <w:shd w:fill="F6F8FA" w:color="auto" w:val="clear"/>
        <w:spacing w:after="0" w:line="225"/>
      </w:pPr>
      <w:r>
        <w:rPr>
          <w:rFonts w:ascii="Consolas" w:cs="Consolas" w:eastAsia="SimSun" w:hAnsi="Consolas"/>
          <w:sz w:val="17"/>
          <w:szCs w:val="17"/>
        </w:rPr>
        <w:t xml:space="preserve">  userId: string,</w:t>
      </w:r>
    </w:p>
    <w:p>
      <w:pPr>
        <w:shd w:fill="F6F8FA" w:color="auto" w:val="clear"/>
        <w:spacing w:after="0" w:line="225"/>
      </w:pPr>
      <w:r>
        <w:rPr>
          <w:rFonts w:ascii="Consolas" w:cs="Consolas" w:eastAsia="SimSun" w:hAnsi="Consolas"/>
          <w:sz w:val="17"/>
          <w:szCs w:val="17"/>
        </w:rPr>
        <w:t xml:space="preserve">  targetDate: string,</w:t>
      </w:r>
    </w:p>
    <w:p>
      <w:pPr>
        <w:shd w:fill="F6F8FA" w:color="auto" w:val="clear"/>
        <w:spacing w:after="0" w:line="225"/>
      </w:pPr>
      <w:r>
        <w:rPr>
          <w:rFonts w:ascii="Consolas" w:cs="Consolas" w:eastAsia="SimSun" w:hAnsi="Consolas"/>
          <w:sz w:val="17"/>
          <w:szCs w:val="17"/>
        </w:rPr>
        <w:t xml:space="preserve">): { copiedCount: number; date: string; sourceDate: string; logs: MealLog[] } {</w:t>
      </w:r>
    </w:p>
    <w:p>
      <w:pPr>
        <w:shd w:fill="F6F8FA" w:color="auto" w:val="clear"/>
        <w:spacing w:after="0" w:line="225"/>
      </w:pPr>
      <w:r>
        <w:rPr>
          <w:rFonts w:ascii="Consolas" w:cs="Consolas" w:eastAsia="SimSun" w:hAnsi="Consolas"/>
          <w:sz w:val="17"/>
          <w:szCs w:val="17"/>
        </w:rPr>
        <w:t xml:space="preserve">  const sourceDate = addDays(targetDate, -1);</w:t>
      </w:r>
    </w:p>
    <w:p>
      <w:pPr>
        <w:shd w:fill="F6F8FA" w:color="auto" w:val="clear"/>
        <w:spacing w:after="0" w:line="225"/>
      </w:pPr>
      <w:r>
        <w:rPr>
          <w:rFonts w:ascii="Consolas" w:cs="Consolas" w:eastAsia="SimSun" w:hAnsi="Consolas"/>
          <w:sz w:val="17"/>
          <w:szCs w:val="17"/>
        </w:rPr>
        <w:t xml:space="preserve">  const previousLogs = mealLogsForDate(userId, sourceDate);</w:t>
      </w:r>
    </w:p>
    <w:p>
      <w:pPr>
        <w:shd w:fill="F6F8FA" w:color="auto" w:val="clear"/>
        <w:spacing w:after="0" w:line="225"/>
      </w:pPr>
      <w:r>
        <w:rPr>
          <w:rFonts w:ascii="Consolas" w:cs="Consolas" w:eastAsia="SimSun" w:hAnsi="Consolas"/>
          <w:sz w:val="17"/>
          <w:szCs w:val="17"/>
        </w:rPr>
        <w:t xml:space="preserve">  const copiedLogs: MealLog[] = [];</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for (const log of previousLogs) {</w:t>
      </w:r>
    </w:p>
    <w:p>
      <w:pPr>
        <w:shd w:fill="F6F8FA" w:color="auto" w:val="clear"/>
        <w:spacing w:after="0" w:line="225"/>
      </w:pPr>
      <w:r>
        <w:rPr>
          <w:rFonts w:ascii="Consolas" w:cs="Consolas" w:eastAsia="SimSun" w:hAnsi="Consolas"/>
          <w:sz w:val="17"/>
          <w:szCs w:val="17"/>
        </w:rPr>
        <w:t xml:space="preserve">    const newLog = createMealLog(</w:t>
      </w:r>
    </w:p>
    <w:p>
      <w:pPr>
        <w:shd w:fill="F6F8FA" w:color="auto" w:val="clear"/>
        <w:spacing w:after="0" w:line="225"/>
      </w:pPr>
      <w:r>
        <w:rPr>
          <w:rFonts w:ascii="Consolas" w:cs="Consolas" w:eastAsia="SimSun" w:hAnsi="Consolas"/>
          <w:sz w:val="17"/>
          <w:szCs w:val="17"/>
        </w:rPr>
        <w:t xml:space="preserve">      userId,</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mealType: log.mealType,</w:t>
      </w:r>
    </w:p>
    <w:p>
      <w:pPr>
        <w:shd w:fill="F6F8FA" w:color="auto" w:val="clear"/>
        <w:spacing w:after="0" w:line="225"/>
      </w:pPr>
      <w:r>
        <w:rPr>
          <w:rFonts w:ascii="Consolas" w:cs="Consolas" w:eastAsia="SimSun" w:hAnsi="Consolas"/>
          <w:sz w:val="17"/>
          <w:szCs w:val="17"/>
        </w:rPr>
        <w:t xml:space="preserve">        items: log.items.map((i) =&gt; ({ ...i })),</w:t>
      </w:r>
    </w:p>
    <w:p>
      <w:pPr>
        <w:shd w:fill="F6F8FA" w:color="auto" w:val="clear"/>
        <w:spacing w:after="0" w:line="225"/>
      </w:pPr>
      <w:r>
        <w:rPr>
          <w:rFonts w:ascii="Consolas" w:cs="Consolas" w:eastAsia="SimSun" w:hAnsi="Consolas"/>
          <w:sz w:val="17"/>
          <w:szCs w:val="17"/>
        </w:rPr>
        <w:t xml:space="preserve">        localDate: targetDate,</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'manual',</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copiedLogs.push(newLog);</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Barcode validation, including the GS1 check digit:</w:t>
      </w:r>
    </w:p>
    <w:p>
      <w:pPr>
        <w:shd w:fill="F6F8FA" w:color="auto" w:val="clear"/>
        <w:spacing w:after="0" w:line="225"/>
      </w:pPr>
      <w:r>
        <w:rPr>
          <w:rFonts w:ascii="Consolas" w:cs="Consolas" w:eastAsia="SimSun" w:hAnsi="Consolas"/>
          <w:sz w:val="17"/>
          <w:szCs w:val="17"/>
        </w:rPr>
        <w:t xml:space="preserve">/**</w:t>
      </w:r>
    </w:p>
    <w:p>
      <w:pPr>
        <w:shd w:fill="F6F8FA" w:color="auto" w:val="clear"/>
        <w:spacing w:after="0" w:line="225"/>
      </w:pPr>
      <w:r>
        <w:rPr>
          <w:rFonts w:ascii="Consolas" w:cs="Consolas" w:eastAsia="SimSun" w:hAnsi="Consolas"/>
          <w:sz w:val="17"/>
          <w:szCs w:val="17"/>
        </w:rPr>
        <w:t xml:space="preserve"> * EAN-8 / EAN-13 validation including the GS1 check digit.</w:t>
      </w:r>
    </w:p>
    <w:p>
      <w:pPr>
        <w:shd w:fill="F6F8FA" w:color="auto" w:val="clear"/>
        <w:spacing w:after="0" w:line="225"/>
      </w:pPr>
      <w:r>
        <w:rPr>
          <w:rFonts w:ascii="Consolas" w:cs="Consolas" w:eastAsia="SimSun" w:hAnsi="Consolas"/>
          <w:sz w:val="17"/>
          <w:szCs w:val="17"/>
        </w:rPr>
        <w:t xml:space="preserve"> * Accepts only all-digit strings of length 8 or 13.</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export function isValidBarcode(code: string): boolean {</w:t>
      </w:r>
    </w:p>
    <w:p>
      <w:pPr>
        <w:shd w:fill="F6F8FA" w:color="auto" w:val="clear"/>
        <w:spacing w:after="0" w:line="225"/>
      </w:pPr>
      <w:r>
        <w:rPr>
          <w:rFonts w:ascii="Consolas" w:cs="Consolas" w:eastAsia="SimSun" w:hAnsi="Consolas"/>
          <w:sz w:val="17"/>
          <w:szCs w:val="17"/>
        </w:rPr>
        <w:t xml:space="preserve">  if (!/^\d{8}$|^\d{13}$/.test(code)) return false;</w:t>
      </w:r>
    </w:p>
    <w:p>
      <w:pPr>
        <w:shd w:fill="F6F8FA" w:color="auto" w:val="clear"/>
        <w:spacing w:after="0" w:line="225"/>
      </w:pPr>
      <w:r>
        <w:rPr>
          <w:rFonts w:ascii="Consolas" w:cs="Consolas" w:eastAsia="SimSun" w:hAnsi="Consolas"/>
          <w:sz w:val="17"/>
          <w:szCs w:val="17"/>
        </w:rPr>
        <w:t xml:space="preserve">  const digits = [...code].map(Number);</w:t>
      </w:r>
    </w:p>
    <w:p>
      <w:pPr>
        <w:shd w:fill="F6F8FA" w:color="auto" w:val="clear"/>
        <w:spacing w:after="0" w:line="225"/>
      </w:pPr>
      <w:r>
        <w:rPr>
          <w:rFonts w:ascii="Consolas" w:cs="Consolas" w:eastAsia="SimSun" w:hAnsi="Consolas"/>
          <w:sz w:val="17"/>
          <w:szCs w:val="17"/>
        </w:rPr>
        <w:t xml:space="preserve">  const check = digits.pop()!;</w:t>
      </w:r>
    </w:p>
    <w:p>
      <w:pPr>
        <w:shd w:fill="F6F8FA" w:color="auto" w:val="clear"/>
        <w:spacing w:after="0" w:line="225"/>
      </w:pPr>
      <w:r>
        <w:rPr>
          <w:rFonts w:ascii="Consolas" w:cs="Consolas" w:eastAsia="SimSun" w:hAnsi="Consolas"/>
          <w:sz w:val="17"/>
          <w:szCs w:val="17"/>
        </w:rPr>
        <w:t xml:space="preserve">  // From the rightmost data digit, weights alternate 3,1,3,1...</w:t>
      </w:r>
    </w:p>
    <w:p>
      <w:pPr>
        <w:shd w:fill="F6F8FA" w:color="auto" w:val="clear"/>
        <w:spacing w:after="0" w:line="225"/>
      </w:pPr>
      <w:r>
        <w:rPr>
          <w:rFonts w:ascii="Consolas" w:cs="Consolas" w:eastAsia="SimSun" w:hAnsi="Consolas"/>
          <w:sz w:val="17"/>
          <w:szCs w:val="17"/>
        </w:rPr>
        <w:t xml:space="preserve">  const sum = digits.reduce((acc, d, i) =&gt; {</w:t>
      </w:r>
    </w:p>
    <w:p>
      <w:pPr>
        <w:shd w:fill="F6F8FA" w:color="auto" w:val="clear"/>
        <w:spacing w:after="0" w:line="225"/>
      </w:pPr>
      <w:r>
        <w:rPr>
          <w:rFonts w:ascii="Consolas" w:cs="Consolas" w:eastAsia="SimSun" w:hAnsi="Consolas"/>
          <w:sz w:val="17"/>
          <w:szCs w:val="17"/>
        </w:rPr>
        <w:t xml:space="preserve">    const fromRight = digits.length - 1 - i;</w:t>
      </w:r>
    </w:p>
    <w:p>
      <w:pPr>
        <w:shd w:fill="F6F8FA" w:color="auto" w:val="clear"/>
        <w:spacing w:after="0" w:line="225"/>
      </w:pPr>
      <w:r>
        <w:rPr>
          <w:rFonts w:ascii="Consolas" w:cs="Consolas" w:eastAsia="SimSun" w:hAnsi="Consolas"/>
          <w:sz w:val="17"/>
          <w:szCs w:val="17"/>
        </w:rPr>
        <w:t xml:space="preserve">    return acc + d * (fromRight % 2 === 0 ? 3 : 1);</w:t>
      </w:r>
    </w:p>
    <w:p>
      <w:pPr>
        <w:shd w:fill="F6F8FA" w:color="auto" w:val="clear"/>
        <w:spacing w:after="0" w:line="225"/>
      </w:pPr>
      <w:r>
        <w:rPr>
          <w:rFonts w:ascii="Consolas" w:cs="Consolas" w:eastAsia="SimSun" w:hAnsi="Consolas"/>
          <w:sz w:val="17"/>
          <w:szCs w:val="17"/>
        </w:rPr>
        <w:t xml:space="preserve">  }, 0);</w:t>
      </w:r>
    </w:p>
    <w:p>
      <w:pPr>
        <w:shd w:fill="F6F8FA" w:color="auto" w:val="clear"/>
        <w:spacing w:after="0" w:line="225"/>
      </w:pPr>
      <w:r>
        <w:rPr>
          <w:rFonts w:ascii="Consolas" w:cs="Consolas" w:eastAsia="SimSun" w:hAnsi="Consolas"/>
          <w:sz w:val="17"/>
          <w:szCs w:val="17"/>
        </w:rPr>
        <w:t xml:space="preserve">  return (10 - (sum % 10)) % 10 === check;</w:t>
      </w:r>
    </w:p>
    <w:p>
      <w:pPr>
        <w:shd w:fill="F6F8FA" w:color="auto" w:val="clear"/>
        <w:spacing w:after="0" w:line="225"/>
      </w:pPr>
      <w:r>
        <w:rPr>
          <w:rFonts w:ascii="Consolas" w:cs="Consolas" w:eastAsia="SimSun" w:hAnsi="Consolas"/>
          <w:sz w:val="17"/>
          <w:szCs w:val="17"/>
        </w:rPr>
        <w:t xml:space="preserve">}</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And an independent sanity check on any product's stated energy, using the European regulation's conversion factors:</w:t>
      </w:r>
    </w:p>
    <w:p>
      <w:pPr>
        <w:shd w:fill="F6F8FA" w:color="auto" w:val="clear"/>
        <w:spacing w:after="0" w:line="225"/>
      </w:pPr>
      <w:r>
        <w:rPr>
          <w:rFonts w:ascii="Consolas" w:cs="Consolas" w:eastAsia="SimSun" w:hAnsi="Consolas"/>
          <w:sz w:val="17"/>
          <w:szCs w:val="17"/>
        </w:rPr>
        <w:t xml:space="preserve">/**</w:t>
      </w:r>
    </w:p>
    <w:p>
      <w:pPr>
        <w:shd w:fill="F6F8FA" w:color="auto" w:val="clear"/>
        <w:spacing w:after="0" w:line="225"/>
      </w:pPr>
      <w:r>
        <w:rPr>
          <w:rFonts w:ascii="Consolas" w:cs="Consolas" w:eastAsia="SimSun" w:hAnsi="Consolas"/>
          <w:sz w:val="17"/>
          <w:szCs w:val="17"/>
        </w:rPr>
        <w:t xml:space="preserve"> * Recompute kcal per 100 g from macros with the EU factors (protein 4,</w:t>
      </w:r>
    </w:p>
    <w:p>
      <w:pPr>
        <w:shd w:fill="F6F8FA" w:color="auto" w:val="clear"/>
        <w:spacing w:after="0" w:line="225"/>
      </w:pPr>
      <w:r>
        <w:rPr>
          <w:rFonts w:ascii="Consolas" w:cs="Consolas" w:eastAsia="SimSun" w:hAnsi="Consolas"/>
          <w:sz w:val="17"/>
          <w:szCs w:val="17"/>
        </w:rPr>
        <w:t xml:space="preserve"> * carbohydrates 4, fat 9, fibre 2 kcal/g) and compare against the stated</w:t>
      </w:r>
    </w:p>
    <w:p>
      <w:pPr>
        <w:shd w:fill="F6F8FA" w:color="auto" w:val="clear"/>
        <w:spacing w:after="0" w:line="225"/>
      </w:pPr>
      <w:r>
        <w:rPr>
          <w:rFonts w:ascii="Consolas" w:cs="Consolas" w:eastAsia="SimSun" w:hAnsi="Consolas"/>
          <w:sz w:val="17"/>
          <w:szCs w:val="17"/>
        </w:rPr>
        <w:t xml:space="preserve"> * value. Deterministic — code judges, AI only proposes (AQF invariant).</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export function crossCheckEnergy(per100g: EnergyCrossCheckInput): EnergyCrossCheckResult {</w:t>
      </w:r>
    </w:p>
    <w:p>
      <w:pPr>
        <w:shd w:fill="F6F8FA" w:color="auto" w:val="clear"/>
        <w:spacing w:after="0" w:line="225"/>
      </w:pPr>
      <w:r>
        <w:rPr>
          <w:rFonts w:ascii="Consolas" w:cs="Consolas" w:eastAsia="SimSun" w:hAnsi="Consolas"/>
          <w:sz w:val="17"/>
          <w:szCs w:val="17"/>
        </w:rPr>
        <w:t xml:space="preserve">  const computed =</w:t>
      </w:r>
    </w:p>
    <w:p>
      <w:pPr>
        <w:shd w:fill="F6F8FA" w:color="auto" w:val="clear"/>
        <w:spacing w:after="0" w:line="225"/>
      </w:pPr>
      <w:r>
        <w:rPr>
          <w:rFonts w:ascii="Consolas" w:cs="Consolas" w:eastAsia="SimSun" w:hAnsi="Consolas"/>
          <w:sz w:val="17"/>
          <w:szCs w:val="17"/>
        </w:rPr>
        <w:t xml:space="preserve">    per100g.proteinG * 4 + per100g.carbsG * 4 + per100g.fatG * 9 + (per100g.fiberG ?? 0) * 2;</w:t>
      </w:r>
    </w:p>
    <w:p>
      <w:pPr>
        <w:shd w:fill="F6F8FA" w:color="auto" w:val="clear"/>
        <w:spacing w:after="0" w:line="225"/>
      </w:pPr>
      <w:r>
        <w:rPr>
          <w:rFonts w:ascii="Consolas" w:cs="Consolas" w:eastAsia="SimSun" w:hAnsi="Consolas"/>
          <w:sz w:val="17"/>
          <w:szCs w:val="17"/>
        </w:rPr>
        <w:t xml:space="preserve">  const delta = Math.abs(per100g.kcal - computed);</w:t>
      </w:r>
    </w:p>
    <w:p>
      <w:pPr>
        <w:shd w:fill="F6F8FA" w:color="auto" w:val="clear"/>
        <w:spacing w:after="0" w:line="225"/>
      </w:pPr>
      <w:r>
        <w:rPr>
          <w:rFonts w:ascii="Consolas" w:cs="Consolas" w:eastAsia="SimSun" w:hAnsi="Consolas"/>
          <w:sz w:val="17"/>
          <w:szCs w:val="17"/>
        </w:rPr>
        <w:t xml:space="preserve">  return {</w:t>
      </w:r>
    </w:p>
    <w:p>
      <w:pPr>
        <w:shd w:fill="F6F8FA" w:color="auto" w:val="clear"/>
        <w:spacing w:after="0" w:line="225"/>
      </w:pPr>
      <w:r>
        <w:rPr>
          <w:rFonts w:ascii="Consolas" w:cs="Consolas" w:eastAsia="SimSun" w:hAnsi="Consolas"/>
          <w:sz w:val="17"/>
          <w:szCs w:val="17"/>
        </w:rPr>
        <w:t xml:space="preserve">    statedKcal: per100g.kcal,</w:t>
      </w:r>
    </w:p>
    <w:p>
      <w:pPr>
        <w:shd w:fill="F6F8FA" w:color="auto" w:val="clear"/>
        <w:spacing w:after="0" w:line="225"/>
      </w:pPr>
      <w:r>
        <w:rPr>
          <w:rFonts w:ascii="Consolas" w:cs="Consolas" w:eastAsia="SimSun" w:hAnsi="Consolas"/>
          <w:sz w:val="17"/>
          <w:szCs w:val="17"/>
        </w:rPr>
        <w:t xml:space="preserve">    computedKcal: round1(computed),</w:t>
      </w:r>
    </w:p>
    <w:p>
      <w:pPr>
        <w:shd w:fill="F6F8FA" w:color="auto" w:val="clear"/>
        <w:spacing w:after="0" w:line="225"/>
      </w:pPr>
      <w:r>
        <w:rPr>
          <w:rFonts w:ascii="Consolas" w:cs="Consolas" w:eastAsia="SimSun" w:hAnsi="Consolas"/>
          <w:sz w:val="17"/>
          <w:szCs w:val="17"/>
        </w:rPr>
        <w:t xml:space="preserve">    deltaKcal: round1(delta),</w:t>
      </w:r>
    </w:p>
    <w:p>
      <w:pPr>
        <w:shd w:fill="F6F8FA" w:color="auto" w:val="clear"/>
        <w:spacing w:after="0" w:line="225"/>
      </w:pPr>
      <w:r>
        <w:rPr>
          <w:rFonts w:ascii="Consolas" w:cs="Consolas" w:eastAsia="SimSun" w:hAnsi="Consolas"/>
          <w:sz w:val="17"/>
          <w:szCs w:val="17"/>
        </w:rPr>
        <w:t xml:space="preserve">    withinTolerance: delta &lt;= computed * 0.3 + 5,</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Retries are made safe by an idempotency mechanism on every creation route, so a flaky connection cannot double-log a meal:</w:t>
      </w:r>
    </w:p>
    <w:p>
      <w:pPr>
        <w:shd w:fill="F6F8FA" w:color="auto" w:val="clear"/>
        <w:spacing w:after="0" w:line="225"/>
      </w:pPr>
      <w:r>
        <w:rPr>
          <w:rFonts w:ascii="Consolas" w:cs="Consolas" w:eastAsia="SimSun" w:hAnsi="Consolas"/>
          <w:sz w:val="17"/>
          <w:szCs w:val="17"/>
        </w:rPr>
        <w:t xml:space="preserve">/**</w:t>
      </w:r>
    </w:p>
    <w:p>
      <w:pPr>
        <w:shd w:fill="F6F8FA" w:color="auto" w:val="clear"/>
        <w:spacing w:after="0" w:line="225"/>
      </w:pPr>
      <w:r>
        <w:rPr>
          <w:rFonts w:ascii="Consolas" w:cs="Consolas" w:eastAsia="SimSun" w:hAnsi="Consolas"/>
          <w:sz w:val="17"/>
          <w:szCs w:val="17"/>
        </w:rPr>
        <w:t xml:space="preserve"> * Wraps a creation handler: when the client supplies an Idempotency-Key that</w:t>
      </w:r>
    </w:p>
    <w:p>
      <w:pPr>
        <w:shd w:fill="F6F8FA" w:color="auto" w:val="clear"/>
        <w:spacing w:after="0" w:line="225"/>
      </w:pPr>
      <w:r>
        <w:rPr>
          <w:rFonts w:ascii="Consolas" w:cs="Consolas" w:eastAsia="SimSun" w:hAnsi="Consolas"/>
          <w:sz w:val="17"/>
          <w:szCs w:val="17"/>
        </w:rPr>
        <w:t xml:space="preserve"> * was already used for this route, the original response is replayed.</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pStyle w:val="Heading3"/>
        <w:spacing w:after="130" w:before="240"/>
      </w:pPr>
      <w:r>
        <w:rPr>
          <w:rFonts w:ascii="Calibri" w:cs="Calibri" w:eastAsia="SimSun" w:hAnsi="Calibri"/>
          <w:b/>
          <w:bCs/>
          <w:color w:val="0B1F2A"/>
          <w:sz w:val="23"/>
          <w:szCs w:val="23"/>
        </w:rPr>
        <w:t xml:space="preserve">One-line summary</w:t>
      </w:r>
    </w:p>
    <w:p>
      <w:pPr>
        <w:spacing w:after="140" w:line="290"/>
      </w:pPr>
      <w:r>
        <w:rPr>
          <w:rFonts w:ascii="Calibri" w:cs="Calibri" w:eastAsia="SimSun" w:hAnsi="Calibri"/>
          <w:sz w:val="22"/>
          <w:szCs w:val="22"/>
        </w:rPr>
        <w:t xml:space="preserve">One server-side definition of the day's numbers, a one-request copy of yesterday, and locally validated barcodes with a cached upstream fallback and an independent energy cross-check.</w:t>
      </w:r>
    </w:p>
    <w:p>
      <w:pPr>
        <w:pStyle w:val="Heading2"/>
        <w:spacing w:after="130" w:before="240"/>
      </w:pPr>
      <w:r>
        <w:rPr>
          <w:rFonts w:ascii="Calibri" w:cs="Calibri" w:eastAsia="SimSun" w:hAnsi="Calibri"/>
          <w:b/>
          <w:bCs/>
          <w:color w:val="0B1F2A"/>
          <w:sz w:val="25"/>
          <w:szCs w:val="25"/>
        </w:rPr>
        <w:t xml:space="preserve">7.3 Meal photo capture, with a mandatory confirmation gate</w:t>
      </w:r>
    </w:p>
    <w:p>
      <w:pPr>
        <w:pStyle w:val="Heading3"/>
        <w:spacing w:after="130" w:before="240"/>
      </w:pPr>
      <w:r>
        <w:rPr>
          <w:rFonts w:ascii="Calibri" w:cs="Calibri" w:eastAsia="SimSun" w:hAnsi="Calibri"/>
          <w:b/>
          <w:bCs/>
          <w:color w:val="0B1F2A"/>
          <w:sz w:val="23"/>
          <w:szCs w:val="23"/>
        </w:rPr>
        <w:t xml:space="preserve">In plain English</w:t>
      </w:r>
    </w:p>
    <w:p>
      <w:pPr>
        <w:spacing w:after="140" w:line="290"/>
      </w:pPr>
      <w:r>
        <w:rPr>
          <w:rFonts w:ascii="Calibri" w:cs="Calibri" w:eastAsia="SimSun" w:hAnsi="Calibri"/>
          <w:sz w:val="22"/>
          <w:szCs w:val="22"/>
        </w:rPr>
        <w:t xml:space="preserve">The user photographs their plate. The app sends the image to a vision model, which names the foods and estimates portions. The app then looks each food up in its own database, calculates the calories itself, and shows the user a draft. Nothing enters the diary until the user confirms it. Once confirmed, the photograph is deleted.</w:t>
      </w:r>
    </w:p>
    <w:p>
      <w:pPr>
        <w:pStyle w:val="Heading3"/>
        <w:spacing w:after="130" w:before="240"/>
      </w:pPr>
      <w:r>
        <w:rPr>
          <w:rFonts w:ascii="Calibri" w:cs="Calibri" w:eastAsia="SimSun" w:hAnsi="Calibri"/>
          <w:b/>
          <w:bCs/>
          <w:color w:val="0B1F2A"/>
          <w:sz w:val="23"/>
          <w:szCs w:val="23"/>
        </w:rPr>
        <w:t xml:space="preserve">Why it is built this way</w:t>
      </w:r>
    </w:p>
    <w:p>
      <w:pPr>
        <w:spacing w:after="140" w:line="290"/>
      </w:pPr>
      <w:r>
        <w:rPr>
          <w:rFonts w:ascii="Calibri" w:cs="Calibri" w:eastAsia="SimSun" w:hAnsi="Calibri"/>
          <w:sz w:val="22"/>
          <w:szCs w:val="22"/>
        </w:rPr>
        <w:t xml:space="preserve">This is the feature where the invariant in section 4.6 earns its keep. The model is genuinely good at "that is rice, that is grilled chicken, that looks like about 150 grams". It is not reliable at "that is 412 calories". So the pipeline keeps the first capability and throws away the second: predictions that cannot be matched to a corpus record are dropped entirely rather than passed through as free text, because an ungrounded identification has no nutrition data behind it.</w:t>
      </w:r>
    </w:p>
    <w:p>
      <w:pPr>
        <w:spacing w:after="140" w:line="290"/>
      </w:pPr>
      <w:r>
        <w:rPr>
          <w:rFonts w:ascii="Calibri" w:cs="Calibri" w:eastAsia="SimSun" w:hAnsi="Calibri"/>
          <w:sz w:val="22"/>
          <w:szCs w:val="22"/>
        </w:rPr>
        <w:t xml:space="preserve">The confirmation gate is a product requirement, not a nicety. An automatic commit means a wrong estimate silently becomes a user's history.</w:t>
      </w:r>
    </w:p>
    <w:p>
      <w:pPr>
        <w:spacing w:after="140" w:line="290"/>
      </w:pPr>
      <w:r>
        <w:rPr>
          <w:rFonts w:ascii="Calibri" w:cs="Calibri" w:eastAsia="SimSun" w:hAnsi="Calibri"/>
          <w:sz w:val="22"/>
          <w:szCs w:val="22"/>
        </w:rPr>
        <w:t xml:space="preserve">Two smaller decisions in this pipeline are worth defending. The upload is decoded and re-encoded before it is stored, which strips every metadata block. A phone photograph carries GPS at home-address precision, a capture timestamp and a camera serial number, and none of that belongs bolted onto health-adjacent records. That same re-encode is also the real file type check, because the type the browser declares in the multipart header is attacker-controlled and proves nothing. And it happens before credits are reserved, because a reservation taken earlier would have no release path if the decode threw.</w:t>
      </w:r>
    </w:p>
    <w:p>
      <w:pPr>
        <w:pStyle w:val="Heading3"/>
        <w:spacing w:after="130" w:before="240"/>
      </w:pPr>
      <w:r>
        <w:rPr>
          <w:rFonts w:ascii="Calibri" w:cs="Calibri" w:eastAsia="SimSun" w:hAnsi="Calibri"/>
          <w:b/>
          <w:bCs/>
          <w:color w:val="0B1F2A"/>
          <w:sz w:val="23"/>
          <w:szCs w:val="23"/>
        </w:rPr>
        <w:t xml:space="preserve">Where it lives</w:t>
      </w:r>
    </w:p>
    <w:p>
      <w:pPr>
        <w:spacing w:after="140" w:line="290"/>
      </w:pPr>
      <w:r>
        <w:rPr>
          <w:rFonts w:ascii="Consolas" w:cs="Consolas" w:eastAsia="SimSun" w:hAnsi="Consolas"/>
          <w:sz w:val="20"/>
          <w:szCs w:val="20"/>
        </w:rPr>
        <w:t xml:space="preserve">apps/api/src/modules/vision/router.ts</w:t>
      </w:r>
      <w:r>
        <w:rPr>
          <w:rFonts w:ascii="Calibri" w:cs="Calibri" w:eastAsia="SimSun" w:hAnsi="Calibri"/>
          <w:sz w:val="22"/>
          <w:szCs w:val="22"/>
        </w:rPr>
        <w:t xml:space="preserve">.</w:t>
      </w:r>
    </w:p>
    <w:p>
      <w:pPr>
        <w:pStyle w:val="Heading3"/>
        <w:spacing w:after="130" w:before="240"/>
      </w:pPr>
      <w:r>
        <w:rPr>
          <w:rFonts w:ascii="Calibri" w:cs="Calibri" w:eastAsia="SimSun" w:hAnsi="Calibri"/>
          <w:b/>
          <w:bCs/>
          <w:color w:val="0B1F2A"/>
          <w:sz w:val="23"/>
          <w:szCs w:val="23"/>
        </w:rPr>
        <w:t xml:space="preserve">The code</w:t>
      </w:r>
    </w:p>
    <w:p>
      <w:pPr>
        <w:spacing w:after="140" w:line="290"/>
      </w:pPr>
      <w:r>
        <w:rPr>
          <w:rFonts w:ascii="Calibri" w:cs="Calibri" w:eastAsia="SimSun" w:hAnsi="Calibri"/>
          <w:sz w:val="22"/>
          <w:szCs w:val="22"/>
        </w:rPr>
        <w:t xml:space="preserve">The privacy and type check, with its reasoning:</w:t>
      </w:r>
    </w:p>
    <w:p>
      <w:pPr>
        <w:shd w:fill="F6F8FA" w:color="auto" w:val="clear"/>
        <w:spacing w:after="0" w:line="225"/>
      </w:pPr>
      <w:r>
        <w:rPr>
          <w:rFonts w:ascii="Consolas" w:cs="Consolas" w:eastAsia="SimSun" w:hAnsi="Consolas"/>
          <w:sz w:val="17"/>
          <w:szCs w:val="17"/>
        </w:rPr>
        <w:t xml:space="preserve">/**</w:t>
      </w:r>
    </w:p>
    <w:p>
      <w:pPr>
        <w:shd w:fill="F6F8FA" w:color="auto" w:val="clear"/>
        <w:spacing w:after="0" w:line="225"/>
      </w:pPr>
      <w:r>
        <w:rPr>
          <w:rFonts w:ascii="Consolas" w:cs="Consolas" w:eastAsia="SimSun" w:hAnsi="Consolas"/>
          <w:sz w:val="17"/>
          <w:szCs w:val="17"/>
        </w:rPr>
        <w:t xml:space="preserve"> * Decode the upload and write a fresh JPEG from the pixels.</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 Privacy: a phone photo carries EXIF GPS at home-address precision, the</w:t>
      </w:r>
    </w:p>
    <w:p>
      <w:pPr>
        <w:shd w:fill="F6F8FA" w:color="auto" w:val="clear"/>
        <w:spacing w:after="0" w:line="225"/>
      </w:pPr>
      <w:r>
        <w:rPr>
          <w:rFonts w:ascii="Consolas" w:cs="Consolas" w:eastAsia="SimSun" w:hAnsi="Consolas"/>
          <w:sz w:val="17"/>
          <w:szCs w:val="17"/>
        </w:rPr>
        <w:t xml:space="preserve"> * capture timestamp and the camera serial number. Persisting that verbatim</w:t>
      </w:r>
    </w:p>
    <w:p>
      <w:pPr>
        <w:shd w:fill="F6F8FA" w:color="auto" w:val="clear"/>
        <w:spacing w:after="0" w:line="225"/>
      </w:pPr>
      <w:r>
        <w:rPr>
          <w:rFonts w:ascii="Consolas" w:cs="Consolas" w:eastAsia="SimSun" w:hAnsi="Consolas"/>
          <w:sz w:val="17"/>
          <w:szCs w:val="17"/>
        </w:rPr>
        <w:t xml:space="preserve"> * would bolt a location trail onto health-adjacent records that only need the</w:t>
      </w:r>
    </w:p>
    <w:p>
      <w:pPr>
        <w:shd w:fill="F6F8FA" w:color="auto" w:val="clear"/>
        <w:spacing w:after="0" w:line="225"/>
      </w:pPr>
      <w:r>
        <w:rPr>
          <w:rFonts w:ascii="Consolas" w:cs="Consolas" w:eastAsia="SimSun" w:hAnsi="Consolas"/>
          <w:sz w:val="17"/>
          <w:szCs w:val="17"/>
        </w:rPr>
        <w:t xml:space="preserve"> * picture of the food. Re-encoding rebuilds the file from decoded pixels, so</w:t>
      </w:r>
    </w:p>
    <w:p>
      <w:pPr>
        <w:shd w:fill="F6F8FA" w:color="auto" w:val="clear"/>
        <w:spacing w:after="0" w:line="225"/>
      </w:pPr>
      <w:r>
        <w:rPr>
          <w:rFonts w:ascii="Consolas" w:cs="Consolas" w:eastAsia="SimSun" w:hAnsi="Consolas"/>
          <w:sz w:val="17"/>
          <w:szCs w:val="17"/>
        </w:rPr>
        <w:t xml:space="preserve"> * every metadata block (EXIF, XMP, IPTC, ICC) is discarded — sharp only copies</w:t>
      </w:r>
    </w:p>
    <w:p>
      <w:pPr>
        <w:shd w:fill="F6F8FA" w:color="auto" w:val="clear"/>
        <w:spacing w:after="0" w:line="225"/>
      </w:pPr>
      <w:r>
        <w:rPr>
          <w:rFonts w:ascii="Consolas" w:cs="Consolas" w:eastAsia="SimSun" w:hAnsi="Consolas"/>
          <w:sz w:val="17"/>
          <w:szCs w:val="17"/>
        </w:rPr>
        <w:t xml:space="preserve"> * metadata forward when explicitly asked with .withMetadata().</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 Security: this is also the real upload type check. `file.mimetype` is an</w:t>
      </w:r>
    </w:p>
    <w:p>
      <w:pPr>
        <w:shd w:fill="F6F8FA" w:color="auto" w:val="clear"/>
        <w:spacing w:after="0" w:line="225"/>
      </w:pPr>
      <w:r>
        <w:rPr>
          <w:rFonts w:ascii="Consolas" w:cs="Consolas" w:eastAsia="SimSun" w:hAnsi="Consolas"/>
          <w:sz w:val="17"/>
          <w:szCs w:val="17"/>
        </w:rPr>
        <w:t xml:space="preserve"> * attacker-controlled multipart header, so it proves nothing — only bytes</w:t>
      </w:r>
    </w:p>
    <w:p>
      <w:pPr>
        <w:shd w:fill="F6F8FA" w:color="auto" w:val="clear"/>
        <w:spacing w:after="0" w:line="225"/>
      </w:pPr>
      <w:r>
        <w:rPr>
          <w:rFonts w:ascii="Consolas" w:cs="Consolas" w:eastAsia="SimSun" w:hAnsi="Consolas"/>
          <w:sz w:val="17"/>
          <w:szCs w:val="17"/>
        </w:rPr>
        <w:t xml:space="preserve"> * libvips can actually decode as an image get past this call.</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async function toStorableJpeg(buffer: Buffer, declaredMime?: string): Promise&lt;Buffer&gt; {</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point where the model's numbers are discarded:</w:t>
      </w:r>
    </w:p>
    <w:p>
      <w:pPr>
        <w:shd w:fill="F6F8FA" w:color="auto" w:val="clear"/>
        <w:spacing w:after="0" w:line="225"/>
      </w:pPr>
      <w:r>
        <w:rPr>
          <w:rFonts w:ascii="Consolas" w:cs="Consolas" w:eastAsia="SimSun" w:hAnsi="Consolas"/>
          <w:sz w:val="17"/>
          <w:szCs w:val="17"/>
        </w:rPr>
        <w:t xml:space="preserve">    const raw = (result.json ?? {}) as { predictions?: { foodId?: string; name?: string; estimatedGrams?: number; confidence?: number }[] };</w:t>
      </w:r>
    </w:p>
    <w:p>
      <w:pPr>
        <w:shd w:fill="F6F8FA" w:color="auto" w:val="clear"/>
        <w:spacing w:after="0" w:line="225"/>
      </w:pPr>
      <w:r>
        <w:rPr>
          <w:rFonts w:ascii="Consolas" w:cs="Consolas" w:eastAsia="SimSun" w:hAnsi="Consolas"/>
          <w:sz w:val="17"/>
          <w:szCs w:val="17"/>
        </w:rPr>
        <w:t xml:space="preserve">    const predictions: VisionPrediction[] = [];</w:t>
      </w:r>
    </w:p>
    <w:p>
      <w:pPr>
        <w:shd w:fill="F6F8FA" w:color="auto" w:val="clear"/>
        <w:spacing w:after="0" w:line="225"/>
      </w:pPr>
      <w:r>
        <w:rPr>
          <w:rFonts w:ascii="Consolas" w:cs="Consolas" w:eastAsia="SimSun" w:hAnsi="Consolas"/>
          <w:sz w:val="17"/>
          <w:szCs w:val="17"/>
        </w:rPr>
        <w:t xml:space="preserve">    for (const p of raw.predictions ?? []) {</w:t>
      </w:r>
    </w:p>
    <w:p>
      <w:pPr>
        <w:shd w:fill="F6F8FA" w:color="auto" w:val="clear"/>
        <w:spacing w:after="0" w:line="225"/>
      </w:pPr>
      <w:r>
        <w:rPr>
          <w:rFonts w:ascii="Consolas" w:cs="Consolas" w:eastAsia="SimSun" w:hAnsi="Consolas"/>
          <w:sz w:val="17"/>
          <w:szCs w:val="17"/>
        </w:rPr>
        <w:t xml:space="preserve">      // Deterministic nutrition: the model identifies, CODE calculates.</w:t>
      </w:r>
    </w:p>
    <w:p>
      <w:pPr>
        <w:shd w:fill="F6F8FA" w:color="auto" w:val="clear"/>
        <w:spacing w:after="0" w:line="225"/>
      </w:pPr>
      <w:r>
        <w:rPr>
          <w:rFonts w:ascii="Consolas" w:cs="Consolas" w:eastAsia="SimSun" w:hAnsi="Consolas"/>
          <w:sz w:val="17"/>
          <w:szCs w:val="17"/>
        </w:rPr>
        <w:t xml:space="preserve">      const food = p.foodId ? foods.find((f) =&gt; f.id === p.foodId) : undefined;</w:t>
      </w:r>
    </w:p>
    <w:p>
      <w:pPr>
        <w:shd w:fill="F6F8FA" w:color="auto" w:val="clear"/>
        <w:spacing w:after="0" w:line="225"/>
      </w:pPr>
      <w:r>
        <w:rPr>
          <w:rFonts w:ascii="Consolas" w:cs="Consolas" w:eastAsia="SimSun" w:hAnsi="Consolas"/>
          <w:sz w:val="17"/>
          <w:szCs w:val="17"/>
        </w:rPr>
        <w:t xml:space="preserve">      if (!food) continue; // never trust free-text identifications we cannot ground</w:t>
      </w:r>
    </w:p>
    <w:p>
      <w:pPr>
        <w:shd w:fill="F6F8FA" w:color="auto" w:val="clear"/>
        <w:spacing w:after="0" w:line="225"/>
      </w:pPr>
      <w:r>
        <w:rPr>
          <w:rFonts w:ascii="Consolas" w:cs="Consolas" w:eastAsia="SimSun" w:hAnsi="Consolas"/>
          <w:sz w:val="17"/>
          <w:szCs w:val="17"/>
        </w:rPr>
        <w:t xml:space="preserve">      const grams = Math.min(2000, Math.max(10, Math.round(p.estimatedGrams ?? 100)));</w:t>
      </w:r>
    </w:p>
    <w:p>
      <w:pPr>
        <w:shd w:fill="F6F8FA" w:color="auto" w:val="clear"/>
        <w:spacing w:after="0" w:line="225"/>
      </w:pPr>
      <w:r>
        <w:rPr>
          <w:rFonts w:ascii="Consolas" w:cs="Consolas" w:eastAsia="SimSun" w:hAnsi="Consolas"/>
          <w:sz w:val="17"/>
          <w:szCs w:val="17"/>
        </w:rPr>
        <w:t xml:space="preserve">      const grounded = nutritionFromFood(food, grams);</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And the confirmation step, which re-derives everything a second time rather than trusting the client:</w:t>
      </w:r>
    </w:p>
    <w:p>
      <w:pPr>
        <w:shd w:fill="F6F8FA" w:color="auto" w:val="clear"/>
        <w:spacing w:after="0" w:line="225"/>
      </w:pPr>
      <w:r>
        <w:rPr>
          <w:rFonts w:ascii="Consolas" w:cs="Consolas" w:eastAsia="SimSun" w:hAnsi="Consolas"/>
          <w:sz w:val="17"/>
          <w:szCs w:val="17"/>
        </w:rPr>
        <w:t xml:space="preserve">    // Re-derive nutrition from the food catalog — never trust client macros.</w:t>
      </w:r>
    </w:p>
    <w:p>
      <w:pPr>
        <w:shd w:fill="F6F8FA" w:color="auto" w:val="clear"/>
        <w:spacing w:after="0" w:line="225"/>
      </w:pPr>
      <w:r>
        <w:rPr>
          <w:rFonts w:ascii="Consolas" w:cs="Consolas" w:eastAsia="SimSun" w:hAnsi="Consolas"/>
          <w:sz w:val="17"/>
          <w:szCs w:val="17"/>
        </w:rPr>
        <w:t xml:space="preserve">    const foods = await whereDocs&lt;Food&gt;('content', (d: any) =&gt; d?.type === 'food');</w:t>
      </w:r>
    </w:p>
    <w:p>
      <w:pPr>
        <w:shd w:fill="F6F8FA" w:color="auto" w:val="clear"/>
        <w:spacing w:after="0" w:line="225"/>
      </w:pPr>
      <w:r>
        <w:rPr>
          <w:rFonts w:ascii="Consolas" w:cs="Consolas" w:eastAsia="SimSun" w:hAnsi="Consolas"/>
          <w:sz w:val="17"/>
          <w:szCs w:val="17"/>
        </w:rPr>
        <w:t xml:space="preserve">    const foodById = new Map(foods.map((f) =&gt; [f.id, f]));</w:t>
      </w:r>
    </w:p>
    <w:p>
      <w:pPr>
        <w:shd w:fill="F6F8FA" w:color="auto" w:val="clear"/>
        <w:spacing w:after="0" w:line="225"/>
      </w:pPr>
      <w:r>
        <w:rPr>
          <w:rFonts w:ascii="Consolas" w:cs="Consolas" w:eastAsia="SimSun" w:hAnsi="Consolas"/>
          <w:sz w:val="17"/>
          <w:szCs w:val="17"/>
        </w:rPr>
        <w:t xml:space="preserve">    const confirmedItems = items.map((item) =&gt; {</w:t>
      </w:r>
    </w:p>
    <w:p>
      <w:pPr>
        <w:shd w:fill="F6F8FA" w:color="auto" w:val="clear"/>
        <w:spacing w:after="0" w:line="225"/>
      </w:pPr>
      <w:r>
        <w:rPr>
          <w:rFonts w:ascii="Consolas" w:cs="Consolas" w:eastAsia="SimSun" w:hAnsi="Consolas"/>
          <w:sz w:val="17"/>
          <w:szCs w:val="17"/>
        </w:rPr>
        <w:t xml:space="preserve">      if (!item.foodId) {</w:t>
      </w:r>
    </w:p>
    <w:p>
      <w:pPr>
        <w:shd w:fill="F6F8FA" w:color="auto" w:val="clear"/>
        <w:spacing w:after="0" w:line="225"/>
      </w:pPr>
      <w:r>
        <w:rPr>
          <w:rFonts w:ascii="Consolas" w:cs="Consolas" w:eastAsia="SimSun" w:hAnsi="Consolas"/>
          <w:sz w:val="17"/>
          <w:szCs w:val="17"/>
        </w:rPr>
        <w:t xml:space="preserve">        throw new AppError('VALIDATION_FAILED', 'Each confirmed item must include a known foodId.', {</w:t>
      </w:r>
    </w:p>
    <w:p>
      <w:pPr>
        <w:shd w:fill="F6F8FA" w:color="auto" w:val="clear"/>
        <w:spacing w:after="0" w:line="225"/>
      </w:pPr>
      <w:r>
        <w:rPr>
          <w:rFonts w:ascii="Consolas" w:cs="Consolas" w:eastAsia="SimSun" w:hAnsi="Consolas"/>
          <w:sz w:val="17"/>
          <w:szCs w:val="17"/>
        </w:rPr>
        <w:t xml:space="preserve">          name: item.name,</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arithmetic itself is four lines and no model has ever seen them:</w:t>
      </w:r>
    </w:p>
    <w:p>
      <w:pPr>
        <w:shd w:fill="F6F8FA" w:color="auto" w:val="clear"/>
        <w:spacing w:after="0" w:line="225"/>
      </w:pPr>
      <w:r>
        <w:rPr>
          <w:rFonts w:ascii="Consolas" w:cs="Consolas" w:eastAsia="SimSun" w:hAnsi="Consolas"/>
          <w:sz w:val="17"/>
          <w:szCs w:val="17"/>
        </w:rPr>
        <w:t xml:space="preserve">/** Deterministic per-100g lookup x grams — same rule as processJob (brief rule 1). */</w:t>
      </w:r>
    </w:p>
    <w:p>
      <w:pPr>
        <w:shd w:fill="F6F8FA" w:color="auto" w:val="clear"/>
        <w:spacing w:after="0" w:line="225"/>
      </w:pPr>
      <w:r>
        <w:rPr>
          <w:rFonts w:ascii="Consolas" w:cs="Consolas" w:eastAsia="SimSun" w:hAnsi="Consolas"/>
          <w:sz w:val="17"/>
          <w:szCs w:val="17"/>
        </w:rPr>
        <w:t xml:space="preserve">function nutritionFromFood(food: Food, grams: number, nameOverride?: string) {</w:t>
      </w:r>
    </w:p>
    <w:p>
      <w:pPr>
        <w:shd w:fill="F6F8FA" w:color="auto" w:val="clear"/>
        <w:spacing w:after="0" w:line="225"/>
      </w:pPr>
      <w:r>
        <w:rPr>
          <w:rFonts w:ascii="Consolas" w:cs="Consolas" w:eastAsia="SimSun" w:hAnsi="Consolas"/>
          <w:sz w:val="17"/>
          <w:szCs w:val="17"/>
        </w:rPr>
        <w:t xml:space="preserve">  const factor = grams / 100;</w:t>
      </w:r>
    </w:p>
    <w:p>
      <w:pPr>
        <w:shd w:fill="F6F8FA" w:color="auto" w:val="clear"/>
        <w:spacing w:after="0" w:line="225"/>
      </w:pPr>
      <w:r>
        <w:rPr>
          <w:rFonts w:ascii="Consolas" w:cs="Consolas" w:eastAsia="SimSun" w:hAnsi="Consolas"/>
          <w:sz w:val="17"/>
          <w:szCs w:val="17"/>
        </w:rPr>
        <w:t xml:space="preserve">  return {</w:t>
      </w:r>
    </w:p>
    <w:p>
      <w:pPr>
        <w:shd w:fill="F6F8FA" w:color="auto" w:val="clear"/>
        <w:spacing w:after="0" w:line="225"/>
      </w:pPr>
      <w:r>
        <w:rPr>
          <w:rFonts w:ascii="Consolas" w:cs="Consolas" w:eastAsia="SimSun" w:hAnsi="Consolas"/>
          <w:sz w:val="17"/>
          <w:szCs w:val="17"/>
        </w:rPr>
        <w:t xml:space="preserve">    foodId: food.id,</w:t>
      </w:r>
    </w:p>
    <w:p>
      <w:pPr>
        <w:shd w:fill="F6F8FA" w:color="auto" w:val="clear"/>
        <w:spacing w:after="0" w:line="225"/>
      </w:pPr>
      <w:r>
        <w:rPr>
          <w:rFonts w:ascii="Consolas" w:cs="Consolas" w:eastAsia="SimSun" w:hAnsi="Consolas"/>
          <w:sz w:val="17"/>
          <w:szCs w:val="17"/>
        </w:rPr>
        <w:t xml:space="preserve">    name: nameOverride ?? food.name,</w:t>
      </w:r>
    </w:p>
    <w:p>
      <w:pPr>
        <w:shd w:fill="F6F8FA" w:color="auto" w:val="clear"/>
        <w:spacing w:after="0" w:line="225"/>
      </w:pPr>
      <w:r>
        <w:rPr>
          <w:rFonts w:ascii="Consolas" w:cs="Consolas" w:eastAsia="SimSun" w:hAnsi="Consolas"/>
          <w:sz w:val="17"/>
          <w:szCs w:val="17"/>
        </w:rPr>
        <w:t xml:space="preserve">    grams,</w:t>
      </w:r>
    </w:p>
    <w:p>
      <w:pPr>
        <w:shd w:fill="F6F8FA" w:color="auto" w:val="clear"/>
        <w:spacing w:after="0" w:line="225"/>
      </w:pPr>
      <w:r>
        <w:rPr>
          <w:rFonts w:ascii="Consolas" w:cs="Consolas" w:eastAsia="SimSun" w:hAnsi="Consolas"/>
          <w:sz w:val="17"/>
          <w:szCs w:val="17"/>
        </w:rPr>
        <w:t xml:space="preserve">    kcal: round1(food.per100g.kcal * factor),</w:t>
      </w:r>
    </w:p>
    <w:p>
      <w:pPr>
        <w:spacing w:after="120"/>
      </w:pPr>
      <w:r>
        <w:rPr>
          <w:rFonts w:ascii="Calibri" w:cs="Calibri" w:eastAsia="SimSun" w:hAnsi="Calibri"/>
          <w:sz w:val="22"/>
          <w:szCs w:val="22"/>
        </w:rPr>
        <w:t xml:space="preserve"/>
      </w:r>
    </w:p>
    <w:p>
      <w:pPr>
        <w:pStyle w:val="Heading3"/>
        <w:spacing w:after="130" w:before="240"/>
      </w:pPr>
      <w:r>
        <w:rPr>
          <w:rFonts w:ascii="Calibri" w:cs="Calibri" w:eastAsia="SimSun" w:hAnsi="Calibri"/>
          <w:b/>
          <w:bCs/>
          <w:color w:val="0B1F2A"/>
          <w:sz w:val="23"/>
          <w:szCs w:val="23"/>
        </w:rPr>
        <w:t xml:space="preserve">One-line summary</w:t>
      </w:r>
    </w:p>
    <w:p>
      <w:pPr>
        <w:spacing w:after="140" w:line="290"/>
      </w:pPr>
      <w:r>
        <w:rPr>
          <w:rFonts w:ascii="Calibri" w:cs="Calibri" w:eastAsia="SimSun" w:hAnsi="Calibri"/>
          <w:sz w:val="22"/>
          <w:szCs w:val="22"/>
        </w:rPr>
        <w:t xml:space="preserve">The model names the food, the code computes the calories, the user confirms before anything is written, and the photograph is deleted afterwards.</w:t>
      </w:r>
    </w:p>
    <w:p>
      <w:pPr>
        <w:pStyle w:val="Heading2"/>
        <w:spacing w:after="130" w:before="240"/>
      </w:pPr>
      <w:r>
        <w:rPr>
          <w:rFonts w:ascii="Calibri" w:cs="Calibri" w:eastAsia="SimSun" w:hAnsi="Calibri"/>
          <w:b/>
          <w:bCs/>
          <w:color w:val="0B1F2A"/>
          <w:sz w:val="25"/>
          <w:szCs w:val="25"/>
        </w:rPr>
        <w:t xml:space="preserve">7.4 Allergen exclusion and context-aware meal suggestions</w:t>
      </w:r>
    </w:p>
    <w:p>
      <w:pPr>
        <w:pStyle w:val="Heading3"/>
        <w:spacing w:after="130" w:before="240"/>
      </w:pPr>
      <w:r>
        <w:rPr>
          <w:rFonts w:ascii="Calibri" w:cs="Calibri" w:eastAsia="SimSun" w:hAnsi="Calibri"/>
          <w:b/>
          <w:bCs/>
          <w:color w:val="0B1F2A"/>
          <w:sz w:val="23"/>
          <w:szCs w:val="23"/>
        </w:rPr>
        <w:t xml:space="preserve">In plain English</w:t>
      </w:r>
    </w:p>
    <w:p>
      <w:pPr>
        <w:spacing w:after="140" w:line="290"/>
      </w:pPr>
      <w:r>
        <w:rPr>
          <w:rFonts w:ascii="Calibri" w:cs="Calibri" w:eastAsia="SimSun" w:hAnsi="Calibri"/>
          <w:sz w:val="22"/>
          <w:szCs w:val="22"/>
        </w:rPr>
        <w:t xml:space="preserve">If a user declares an allergy, the app must never suggest a food containing it. That check is done by the app itself, using two independent methods, before the AI is shown any options at all. Meal suggestions then work on the safe list only: the app calculates the remaining budget, filters the candidates, lets a model rank what survives, and checks the model's answer against the safe list before showing it.</w:t>
      </w:r>
    </w:p>
    <w:p>
      <w:pPr>
        <w:pStyle w:val="Heading3"/>
        <w:spacing w:after="130" w:before="240"/>
      </w:pPr>
      <w:r>
        <w:rPr>
          <w:rFonts w:ascii="Calibri" w:cs="Calibri" w:eastAsia="SimSun" w:hAnsi="Calibri"/>
          <w:b/>
          <w:bCs/>
          <w:color w:val="0B1F2A"/>
          <w:sz w:val="23"/>
          <w:szCs w:val="23"/>
        </w:rPr>
        <w:t xml:space="preserve">Why it is built this way</w:t>
      </w:r>
    </w:p>
    <w:p>
      <w:pPr>
        <w:spacing w:after="140" w:line="290"/>
      </w:pPr>
      <w:r>
        <w:rPr>
          <w:rFonts w:ascii="Calibri" w:cs="Calibri" w:eastAsia="SimSun" w:hAnsi="Calibri"/>
          <w:sz w:val="22"/>
          <w:szCs w:val="22"/>
        </w:rPr>
        <w:t xml:space="preserve">Allergen safety is asymmetric. Blocking a food that was actually fine costs the user a mild inconvenience. Failing to block a food that was not fine can be a hospital visit. The filter is therefore deliberately over-inclusive, and this is stated at the top of the file so nobody later "improves" it into precision.</w:t>
      </w:r>
    </w:p>
    <w:p>
      <w:pPr>
        <w:spacing w:after="140" w:line="290"/>
      </w:pPr>
      <w:r>
        <w:rPr>
          <w:rFonts w:ascii="Calibri" w:cs="Calibri" w:eastAsia="SimSun" w:hAnsi="Calibri"/>
          <w:sz w:val="22"/>
          <w:szCs w:val="22"/>
        </w:rPr>
        <w:t xml:space="preserve">Two nets are used because either alone fails. Declared allergen fields are authoritative when present but are frequently missing or incomplete in real datasets. A keyword net over the name and ingredient list catches the rest, so satay is caught as peanuts and tahini as sesame even when nothing is tagged.</w:t>
      </w:r>
    </w:p>
    <w:p>
      <w:pPr>
        <w:spacing w:after="140" w:line="290"/>
      </w:pPr>
      <w:r>
        <w:rPr>
          <w:rFonts w:ascii="Calibri" w:cs="Calibri" w:eastAsia="SimSun" w:hAnsi="Calibri"/>
          <w:sz w:val="22"/>
          <w:szCs w:val="22"/>
        </w:rPr>
        <w:t xml:space="preserve">Critically, the filter runs in code, before candidate selection reaches any model. A model is never asked whether a food is safe, because a model that is right ninety-nine times in a hundred is unacceptable for this decision.</w:t>
      </w:r>
    </w:p>
    <w:p>
      <w:pPr>
        <w:spacing w:after="140" w:line="290"/>
      </w:pPr>
      <w:r>
        <w:rPr>
          <w:rFonts w:ascii="Calibri" w:cs="Calibri" w:eastAsia="SimSun" w:hAnsi="Calibri"/>
          <w:sz w:val="22"/>
          <w:szCs w:val="22"/>
        </w:rPr>
        <w:t xml:space="preserve">The same shape governs recommendations. Remaining budget is arithmetic. Dietary restriction is a filter. Ranking, which is a matter of taste and has no safety consequence, is the only part delegated to a model, and even then the model's pick is validated back against the safe set before it is used.</w:t>
      </w:r>
    </w:p>
    <w:p>
      <w:pPr>
        <w:pStyle w:val="Heading3"/>
        <w:spacing w:after="130" w:before="240"/>
      </w:pPr>
      <w:r>
        <w:rPr>
          <w:rFonts w:ascii="Calibri" w:cs="Calibri" w:eastAsia="SimSun" w:hAnsi="Calibri"/>
          <w:b/>
          <w:bCs/>
          <w:color w:val="0B1F2A"/>
          <w:sz w:val="23"/>
          <w:szCs w:val="23"/>
        </w:rPr>
        <w:t xml:space="preserve">Where it lives</w:t>
      </w:r>
    </w:p>
    <w:p>
      <w:pPr>
        <w:spacing w:after="140" w:line="290"/>
      </w:pPr>
      <w:r>
        <w:rPr>
          <w:rFonts w:ascii="Consolas" w:cs="Consolas" w:eastAsia="SimSun" w:hAnsi="Consolas"/>
          <w:sz w:val="20"/>
          <w:szCs w:val="20"/>
        </w:rPr>
        <w:t xml:space="preserve">apps/api/src/modules/recommendations/allergenFilter.ts</w:t>
      </w:r>
      <w:r>
        <w:rPr>
          <w:rFonts w:ascii="Calibri" w:cs="Calibri" w:eastAsia="SimSun" w:hAnsi="Calibri"/>
          <w:sz w:val="22"/>
          <w:szCs w:val="22"/>
        </w:rPr>
        <w:t xml:space="preserve"> and </w:t>
      </w:r>
      <w:r>
        <w:rPr>
          <w:rFonts w:ascii="Consolas" w:cs="Consolas" w:eastAsia="SimSun" w:hAnsi="Consolas"/>
          <w:sz w:val="20"/>
          <w:szCs w:val="20"/>
        </w:rPr>
        <w:t xml:space="preserve">modules/recommendations/router.ts</w:t>
      </w:r>
      <w:r>
        <w:rPr>
          <w:rFonts w:ascii="Calibri" w:cs="Calibri" w:eastAsia="SimSun" w:hAnsi="Calibri"/>
          <w:sz w:val="22"/>
          <w:szCs w:val="22"/>
        </w:rPr>
        <w:t xml:space="preserve">.</w:t>
      </w:r>
    </w:p>
    <w:p>
      <w:pPr>
        <w:pStyle w:val="Heading3"/>
        <w:spacing w:after="130" w:before="240"/>
      </w:pPr>
      <w:r>
        <w:rPr>
          <w:rFonts w:ascii="Calibri" w:cs="Calibri" w:eastAsia="SimSun" w:hAnsi="Calibri"/>
          <w:b/>
          <w:bCs/>
          <w:color w:val="0B1F2A"/>
          <w:sz w:val="23"/>
          <w:szCs w:val="23"/>
        </w:rPr>
        <w:t xml:space="preserve">The code</w:t>
      </w:r>
    </w:p>
    <w:p>
      <w:pPr>
        <w:spacing w:after="140" w:line="290"/>
      </w:pPr>
      <w:r>
        <w:rPr>
          <w:rFonts w:ascii="Calibri" w:cs="Calibri" w:eastAsia="SimSun" w:hAnsi="Calibri"/>
          <w:sz w:val="22"/>
          <w:szCs w:val="22"/>
        </w:rPr>
        <w:t xml:space="preserve">The stated contract of the filter:</w:t>
      </w:r>
    </w:p>
    <w:p>
      <w:pPr>
        <w:shd w:fill="F6F8FA" w:color="auto" w:val="clear"/>
        <w:spacing w:after="0" w:line="225"/>
      </w:pPr>
      <w:r>
        <w:rPr>
          <w:rFonts w:ascii="Consolas" w:cs="Consolas" w:eastAsia="SimSun" w:hAnsi="Consolas"/>
          <w:sz w:val="17"/>
          <w:szCs w:val="17"/>
        </w:rPr>
        <w:t xml:space="preserve">/**</w:t>
      </w:r>
    </w:p>
    <w:p>
      <w:pPr>
        <w:shd w:fill="F6F8FA" w:color="auto" w:val="clear"/>
        <w:spacing w:after="0" w:line="225"/>
      </w:pPr>
      <w:r>
        <w:rPr>
          <w:rFonts w:ascii="Consolas" w:cs="Consolas" w:eastAsia="SimSun" w:hAnsi="Consolas"/>
          <w:sz w:val="17"/>
          <w:szCs w:val="17"/>
        </w:rPr>
        <w:t xml:space="preserve"> * Deterministic allergen exclusion (AQF-11 §2: zero tolerance for false</w:t>
      </w:r>
    </w:p>
    <w:p>
      <w:pPr>
        <w:shd w:fill="F6F8FA" w:color="auto" w:val="clear"/>
        <w:spacing w:after="0" w:line="225"/>
      </w:pPr>
      <w:r>
        <w:rPr>
          <w:rFonts w:ascii="Consolas" w:cs="Consolas" w:eastAsia="SimSun" w:hAnsi="Consolas"/>
          <w:sz w:val="17"/>
          <w:szCs w:val="17"/>
        </w:rPr>
        <w:t xml:space="preserve"> * negatives). This filter runs in CODE, after candidate selection and before</w:t>
      </w:r>
    </w:p>
    <w:p>
      <w:pPr>
        <w:shd w:fill="F6F8FA" w:color="auto" w:val="clear"/>
        <w:spacing w:after="0" w:line="225"/>
      </w:pPr>
      <w:r>
        <w:rPr>
          <w:rFonts w:ascii="Consolas" w:cs="Consolas" w:eastAsia="SimSun" w:hAnsi="Consolas"/>
          <w:sz w:val="17"/>
          <w:szCs w:val="17"/>
        </w:rPr>
        <w:t xml:space="preserve"> * any model involvement — a model NEVER decides allergen safety.</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 Two independent nets:</w:t>
      </w:r>
    </w:p>
    <w:p>
      <w:pPr>
        <w:shd w:fill="F6F8FA" w:color="auto" w:val="clear"/>
        <w:spacing w:after="0" w:line="225"/>
      </w:pPr>
      <w:r>
        <w:rPr>
          <w:rFonts w:ascii="Consolas" w:cs="Consolas" w:eastAsia="SimSun" w:hAnsi="Consolas"/>
          <w:sz w:val="17"/>
          <w:szCs w:val="17"/>
        </w:rPr>
        <w:t xml:space="preserve"> *  1. The record's declared `allergens` field (authoritative).</w:t>
      </w:r>
    </w:p>
    <w:p>
      <w:pPr>
        <w:shd w:fill="F6F8FA" w:color="auto" w:val="clear"/>
        <w:spacing w:after="0" w:line="225"/>
      </w:pPr>
      <w:r>
        <w:rPr>
          <w:rFonts w:ascii="Consolas" w:cs="Consolas" w:eastAsia="SimSun" w:hAnsi="Consolas"/>
          <w:sz w:val="17"/>
          <w:szCs w:val="17"/>
        </w:rPr>
        <w:t xml:space="preserve"> *  2. A name/ingredient keyword fallback map that catches records with missing</w:t>
      </w:r>
    </w:p>
    <w:p>
      <w:pPr>
        <w:shd w:fill="F6F8FA" w:color="auto" w:val="clear"/>
        <w:spacing w:after="0" w:line="225"/>
      </w:pPr>
      <w:r>
        <w:rPr>
          <w:rFonts w:ascii="Consolas" w:cs="Consolas" w:eastAsia="SimSun" w:hAnsi="Consolas"/>
          <w:sz w:val="17"/>
          <w:szCs w:val="17"/>
        </w:rPr>
        <w:t xml:space="preserve"> *     or incomplete allergen tagging (e.g. "satay" → peanuts).</w:t>
      </w:r>
    </w:p>
    <w:p>
      <w:pPr>
        <w:shd w:fill="F6F8FA" w:color="auto" w:val="clear"/>
        <w:spacing w:after="0" w:line="225"/>
      </w:pPr>
      <w:r>
        <w:rPr>
          <w:rFonts w:ascii="Consolas" w:cs="Consolas" w:eastAsia="SimSun" w:hAnsi="Consolas"/>
          <w:sz w:val="17"/>
          <w:szCs w:val="17"/>
        </w:rPr>
        <w:t xml:space="preserve"> * False positives (over-blocking) are acceptable; false negatives are not.</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two nets, and the single choke point:</w:t>
      </w:r>
    </w:p>
    <w:p>
      <w:pPr>
        <w:shd w:fill="F6F8FA" w:color="auto" w:val="clear"/>
        <w:spacing w:after="0" w:line="225"/>
      </w:pPr>
      <w:r>
        <w:rPr>
          <w:rFonts w:ascii="Consolas" w:cs="Consolas" w:eastAsia="SimSun" w:hAnsi="Consolas"/>
          <w:sz w:val="17"/>
          <w:szCs w:val="17"/>
        </w:rPr>
        <w:t xml:space="preserve">/** True when the item may contain the allergen (declared OR keyword hit). */</w:t>
      </w:r>
    </w:p>
    <w:p>
      <w:pPr>
        <w:shd w:fill="F6F8FA" w:color="auto" w:val="clear"/>
        <w:spacing w:after="0" w:line="225"/>
      </w:pPr>
      <w:r>
        <w:rPr>
          <w:rFonts w:ascii="Consolas" w:cs="Consolas" w:eastAsia="SimSun" w:hAnsi="Consolas"/>
          <w:sz w:val="17"/>
          <w:szCs w:val="17"/>
        </w:rPr>
        <w:t xml:space="preserve">export function itemContainsAllergen(item: AllergenCheckable, allergen: Allergen): boolean {</w:t>
      </w:r>
    </w:p>
    <w:p>
      <w:pPr>
        <w:shd w:fill="F6F8FA" w:color="auto" w:val="clear"/>
        <w:spacing w:after="0" w:line="225"/>
      </w:pPr>
      <w:r>
        <w:rPr>
          <w:rFonts w:ascii="Consolas" w:cs="Consolas" w:eastAsia="SimSun" w:hAnsi="Consolas"/>
          <w:sz w:val="17"/>
          <w:szCs w:val="17"/>
        </w:rPr>
        <w:t xml:space="preserve">  if ((item.allergens ?? []).includes(allergen)) return true;</w:t>
      </w:r>
    </w:p>
    <w:p>
      <w:pPr>
        <w:shd w:fill="F6F8FA" w:color="auto" w:val="clear"/>
        <w:spacing w:after="0" w:line="225"/>
      </w:pPr>
      <w:r>
        <w:rPr>
          <w:rFonts w:ascii="Consolas" w:cs="Consolas" w:eastAsia="SimSun" w:hAnsi="Consolas"/>
          <w:sz w:val="17"/>
          <w:szCs w:val="17"/>
        </w:rPr>
        <w:t xml:space="preserve">  const keywords = ALLERGEN_NAME_KEYWORDS[allergen] ?? [];</w:t>
      </w:r>
    </w:p>
    <w:p>
      <w:pPr>
        <w:shd w:fill="F6F8FA" w:color="auto" w:val="clear"/>
        <w:spacing w:after="0" w:line="225"/>
      </w:pPr>
      <w:r>
        <w:rPr>
          <w:rFonts w:ascii="Consolas" w:cs="Consolas" w:eastAsia="SimSun" w:hAnsi="Consolas"/>
          <w:sz w:val="17"/>
          <w:szCs w:val="17"/>
        </w:rPr>
        <w:t xml:space="preserve">  const texts = textsOf(item);</w:t>
      </w:r>
    </w:p>
    <w:p>
      <w:pPr>
        <w:shd w:fill="F6F8FA" w:color="auto" w:val="clear"/>
        <w:spacing w:after="0" w:line="225"/>
      </w:pPr>
      <w:r>
        <w:rPr>
          <w:rFonts w:ascii="Consolas" w:cs="Consolas" w:eastAsia="SimSun" w:hAnsi="Consolas"/>
          <w:sz w:val="17"/>
          <w:szCs w:val="17"/>
        </w:rPr>
        <w:t xml:space="preserve">  return texts.some((text) =&gt; keywords.some((kw) =&gt; text.includes(kw)));</w:t>
      </w:r>
    </w:p>
    <w:p>
      <w:pPr>
        <w:shd w:fill="F6F8FA" w:color="auto" w:val="clear"/>
        <w:spacing w:after="0" w:line="225"/>
      </w:pPr>
      <w:r>
        <w:rPr>
          <w:rFonts w:ascii="Consolas" w:cs="Consolas" w:eastAsia="SimSun" w:hAnsi="Consolas"/>
          <w:sz w:val="17"/>
          <w:szCs w:val="17"/>
        </w:rPr>
        <w:t xml:space="preserve">}</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w:t>
      </w:r>
    </w:p>
    <w:p>
      <w:pPr>
        <w:shd w:fill="F6F8FA" w:color="auto" w:val="clear"/>
        <w:spacing w:after="0" w:line="225"/>
      </w:pPr>
      <w:r>
        <w:rPr>
          <w:rFonts w:ascii="Consolas" w:cs="Consolas" w:eastAsia="SimSun" w:hAnsi="Consolas"/>
          <w:sz w:val="17"/>
          <w:szCs w:val="17"/>
        </w:rPr>
        <w:t xml:space="preserve"> * Hard exclusion: returns only candidates that trip NO net for ANY declared</w:t>
      </w:r>
    </w:p>
    <w:p>
      <w:pPr>
        <w:shd w:fill="F6F8FA" w:color="auto" w:val="clear"/>
        <w:spacing w:after="0" w:line="225"/>
      </w:pPr>
      <w:r>
        <w:rPr>
          <w:rFonts w:ascii="Consolas" w:cs="Consolas" w:eastAsia="SimSun" w:hAnsi="Consolas"/>
          <w:sz w:val="17"/>
          <w:szCs w:val="17"/>
        </w:rPr>
        <w:t xml:space="preserve"> * allergy. This is the single choke point every recommendation flows through.</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export function excludeAllergens&lt;T extends AllergenCheckable&gt;(</w:t>
      </w:r>
    </w:p>
    <w:p>
      <w:pPr>
        <w:shd w:fill="F6F8FA" w:color="auto" w:val="clear"/>
        <w:spacing w:after="0" w:line="225"/>
      </w:pPr>
      <w:r>
        <w:rPr>
          <w:rFonts w:ascii="Consolas" w:cs="Consolas" w:eastAsia="SimSun" w:hAnsi="Consolas"/>
          <w:sz w:val="17"/>
          <w:szCs w:val="17"/>
        </w:rPr>
        <w:t xml:space="preserve">  candidates: readonly T[],</w:t>
      </w:r>
    </w:p>
    <w:p>
      <w:pPr>
        <w:shd w:fill="F6F8FA" w:color="auto" w:val="clear"/>
        <w:spacing w:after="0" w:line="225"/>
      </w:pPr>
      <w:r>
        <w:rPr>
          <w:rFonts w:ascii="Consolas" w:cs="Consolas" w:eastAsia="SimSun" w:hAnsi="Consolas"/>
          <w:sz w:val="17"/>
          <w:szCs w:val="17"/>
        </w:rPr>
        <w:t xml:space="preserve">  allergies: readonly Allergen[],</w:t>
      </w:r>
    </w:p>
    <w:p>
      <w:pPr>
        <w:shd w:fill="F6F8FA" w:color="auto" w:val="clear"/>
        <w:spacing w:after="0" w:line="225"/>
      </w:pPr>
      <w:r>
        <w:rPr>
          <w:rFonts w:ascii="Consolas" w:cs="Consolas" w:eastAsia="SimSun" w:hAnsi="Consolas"/>
          <w:sz w:val="17"/>
          <w:szCs w:val="17"/>
        </w:rPr>
        <w:t xml:space="preserve">): T[] {</w:t>
      </w:r>
    </w:p>
    <w:p>
      <w:pPr>
        <w:shd w:fill="F6F8FA" w:color="auto" w:val="clear"/>
        <w:spacing w:after="0" w:line="225"/>
      </w:pPr>
      <w:r>
        <w:rPr>
          <w:rFonts w:ascii="Consolas" w:cs="Consolas" w:eastAsia="SimSun" w:hAnsi="Consolas"/>
          <w:sz w:val="17"/>
          <w:szCs w:val="17"/>
        </w:rPr>
        <w:t xml:space="preserve">  if (allergies.length === 0) return [...candidates];</w:t>
      </w:r>
    </w:p>
    <w:p>
      <w:pPr>
        <w:shd w:fill="F6F8FA" w:color="auto" w:val="clear"/>
        <w:spacing w:after="0" w:line="225"/>
      </w:pPr>
      <w:r>
        <w:rPr>
          <w:rFonts w:ascii="Consolas" w:cs="Consolas" w:eastAsia="SimSun" w:hAnsi="Consolas"/>
          <w:sz w:val="17"/>
          <w:szCs w:val="17"/>
        </w:rPr>
        <w:t xml:space="preserve">  return candidates.filter((c) =&gt; !allergies.some((a) =&gt; itemContainsAllergen(c, a)));</w:t>
      </w:r>
    </w:p>
    <w:p>
      <w:pPr>
        <w:shd w:fill="F6F8FA" w:color="auto" w:val="clear"/>
        <w:spacing w:after="0" w:line="225"/>
      </w:pPr>
      <w:r>
        <w:rPr>
          <w:rFonts w:ascii="Consolas" w:cs="Consolas" w:eastAsia="SimSun" w:hAnsi="Consolas"/>
          <w:sz w:val="17"/>
          <w:szCs w:val="17"/>
        </w:rPr>
        <w:t xml:space="preserve">}</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recommendation flow, where the model ranks and the code verifies:</w:t>
      </w:r>
    </w:p>
    <w:p>
      <w:pPr>
        <w:shd w:fill="F6F8FA" w:color="auto" w:val="clear"/>
        <w:spacing w:after="0" w:line="225"/>
      </w:pPr>
      <w:r>
        <w:rPr>
          <w:rFonts w:ascii="Consolas" w:cs="Consolas" w:eastAsia="SimSun" w:hAnsi="Consolas"/>
          <w:sz w:val="17"/>
          <w:szCs w:val="17"/>
        </w:rPr>
        <w:t xml:space="preserve">      // --- HARD deterministic allergen exclusion. Never delegated to a model.</w:t>
      </w:r>
    </w:p>
    <w:p>
      <w:pPr>
        <w:shd w:fill="F6F8FA" w:color="auto" w:val="clear"/>
        <w:spacing w:after="0" w:line="225"/>
      </w:pPr>
      <w:r>
        <w:rPr>
          <w:rFonts w:ascii="Consolas" w:cs="Consolas" w:eastAsia="SimSun" w:hAnsi="Consolas"/>
          <w:sz w:val="17"/>
          <w:szCs w:val="17"/>
        </w:rPr>
        <w:t xml:space="preserve">      const allergies = profile?.allergies ?? [];</w:t>
      </w:r>
    </w:p>
    <w:p>
      <w:pPr>
        <w:shd w:fill="F6F8FA" w:color="auto" w:val="clear"/>
        <w:spacing w:after="0" w:line="225"/>
      </w:pPr>
      <w:r>
        <w:rPr>
          <w:rFonts w:ascii="Consolas" w:cs="Consolas" w:eastAsia="SimSun" w:hAnsi="Consolas"/>
          <w:sz w:val="17"/>
          <w:szCs w:val="17"/>
        </w:rPr>
        <w:t xml:space="preserve">      const safeCandidates = excludeAllergens(candidates, allergies);</w:t>
      </w:r>
    </w:p>
    <w:p>
      <w:pPr>
        <w:spacing w:after="120"/>
      </w:pPr>
      <w:r>
        <w:rPr>
          <w:rFonts w:ascii="Calibri" w:cs="Calibri" w:eastAsia="SimSun" w:hAnsi="Calibri"/>
          <w:sz w:val="22"/>
          <w:szCs w:val="22"/>
        </w:rPr>
        <w:t xml:space="preserve"/>
      </w:r>
    </w:p>
    <w:p>
      <w:pPr>
        <w:shd w:fill="F6F8FA" w:color="auto" w:val="clear"/>
        <w:spacing w:after="0" w:line="225"/>
      </w:pPr>
      <w:r>
        <w:rPr>
          <w:rFonts w:ascii="Consolas" w:cs="Consolas" w:eastAsia="SimSun" w:hAnsi="Consolas"/>
          <w:sz w:val="17"/>
          <w:szCs w:val="17"/>
        </w:rPr>
        <w:t xml:space="preserve">      const ranked = (result.json ?? {}) as { rankedIds?: string[]; rationale?: string };</w:t>
      </w:r>
    </w:p>
    <w:p>
      <w:pPr>
        <w:shd w:fill="F6F8FA" w:color="auto" w:val="clear"/>
        <w:spacing w:after="0" w:line="225"/>
      </w:pPr>
      <w:r>
        <w:rPr>
          <w:rFonts w:ascii="Consolas" w:cs="Consolas" w:eastAsia="SimSun" w:hAnsi="Consolas"/>
          <w:sz w:val="17"/>
          <w:szCs w:val="17"/>
        </w:rPr>
        <w:t xml:space="preserve">      const safeIds = new Set(safeCandidates.map((c) =&gt; c.id));</w:t>
      </w:r>
    </w:p>
    <w:p>
      <w:pPr>
        <w:shd w:fill="F6F8FA" w:color="auto" w:val="clear"/>
        <w:spacing w:after="0" w:line="225"/>
      </w:pPr>
      <w:r>
        <w:rPr>
          <w:rFonts w:ascii="Consolas" w:cs="Consolas" w:eastAsia="SimSun" w:hAnsi="Consolas"/>
          <w:sz w:val="17"/>
          <w:szCs w:val="17"/>
        </w:rPr>
        <w:t xml:space="preserve">      const chosenId = (ranked.rankedIds ?? []).find((id) =&gt; safeIds.has(id)) ?? safeCandidates[0]!.id;</w:t>
      </w:r>
    </w:p>
    <w:p>
      <w:pPr>
        <w:shd w:fill="F6F8FA" w:color="auto" w:val="clear"/>
        <w:spacing w:after="0" w:line="225"/>
      </w:pPr>
      <w:r>
        <w:rPr>
          <w:rFonts w:ascii="Consolas" w:cs="Consolas" w:eastAsia="SimSun" w:hAnsi="Consolas"/>
          <w:sz w:val="17"/>
          <w:szCs w:val="17"/>
        </w:rPr>
        <w:t xml:space="preserve">      const chosen = safeCandidates.find((c) =&gt; c.id === chosenId)!;</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Even the model's explanatory sentence is checked before a user reads it:</w:t>
      </w:r>
    </w:p>
    <w:p>
      <w:pPr>
        <w:shd w:fill="F6F8FA" w:color="auto" w:val="clear"/>
        <w:spacing w:after="0" w:line="225"/>
      </w:pPr>
      <w:r>
        <w:rPr>
          <w:rFonts w:ascii="Consolas" w:cs="Consolas" w:eastAsia="SimSun" w:hAnsi="Consolas"/>
          <w:sz w:val="17"/>
          <w:szCs w:val="17"/>
        </w:rPr>
        <w:t xml:space="preserve">      // Model-authored rationale passes the output guardrail before it can</w:t>
      </w:r>
    </w:p>
    <w:p>
      <w:pPr>
        <w:shd w:fill="F6F8FA" w:color="auto" w:val="clear"/>
        <w:spacing w:after="0" w:line="225"/>
      </w:pPr>
      <w:r>
        <w:rPr>
          <w:rFonts w:ascii="Consolas" w:cs="Consolas" w:eastAsia="SimSun" w:hAnsi="Consolas"/>
          <w:sz w:val="17"/>
          <w:szCs w:val="17"/>
        </w:rPr>
        <w:t xml:space="preserve">      // reach the user; on any block the deterministic rationale substitutes.</w:t>
      </w:r>
    </w:p>
    <w:p>
      <w:pPr>
        <w:shd w:fill="F6F8FA" w:color="auto" w:val="clear"/>
        <w:spacing w:after="0" w:line="225"/>
      </w:pPr>
      <w:r>
        <w:rPr>
          <w:rFonts w:ascii="Consolas" w:cs="Consolas" w:eastAsia="SimSun" w:hAnsi="Consolas"/>
          <w:sz w:val="17"/>
          <w:szCs w:val="17"/>
        </w:rPr>
        <w:t xml:space="preserve">      const deterministicRationale = `Fits your remaining ~${Math.round(remaining.kcal)} kcal for ${mealType} and supports your protein goal.`;</w:t>
      </w:r>
    </w:p>
    <w:p>
      <w:pPr>
        <w:shd w:fill="F6F8FA" w:color="auto" w:val="clear"/>
        <w:spacing w:after="0" w:line="225"/>
      </w:pPr>
      <w:r>
        <w:rPr>
          <w:rFonts w:ascii="Consolas" w:cs="Consolas" w:eastAsia="SimSun" w:hAnsi="Consolas"/>
          <w:sz w:val="17"/>
          <w:szCs w:val="17"/>
        </w:rPr>
        <w:t xml:space="preserve">      let rationale = ranked.rationale ?? deterministicRationale;</w:t>
      </w:r>
    </w:p>
    <w:p>
      <w:pPr>
        <w:shd w:fill="F6F8FA" w:color="auto" w:val="clear"/>
        <w:spacing w:after="0" w:line="225"/>
      </w:pPr>
      <w:r>
        <w:rPr>
          <w:rFonts w:ascii="Consolas" w:cs="Consolas" w:eastAsia="SimSun" w:hAnsi="Consolas"/>
          <w:sz w:val="17"/>
          <w:szCs w:val="17"/>
        </w:rPr>
        <w:t xml:space="preserve">      if (ranked.rationale &amp;&amp; postGuardrail(ranked.rationale, { userId: user.id }).blocked) {</w:t>
      </w:r>
    </w:p>
    <w:p>
      <w:pPr>
        <w:shd w:fill="F6F8FA" w:color="auto" w:val="clear"/>
        <w:spacing w:after="0" w:line="225"/>
      </w:pPr>
      <w:r>
        <w:rPr>
          <w:rFonts w:ascii="Consolas" w:cs="Consolas" w:eastAsia="SimSun" w:hAnsi="Consolas"/>
          <w:sz w:val="17"/>
          <w:szCs w:val="17"/>
        </w:rPr>
        <w:t xml:space="preserve">        rationale = deterministicRationale;</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Note also that the macro figures on a recommendation come from the content record, never from the model:</w:t>
      </w:r>
    </w:p>
    <w:p>
      <w:pPr>
        <w:shd w:fill="F6F8FA" w:color="auto" w:val="clear"/>
        <w:spacing w:after="0" w:line="225"/>
      </w:pPr>
      <w:r>
        <w:rPr>
          <w:rFonts w:ascii="Consolas" w:cs="Consolas" w:eastAsia="SimSun" w:hAnsi="Consolas"/>
          <w:sz w:val="17"/>
          <w:szCs w:val="17"/>
        </w:rPr>
        <w:t xml:space="preserve">      // Macro figures come from the content record, never from model output.</w:t>
      </w:r>
    </w:p>
    <w:p>
      <w:pPr>
        <w:spacing w:after="120"/>
      </w:pPr>
      <w:r>
        <w:rPr>
          <w:rFonts w:ascii="Calibri" w:cs="Calibri" w:eastAsia="SimSun" w:hAnsi="Calibri"/>
          <w:sz w:val="22"/>
          <w:szCs w:val="22"/>
        </w:rPr>
        <w:t xml:space="preserve"/>
      </w:r>
    </w:p>
    <w:p>
      <w:pPr>
        <w:pStyle w:val="Heading3"/>
        <w:spacing w:after="130" w:before="240"/>
      </w:pPr>
      <w:r>
        <w:rPr>
          <w:rFonts w:ascii="Calibri" w:cs="Calibri" w:eastAsia="SimSun" w:hAnsi="Calibri"/>
          <w:b/>
          <w:bCs/>
          <w:color w:val="0B1F2A"/>
          <w:sz w:val="23"/>
          <w:szCs w:val="23"/>
        </w:rPr>
        <w:t xml:space="preserve">One-line summary</w:t>
      </w:r>
    </w:p>
    <w:p>
      <w:pPr>
        <w:spacing w:after="140" w:line="290"/>
      </w:pPr>
      <w:r>
        <w:rPr>
          <w:rFonts w:ascii="Calibri" w:cs="Calibri" w:eastAsia="SimSun" w:hAnsi="Calibri"/>
          <w:sz w:val="22"/>
          <w:szCs w:val="22"/>
        </w:rPr>
        <w:t xml:space="preserve">Two independent allergen nets applied in code before any model sees a candidate, and a suggestion pipeline where the model only ever ranks options the code has already declared safe.</w:t>
      </w:r>
    </w:p>
    <w:p>
      <w:pPr>
        <w:pStyle w:val="Heading2"/>
        <w:spacing w:after="130" w:before="240"/>
      </w:pPr>
      <w:r>
        <w:rPr>
          <w:rFonts w:ascii="Calibri" w:cs="Calibri" w:eastAsia="SimSun" w:hAnsi="Calibri"/>
          <w:b/>
          <w:bCs/>
          <w:color w:val="0B1F2A"/>
          <w:sz w:val="25"/>
          <w:szCs w:val="25"/>
        </w:rPr>
        <w:t xml:space="preserve">7.5 Micronutrients, recipes and data portability</w:t>
      </w:r>
    </w:p>
    <w:p>
      <w:pPr>
        <w:pStyle w:val="Heading3"/>
        <w:spacing w:after="130" w:before="240"/>
      </w:pPr>
      <w:r>
        <w:rPr>
          <w:rFonts w:ascii="Calibri" w:cs="Calibri" w:eastAsia="SimSun" w:hAnsi="Calibri"/>
          <w:b/>
          <w:bCs/>
          <w:color w:val="0B1F2A"/>
          <w:sz w:val="23"/>
          <w:szCs w:val="23"/>
        </w:rPr>
        <w:t xml:space="preserve">In plain English</w:t>
      </w:r>
    </w:p>
    <w:p>
      <w:pPr>
        <w:spacing w:after="140" w:line="290"/>
      </w:pPr>
      <w:r>
        <w:rPr>
          <w:rFonts w:ascii="Calibri" w:cs="Calibri" w:eastAsia="SimSun" w:hAnsi="Calibri"/>
          <w:sz w:val="22"/>
          <w:szCs w:val="22"/>
        </w:rPr>
        <w:t xml:space="preserve">Beyond the four headline numbers, the app tracks six micronutrients across everything logged: fibre, sugars, sodium, potassium, calcium and iron. It ships a recipe library that can be logged in one action. And it can export the user's entire diary as a file, in JSON for another application or CSV for a spreadsheet.</w:t>
      </w:r>
    </w:p>
    <w:p>
      <w:pPr>
        <w:pStyle w:val="Heading3"/>
        <w:spacing w:after="130" w:before="240"/>
      </w:pPr>
      <w:r>
        <w:rPr>
          <w:rFonts w:ascii="Calibri" w:cs="Calibri" w:eastAsia="SimSun" w:hAnsi="Calibri"/>
          <w:b/>
          <w:bCs/>
          <w:color w:val="0B1F2A"/>
          <w:sz w:val="23"/>
          <w:szCs w:val="23"/>
        </w:rPr>
        <w:t xml:space="preserve">Why it is built this way</w:t>
      </w:r>
    </w:p>
    <w:p>
      <w:pPr>
        <w:spacing w:after="140" w:line="290"/>
      </w:pPr>
      <w:r>
        <w:rPr>
          <w:rFonts w:ascii="Calibri" w:cs="Calibri" w:eastAsia="SimSun" w:hAnsi="Calibri"/>
          <w:sz w:val="22"/>
          <w:szCs w:val="22"/>
        </w:rPr>
        <w:t xml:space="preserve">Micronutrients are collapsed behind an expandable panel rather than shown on the main view. A nutrition screen that presents ten numbers with equal weight teaches the user to read none of them. The totals are folded from the logged items themselves rather than stored, so they cannot drift from the log.</w:t>
      </w:r>
    </w:p>
    <w:p>
      <w:pPr>
        <w:spacing w:after="140" w:line="290"/>
      </w:pPr>
      <w:r>
        <w:rPr>
          <w:rFonts w:ascii="Calibri" w:cs="Calibri" w:eastAsia="SimSun" w:hAnsi="Calibri"/>
          <w:sz w:val="22"/>
          <w:szCs w:val="22"/>
        </w:rPr>
        <w:t xml:space="preserve">Export exists for two reasons and the second is the important one. The obvious reason is interoperability: a user should be able to take their data to a dietitian or another app. The real reason is that data rights are only meaningful if they are exercisable. An app that says you own your data but offers no way to remove it from the app does not mean it.</w:t>
      </w:r>
    </w:p>
    <w:p>
      <w:pPr>
        <w:pStyle w:val="Heading3"/>
        <w:spacing w:after="130" w:before="240"/>
      </w:pPr>
      <w:r>
        <w:rPr>
          <w:rFonts w:ascii="Calibri" w:cs="Calibri" w:eastAsia="SimSun" w:hAnsi="Calibri"/>
          <w:b/>
          <w:bCs/>
          <w:color w:val="0B1F2A"/>
          <w:sz w:val="23"/>
          <w:szCs w:val="23"/>
        </w:rPr>
        <w:t xml:space="preserve">Where it lives</w:t>
      </w:r>
    </w:p>
    <w:p>
      <w:pPr>
        <w:spacing w:after="140" w:line="290"/>
      </w:pPr>
      <w:r>
        <w:rPr>
          <w:rFonts w:ascii="Consolas" w:cs="Consolas" w:eastAsia="SimSun" w:hAnsi="Consolas"/>
          <w:sz w:val="20"/>
          <w:szCs w:val="20"/>
        </w:rPr>
        <w:t xml:space="preserve">apps/api/src/modules/export/export.ts</w:t>
      </w:r>
      <w:r>
        <w:rPr>
          <w:rFonts w:ascii="Calibri" w:cs="Calibri" w:eastAsia="SimSun" w:hAnsi="Calibri"/>
          <w:sz w:val="22"/>
          <w:szCs w:val="22"/>
        </w:rPr>
        <w:t xml:space="preserve">, </w:t>
      </w:r>
      <w:r>
        <w:rPr>
          <w:rFonts w:ascii="Consolas" w:cs="Consolas" w:eastAsia="SimSun" w:hAnsi="Consolas"/>
          <w:sz w:val="20"/>
          <w:szCs w:val="20"/>
        </w:rPr>
        <w:t xml:space="preserve">apps/web/src/pages/nutrition/Nutrition.tsx</w:t>
      </w:r>
      <w:r>
        <w:rPr>
          <w:rFonts w:ascii="Calibri" w:cs="Calibri" w:eastAsia="SimSun" w:hAnsi="Calibri"/>
          <w:sz w:val="22"/>
          <w:szCs w:val="22"/>
        </w:rPr>
        <w:t xml:space="preserve">, </w:t>
      </w:r>
      <w:r>
        <w:rPr>
          <w:rFonts w:ascii="Consolas" w:cs="Consolas" w:eastAsia="SimSun" w:hAnsi="Consolas"/>
          <w:sz w:val="20"/>
          <w:szCs w:val="20"/>
        </w:rPr>
        <w:t xml:space="preserve">apps/api/src/data/seeds/recipes.ts</w:t>
      </w:r>
      <w:r>
        <w:rPr>
          <w:rFonts w:ascii="Calibri" w:cs="Calibri" w:eastAsia="SimSun" w:hAnsi="Calibri"/>
          <w:sz w:val="22"/>
          <w:szCs w:val="22"/>
        </w:rPr>
        <w:t xml:space="preserve">.</w:t>
      </w:r>
    </w:p>
    <w:p>
      <w:pPr>
        <w:pStyle w:val="Heading3"/>
        <w:spacing w:after="130" w:before="240"/>
      </w:pPr>
      <w:r>
        <w:rPr>
          <w:rFonts w:ascii="Calibri" w:cs="Calibri" w:eastAsia="SimSun" w:hAnsi="Calibri"/>
          <w:b/>
          <w:bCs/>
          <w:color w:val="0B1F2A"/>
          <w:sz w:val="23"/>
          <w:szCs w:val="23"/>
        </w:rPr>
        <w:t xml:space="preserve">The code</w:t>
      </w:r>
    </w:p>
    <w:p>
      <w:pPr>
        <w:spacing w:after="140" w:line="290"/>
      </w:pPr>
      <w:r>
        <w:rPr>
          <w:rFonts w:ascii="Calibri" w:cs="Calibri" w:eastAsia="SimSun" w:hAnsi="Calibri"/>
          <w:sz w:val="22"/>
          <w:szCs w:val="22"/>
        </w:rPr>
        <w:t xml:space="preserve">Export totals, folded across the requested range:</w:t>
      </w:r>
    </w:p>
    <w:p>
      <w:pPr>
        <w:shd w:fill="F6F8FA" w:color="auto" w:val="clear"/>
        <w:spacing w:after="0" w:line="225"/>
      </w:pPr>
      <w:r>
        <w:rPr>
          <w:rFonts w:ascii="Consolas" w:cs="Consolas" w:eastAsia="SimSun" w:hAnsi="Consolas"/>
          <w:sz w:val="17"/>
          <w:szCs w:val="17"/>
        </w:rPr>
        <w:t xml:space="preserve">  const totals = {</w:t>
      </w:r>
    </w:p>
    <w:p>
      <w:pPr>
        <w:shd w:fill="F6F8FA" w:color="auto" w:val="clear"/>
        <w:spacing w:after="0" w:line="225"/>
      </w:pPr>
      <w:r>
        <w:rPr>
          <w:rFonts w:ascii="Consolas" w:cs="Consolas" w:eastAsia="SimSun" w:hAnsi="Consolas"/>
          <w:sz w:val="17"/>
          <w:szCs w:val="17"/>
        </w:rPr>
        <w:t xml:space="preserve">    totalKcal: round1(allItems.reduce((s, i) =&gt; s + (i.kcal || 0), 0)),</w:t>
      </w:r>
    </w:p>
    <w:p>
      <w:pPr>
        <w:shd w:fill="F6F8FA" w:color="auto" w:val="clear"/>
        <w:spacing w:after="0" w:line="225"/>
      </w:pPr>
      <w:r>
        <w:rPr>
          <w:rFonts w:ascii="Consolas" w:cs="Consolas" w:eastAsia="SimSun" w:hAnsi="Consolas"/>
          <w:sz w:val="17"/>
          <w:szCs w:val="17"/>
        </w:rPr>
        <w:t xml:space="preserve">    totalProteinG: round1(allItems.reduce((s, i) =&gt; s + (i.proteinG || 0), 0)),</w:t>
      </w:r>
    </w:p>
    <w:p>
      <w:pPr>
        <w:shd w:fill="F6F8FA" w:color="auto" w:val="clear"/>
        <w:spacing w:after="0" w:line="225"/>
      </w:pPr>
      <w:r>
        <w:rPr>
          <w:rFonts w:ascii="Consolas" w:cs="Consolas" w:eastAsia="SimSun" w:hAnsi="Consolas"/>
          <w:sz w:val="17"/>
          <w:szCs w:val="17"/>
        </w:rPr>
        <w:t xml:space="preserve">    totalCarbsG: round1(allItems.reduce((s, i) =&gt; s + (i.carbsG || 0), 0)),</w:t>
      </w:r>
    </w:p>
    <w:p>
      <w:pPr>
        <w:shd w:fill="F6F8FA" w:color="auto" w:val="clear"/>
        <w:spacing w:after="0" w:line="225"/>
      </w:pPr>
      <w:r>
        <w:rPr>
          <w:rFonts w:ascii="Consolas" w:cs="Consolas" w:eastAsia="SimSun" w:hAnsi="Consolas"/>
          <w:sz w:val="17"/>
          <w:szCs w:val="17"/>
        </w:rPr>
        <w:t xml:space="preserve">    totalFatG: round1(allItems.reduce((s, i) =&gt; s + (i.fatG || 0), 0)),</w:t>
      </w:r>
    </w:p>
    <w:p>
      <w:pPr>
        <w:shd w:fill="F6F8FA" w:color="auto" w:val="clear"/>
        <w:spacing w:after="0" w:line="225"/>
      </w:pPr>
      <w:r>
        <w:rPr>
          <w:rFonts w:ascii="Consolas" w:cs="Consolas" w:eastAsia="SimSun" w:hAnsi="Consolas"/>
          <w:sz w:val="17"/>
          <w:szCs w:val="17"/>
        </w:rPr>
        <w:t xml:space="preserve">    totalFiberG: round1(allItems.reduce((s, i) =&gt; s + (i.fiberG || 0), 0)),</w:t>
      </w:r>
    </w:p>
    <w:p>
      <w:pPr>
        <w:shd w:fill="F6F8FA" w:color="auto" w:val="clear"/>
        <w:spacing w:after="0" w:line="225"/>
      </w:pPr>
      <w:r>
        <w:rPr>
          <w:rFonts w:ascii="Consolas" w:cs="Consolas" w:eastAsia="SimSun" w:hAnsi="Consolas"/>
          <w:sz w:val="17"/>
          <w:szCs w:val="17"/>
        </w:rPr>
        <w:t xml:space="preserve">    totalSugarG: round1(allItems.reduce((s, i) =&gt; s + (i.sugarG || 0), 0)),</w:t>
      </w:r>
    </w:p>
    <w:p>
      <w:pPr>
        <w:shd w:fill="F6F8FA" w:color="auto" w:val="clear"/>
        <w:spacing w:after="0" w:line="225"/>
      </w:pPr>
      <w:r>
        <w:rPr>
          <w:rFonts w:ascii="Consolas" w:cs="Consolas" w:eastAsia="SimSun" w:hAnsi="Consolas"/>
          <w:sz w:val="17"/>
          <w:szCs w:val="17"/>
        </w:rPr>
        <w:t xml:space="preserve">    totalSodiumMg: round1(allItems.reduce((s, i) =&gt; s + (i.sodiumMg || 0), 0)),</w:t>
      </w:r>
    </w:p>
    <w:p>
      <w:pPr>
        <w:shd w:fill="F6F8FA" w:color="auto" w:val="clear"/>
        <w:spacing w:after="0" w:line="225"/>
      </w:pPr>
      <w:r>
        <w:rPr>
          <w:rFonts w:ascii="Consolas" w:cs="Consolas" w:eastAsia="SimSun" w:hAnsi="Consolas"/>
          <w:sz w:val="17"/>
          <w:szCs w:val="17"/>
        </w:rPr>
        <w:t xml:space="preserve">    totalPotassiumMg: round1(allItems.reduce((s, i) =&gt; s + (i.potassiumMg || 0), 0)),</w:t>
      </w:r>
    </w:p>
    <w:p>
      <w:pPr>
        <w:shd w:fill="F6F8FA" w:color="auto" w:val="clear"/>
        <w:spacing w:after="0" w:line="225"/>
      </w:pPr>
      <w:r>
        <w:rPr>
          <w:rFonts w:ascii="Consolas" w:cs="Consolas" w:eastAsia="SimSun" w:hAnsi="Consolas"/>
          <w:sz w:val="17"/>
          <w:szCs w:val="17"/>
        </w:rPr>
        <w:t xml:space="preserve">    totalCalciumMg: round1(allItems.reduce((s, i) =&gt; s + (i.calciumMg || 0), 0)),</w:t>
      </w:r>
    </w:p>
    <w:p>
      <w:pPr>
        <w:shd w:fill="F6F8FA" w:color="auto" w:val="clear"/>
        <w:spacing w:after="0" w:line="225"/>
      </w:pPr>
      <w:r>
        <w:rPr>
          <w:rFonts w:ascii="Consolas" w:cs="Consolas" w:eastAsia="SimSun" w:hAnsi="Consolas"/>
          <w:sz w:val="17"/>
          <w:szCs w:val="17"/>
        </w:rPr>
        <w:t xml:space="preserve">    totalIronMg: round1(allItems.reduce((s, i) =&gt; s + (i.ironMg || 0), 0)),</w:t>
      </w:r>
    </w:p>
    <w:p>
      <w:pPr>
        <w:shd w:fill="F6F8FA" w:color="auto" w:val="clear"/>
        <w:spacing w:after="0" w:line="225"/>
      </w:pPr>
      <w:r>
        <w:rPr>
          <w:rFonts w:ascii="Consolas" w:cs="Consolas" w:eastAsia="SimSun" w:hAnsi="Consolas"/>
          <w:sz w:val="17"/>
          <w:szCs w:val="17"/>
        </w:rPr>
        <w:t xml:space="preserve">    totalWaterMl: waterLogs.reduce((s, w) =&gt; s + w.amountMl, 0),</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client-side micronutrient fold, computed from the day's logged items rather than stored:</w:t>
      </w:r>
    </w:p>
    <w:p>
      <w:pPr>
        <w:shd w:fill="F6F8FA" w:color="auto" w:val="clear"/>
        <w:spacing w:after="0" w:line="225"/>
      </w:pPr>
      <w:r>
        <w:rPr>
          <w:rFonts w:ascii="Consolas" w:cs="Consolas" w:eastAsia="SimSun" w:hAnsi="Consolas"/>
          <w:sz w:val="17"/>
          <w:szCs w:val="17"/>
        </w:rPr>
        <w:t xml:space="preserve">  const micronutrients = useMemo(() =&gt; {</w:t>
      </w:r>
    </w:p>
    <w:p>
      <w:pPr>
        <w:shd w:fill="F6F8FA" w:color="auto" w:val="clear"/>
        <w:spacing w:after="0" w:line="225"/>
      </w:pPr>
      <w:r>
        <w:rPr>
          <w:rFonts w:ascii="Consolas" w:cs="Consolas" w:eastAsia="SimSun" w:hAnsi="Consolas"/>
          <w:sz w:val="17"/>
          <w:szCs w:val="17"/>
        </w:rPr>
        <w:t xml:space="preserve">    if (!daily) return { fiberG: 0, sugarG: 0, sodiumMg: 0, potassiumMg: 0, calciumMg: 0, ironMg: 0 };</w:t>
      </w:r>
    </w:p>
    <w:p>
      <w:pPr>
        <w:shd w:fill="F6F8FA" w:color="auto" w:val="clear"/>
        <w:spacing w:after="0" w:line="225"/>
      </w:pPr>
      <w:r>
        <w:rPr>
          <w:rFonts w:ascii="Consolas" w:cs="Consolas" w:eastAsia="SimSun" w:hAnsi="Consolas"/>
          <w:sz w:val="17"/>
          <w:szCs w:val="17"/>
        </w:rPr>
        <w:t xml:space="preserve">    let fiberG = 0;</w:t>
      </w:r>
    </w:p>
    <w:p>
      <w:pPr>
        <w:shd w:fill="F6F8FA" w:color="auto" w:val="clear"/>
        <w:spacing w:after="0" w:line="225"/>
      </w:pPr>
      <w:r>
        <w:rPr>
          <w:rFonts w:ascii="Consolas" w:cs="Consolas" w:eastAsia="SimSun" w:hAnsi="Consolas"/>
          <w:sz w:val="17"/>
          <w:szCs w:val="17"/>
        </w:rPr>
        <w:t xml:space="preserve">    let sugarG = 0;</w:t>
      </w:r>
    </w:p>
    <w:p>
      <w:pPr>
        <w:shd w:fill="F6F8FA" w:color="auto" w:val="clear"/>
        <w:spacing w:after="0" w:line="225"/>
      </w:pPr>
      <w:r>
        <w:rPr>
          <w:rFonts w:ascii="Consolas" w:cs="Consolas" w:eastAsia="SimSun" w:hAnsi="Consolas"/>
          <w:sz w:val="17"/>
          <w:szCs w:val="17"/>
        </w:rPr>
        <w:t xml:space="preserve">    let sodiumMg = 0;</w:t>
      </w:r>
    </w:p>
    <w:p>
      <w:pPr>
        <w:shd w:fill="F6F8FA" w:color="auto" w:val="clear"/>
        <w:spacing w:after="0" w:line="225"/>
      </w:pPr>
      <w:r>
        <w:rPr>
          <w:rFonts w:ascii="Consolas" w:cs="Consolas" w:eastAsia="SimSun" w:hAnsi="Consolas"/>
          <w:sz w:val="17"/>
          <w:szCs w:val="17"/>
        </w:rPr>
        <w:t xml:space="preserve">    let potassiumMg = 0;</w:t>
      </w:r>
    </w:p>
    <w:p>
      <w:pPr>
        <w:shd w:fill="F6F8FA" w:color="auto" w:val="clear"/>
        <w:spacing w:after="0" w:line="225"/>
      </w:pPr>
      <w:r>
        <w:rPr>
          <w:rFonts w:ascii="Consolas" w:cs="Consolas" w:eastAsia="SimSun" w:hAnsi="Consolas"/>
          <w:sz w:val="17"/>
          <w:szCs w:val="17"/>
        </w:rPr>
        <w:t xml:space="preserve">    let calciumMg = 0;</w:t>
      </w:r>
    </w:p>
    <w:p>
      <w:pPr>
        <w:shd w:fill="F6F8FA" w:color="auto" w:val="clear"/>
        <w:spacing w:after="0" w:line="225"/>
      </w:pPr>
      <w:r>
        <w:rPr>
          <w:rFonts w:ascii="Consolas" w:cs="Consolas" w:eastAsia="SimSun" w:hAnsi="Consolas"/>
          <w:sz w:val="17"/>
          <w:szCs w:val="17"/>
        </w:rPr>
        <w:t xml:space="preserve">    let ironMg = 0;</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for (const mt of MEAL_TYPES) {</w:t>
      </w:r>
    </w:p>
    <w:p>
      <w:pPr>
        <w:shd w:fill="F6F8FA" w:color="auto" w:val="clear"/>
        <w:spacing w:after="0" w:line="225"/>
      </w:pPr>
      <w:r>
        <w:rPr>
          <w:rFonts w:ascii="Consolas" w:cs="Consolas" w:eastAsia="SimSun" w:hAnsi="Consolas"/>
          <w:sz w:val="17"/>
          <w:szCs w:val="17"/>
        </w:rPr>
        <w:t xml:space="preserve">      const logs = daily.meals[mt] ?? [];</w:t>
      </w:r>
    </w:p>
    <w:p>
      <w:pPr>
        <w:shd w:fill="F6F8FA" w:color="auto" w:val="clear"/>
        <w:spacing w:after="0" w:line="225"/>
      </w:pPr>
      <w:r>
        <w:rPr>
          <w:rFonts w:ascii="Consolas" w:cs="Consolas" w:eastAsia="SimSun" w:hAnsi="Consolas"/>
          <w:sz w:val="17"/>
          <w:szCs w:val="17"/>
        </w:rPr>
        <w:t xml:space="preserve">      for (const log of logs) {</w:t>
      </w:r>
    </w:p>
    <w:p>
      <w:pPr>
        <w:shd w:fill="F6F8FA" w:color="auto" w:val="clear"/>
        <w:spacing w:after="0" w:line="225"/>
      </w:pPr>
      <w:r>
        <w:rPr>
          <w:rFonts w:ascii="Consolas" w:cs="Consolas" w:eastAsia="SimSun" w:hAnsi="Consolas"/>
          <w:sz w:val="17"/>
          <w:szCs w:val="17"/>
        </w:rPr>
        <w:t xml:space="preserve">        for (const item of log.items) {</w:t>
      </w:r>
    </w:p>
    <w:p>
      <w:pPr>
        <w:shd w:fill="F6F8FA" w:color="auto" w:val="clear"/>
        <w:spacing w:after="0" w:line="225"/>
      </w:pPr>
      <w:r>
        <w:rPr>
          <w:rFonts w:ascii="Consolas" w:cs="Consolas" w:eastAsia="SimSun" w:hAnsi="Consolas"/>
          <w:sz w:val="17"/>
          <w:szCs w:val="17"/>
        </w:rPr>
        <w:t xml:space="preserve">          if (item.fiberG) fiberG += item.fiberG;</w:t>
      </w:r>
    </w:p>
    <w:p>
      <w:pPr>
        <w:shd w:fill="F6F8FA" w:color="auto" w:val="clear"/>
        <w:spacing w:after="0" w:line="225"/>
      </w:pPr>
      <w:r>
        <w:rPr>
          <w:rFonts w:ascii="Consolas" w:cs="Consolas" w:eastAsia="SimSun" w:hAnsi="Consolas"/>
          <w:sz w:val="17"/>
          <w:szCs w:val="17"/>
        </w:rPr>
        <w:t xml:space="preserve">          if (item.sugarG) sugarG += item.sugarG;</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Every seeded record carries its source and licence, which is what makes the corpus defensible:</w:t>
      </w:r>
    </w:p>
    <w:p>
      <w:pPr>
        <w:shd w:fill="F6F8FA" w:color="auto" w:val="clear"/>
        <w:spacing w:after="0" w:line="225"/>
      </w:pPr>
      <w:r>
        <w:rPr>
          <w:rFonts w:ascii="Consolas" w:cs="Consolas" w:eastAsia="SimSun" w:hAnsi="Consolas"/>
          <w:sz w:val="17"/>
          <w:szCs w:val="17"/>
        </w:rPr>
        <w:t xml:space="preserve">    per100g: { kcal, proteinG, carbsG, fatG },</w:t>
      </w:r>
    </w:p>
    <w:p>
      <w:pPr>
        <w:shd w:fill="F6F8FA" w:color="auto" w:val="clear"/>
        <w:spacing w:after="0" w:line="225"/>
      </w:pPr>
      <w:r>
        <w:rPr>
          <w:rFonts w:ascii="Consolas" w:cs="Consolas" w:eastAsia="SimSun" w:hAnsi="Consolas"/>
          <w:sz w:val="17"/>
          <w:szCs w:val="17"/>
        </w:rPr>
        <w:t xml:space="preserve">    commonServings,</w:t>
      </w:r>
    </w:p>
    <w:p>
      <w:pPr>
        <w:shd w:fill="F6F8FA" w:color="auto" w:val="clear"/>
        <w:spacing w:after="0" w:line="225"/>
      </w:pPr>
      <w:r>
        <w:rPr>
          <w:rFonts w:ascii="Consolas" w:cs="Consolas" w:eastAsia="SimSun" w:hAnsi="Consolas"/>
          <w:sz w:val="17"/>
          <w:szCs w:val="17"/>
        </w:rPr>
        <w:t xml:space="preserve">    allergens,</w:t>
      </w:r>
    </w:p>
    <w:p>
      <w:pPr>
        <w:shd w:fill="F6F8FA" w:color="auto" w:val="clear"/>
        <w:spacing w:after="0" w:line="225"/>
      </w:pPr>
      <w:r>
        <w:rPr>
          <w:rFonts w:ascii="Consolas" w:cs="Consolas" w:eastAsia="SimSun" w:hAnsi="Consolas"/>
          <w:sz w:val="17"/>
          <w:szCs w:val="17"/>
        </w:rPr>
        <w:t xml:space="preserve">    source: 'AUSNUT-2011-13',</w:t>
      </w:r>
    </w:p>
    <w:p>
      <w:pPr>
        <w:shd w:fill="F6F8FA" w:color="auto" w:val="clear"/>
        <w:spacing w:after="0" w:line="225"/>
      </w:pPr>
      <w:r>
        <w:rPr>
          <w:rFonts w:ascii="Consolas" w:cs="Consolas" w:eastAsia="SimSun" w:hAnsi="Consolas"/>
          <w:sz w:val="17"/>
          <w:szCs w:val="17"/>
        </w:rPr>
        <w:t xml:space="preserve">    licence: 'CC-BY-3.0-AU',</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pStyle w:val="Heading3"/>
        <w:spacing w:after="130" w:before="240"/>
      </w:pPr>
      <w:r>
        <w:rPr>
          <w:rFonts w:ascii="Calibri" w:cs="Calibri" w:eastAsia="SimSun" w:hAnsi="Calibri"/>
          <w:b/>
          <w:bCs/>
          <w:color w:val="0B1F2A"/>
          <w:sz w:val="23"/>
          <w:szCs w:val="23"/>
        </w:rPr>
        <w:t xml:space="preserve">One-line summary</w:t>
      </w:r>
    </w:p>
    <w:p>
      <w:pPr>
        <w:spacing w:after="140" w:line="290"/>
      </w:pPr>
      <w:r>
        <w:rPr>
          <w:rFonts w:ascii="Calibri" w:cs="Calibri" w:eastAsia="SimSun" w:hAnsi="Calibri"/>
          <w:sz w:val="22"/>
          <w:szCs w:val="22"/>
        </w:rPr>
        <w:t xml:space="preserve">Six micronutrients folded from the log rather than stored, a licensed recipe corpus, and a real export in JSON or CSV so data rights are exercisable rather than asserted.</w:t>
      </w:r>
    </w:p>
    <w:p>
      <w:pPr>
        <w:pStyle w:val="Heading1"/>
        <w:pBdr>
          <w:bottom w:val="single" w:color="C9D6DD" w:sz="6" w:space="6"/>
        </w:pBdr>
        <w:spacing w:after="130" w:before="340"/>
      </w:pPr>
      <w:r>
        <w:rPr>
          <w:rFonts w:ascii="Calibri" w:cs="Calibri" w:eastAsia="SimSun" w:hAnsi="Calibri"/>
          <w:b/>
          <w:bCs/>
          <w:color w:val="10344A"/>
          <w:sz w:val="30"/>
          <w:szCs w:val="30"/>
        </w:rPr>
        <w:t xml:space="preserve">8. Feature Designs: Training</w:t>
      </w:r>
    </w:p>
    <w:p>
      <w:pPr>
        <w:spacing w:after="140" w:line="290"/>
      </w:pPr>
      <w:r>
        <w:rPr>
          <w:rFonts w:ascii="Calibri" w:cs="Calibri" w:eastAsia="SimSun" w:hAnsi="Calibri"/>
          <w:b/>
          <w:bCs/>
          <w:sz w:val="22"/>
          <w:szCs w:val="22"/>
        </w:rPr>
        <w:t xml:space="preserve">Module owner: Eric La.</w:t>
      </w:r>
    </w:p>
    <w:p>
      <w:pPr>
        <w:pStyle w:val="Heading2"/>
        <w:spacing w:after="130" w:before="240"/>
      </w:pPr>
      <w:r>
        <w:rPr>
          <w:rFonts w:ascii="Calibri" w:cs="Calibri" w:eastAsia="SimSun" w:hAnsi="Calibri"/>
          <w:b/>
          <w:bCs/>
          <w:color w:val="0B1F2A"/>
          <w:sz w:val="25"/>
          <w:szCs w:val="25"/>
        </w:rPr>
        <w:t xml:space="preserve">8.1 The exercise corpus and licence governance</w:t>
      </w:r>
    </w:p>
    <w:p>
      <w:pPr>
        <w:pStyle w:val="Heading3"/>
        <w:spacing w:after="130" w:before="240"/>
      </w:pPr>
      <w:r>
        <w:rPr>
          <w:rFonts w:ascii="Calibri" w:cs="Calibri" w:eastAsia="SimSun" w:hAnsi="Calibri"/>
          <w:b/>
          <w:bCs/>
          <w:color w:val="0B1F2A"/>
          <w:sz w:val="23"/>
          <w:szCs w:val="23"/>
        </w:rPr>
        <w:t xml:space="preserve">In plain English</w:t>
      </w:r>
    </w:p>
    <w:p>
      <w:pPr>
        <w:spacing w:after="140" w:line="290"/>
      </w:pPr>
      <w:r>
        <w:rPr>
          <w:rFonts w:ascii="Calibri" w:cs="Calibri" w:eastAsia="SimSun" w:hAnsi="Calibri"/>
          <w:sz w:val="22"/>
          <w:szCs w:val="22"/>
        </w:rPr>
        <w:t xml:space="preserve">The training system is built on a library of exercises, each with its muscle groups, required equipment, difficulty, instructions and demonstration media. Most of that library comes from wger, an open-source exercise database. Because it is other people's work under a share-alike licence, every record carries who made it and under what terms, and the app displays that.</w:t>
      </w:r>
    </w:p>
    <w:p>
      <w:pPr>
        <w:pStyle w:val="Heading3"/>
        <w:spacing w:after="130" w:before="240"/>
      </w:pPr>
      <w:r>
        <w:rPr>
          <w:rFonts w:ascii="Calibri" w:cs="Calibri" w:eastAsia="SimSun" w:hAnsi="Calibri"/>
          <w:b/>
          <w:bCs/>
          <w:color w:val="0B1F2A"/>
          <w:sz w:val="23"/>
          <w:szCs w:val="23"/>
        </w:rPr>
        <w:t xml:space="preserve">Why it is built this way</w:t>
      </w:r>
    </w:p>
    <w:p>
      <w:pPr>
        <w:spacing w:after="140" w:line="290"/>
      </w:pPr>
      <w:r>
        <w:rPr>
          <w:rFonts w:ascii="Calibri" w:cs="Calibri" w:eastAsia="SimSun" w:hAnsi="Calibri"/>
          <w:sz w:val="22"/>
          <w:szCs w:val="22"/>
        </w:rPr>
        <w:t xml:space="preserve">Attribution is a legal obligation, and it is the kind of obligation that is easy to satisfy at import and then lose three refactors later when someone maps records to a smaller shape. So the licence fields are not decoration on the import script; they are fields on the domain type, they survive every mapping, and there is an integration test that fails if they stop appearing in an API response.</w:t>
      </w:r>
    </w:p>
    <w:p>
      <w:pPr>
        <w:spacing w:after="140" w:line="290"/>
      </w:pPr>
      <w:r>
        <w:rPr>
          <w:rFonts w:ascii="Calibri" w:cs="Calibri" w:eastAsia="SimSun" w:hAnsi="Calibri"/>
          <w:sz w:val="22"/>
          <w:szCs w:val="22"/>
        </w:rPr>
        <w:t xml:space="preserve">Records also carry a variation group identifier. This is what makes the in-session swap in section 8.4 possible without breaking anything: two exercises in the same group are genuinely interchangeable, which means a substitution does not invalidate the user's historical progression for that slot.</w:t>
      </w:r>
    </w:p>
    <w:p>
      <w:pPr>
        <w:pStyle w:val="Heading3"/>
        <w:spacing w:after="130" w:before="240"/>
      </w:pPr>
      <w:r>
        <w:rPr>
          <w:rFonts w:ascii="Calibri" w:cs="Calibri" w:eastAsia="SimSun" w:hAnsi="Calibri"/>
          <w:b/>
          <w:bCs/>
          <w:color w:val="0B1F2A"/>
          <w:sz w:val="23"/>
          <w:szCs w:val="23"/>
        </w:rPr>
        <w:t xml:space="preserve">Where it lives</w:t>
      </w:r>
    </w:p>
    <w:p>
      <w:pPr>
        <w:spacing w:after="140" w:line="290"/>
      </w:pPr>
      <w:r>
        <w:rPr>
          <w:rFonts w:ascii="Consolas" w:cs="Consolas" w:eastAsia="SimSun" w:hAnsi="Consolas"/>
          <w:sz w:val="20"/>
          <w:szCs w:val="20"/>
        </w:rPr>
        <w:t xml:space="preserve">packages/shared/src/types.ts</w:t>
      </w:r>
      <w:r>
        <w:rPr>
          <w:rFonts w:ascii="Calibri" w:cs="Calibri" w:eastAsia="SimSun" w:hAnsi="Calibri"/>
          <w:sz w:val="22"/>
          <w:szCs w:val="22"/>
        </w:rPr>
        <w:t xml:space="preserve">, </w:t>
      </w:r>
      <w:r>
        <w:rPr>
          <w:rFonts w:ascii="Consolas" w:cs="Consolas" w:eastAsia="SimSun" w:hAnsi="Consolas"/>
          <w:sz w:val="20"/>
          <w:szCs w:val="20"/>
        </w:rPr>
        <w:t xml:space="preserve">apps/api/src/data/seeds/exercises.ts</w:t>
      </w:r>
      <w:r>
        <w:rPr>
          <w:rFonts w:ascii="Calibri" w:cs="Calibri" w:eastAsia="SimSun" w:hAnsi="Calibri"/>
          <w:sz w:val="22"/>
          <w:szCs w:val="22"/>
        </w:rPr>
        <w:t xml:space="preserve">, </w:t>
      </w:r>
      <w:r>
        <w:rPr>
          <w:rFonts w:ascii="Consolas" w:cs="Consolas" w:eastAsia="SimSun" w:hAnsi="Consolas"/>
          <w:sz w:val="20"/>
          <w:szCs w:val="20"/>
        </w:rPr>
        <w:t xml:space="preserve">apps/api/src/data/wger/importer.ts</w:t>
      </w:r>
      <w:r>
        <w:rPr>
          <w:rFonts w:ascii="Calibri" w:cs="Calibri" w:eastAsia="SimSun" w:hAnsi="Calibri"/>
          <w:sz w:val="22"/>
          <w:szCs w:val="22"/>
        </w:rPr>
        <w:t xml:space="preserve">, and the review record in </w:t>
      </w:r>
      <w:r>
        <w:rPr>
          <w:rFonts w:ascii="Consolas" w:cs="Consolas" w:eastAsia="SimSun" w:hAnsi="Consolas"/>
          <w:sz w:val="20"/>
          <w:szCs w:val="20"/>
        </w:rPr>
        <w:t xml:space="preserve">content/</w:t>
      </w:r>
      <w:r>
        <w:rPr>
          <w:rFonts w:ascii="Calibri" w:cs="Calibri" w:eastAsia="SimSun" w:hAnsi="Calibri"/>
          <w:sz w:val="22"/>
          <w:szCs w:val="22"/>
        </w:rPr>
        <w:t xml:space="preserve">.</w:t>
      </w:r>
    </w:p>
    <w:p>
      <w:pPr>
        <w:pStyle w:val="Heading3"/>
        <w:spacing w:after="130" w:before="240"/>
      </w:pPr>
      <w:r>
        <w:rPr>
          <w:rFonts w:ascii="Calibri" w:cs="Calibri" w:eastAsia="SimSun" w:hAnsi="Calibri"/>
          <w:b/>
          <w:bCs/>
          <w:color w:val="0B1F2A"/>
          <w:sz w:val="23"/>
          <w:szCs w:val="23"/>
        </w:rPr>
        <w:t xml:space="preserve">The code</w:t>
      </w:r>
    </w:p>
    <w:p>
      <w:pPr>
        <w:spacing w:after="140" w:line="290"/>
      </w:pPr>
      <w:r>
        <w:rPr>
          <w:rFonts w:ascii="Calibri" w:cs="Calibri" w:eastAsia="SimSun" w:hAnsi="Calibri"/>
          <w:sz w:val="22"/>
          <w:szCs w:val="22"/>
        </w:rPr>
        <w:t xml:space="preserve">Attribution modelled on the type itself, not bolted on:</w:t>
      </w:r>
    </w:p>
    <w:p>
      <w:pPr>
        <w:shd w:fill="F6F8FA" w:color="auto" w:val="clear"/>
        <w:spacing w:after="0" w:line="225"/>
      </w:pPr>
      <w:r>
        <w:rPr>
          <w:rFonts w:ascii="Consolas" w:cs="Consolas" w:eastAsia="SimSun" w:hAnsi="Consolas"/>
          <w:sz w:val="17"/>
          <w:szCs w:val="17"/>
        </w:rPr>
        <w:t xml:space="preserve">export interface ExerciseMedia {</w:t>
      </w:r>
    </w:p>
    <w:p>
      <w:pPr>
        <w:shd w:fill="F6F8FA" w:color="auto" w:val="clear"/>
        <w:spacing w:after="0" w:line="225"/>
      </w:pPr>
      <w:r>
        <w:rPr>
          <w:rFonts w:ascii="Consolas" w:cs="Consolas" w:eastAsia="SimSun" w:hAnsi="Consolas"/>
          <w:sz w:val="17"/>
          <w:szCs w:val="17"/>
        </w:rPr>
        <w:t xml:space="preserve">  kind: 'image' | 'video';</w:t>
      </w:r>
    </w:p>
    <w:p>
      <w:pPr>
        <w:shd w:fill="F6F8FA" w:color="auto" w:val="clear"/>
        <w:spacing w:after="0" w:line="225"/>
      </w:pPr>
      <w:r>
        <w:rPr>
          <w:rFonts w:ascii="Consolas" w:cs="Consolas" w:eastAsia="SimSun" w:hAnsi="Consolas"/>
          <w:sz w:val="17"/>
          <w:szCs w:val="17"/>
        </w:rPr>
        <w:t xml:space="preserve">  url: string;</w:t>
      </w:r>
    </w:p>
    <w:p>
      <w:pPr>
        <w:shd w:fill="F6F8FA" w:color="auto" w:val="clear"/>
        <w:spacing w:after="0" w:line="225"/>
      </w:pPr>
      <w:r>
        <w:rPr>
          <w:rFonts w:ascii="Consolas" w:cs="Consolas" w:eastAsia="SimSun" w:hAnsi="Consolas"/>
          <w:sz w:val="17"/>
          <w:szCs w:val="17"/>
        </w:rPr>
        <w:t xml:space="preserve">  caption?: string;</w:t>
      </w:r>
    </w:p>
    <w:p>
      <w:pPr>
        <w:shd w:fill="F6F8FA" w:color="auto" w:val="clear"/>
        <w:spacing w:after="0" w:line="225"/>
      </w:pPr>
      <w:r>
        <w:rPr>
          <w:rFonts w:ascii="Consolas" w:cs="Consolas" w:eastAsia="SimSun" w:hAnsi="Consolas"/>
          <w:sz w:val="17"/>
          <w:szCs w:val="17"/>
        </w:rPr>
        <w:t xml:space="preserve">  /** Pixel-level provenance. Optional so existing wger/API consumers remain compatible. */</w:t>
      </w:r>
    </w:p>
    <w:p>
      <w:pPr>
        <w:shd w:fill="F6F8FA" w:color="auto" w:val="clear"/>
        <w:spacing w:after="0" w:line="225"/>
      </w:pPr>
      <w:r>
        <w:rPr>
          <w:rFonts w:ascii="Consolas" w:cs="Consolas" w:eastAsia="SimSun" w:hAnsi="Consolas"/>
          <w:sz w:val="17"/>
          <w:szCs w:val="17"/>
        </w:rPr>
        <w:t xml:space="preserve">  source?: 'wger' | 'aquazerofit';</w:t>
      </w:r>
    </w:p>
    <w:p>
      <w:pPr>
        <w:shd w:fill="F6F8FA" w:color="auto" w:val="clear"/>
        <w:spacing w:after="0" w:line="225"/>
      </w:pPr>
      <w:r>
        <w:rPr>
          <w:rFonts w:ascii="Consolas" w:cs="Consolas" w:eastAsia="SimSun" w:hAnsi="Consolas"/>
          <w:sz w:val="17"/>
          <w:szCs w:val="17"/>
        </w:rPr>
        <w:t xml:space="preserve">  licence?: string;</w:t>
      </w:r>
    </w:p>
    <w:p>
      <w:pPr>
        <w:shd w:fill="F6F8FA" w:color="auto" w:val="clear"/>
        <w:spacing w:after="0" w:line="225"/>
      </w:pPr>
      <w:r>
        <w:rPr>
          <w:rFonts w:ascii="Consolas" w:cs="Consolas" w:eastAsia="SimSun" w:hAnsi="Consolas"/>
          <w:sz w:val="17"/>
          <w:szCs w:val="17"/>
        </w:rPr>
        <w:t xml:space="preserve">  licenceAuthor?: string;</w:t>
      </w:r>
    </w:p>
    <w:p>
      <w:pPr>
        <w:shd w:fill="F6F8FA" w:color="auto" w:val="clear"/>
        <w:spacing w:after="0" w:line="225"/>
      </w:pPr>
      <w:r>
        <w:rPr>
          <w:rFonts w:ascii="Consolas" w:cs="Consolas" w:eastAsia="SimSun" w:hAnsi="Consolas"/>
          <w:sz w:val="17"/>
          <w:szCs w:val="17"/>
        </w:rPr>
        <w:t xml:space="preserve">  licenceUrl?: string;</w:t>
      </w:r>
    </w:p>
    <w:p>
      <w:pPr>
        <w:shd w:fill="F6F8FA" w:color="auto" w:val="clear"/>
        <w:spacing w:after="0" w:line="225"/>
      </w:pPr>
      <w:r>
        <w:rPr>
          <w:rFonts w:ascii="Consolas" w:cs="Consolas" w:eastAsia="SimSun" w:hAnsi="Consolas"/>
          <w:sz w:val="17"/>
          <w:szCs w:val="17"/>
        </w:rPr>
        <w:t xml:space="preserve">  attributionText?: string;</w:t>
      </w:r>
    </w:p>
    <w:p>
      <w:pPr>
        <w:shd w:fill="F6F8FA" w:color="auto" w:val="clear"/>
        <w:spacing w:after="0" w:line="225"/>
      </w:pPr>
      <w:r>
        <w:rPr>
          <w:rFonts w:ascii="Consolas" w:cs="Consolas" w:eastAsia="SimSun" w:hAnsi="Consolas"/>
          <w:sz w:val="17"/>
          <w:szCs w:val="17"/>
        </w:rPr>
        <w:t xml:space="preserve">  isAiGenerated?: boolean;</w:t>
      </w:r>
    </w:p>
    <w:p>
      <w:pPr>
        <w:shd w:fill="F6F8FA" w:color="auto" w:val="clear"/>
        <w:spacing w:after="0" w:line="225"/>
      </w:pPr>
      <w:r>
        <w:rPr>
          <w:rFonts w:ascii="Consolas" w:cs="Consolas" w:eastAsia="SimSun" w:hAnsi="Consolas"/>
          <w:sz w:val="17"/>
          <w:szCs w:val="17"/>
        </w:rPr>
        <w:t xml:space="preserve">}</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seed corpus, with the obligation stated at the top of the file:</w:t>
      </w:r>
    </w:p>
    <w:p>
      <w:pPr>
        <w:shd w:fill="F6F8FA" w:color="auto" w:val="clear"/>
        <w:spacing w:after="0" w:line="225"/>
      </w:pPr>
      <w:r>
        <w:rPr>
          <w:rFonts w:ascii="Consolas" w:cs="Consolas" w:eastAsia="SimSun" w:hAnsi="Consolas"/>
          <w:sz w:val="17"/>
          <w:szCs w:val="17"/>
        </w:rPr>
        <w:t xml:space="preserve">/**</w:t>
      </w:r>
    </w:p>
    <w:p>
      <w:pPr>
        <w:shd w:fill="F6F8FA" w:color="auto" w:val="clear"/>
        <w:spacing w:after="0" w:line="225"/>
      </w:pPr>
      <w:r>
        <w:rPr>
          <w:rFonts w:ascii="Consolas" w:cs="Consolas" w:eastAsia="SimSun" w:hAnsi="Consolas"/>
          <w:sz w:val="17"/>
          <w:szCs w:val="17"/>
        </w:rPr>
        <w:t xml:space="preserve"> * Exercise corpus seed (~40 movements, bodyweight / dumbbell / band).</w:t>
      </w:r>
    </w:p>
    <w:p>
      <w:pPr>
        <w:shd w:fill="F6F8FA" w:color="auto" w:val="clear"/>
        <w:spacing w:after="0" w:line="225"/>
      </w:pPr>
      <w:r>
        <w:rPr>
          <w:rFonts w:ascii="Consolas" w:cs="Consolas" w:eastAsia="SimSun" w:hAnsi="Consolas"/>
          <w:sz w:val="17"/>
          <w:szCs w:val="17"/>
        </w:rPr>
        <w:t xml:space="preserve"> * Licence and licenceAuthor fields are NEVER stripped — attribution is an</w:t>
      </w:r>
    </w:p>
    <w:p>
      <w:pPr>
        <w:shd w:fill="F6F8FA" w:color="auto" w:val="clear"/>
        <w:spacing w:after="0" w:line="225"/>
      </w:pPr>
      <w:r>
        <w:rPr>
          <w:rFonts w:ascii="Consolas" w:cs="Consolas" w:eastAsia="SimSun" w:hAnsi="Consolas"/>
          <w:sz w:val="17"/>
          <w:szCs w:val="17"/>
        </w:rPr>
        <w:t xml:space="preserve"> * AQF-12 obligation carried on every record (AQF-06 §3.3).</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And the importer carrying it through, including the variation group:</w:t>
      </w:r>
    </w:p>
    <w:p>
      <w:pPr>
        <w:shd w:fill="F6F8FA" w:color="auto" w:val="clear"/>
        <w:spacing w:after="0" w:line="225"/>
      </w:pPr>
      <w:r>
        <w:rPr>
          <w:rFonts w:ascii="Consolas" w:cs="Consolas" w:eastAsia="SimSun" w:hAnsi="Consolas"/>
          <w:sz w:val="17"/>
          <w:szCs w:val="17"/>
        </w:rPr>
        <w:t xml:space="preserve">    media: existingMedia ?? PLACEHOLDER_MEDIA,</w:t>
      </w:r>
    </w:p>
    <w:p>
      <w:pPr>
        <w:shd w:fill="F6F8FA" w:color="auto" w:val="clear"/>
        <w:spacing w:after="0" w:line="225"/>
      </w:pPr>
      <w:r>
        <w:rPr>
          <w:rFonts w:ascii="Consolas" w:cs="Consolas" w:eastAsia="SimSun" w:hAnsi="Consolas"/>
          <w:sz w:val="17"/>
          <w:szCs w:val="17"/>
        </w:rPr>
        <w:t xml:space="preserve">    // Attribution — never stripped (AQF-12).</w:t>
      </w:r>
    </w:p>
    <w:p>
      <w:pPr>
        <w:shd w:fill="F6F8FA" w:color="auto" w:val="clear"/>
        <w:spacing w:after="0" w:line="225"/>
      </w:pPr>
      <w:r>
        <w:rPr>
          <w:rFonts w:ascii="Consolas" w:cs="Consolas" w:eastAsia="SimSun" w:hAnsi="Consolas"/>
          <w:sz w:val="17"/>
          <w:szCs w:val="17"/>
        </w:rPr>
        <w:t xml:space="preserve">    licence: licence.shortName,</w:t>
      </w:r>
    </w:p>
    <w:p>
      <w:pPr>
        <w:shd w:fill="F6F8FA" w:color="auto" w:val="clear"/>
        <w:spacing w:after="0" w:line="225"/>
      </w:pPr>
      <w:r>
        <w:rPr>
          <w:rFonts w:ascii="Consolas" w:cs="Consolas" w:eastAsia="SimSun" w:hAnsi="Consolas"/>
          <w:sz w:val="17"/>
          <w:szCs w:val="17"/>
        </w:rPr>
        <w:t xml:space="preserve">    licenceAuthor: translation.license_author || info.license_author || FALLBACK_AUTHOR,</w:t>
      </w:r>
    </w:p>
    <w:p>
      <w:pPr>
        <w:shd w:fill="F6F8FA" w:color="auto" w:val="clear"/>
        <w:spacing w:after="0" w:line="225"/>
      </w:pPr>
      <w:r>
        <w:rPr>
          <w:rFonts w:ascii="Consolas" w:cs="Consolas" w:eastAsia="SimSun" w:hAnsi="Consolas"/>
          <w:sz w:val="17"/>
          <w:szCs w:val="17"/>
        </w:rPr>
        <w:t xml:space="preserve">    sourceId: `wger-${info.uuid}`,</w:t>
      </w:r>
    </w:p>
    <w:p>
      <w:pPr>
        <w:shd w:fill="F6F8FA" w:color="auto" w:val="clear"/>
        <w:spacing w:after="0" w:line="225"/>
      </w:pPr>
      <w:r>
        <w:rPr>
          <w:rFonts w:ascii="Consolas" w:cs="Consolas" w:eastAsia="SimSun" w:hAnsi="Consolas"/>
          <w:sz w:val="17"/>
          <w:szCs w:val="17"/>
        </w:rPr>
        <w:t xml:space="preserve">    wgerUuid: info.uuid,</w:t>
      </w:r>
    </w:p>
    <w:p>
      <w:pPr>
        <w:shd w:fill="F6F8FA" w:color="auto" w:val="clear"/>
        <w:spacing w:after="0" w:line="225"/>
      </w:pPr>
      <w:r>
        <w:rPr>
          <w:rFonts w:ascii="Consolas" w:cs="Consolas" w:eastAsia="SimSun" w:hAnsi="Consolas"/>
          <w:sz w:val="17"/>
          <w:szCs w:val="17"/>
        </w:rPr>
        <w:t xml:space="preserve">    variationGroup: info.variation_group,</w:t>
      </w:r>
    </w:p>
    <w:p>
      <w:pPr>
        <w:shd w:fill="F6F8FA" w:color="auto" w:val="clear"/>
        <w:spacing w:after="0" w:line="225"/>
      </w:pPr>
      <w:r>
        <w:rPr>
          <w:rFonts w:ascii="Consolas" w:cs="Consolas" w:eastAsia="SimSun" w:hAnsi="Consolas"/>
          <w:sz w:val="17"/>
          <w:szCs w:val="17"/>
        </w:rPr>
        <w:t xml:space="preserve">    licenceUrl: licence.url || undefined,</w:t>
      </w:r>
    </w:p>
    <w:p>
      <w:pPr>
        <w:shd w:fill="F6F8FA" w:color="auto" w:val="clear"/>
        <w:spacing w:after="0" w:line="225"/>
      </w:pPr>
      <w:r>
        <w:rPr>
          <w:rFonts w:ascii="Consolas" w:cs="Consolas" w:eastAsia="SimSun" w:hAnsi="Consolas"/>
          <w:sz w:val="17"/>
          <w:szCs w:val="17"/>
        </w:rPr>
        <w:t xml:space="preserve">    isAiGeneratedMedia: info.images.some((img) =&gt; img.is_ai_generated === true) || undefined,</w:t>
      </w:r>
    </w:p>
    <w:p>
      <w:pPr>
        <w:spacing w:after="120"/>
      </w:pPr>
      <w:r>
        <w:rPr>
          <w:rFonts w:ascii="Calibri" w:cs="Calibri" w:eastAsia="SimSun" w:hAnsi="Calibri"/>
          <w:sz w:val="22"/>
          <w:szCs w:val="22"/>
        </w:rPr>
        <w:t xml:space="preserve"/>
      </w:r>
    </w:p>
    <w:p>
      <w:pPr>
        <w:pStyle w:val="Heading3"/>
        <w:spacing w:after="130" w:before="240"/>
      </w:pPr>
      <w:r>
        <w:rPr>
          <w:rFonts w:ascii="Calibri" w:cs="Calibri" w:eastAsia="SimSun" w:hAnsi="Calibri"/>
          <w:b/>
          <w:bCs/>
          <w:color w:val="0B1F2A"/>
          <w:sz w:val="23"/>
          <w:szCs w:val="23"/>
        </w:rPr>
        <w:t xml:space="preserve">One-line summary</w:t>
      </w:r>
    </w:p>
    <w:p>
      <w:pPr>
        <w:spacing w:after="140" w:line="290"/>
      </w:pPr>
      <w:r>
        <w:rPr>
          <w:rFonts w:ascii="Calibri" w:cs="Calibri" w:eastAsia="SimSun" w:hAnsi="Calibri"/>
          <w:sz w:val="22"/>
          <w:szCs w:val="22"/>
        </w:rPr>
        <w:t xml:space="preserve">A share-alike exercise corpus where licence, author and deed URL are fields on the domain type rather than import metadata, so attribution survives every refactor and is displayed to the user.</w:t>
      </w:r>
    </w:p>
    <w:p>
      <w:pPr>
        <w:pStyle w:val="Heading2"/>
        <w:spacing w:after="130" w:before="240"/>
      </w:pPr>
      <w:r>
        <w:rPr>
          <w:rFonts w:ascii="Calibri" w:cs="Calibri" w:eastAsia="SimSun" w:hAnsi="Calibri"/>
          <w:b/>
          <w:bCs/>
          <w:color w:val="0B1F2A"/>
          <w:sz w:val="25"/>
          <w:szCs w:val="25"/>
        </w:rPr>
        <w:t xml:space="preserve">8.2 The training plan generator and progression as data</w:t>
      </w:r>
    </w:p>
    <w:p>
      <w:pPr>
        <w:pStyle w:val="Heading3"/>
        <w:spacing w:after="130" w:before="240"/>
      </w:pPr>
      <w:r>
        <w:rPr>
          <w:rFonts w:ascii="Calibri" w:cs="Calibri" w:eastAsia="SimSun" w:hAnsi="Calibri"/>
          <w:b/>
          <w:bCs/>
          <w:color w:val="0B1F2A"/>
          <w:sz w:val="23"/>
          <w:szCs w:val="23"/>
        </w:rPr>
        <w:t xml:space="preserve">In plain English</w:t>
      </w:r>
    </w:p>
    <w:p>
      <w:pPr>
        <w:spacing w:after="140" w:line="290"/>
      </w:pPr>
      <w:r>
        <w:rPr>
          <w:rFonts w:ascii="Calibri" w:cs="Calibri" w:eastAsia="SimSun" w:hAnsi="Calibri"/>
          <w:sz w:val="22"/>
          <w:szCs w:val="22"/>
        </w:rPr>
        <w:t xml:space="preserve">The app builds a weekly training plan for the user. It looks at what equipment they have and how experienced they are, picks suitable exercises, lays the week out so rest days fall sensibly, and prescribes sets, repetitions and rest for each movement. It also decides in advance how the plan should get harder over the coming weeks.</w:t>
      </w:r>
    </w:p>
    <w:p>
      <w:pPr>
        <w:pStyle w:val="Heading3"/>
        <w:spacing w:after="130" w:before="240"/>
      </w:pPr>
      <w:r>
        <w:rPr>
          <w:rFonts w:ascii="Calibri" w:cs="Calibri" w:eastAsia="SimSun" w:hAnsi="Calibri"/>
          <w:b/>
          <w:bCs/>
          <w:color w:val="0B1F2A"/>
          <w:sz w:val="23"/>
          <w:szCs w:val="23"/>
        </w:rPr>
        <w:t xml:space="preserve">Why it is built this way</w:t>
      </w:r>
    </w:p>
    <w:p>
      <w:pPr>
        <w:spacing w:after="140" w:line="290"/>
      </w:pPr>
      <w:r>
        <w:rPr>
          <w:rFonts w:ascii="Calibri" w:cs="Calibri" w:eastAsia="SimSun" w:hAnsi="Calibri"/>
          <w:sz w:val="22"/>
          <w:szCs w:val="22"/>
        </w:rPr>
        <w:t xml:space="preserve">The generator is deterministic first and AI second, and the ordering is deliberate. Prescribing training load is a calculation with real consequences, so the guaranteed path is code. A model may propose an entire week instead, but its draft is validated structurally with a schema and semantically against the same filtered pool, and any failure at all falls back to the deterministic engine without the user noticing.</w:t>
      </w:r>
    </w:p>
    <w:p>
      <w:pPr>
        <w:spacing w:after="140" w:line="290"/>
      </w:pPr>
      <w:r>
        <w:rPr>
          <w:rFonts w:ascii="Calibri" w:cs="Calibri" w:eastAsia="SimSun" w:hAnsi="Calibri"/>
          <w:sz w:val="22"/>
          <w:szCs w:val="22"/>
        </w:rPr>
        <w:t xml:space="preserve">The design decision worth the most explanation is that </w:t>
      </w:r>
      <w:r>
        <w:rPr>
          <w:rFonts w:ascii="Calibri" w:cs="Calibri" w:eastAsia="SimSun" w:hAnsi="Calibri"/>
          <w:b/>
          <w:bCs/>
          <w:sz w:val="22"/>
          <w:szCs w:val="22"/>
        </w:rPr>
        <w:t xml:space="preserve">progressive overload is data, not code</w:t>
      </w:r>
      <w:r>
        <w:rPr>
          <w:rFonts w:ascii="Calibri" w:cs="Calibri" w:eastAsia="SimSun" w:hAnsi="Calibri"/>
          <w:sz w:val="22"/>
          <w:szCs w:val="22"/>
        </w:rPr>
        <w:t xml:space="preserve">. Instead of writing branching logic that says "in week three, add a set", the generator emits rules keyed by iteration. A rule names the slot, the quantity, the week it applies from and the value. A separate pure engine resolves them.</w:t>
      </w:r>
    </w:p>
    <w:p>
      <w:pPr>
        <w:spacing w:after="140" w:line="290"/>
      </w:pPr>
      <w:r>
        <w:rPr>
          <w:rFonts w:ascii="Calibri" w:cs="Calibri" w:eastAsia="SimSun" w:hAnsi="Calibri"/>
          <w:sz w:val="22"/>
          <w:szCs w:val="22"/>
        </w:rPr>
        <w:t xml:space="preserve">That has three consequences. The plan is inspectable, so a user or a reviewer can see exactly what week five will ask for. The rules are serialisable, so a model-generated plan can express progression in the same vocabulary as the deterministic one. And the resolution logic is a pure function with no store and no AI, so it can be unit-tested against a reference example.</w:t>
      </w:r>
    </w:p>
    <w:p>
      <w:pPr>
        <w:spacing w:after="140" w:line="290"/>
      </w:pPr>
      <w:r>
        <w:rPr>
          <w:rFonts w:ascii="Calibri" w:cs="Calibri" w:eastAsia="SimSun" w:hAnsi="Calibri"/>
          <w:sz w:val="22"/>
          <w:szCs w:val="22"/>
        </w:rPr>
        <w:t xml:space="preserve">The engine also supports autoregulation: a rule can require that the previous week's targets were actually met before it applies. That gate fails closed. If the logs cannot confirm the targets were met, the progression simply does not happen.</w:t>
      </w:r>
    </w:p>
    <w:p>
      <w:pPr>
        <w:pStyle w:val="Heading3"/>
        <w:spacing w:after="130" w:before="240"/>
      </w:pPr>
      <w:r>
        <w:rPr>
          <w:rFonts w:ascii="Calibri" w:cs="Calibri" w:eastAsia="SimSun" w:hAnsi="Calibri"/>
          <w:b/>
          <w:bCs/>
          <w:color w:val="0B1F2A"/>
          <w:sz w:val="23"/>
          <w:szCs w:val="23"/>
        </w:rPr>
        <w:t xml:space="preserve">Where it lives</w:t>
      </w:r>
    </w:p>
    <w:p>
      <w:pPr>
        <w:spacing w:after="140" w:line="290"/>
      </w:pPr>
      <w:r>
        <w:rPr>
          <w:rFonts w:ascii="Consolas" w:cs="Consolas" w:eastAsia="SimSun" w:hAnsi="Consolas"/>
          <w:sz w:val="20"/>
          <w:szCs w:val="20"/>
        </w:rPr>
        <w:t xml:space="preserve">apps/api/src/modules/plans/service.ts</w:t>
      </w:r>
      <w:r>
        <w:rPr>
          <w:rFonts w:ascii="Calibri" w:cs="Calibri" w:eastAsia="SimSun" w:hAnsi="Calibri"/>
          <w:sz w:val="22"/>
          <w:szCs w:val="22"/>
        </w:rPr>
        <w:t xml:space="preserve"> and </w:t>
      </w:r>
      <w:r>
        <w:rPr>
          <w:rFonts w:ascii="Consolas" w:cs="Consolas" w:eastAsia="SimSun" w:hAnsi="Consolas"/>
          <w:sz w:val="20"/>
          <w:szCs w:val="20"/>
        </w:rPr>
        <w:t xml:space="preserve">modules/plans/progression.ts</w:t>
      </w:r>
      <w:r>
        <w:rPr>
          <w:rFonts w:ascii="Calibri" w:cs="Calibri" w:eastAsia="SimSun" w:hAnsi="Calibri"/>
          <w:sz w:val="22"/>
          <w:szCs w:val="22"/>
        </w:rPr>
        <w:t xml:space="preserve">.</w:t>
      </w:r>
    </w:p>
    <w:p>
      <w:pPr>
        <w:pStyle w:val="Heading3"/>
        <w:spacing w:after="130" w:before="240"/>
      </w:pPr>
      <w:r>
        <w:rPr>
          <w:rFonts w:ascii="Calibri" w:cs="Calibri" w:eastAsia="SimSun" w:hAnsi="Calibri"/>
          <w:b/>
          <w:bCs/>
          <w:color w:val="0B1F2A"/>
          <w:sz w:val="23"/>
          <w:szCs w:val="23"/>
        </w:rPr>
        <w:t xml:space="preserve">The code</w:t>
      </w:r>
    </w:p>
    <w:p>
      <w:pPr>
        <w:spacing w:after="140" w:line="290"/>
      </w:pPr>
      <w:r>
        <w:rPr>
          <w:rFonts w:ascii="Calibri" w:cs="Calibri" w:eastAsia="SimSun" w:hAnsi="Calibri"/>
          <w:sz w:val="22"/>
          <w:szCs w:val="22"/>
        </w:rPr>
        <w:t xml:space="preserve">Building the candidate pool, with deterministic ordering:</w:t>
      </w:r>
    </w:p>
    <w:p>
      <w:pPr>
        <w:shd w:fill="F6F8FA" w:color="auto" w:val="clear"/>
        <w:spacing w:after="0" w:line="225"/>
      </w:pPr>
      <w:r>
        <w:rPr>
          <w:rFonts w:ascii="Consolas" w:cs="Consolas" w:eastAsia="SimSun" w:hAnsi="Consolas"/>
          <w:sz w:val="17"/>
          <w:szCs w:val="17"/>
        </w:rPr>
        <w:t xml:space="preserve">export function buildExercisePool(exercises: Exercise[], profile: WellnessProfile): Exercise[] {</w:t>
      </w:r>
    </w:p>
    <w:p>
      <w:pPr>
        <w:shd w:fill="F6F8FA" w:color="auto" w:val="clear"/>
        <w:spacing w:after="0" w:line="225"/>
      </w:pPr>
      <w:r>
        <w:rPr>
          <w:rFonts w:ascii="Consolas" w:cs="Consolas" w:eastAsia="SimSun" w:hAnsi="Consolas"/>
          <w:sz w:val="17"/>
          <w:szCs w:val="17"/>
        </w:rPr>
        <w:t xml:space="preserve">  return exercises</w:t>
      </w:r>
    </w:p>
    <w:p>
      <w:pPr>
        <w:shd w:fill="F6F8FA" w:color="auto" w:val="clear"/>
        <w:spacing w:after="0" w:line="225"/>
      </w:pPr>
      <w:r>
        <w:rPr>
          <w:rFonts w:ascii="Consolas" w:cs="Consolas" w:eastAsia="SimSun" w:hAnsi="Consolas"/>
          <w:sz w:val="17"/>
          <w:szCs w:val="17"/>
        </w:rPr>
        <w:t xml:space="preserve">    .filter(</w:t>
      </w:r>
    </w:p>
    <w:p>
      <w:pPr>
        <w:shd w:fill="F6F8FA" w:color="auto" w:val="clear"/>
        <w:spacing w:after="0" w:line="225"/>
      </w:pPr>
      <w:r>
        <w:rPr>
          <w:rFonts w:ascii="Consolas" w:cs="Consolas" w:eastAsia="SimSun" w:hAnsi="Consolas"/>
          <w:sz w:val="17"/>
          <w:szCs w:val="17"/>
        </w:rPr>
        <w:t xml:space="preserve">      (ex) =&gt;</w:t>
      </w:r>
    </w:p>
    <w:p>
      <w:pPr>
        <w:shd w:fill="F6F8FA" w:color="auto" w:val="clear"/>
        <w:spacing w:after="0" w:line="225"/>
      </w:pPr>
      <w:r>
        <w:rPr>
          <w:rFonts w:ascii="Consolas" w:cs="Consolas" w:eastAsia="SimSun" w:hAnsi="Consolas"/>
          <w:sz w:val="17"/>
          <w:szCs w:val="17"/>
        </w:rPr>
        <w:t xml:space="preserve">        EXPERIENCE_RANK[ex.difficulty] &lt;= EXPERIENCE_RANK[profile.exerciseExperience] &amp;&amp;</w:t>
      </w:r>
    </w:p>
    <w:p>
      <w:pPr>
        <w:shd w:fill="F6F8FA" w:color="auto" w:val="clear"/>
        <w:spacing w:after="0" w:line="225"/>
      </w:pPr>
      <w:r>
        <w:rPr>
          <w:rFonts w:ascii="Consolas" w:cs="Consolas" w:eastAsia="SimSun" w:hAnsi="Consolas"/>
          <w:sz w:val="17"/>
          <w:szCs w:val="17"/>
        </w:rPr>
        <w:t xml:space="preserve">        equipmentAllows(ex, profile.equipment),</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.sort((a, b) =&gt; a.id.localeCompare(b.id)); // deterministic ordering</w:t>
      </w:r>
    </w:p>
    <w:p>
      <w:pPr>
        <w:shd w:fill="F6F8FA" w:color="auto" w:val="clear"/>
        <w:spacing w:after="0" w:line="225"/>
      </w:pPr>
      <w:r>
        <w:rPr>
          <w:rFonts w:ascii="Consolas" w:cs="Consolas" w:eastAsia="SimSun" w:hAnsi="Consolas"/>
          <w:sz w:val="17"/>
          <w:szCs w:val="17"/>
        </w:rPr>
        <w:t xml:space="preserve">}</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Calendar placement and the beginner protection:</w:t>
      </w:r>
    </w:p>
    <w:p>
      <w:pPr>
        <w:shd w:fill="F6F8FA" w:color="auto" w:val="clear"/>
        <w:spacing w:after="0" w:line="225"/>
      </w:pPr>
      <w:r>
        <w:rPr>
          <w:rFonts w:ascii="Consolas" w:cs="Consolas" w:eastAsia="SimSun" w:hAnsi="Consolas"/>
          <w:sz w:val="17"/>
          <w:szCs w:val="17"/>
        </w:rPr>
        <w:t xml:space="preserve">/** Calendar placement of workout days (1..7) chosen to respect rest-day rules. */</w:t>
      </w:r>
    </w:p>
    <w:p>
      <w:pPr>
        <w:shd w:fill="F6F8FA" w:color="auto" w:val="clear"/>
        <w:spacing w:after="0" w:line="225"/>
      </w:pPr>
      <w:r>
        <w:rPr>
          <w:rFonts w:ascii="Consolas" w:cs="Consolas" w:eastAsia="SimSun" w:hAnsi="Consolas"/>
          <w:sz w:val="17"/>
          <w:szCs w:val="17"/>
        </w:rPr>
        <w:t xml:space="preserve">const DAY_PATTERNS: Record&lt;number, number[]&gt; = {</w:t>
      </w:r>
    </w:p>
    <w:p>
      <w:pPr>
        <w:shd w:fill="F6F8FA" w:color="auto" w:val="clear"/>
        <w:spacing w:after="0" w:line="225"/>
      </w:pPr>
      <w:r>
        <w:rPr>
          <w:rFonts w:ascii="Consolas" w:cs="Consolas" w:eastAsia="SimSun" w:hAnsi="Consolas"/>
          <w:sz w:val="17"/>
          <w:szCs w:val="17"/>
        </w:rPr>
        <w:t xml:space="preserve">  2: [2, 5],</w:t>
      </w:r>
    </w:p>
    <w:p>
      <w:pPr>
        <w:shd w:fill="F6F8FA" w:color="auto" w:val="clear"/>
        <w:spacing w:after="0" w:line="225"/>
      </w:pPr>
      <w:r>
        <w:rPr>
          <w:rFonts w:ascii="Consolas" w:cs="Consolas" w:eastAsia="SimSun" w:hAnsi="Consolas"/>
          <w:sz w:val="17"/>
          <w:szCs w:val="17"/>
        </w:rPr>
        <w:t xml:space="preserve">  3: [1, 3, 5],</w:t>
      </w:r>
    </w:p>
    <w:p>
      <w:pPr>
        <w:shd w:fill="F6F8FA" w:color="auto" w:val="clear"/>
        <w:spacing w:after="0" w:line="225"/>
      </w:pPr>
      <w:r>
        <w:rPr>
          <w:rFonts w:ascii="Consolas" w:cs="Consolas" w:eastAsia="SimSun" w:hAnsi="Consolas"/>
          <w:sz w:val="17"/>
          <w:szCs w:val="17"/>
        </w:rPr>
        <w:t xml:space="preserve">  4: [1, 3, 5, 7],</w:t>
      </w:r>
    </w:p>
    <w:p>
      <w:pPr>
        <w:shd w:fill="F6F8FA" w:color="auto" w:val="clear"/>
        <w:spacing w:after="0" w:line="225"/>
      </w:pPr>
      <w:r>
        <w:rPr>
          <w:rFonts w:ascii="Consolas" w:cs="Consolas" w:eastAsia="SimSun" w:hAnsi="Consolas"/>
          <w:sz w:val="17"/>
          <w:szCs w:val="17"/>
        </w:rPr>
        <w:t xml:space="preserve">  5: [1, 2, 4, 5, 7],</w:t>
      </w:r>
    </w:p>
    <w:p>
      <w:pPr>
        <w:shd w:fill="F6F8FA" w:color="auto" w:val="clear"/>
        <w:spacing w:after="0" w:line="225"/>
      </w:pPr>
      <w:r>
        <w:rPr>
          <w:rFonts w:ascii="Consolas" w:cs="Consolas" w:eastAsia="SimSun" w:hAnsi="Consolas"/>
          <w:sz w:val="17"/>
          <w:szCs w:val="17"/>
        </w:rPr>
        <w:t xml:space="preserve">  6: [1, 2, 3, 5, 6, 7],</w:t>
      </w:r>
    </w:p>
    <w:p>
      <w:pPr>
        <w:shd w:fill="F6F8FA" w:color="auto" w:val="clear"/>
        <w:spacing w:after="0" w:line="225"/>
      </w:pPr>
      <w:r>
        <w:rPr>
          <w:rFonts w:ascii="Consolas" w:cs="Consolas" w:eastAsia="SimSun" w:hAnsi="Consolas"/>
          <w:sz w:val="17"/>
          <w:szCs w:val="17"/>
        </w:rPr>
        <w:t xml:space="preserve">};</w:t>
      </w:r>
    </w:p>
    <w:p>
      <w:pPr>
        <w:spacing w:after="120"/>
      </w:pPr>
      <w:r>
        <w:rPr>
          <w:rFonts w:ascii="Calibri" w:cs="Calibri" w:eastAsia="SimSun" w:hAnsi="Calibri"/>
          <w:sz w:val="22"/>
          <w:szCs w:val="22"/>
        </w:rPr>
        <w:t xml:space="preserve"/>
      </w:r>
    </w:p>
    <w:p>
      <w:pPr>
        <w:shd w:fill="F6F8FA" w:color="auto" w:val="clear"/>
        <w:spacing w:after="0" w:line="225"/>
      </w:pPr>
      <w:r>
        <w:rPr>
          <w:rFonts w:ascii="Consolas" w:cs="Consolas" w:eastAsia="SimSun" w:hAnsi="Consolas"/>
          <w:sz w:val="17"/>
          <w:szCs w:val="17"/>
        </w:rPr>
        <w:t xml:space="preserve">  // Beginners: no consecutive high-intensity calendar days (AQF-09 §2.4).</w:t>
      </w:r>
    </w:p>
    <w:p>
      <w:pPr>
        <w:shd w:fill="F6F8FA" w:color="auto" w:val="clear"/>
        <w:spacing w:after="0" w:line="225"/>
      </w:pPr>
      <w:r>
        <w:rPr>
          <w:rFonts w:ascii="Consolas" w:cs="Consolas" w:eastAsia="SimSun" w:hAnsi="Consolas"/>
          <w:sz w:val="17"/>
          <w:szCs w:val="17"/>
        </w:rPr>
        <w:t xml:space="preserve">  if (profile.exerciseExperience === 'beginner') {</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Progression emitted as data, not written as branches:</w:t>
      </w:r>
    </w:p>
    <w:p>
      <w:pPr>
        <w:shd w:fill="F6F8FA" w:color="auto" w:val="clear"/>
        <w:spacing w:after="0" w:line="225"/>
      </w:pPr>
      <w:r>
        <w:rPr>
          <w:rFonts w:ascii="Consolas" w:cs="Consolas" w:eastAsia="SimSun" w:hAnsi="Consolas"/>
          <w:sz w:val="17"/>
          <w:szCs w:val="17"/>
        </w:rPr>
        <w:t xml:space="preserve">      // Progressive overload as inspectable data, keyed by iteration:</w:t>
      </w:r>
    </w:p>
    <w:p>
      <w:pPr>
        <w:shd w:fill="F6F8FA" w:color="auto" w:val="clear"/>
        <w:spacing w:after="0" w:line="225"/>
      </w:pPr>
      <w:r>
        <w:rPr>
          <w:rFonts w:ascii="Consolas" w:cs="Consolas" w:eastAsia="SimSun" w:hAnsi="Consolas"/>
          <w:sz w:val="17"/>
          <w:szCs w:val="17"/>
        </w:rPr>
        <w:t xml:space="preserve">      // reps first, then volume, then rest density (AQF-09 §2.4 overload order).</w:t>
      </w:r>
    </w:p>
    <w:p>
      <w:pPr>
        <w:shd w:fill="F6F8FA" w:color="auto" w:val="clear"/>
        <w:spacing w:after="0" w:line="225"/>
      </w:pPr>
      <w:r>
        <w:rPr>
          <w:rFonts w:ascii="Consolas" w:cs="Consolas" w:eastAsia="SimSun" w:hAnsi="Consolas"/>
          <w:sz w:val="17"/>
          <w:szCs w:val="17"/>
        </w:rPr>
        <w:t xml:space="preserve">      // The volume rule builds on the prescribed sets, so an eased week</w:t>
      </w:r>
    </w:p>
    <w:p>
      <w:pPr>
        <w:shd w:fill="F6F8FA" w:color="auto" w:val="clear"/>
        <w:spacing w:after="0" w:line="225"/>
      </w:pPr>
      <w:r>
        <w:rPr>
          <w:rFonts w:ascii="Consolas" w:cs="Consolas" w:eastAsia="SimSun" w:hAnsi="Consolas"/>
          <w:sz w:val="17"/>
          <w:szCs w:val="17"/>
        </w:rPr>
        <w:t xml:space="preserve">      // progresses from where it actually started rather than snapping back.</w:t>
      </w:r>
    </w:p>
    <w:p>
      <w:pPr>
        <w:shd w:fill="F6F8FA" w:color="auto" w:val="clear"/>
        <w:spacing w:after="0" w:line="225"/>
      </w:pPr>
      <w:r>
        <w:rPr>
          <w:rFonts w:ascii="Consolas" w:cs="Consolas" w:eastAsia="SimSun" w:hAnsi="Consolas"/>
          <w:sz w:val="17"/>
          <w:szCs w:val="17"/>
        </w:rPr>
        <w:t xml:space="preserve">      progressionRules.push(</w:t>
      </w:r>
    </w:p>
    <w:p>
      <w:pPr>
        <w:shd w:fill="F6F8FA" w:color="auto" w:val="clear"/>
        <w:spacing w:after="0" w:line="225"/>
      </w:pPr>
      <w:r>
        <w:rPr>
          <w:rFonts w:ascii="Consolas" w:cs="Consolas" w:eastAsia="SimSun" w:hAnsi="Consolas"/>
          <w:sz w:val="17"/>
          <w:szCs w:val="17"/>
        </w:rPr>
        <w:t xml:space="preserve">        { slotEntryId: entryId, kind: 'reps', iteration: 2, value: rx.reps + 2 },</w:t>
      </w:r>
    </w:p>
    <w:p>
      <w:pPr>
        <w:shd w:fill="F6F8FA" w:color="auto" w:val="clear"/>
        <w:spacing w:after="0" w:line="225"/>
      </w:pPr>
      <w:r>
        <w:rPr>
          <w:rFonts w:ascii="Consolas" w:cs="Consolas" w:eastAsia="SimSun" w:hAnsi="Consolas"/>
          <w:sz w:val="17"/>
          <w:szCs w:val="17"/>
        </w:rPr>
        <w:t xml:space="preserve">        { slotEntryId: entryId, kind: 'sets', iteration: 3, value: clampSets(sets + 1) },</w:t>
      </w:r>
    </w:p>
    <w:p>
      <w:pPr>
        <w:shd w:fill="F6F8FA" w:color="auto" w:val="clear"/>
        <w:spacing w:after="0" w:line="225"/>
      </w:pPr>
      <w:r>
        <w:rPr>
          <w:rFonts w:ascii="Consolas" w:cs="Consolas" w:eastAsia="SimSun" w:hAnsi="Consolas"/>
          <w:sz w:val="17"/>
          <w:szCs w:val="17"/>
        </w:rPr>
        <w:t xml:space="preserve">        { slotEntryId: entryId, kind: 'rest', iteration: 4, value: Math.max(30, rx.restSeconds - 15) },</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pure engine that resolves them, including the fail-closed autoregulation gate:</w:t>
      </w:r>
    </w:p>
    <w:p>
      <w:pPr>
        <w:shd w:fill="F6F8FA" w:color="auto" w:val="clear"/>
        <w:spacing w:after="0" w:line="225"/>
      </w:pPr>
      <w:r>
        <w:rPr>
          <w:rFonts w:ascii="Consolas" w:cs="Consolas" w:eastAsia="SimSun" w:hAnsi="Consolas"/>
          <w:sz w:val="17"/>
          <w:szCs w:val="17"/>
        </w:rPr>
        <w:t xml:space="preserve">  let current: number | null = base;</w:t>
      </w:r>
    </w:p>
    <w:p>
      <w:pPr>
        <w:shd w:fill="F6F8FA" w:color="auto" w:val="clear"/>
        <w:spacing w:after="0" w:line="225"/>
      </w:pPr>
      <w:r>
        <w:rPr>
          <w:rFonts w:ascii="Consolas" w:cs="Consolas" w:eastAsia="SimSun" w:hAnsi="Consolas"/>
          <w:sz w:val="17"/>
          <w:szCs w:val="17"/>
        </w:rPr>
        <w:t xml:space="preserve">  for (const rule of applicable) {</w:t>
      </w:r>
    </w:p>
    <w:p>
      <w:pPr>
        <w:shd w:fill="F6F8FA" w:color="auto" w:val="clear"/>
        <w:spacing w:after="0" w:line="225"/>
      </w:pPr>
      <w:r>
        <w:rPr>
          <w:rFonts w:ascii="Consolas" w:cs="Consolas" w:eastAsia="SimSun" w:hAnsi="Consolas"/>
          <w:sz w:val="17"/>
          <w:szCs w:val="17"/>
        </w:rPr>
        <w:t xml:space="preserve">    if (!rule.op) {</w:t>
      </w:r>
    </w:p>
    <w:p>
      <w:pPr>
        <w:shd w:fill="F6F8FA" w:color="auto" w:val="clear"/>
        <w:spacing w:after="0" w:line="225"/>
      </w:pPr>
      <w:r>
        <w:rPr>
          <w:rFonts w:ascii="Consolas" w:cs="Consolas" w:eastAsia="SimSun" w:hAnsi="Consolas"/>
          <w:sz w:val="17"/>
          <w:szCs w:val="17"/>
        </w:rPr>
        <w:t xml:space="preserve">      // Legacy absolute rule: value is the target from this iteration on.</w:t>
      </w:r>
    </w:p>
    <w:p>
      <w:pPr>
        <w:shd w:fill="F6F8FA" w:color="auto" w:val="clear"/>
        <w:spacing w:after="0" w:line="225"/>
      </w:pPr>
      <w:r>
        <w:rPr>
          <w:rFonts w:ascii="Consolas" w:cs="Consolas" w:eastAsia="SimSun" w:hAnsi="Consolas"/>
          <w:sz w:val="17"/>
          <w:szCs w:val="17"/>
        </w:rPr>
        <w:t xml:space="preserve">      current = rule.value;</w:t>
      </w:r>
    </w:p>
    <w:p>
      <w:pPr>
        <w:shd w:fill="F6F8FA" w:color="auto" w:val="clear"/>
        <w:spacing w:after="0" w:line="225"/>
      </w:pPr>
      <w:r>
        <w:rPr>
          <w:rFonts w:ascii="Consolas" w:cs="Consolas" w:eastAsia="SimSun" w:hAnsi="Consolas"/>
          <w:sz w:val="17"/>
          <w:szCs w:val="17"/>
        </w:rPr>
        <w:t xml:space="preserve">      continue;</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const applications = rule.repeat ? iteration - rule.iteration + 1 : 1;</w:t>
      </w:r>
    </w:p>
    <w:p>
      <w:pPr>
        <w:shd w:fill="F6F8FA" w:color="auto" w:val="clear"/>
        <w:spacing w:after="0" w:line="225"/>
      </w:pPr>
      <w:r>
        <w:rPr>
          <w:rFonts w:ascii="Consolas" w:cs="Consolas" w:eastAsia="SimSun" w:hAnsi="Consolas"/>
          <w:sz w:val="17"/>
          <w:szCs w:val="17"/>
        </w:rPr>
        <w:t xml:space="preserve">    for (let k = 0; k &lt; applications; k += 1) {</w:t>
      </w:r>
    </w:p>
    <w:p>
      <w:pPr>
        <w:shd w:fill="F6F8FA" w:color="auto" w:val="clear"/>
        <w:spacing w:after="0" w:line="225"/>
      </w:pPr>
      <w:r>
        <w:rPr>
          <w:rFonts w:ascii="Consolas" w:cs="Consolas" w:eastAsia="SimSun" w:hAnsi="Consolas"/>
          <w:sz w:val="17"/>
          <w:szCs w:val="17"/>
        </w:rPr>
        <w:t xml:space="preserve">      const atIteration = rule.iteration + k;</w:t>
      </w:r>
    </w:p>
    <w:p>
      <w:pPr>
        <w:shd w:fill="F6F8FA" w:color="auto" w:val="clear"/>
        <w:spacing w:after="0" w:line="225"/>
      </w:pPr>
      <w:r>
        <w:rPr>
          <w:rFonts w:ascii="Consolas" w:cs="Consolas" w:eastAsia="SimSun" w:hAnsi="Consolas"/>
          <w:sz w:val="17"/>
          <w:szCs w:val="17"/>
        </w:rPr>
        <w:t xml:space="preserve">      if (rule.requires &amp;&amp; rule.requires.length &gt; 0) {</w:t>
      </w:r>
    </w:p>
    <w:p>
      <w:pPr>
        <w:shd w:fill="F6F8FA" w:color="auto" w:val="clear"/>
        <w:spacing w:after="0" w:line="225"/>
      </w:pPr>
      <w:r>
        <w:rPr>
          <w:rFonts w:ascii="Consolas" w:cs="Consolas" w:eastAsia="SimSun" w:hAnsi="Consolas"/>
          <w:sz w:val="17"/>
          <w:szCs w:val="17"/>
        </w:rPr>
        <w:t xml:space="preserve">        // Autoregulation fails closed: without a gate, or a gate that cannot</w:t>
      </w:r>
    </w:p>
    <w:p>
      <w:pPr>
        <w:shd w:fill="F6F8FA" w:color="auto" w:val="clear"/>
        <w:spacing w:after="0" w:line="225"/>
      </w:pPr>
      <w:r>
        <w:rPr>
          <w:rFonts w:ascii="Consolas" w:cs="Consolas" w:eastAsia="SimSun" w:hAnsi="Consolas"/>
          <w:sz w:val="17"/>
          <w:szCs w:val="17"/>
        </w:rPr>
        <w:t xml:space="preserve">        // confirm the previous iteration's logs, the application is skipped.</w:t>
      </w:r>
    </w:p>
    <w:p>
      <w:pPr>
        <w:shd w:fill="F6F8FA" w:color="auto" w:val="clear"/>
        <w:spacing w:after="0" w:line="225"/>
      </w:pPr>
      <w:r>
        <w:rPr>
          <w:rFonts w:ascii="Consolas" w:cs="Consolas" w:eastAsia="SimSun" w:hAnsi="Consolas"/>
          <w:sz w:val="17"/>
          <w:szCs w:val="17"/>
        </w:rPr>
        <w:t xml:space="preserve">        if (!gate || !gate(atIteration, rule)) continue;</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And hard caps mirroring the shared validation schemas, so no rule can ever produce an absurd load:</w:t>
      </w:r>
    </w:p>
    <w:p>
      <w:pPr>
        <w:shd w:fill="F6F8FA" w:color="auto" w:val="clear"/>
        <w:spacing w:after="0" w:line="225"/>
      </w:pPr>
      <w:r>
        <w:rPr>
          <w:rFonts w:ascii="Consolas" w:cs="Consolas" w:eastAsia="SimSun" w:hAnsi="Consolas"/>
          <w:sz w:val="17"/>
          <w:szCs w:val="17"/>
        </w:rPr>
        <w:t xml:space="preserve">const CAPS: Record&lt;RuleKind, { min: number; max: number }&gt; = {</w:t>
      </w:r>
    </w:p>
    <w:p>
      <w:pPr>
        <w:shd w:fill="F6F8FA" w:color="auto" w:val="clear"/>
        <w:spacing w:after="0" w:line="225"/>
      </w:pPr>
      <w:r>
        <w:rPr>
          <w:rFonts w:ascii="Consolas" w:cs="Consolas" w:eastAsia="SimSun" w:hAnsi="Consolas"/>
          <w:sz w:val="17"/>
          <w:szCs w:val="17"/>
        </w:rPr>
        <w:t xml:space="preserve">  sets: { min: 1, max: 20 },</w:t>
      </w:r>
    </w:p>
    <w:p>
      <w:pPr>
        <w:shd w:fill="F6F8FA" w:color="auto" w:val="clear"/>
        <w:spacing w:after="0" w:line="225"/>
      </w:pPr>
      <w:r>
        <w:rPr>
          <w:rFonts w:ascii="Consolas" w:cs="Consolas" w:eastAsia="SimSun" w:hAnsi="Consolas"/>
          <w:sz w:val="17"/>
          <w:szCs w:val="17"/>
        </w:rPr>
        <w:t xml:space="preserve">  reps: { min: 1, max: 100 },</w:t>
      </w:r>
    </w:p>
    <w:p>
      <w:pPr>
        <w:shd w:fill="F6F8FA" w:color="auto" w:val="clear"/>
        <w:spacing w:after="0" w:line="225"/>
      </w:pPr>
      <w:r>
        <w:rPr>
          <w:rFonts w:ascii="Consolas" w:cs="Consolas" w:eastAsia="SimSun" w:hAnsi="Consolas"/>
          <w:sz w:val="17"/>
          <w:szCs w:val="17"/>
        </w:rPr>
        <w:t xml:space="preserve">  rest: { min: 0, max: 900 },</w:t>
      </w:r>
    </w:p>
    <w:p>
      <w:pPr>
        <w:shd w:fill="F6F8FA" w:color="auto" w:val="clear"/>
        <w:spacing w:after="0" w:line="225"/>
      </w:pPr>
      <w:r>
        <w:rPr>
          <w:rFonts w:ascii="Consolas" w:cs="Consolas" w:eastAsia="SimSun" w:hAnsi="Consolas"/>
          <w:sz w:val="17"/>
          <w:szCs w:val="17"/>
        </w:rPr>
        <w:t xml:space="preserve">  weight: { min: 0, max: 1000 },</w:t>
      </w:r>
    </w:p>
    <w:p>
      <w:pPr>
        <w:shd w:fill="F6F8FA" w:color="auto" w:val="clear"/>
        <w:spacing w:after="0" w:line="225"/>
      </w:pPr>
      <w:r>
        <w:rPr>
          <w:rFonts w:ascii="Consolas" w:cs="Consolas" w:eastAsia="SimSun" w:hAnsi="Consolas"/>
          <w:sz w:val="17"/>
          <w:szCs w:val="17"/>
        </w:rPr>
        <w:t xml:space="preserve">  rir: { min: 0, max: 9.5 },</w:t>
      </w:r>
    </w:p>
    <w:p>
      <w:pPr>
        <w:shd w:fill="F6F8FA" w:color="auto" w:val="clear"/>
        <w:spacing w:after="0" w:line="225"/>
      </w:pPr>
      <w:r>
        <w:rPr>
          <w:rFonts w:ascii="Consolas" w:cs="Consolas" w:eastAsia="SimSun" w:hAnsi="Consolas"/>
          <w:sz w:val="17"/>
          <w:szCs w:val="17"/>
        </w:rPr>
        <w:t xml:space="preserve">};</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AI lane is admitted only after passing the same contract:</w:t>
      </w:r>
    </w:p>
    <w:p>
      <w:pPr>
        <w:shd w:fill="F6F8FA" w:color="auto" w:val="clear"/>
        <w:spacing w:after="0" w:line="225"/>
      </w:pPr>
      <w:r>
        <w:rPr>
          <w:rFonts w:ascii="Consolas" w:cs="Consolas" w:eastAsia="SimSun" w:hAnsi="Consolas"/>
          <w:sz w:val="17"/>
          <w:szCs w:val="17"/>
        </w:rPr>
        <w:t xml:space="preserve">      if (result &amp;&amp; result.draft &amp;&amp; result.ai &amp;&amp; aiDraftIsValid(result.draft, pool, input.daysPerWeek)) {</w:t>
      </w:r>
    </w:p>
    <w:p>
      <w:pPr>
        <w:spacing w:after="120"/>
      </w:pPr>
      <w:r>
        <w:rPr>
          <w:rFonts w:ascii="Calibri" w:cs="Calibri" w:eastAsia="SimSun" w:hAnsi="Calibri"/>
          <w:sz w:val="22"/>
          <w:szCs w:val="22"/>
        </w:rPr>
        <w:t xml:space="preserve"/>
      </w:r>
    </w:p>
    <w:p>
      <w:pPr>
        <w:pStyle w:val="Heading3"/>
        <w:spacing w:after="130" w:before="240"/>
      </w:pPr>
      <w:r>
        <w:rPr>
          <w:rFonts w:ascii="Calibri" w:cs="Calibri" w:eastAsia="SimSun" w:hAnsi="Calibri"/>
          <w:b/>
          <w:bCs/>
          <w:color w:val="0B1F2A"/>
          <w:sz w:val="23"/>
          <w:szCs w:val="23"/>
        </w:rPr>
        <w:t xml:space="preserve">One-line summary</w:t>
      </w:r>
    </w:p>
    <w:p>
      <w:pPr>
        <w:spacing w:after="140" w:line="290"/>
      </w:pPr>
      <w:r>
        <w:rPr>
          <w:rFonts w:ascii="Calibri" w:cs="Calibri" w:eastAsia="SimSun" w:hAnsi="Calibri"/>
          <w:sz w:val="22"/>
          <w:szCs w:val="22"/>
        </w:rPr>
        <w:t xml:space="preserve">A deterministic generator with an optional validated AI lane, where progressive overload is expressed as inspectable data resolved by a pure, capped engine whose autoregulation gate fails closed.</w:t>
      </w:r>
    </w:p>
    <w:p>
      <w:pPr>
        <w:pStyle w:val="Heading2"/>
        <w:spacing w:after="130" w:before="240"/>
      </w:pPr>
      <w:r>
        <w:rPr>
          <w:rFonts w:ascii="Calibri" w:cs="Calibri" w:eastAsia="SimSun" w:hAnsi="Calibri"/>
          <w:b/>
          <w:bCs/>
          <w:color w:val="0B1F2A"/>
          <w:sz w:val="25"/>
          <w:szCs w:val="25"/>
        </w:rPr>
        <w:t xml:space="preserve">8.3 Adaptive readiness: Protect, Maintain, Progress</w:t>
      </w:r>
    </w:p>
    <w:p>
      <w:pPr>
        <w:pStyle w:val="Heading3"/>
        <w:spacing w:after="130" w:before="240"/>
      </w:pPr>
      <w:r>
        <w:rPr>
          <w:rFonts w:ascii="Calibri" w:cs="Calibri" w:eastAsia="SimSun" w:hAnsi="Calibri"/>
          <w:b/>
          <w:bCs/>
          <w:color w:val="0B1F2A"/>
          <w:sz w:val="23"/>
          <w:szCs w:val="23"/>
        </w:rPr>
        <w:t xml:space="preserve">In plain English</w:t>
      </w:r>
    </w:p>
    <w:p>
      <w:pPr>
        <w:spacing w:after="140" w:line="290"/>
      </w:pPr>
      <w:r>
        <w:rPr>
          <w:rFonts w:ascii="Calibri" w:cs="Calibri" w:eastAsia="SimSun" w:hAnsi="Calibri"/>
          <w:sz w:val="22"/>
          <w:szCs w:val="22"/>
        </w:rPr>
        <w:t xml:space="preserve">Before building or refreshing a plan, the app looks at how the previous week actually went and adjusts how much work it asks for. A hard week produces a lighter plan. A consistent week produces a slightly harder one. Most weeks change nothing.</w:t>
      </w:r>
    </w:p>
    <w:p>
      <w:pPr>
        <w:pStyle w:val="Heading3"/>
        <w:spacing w:after="130" w:before="240"/>
      </w:pPr>
      <w:r>
        <w:rPr>
          <w:rFonts w:ascii="Calibri" w:cs="Calibri" w:eastAsia="SimSun" w:hAnsi="Calibri"/>
          <w:b/>
          <w:bCs/>
          <w:color w:val="0B1F2A"/>
          <w:sz w:val="23"/>
          <w:szCs w:val="23"/>
        </w:rPr>
        <w:t xml:space="preserve">Why it is built this way</w:t>
      </w:r>
    </w:p>
    <w:p>
      <w:pPr>
        <w:spacing w:after="140" w:line="290"/>
      </w:pPr>
      <w:r>
        <w:rPr>
          <w:rFonts w:ascii="Calibri" w:cs="Calibri" w:eastAsia="SimSun" w:hAnsi="Calibri"/>
          <w:sz w:val="22"/>
          <w:szCs w:val="22"/>
        </w:rPr>
        <w:t xml:space="preserve">The single largest cause of abandonment in fitness apps is a plan that does not bend. When life gets in the way, an unyielding programme turns into a daily reminder of failure, and users delete it. Readiness exists so the plan absorbs a hard week on the user's behalf.</w:t>
      </w:r>
    </w:p>
    <w:p>
      <w:pPr>
        <w:spacing w:after="140" w:line="290"/>
      </w:pPr>
      <w:r>
        <w:rPr>
          <w:rFonts w:ascii="Calibri" w:cs="Calibri" w:eastAsia="SimSun" w:hAnsi="Calibri"/>
          <w:sz w:val="22"/>
          <w:szCs w:val="22"/>
        </w:rPr>
        <w:t xml:space="preserve">The weighting is stated explicitly in the source, and each weight has a written justification, because an unexplained formula that changes how hard somebody trains is worse than a plain one. Session completion dominates at forty-five percent because it is the only signal that measures the thing being modulated. Recency is scored separately from overall activity precisely so that four quiet days in a row reads worse than four quiet days scattered through a week: the first is a run that has stopped, the second is an ordinary week. Intake is deliberately the smallest weight, because it is the noisiest signal and the one most easily turned into food moralising.</w:t>
      </w:r>
    </w:p>
    <w:p>
      <w:pPr>
        <w:spacing w:after="140" w:line="290"/>
      </w:pPr>
      <w:r>
        <w:rPr>
          <w:rFonts w:ascii="Calibri" w:cs="Calibri" w:eastAsia="SimSun" w:hAnsi="Calibri"/>
          <w:sz w:val="22"/>
          <w:szCs w:val="22"/>
        </w:rPr>
        <w:t xml:space="preserve">Two protections are built in. Signals that cannot be measured are dropped and the remainder renormalised, so nobody is scored down for data the app never had. And a brand-new account is not scored at all, because greeting somebody with "protect" before they have done anything is the opposite of the intent.</w:t>
      </w:r>
    </w:p>
    <w:p>
      <w:pPr>
        <w:spacing w:after="140" w:line="290"/>
      </w:pPr>
      <w:r>
        <w:rPr>
          <w:rFonts w:ascii="Calibri" w:cs="Calibri" w:eastAsia="SimSun" w:hAnsi="Calibri"/>
          <w:sz w:val="22"/>
          <w:szCs w:val="22"/>
        </w:rPr>
        <w:t xml:space="preserve">The multiplier is applied to sets, and to the day's set total rather than exercise by exercise. Reps could not be scaled safely because a cardio slot's repetition count is a work count while a plank's is a hold, and weight is governed by its own caps and progression gates.</w:t>
      </w:r>
    </w:p>
    <w:p>
      <w:pPr>
        <w:pStyle w:val="Heading3"/>
        <w:spacing w:after="130" w:before="240"/>
      </w:pPr>
      <w:r>
        <w:rPr>
          <w:rFonts w:ascii="Calibri" w:cs="Calibri" w:eastAsia="SimSun" w:hAnsi="Calibri"/>
          <w:b/>
          <w:bCs/>
          <w:color w:val="0B1F2A"/>
          <w:sz w:val="23"/>
          <w:szCs w:val="23"/>
        </w:rPr>
        <w:t xml:space="preserve">Where it lives</w:t>
      </w:r>
    </w:p>
    <w:p>
      <w:pPr>
        <w:spacing w:after="140" w:line="290"/>
      </w:pPr>
      <w:r>
        <w:rPr>
          <w:rFonts w:ascii="Consolas" w:cs="Consolas" w:eastAsia="SimSun" w:hAnsi="Consolas"/>
          <w:sz w:val="20"/>
          <w:szCs w:val="20"/>
        </w:rPr>
        <w:t xml:space="preserve">apps/api/src/modules/plans/readiness.ts</w:t>
      </w:r>
      <w:r>
        <w:rPr>
          <w:rFonts w:ascii="Calibri" w:cs="Calibri" w:eastAsia="SimSun" w:hAnsi="Calibri"/>
          <w:sz w:val="22"/>
          <w:szCs w:val="22"/>
        </w:rPr>
        <w:t xml:space="preserve"> and </w:t>
      </w:r>
      <w:r>
        <w:rPr>
          <w:rFonts w:ascii="Consolas" w:cs="Consolas" w:eastAsia="SimSun" w:hAnsi="Consolas"/>
          <w:sz w:val="20"/>
          <w:szCs w:val="20"/>
        </w:rPr>
        <w:t xml:space="preserve">modules/plans/service.ts</w:t>
      </w:r>
      <w:r>
        <w:rPr>
          <w:rFonts w:ascii="Calibri" w:cs="Calibri" w:eastAsia="SimSun" w:hAnsi="Calibri"/>
          <w:sz w:val="22"/>
          <w:szCs w:val="22"/>
        </w:rPr>
        <w:t xml:space="preserve">.</w:t>
      </w:r>
    </w:p>
    <w:p>
      <w:pPr>
        <w:pStyle w:val="Heading3"/>
        <w:spacing w:after="130" w:before="240"/>
      </w:pPr>
      <w:r>
        <w:rPr>
          <w:rFonts w:ascii="Calibri" w:cs="Calibri" w:eastAsia="SimSun" w:hAnsi="Calibri"/>
          <w:b/>
          <w:bCs/>
          <w:color w:val="0B1F2A"/>
          <w:sz w:val="23"/>
          <w:szCs w:val="23"/>
        </w:rPr>
        <w:t xml:space="preserve">The code</w:t>
      </w:r>
    </w:p>
    <w:p>
      <w:pPr>
        <w:spacing w:after="140" w:line="290"/>
      </w:pPr>
      <w:r>
        <w:rPr>
          <w:rFonts w:ascii="Calibri" w:cs="Calibri" w:eastAsia="SimSun" w:hAnsi="Calibri"/>
          <w:sz w:val="22"/>
          <w:szCs w:val="22"/>
        </w:rPr>
        <w:t xml:space="preserve">The weighting, with its justification, exactly as it appears in the source:</w:t>
      </w:r>
    </w:p>
    <w:p>
      <w:pPr>
        <w:shd w:fill="F6F8FA" w:color="auto" w:val="clear"/>
        <w:spacing w:after="0" w:line="225"/>
      </w:pPr>
      <w:r>
        <w:rPr>
          <w:rFonts w:ascii="Consolas" w:cs="Consolas" w:eastAsia="SimSun" w:hAnsi="Consolas"/>
          <w:sz w:val="17"/>
          <w:szCs w:val="17"/>
        </w:rPr>
        <w:t xml:space="preserve">/**</w:t>
      </w:r>
    </w:p>
    <w:p>
      <w:pPr>
        <w:shd w:fill="F6F8FA" w:color="auto" w:val="clear"/>
        <w:spacing w:after="0" w:line="225"/>
      </w:pPr>
      <w:r>
        <w:rPr>
          <w:rFonts w:ascii="Consolas" w:cs="Consolas" w:eastAsia="SimSun" w:hAnsi="Consolas"/>
          <w:sz w:val="17"/>
          <w:szCs w:val="17"/>
        </w:rPr>
        <w:t xml:space="preserve"> * Weighting, stated explicitly because an unexplained formula that changes how</w:t>
      </w:r>
    </w:p>
    <w:p>
      <w:pPr>
        <w:shd w:fill="F6F8FA" w:color="auto" w:val="clear"/>
        <w:spacing w:after="0" w:line="225"/>
      </w:pPr>
      <w:r>
        <w:rPr>
          <w:rFonts w:ascii="Consolas" w:cs="Consolas" w:eastAsia="SimSun" w:hAnsi="Consolas"/>
          <w:sz w:val="17"/>
          <w:szCs w:val="17"/>
        </w:rPr>
        <w:t xml:space="preserve"> * hard someone trains is worse than a plain one. The four weights sum to 100</w:t>
      </w:r>
    </w:p>
    <w:p>
      <w:pPr>
        <w:shd w:fill="F6F8FA" w:color="auto" w:val="clear"/>
        <w:spacing w:after="0" w:line="225"/>
      </w:pPr>
      <w:r>
        <w:rPr>
          <w:rFonts w:ascii="Consolas" w:cs="Consolas" w:eastAsia="SimSun" w:hAnsi="Consolas"/>
          <w:sz w:val="17"/>
          <w:szCs w:val="17"/>
        </w:rPr>
        <w:t xml:space="preserve"> * when every signal is measurable; when one is not (no plan, no intake target)</w:t>
      </w:r>
    </w:p>
    <w:p>
      <w:pPr>
        <w:shd w:fill="F6F8FA" w:color="auto" w:val="clear"/>
        <w:spacing w:after="0" w:line="225"/>
      </w:pPr>
      <w:r>
        <w:rPr>
          <w:rFonts w:ascii="Consolas" w:cs="Consolas" w:eastAsia="SimSun" w:hAnsi="Consolas"/>
          <w:sz w:val="17"/>
          <w:szCs w:val="17"/>
        </w:rPr>
        <w:t xml:space="preserve"> * it is dropped and the remainder is renormalised, so a user is never scored</w:t>
      </w:r>
    </w:p>
    <w:p>
      <w:pPr>
        <w:shd w:fill="F6F8FA" w:color="auto" w:val="clear"/>
        <w:spacing w:after="0" w:line="225"/>
      </w:pPr>
      <w:r>
        <w:rPr>
          <w:rFonts w:ascii="Consolas" w:cs="Consolas" w:eastAsia="SimSun" w:hAnsi="Consolas"/>
          <w:sz w:val="17"/>
          <w:szCs w:val="17"/>
        </w:rPr>
        <w:t xml:space="preserve"> * down for data the app never had.</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  completion 45 — did the prescribed training actually happen? The only</w:t>
      </w:r>
    </w:p>
    <w:p>
      <w:pPr>
        <w:shd w:fill="F6F8FA" w:color="auto" w:val="clear"/>
        <w:spacing w:after="0" w:line="225"/>
      </w:pPr>
      <w:r>
        <w:rPr>
          <w:rFonts w:ascii="Consolas" w:cs="Consolas" w:eastAsia="SimSun" w:hAnsi="Consolas"/>
          <w:sz w:val="17"/>
          <w:szCs w:val="17"/>
        </w:rPr>
        <w:t xml:space="preserve"> *                  signal that measures the thing readiness modulates, so it</w:t>
      </w:r>
    </w:p>
    <w:p>
      <w:pPr>
        <w:shd w:fill="F6F8FA" w:color="auto" w:val="clear"/>
        <w:spacing w:after="0" w:line="225"/>
      </w:pPr>
      <w:r>
        <w:rPr>
          <w:rFonts w:ascii="Consolas" w:cs="Consolas" w:eastAsia="SimSun" w:hAnsi="Consolas"/>
          <w:sz w:val="17"/>
          <w:szCs w:val="17"/>
        </w:rPr>
        <w:t xml:space="preserve"> *                  carries the most weight.</w:t>
      </w:r>
    </w:p>
    <w:p>
      <w:pPr>
        <w:shd w:fill="F6F8FA" w:color="auto" w:val="clear"/>
        <w:spacing w:after="0" w:line="225"/>
      </w:pPr>
      <w:r>
        <w:rPr>
          <w:rFonts w:ascii="Consolas" w:cs="Consolas" w:eastAsia="SimSun" w:hAnsi="Consolas"/>
          <w:sz w:val="17"/>
          <w:szCs w:val="17"/>
        </w:rPr>
        <w:t xml:space="preserve"> *  logging     25 — did the user show up in the app at all? A broad, low-effort</w:t>
      </w:r>
    </w:p>
    <w:p>
      <w:pPr>
        <w:shd w:fill="F6F8FA" w:color="auto" w:val="clear"/>
        <w:spacing w:after="0" w:line="225"/>
      </w:pPr>
      <w:r>
        <w:rPr>
          <w:rFonts w:ascii="Consolas" w:cs="Consolas" w:eastAsia="SimSun" w:hAnsi="Consolas"/>
          <w:sz w:val="17"/>
          <w:szCs w:val="17"/>
        </w:rPr>
        <w:t xml:space="preserve"> *                  proxy for the week going to plan; deliberately weaker than</w:t>
      </w:r>
    </w:p>
    <w:p>
      <w:pPr>
        <w:shd w:fill="F6F8FA" w:color="auto" w:val="clear"/>
        <w:spacing w:after="0" w:line="225"/>
      </w:pPr>
      <w:r>
        <w:rPr>
          <w:rFonts w:ascii="Consolas" w:cs="Consolas" w:eastAsia="SimSun" w:hAnsi="Consolas"/>
          <w:sz w:val="17"/>
          <w:szCs w:val="17"/>
        </w:rPr>
        <w:t xml:space="preserve"> *                  completion because opening the app is not training.</w:t>
      </w:r>
    </w:p>
    <w:p>
      <w:pPr>
        <w:shd w:fill="F6F8FA" w:color="auto" w:val="clear"/>
        <w:spacing w:after="0" w:line="225"/>
      </w:pPr>
      <w:r>
        <w:rPr>
          <w:rFonts w:ascii="Consolas" w:cs="Consolas" w:eastAsia="SimSun" w:hAnsi="Consolas"/>
          <w:sz w:val="17"/>
          <w:szCs w:val="17"/>
        </w:rPr>
        <w:t xml:space="preserve"> *  recency     20 — is the run still going? Weighted separately from `logging`</w:t>
      </w:r>
    </w:p>
    <w:p>
      <w:pPr>
        <w:shd w:fill="F6F8FA" w:color="auto" w:val="clear"/>
        <w:spacing w:after="0" w:line="225"/>
      </w:pPr>
      <w:r>
        <w:rPr>
          <w:rFonts w:ascii="Consolas" w:cs="Consolas" w:eastAsia="SimSun" w:hAnsi="Consolas"/>
          <w:sz w:val="17"/>
          <w:szCs w:val="17"/>
        </w:rPr>
        <w:t xml:space="preserve"> *                  precisely so that four quiet days in a row read worse than</w:t>
      </w:r>
    </w:p>
    <w:p>
      <w:pPr>
        <w:shd w:fill="F6F8FA" w:color="auto" w:val="clear"/>
        <w:spacing w:after="0" w:line="225"/>
      </w:pPr>
      <w:r>
        <w:rPr>
          <w:rFonts w:ascii="Consolas" w:cs="Consolas" w:eastAsia="SimSun" w:hAnsi="Consolas"/>
          <w:sz w:val="17"/>
          <w:szCs w:val="17"/>
        </w:rPr>
        <w:t xml:space="preserve"> *                  four quiet days scattered through the week: the first is a</w:t>
      </w:r>
    </w:p>
    <w:p>
      <w:pPr>
        <w:shd w:fill="F6F8FA" w:color="auto" w:val="clear"/>
        <w:spacing w:after="0" w:line="225"/>
      </w:pPr>
      <w:r>
        <w:rPr>
          <w:rFonts w:ascii="Consolas" w:cs="Consolas" w:eastAsia="SimSun" w:hAnsi="Consolas"/>
          <w:sz w:val="17"/>
          <w:szCs w:val="17"/>
        </w:rPr>
        <w:t xml:space="preserve"> *                  run that has stopped, the second is a normal week.</w:t>
      </w:r>
    </w:p>
    <w:p>
      <w:pPr>
        <w:shd w:fill="F6F8FA" w:color="auto" w:val="clear"/>
        <w:spacing w:after="0" w:line="225"/>
      </w:pPr>
      <w:r>
        <w:rPr>
          <w:rFonts w:ascii="Consolas" w:cs="Consolas" w:eastAsia="SimSun" w:hAnsi="Consolas"/>
          <w:sz w:val="17"/>
          <w:szCs w:val="17"/>
        </w:rPr>
        <w:t xml:space="preserve"> *  intake      10 — is fuelling stable? Smallest weight on purpose. It is the</w:t>
      </w:r>
    </w:p>
    <w:p>
      <w:pPr>
        <w:shd w:fill="F6F8FA" w:color="auto" w:val="clear"/>
        <w:spacing w:after="0" w:line="225"/>
      </w:pPr>
      <w:r>
        <w:rPr>
          <w:rFonts w:ascii="Consolas" w:cs="Consolas" w:eastAsia="SimSun" w:hAnsi="Consolas"/>
          <w:sz w:val="17"/>
          <w:szCs w:val="17"/>
        </w:rPr>
        <w:t xml:space="preserve"> *                  noisiest signal and the one most easily turned into food</w:t>
      </w:r>
    </w:p>
    <w:p>
      <w:pPr>
        <w:shd w:fill="F6F8FA" w:color="auto" w:val="clear"/>
        <w:spacing w:after="0" w:line="225"/>
      </w:pPr>
      <w:r>
        <w:rPr>
          <w:rFonts w:ascii="Consolas" w:cs="Consolas" w:eastAsia="SimSun" w:hAnsi="Consolas"/>
          <w:sz w:val="17"/>
          <w:szCs w:val="17"/>
        </w:rPr>
        <w:t xml:space="preserve"> *                  moralising, so it may nudge the band but never decide it.</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const WEIGHTS = {</w:t>
      </w:r>
    </w:p>
    <w:p>
      <w:pPr>
        <w:shd w:fill="F6F8FA" w:color="auto" w:val="clear"/>
        <w:spacing w:after="0" w:line="225"/>
      </w:pPr>
      <w:r>
        <w:rPr>
          <w:rFonts w:ascii="Consolas" w:cs="Consolas" w:eastAsia="SimSun" w:hAnsi="Consolas"/>
          <w:sz w:val="17"/>
          <w:szCs w:val="17"/>
        </w:rPr>
        <w:t xml:space="preserve">  completion: 45,</w:t>
      </w:r>
    </w:p>
    <w:p>
      <w:pPr>
        <w:shd w:fill="F6F8FA" w:color="auto" w:val="clear"/>
        <w:spacing w:after="0" w:line="225"/>
      </w:pPr>
      <w:r>
        <w:rPr>
          <w:rFonts w:ascii="Consolas" w:cs="Consolas" w:eastAsia="SimSun" w:hAnsi="Consolas"/>
          <w:sz w:val="17"/>
          <w:szCs w:val="17"/>
        </w:rPr>
        <w:t xml:space="preserve">  logging: 25,</w:t>
      </w:r>
    </w:p>
    <w:p>
      <w:pPr>
        <w:shd w:fill="F6F8FA" w:color="auto" w:val="clear"/>
        <w:spacing w:after="0" w:line="225"/>
      </w:pPr>
      <w:r>
        <w:rPr>
          <w:rFonts w:ascii="Consolas" w:cs="Consolas" w:eastAsia="SimSun" w:hAnsi="Consolas"/>
          <w:sz w:val="17"/>
          <w:szCs w:val="17"/>
        </w:rPr>
        <w:t xml:space="preserve">  recency: 20,</w:t>
      </w:r>
    </w:p>
    <w:p>
      <w:pPr>
        <w:shd w:fill="F6F8FA" w:color="auto" w:val="clear"/>
        <w:spacing w:after="0" w:line="225"/>
      </w:pPr>
      <w:r>
        <w:rPr>
          <w:rFonts w:ascii="Consolas" w:cs="Consolas" w:eastAsia="SimSun" w:hAnsi="Consolas"/>
          <w:sz w:val="17"/>
          <w:szCs w:val="17"/>
        </w:rPr>
        <w:t xml:space="preserve">  intake: 10,</w:t>
      </w:r>
    </w:p>
    <w:p>
      <w:pPr>
        <w:shd w:fill="F6F8FA" w:color="auto" w:val="clear"/>
        <w:spacing w:after="0" w:line="225"/>
      </w:pPr>
      <w:r>
        <w:rPr>
          <w:rFonts w:ascii="Consolas" w:cs="Consolas" w:eastAsia="SimSun" w:hAnsi="Consolas"/>
          <w:sz w:val="17"/>
          <w:szCs w:val="17"/>
        </w:rPr>
        <w:t xml:space="preserve">} as const;</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cold-start protection:</w:t>
      </w:r>
    </w:p>
    <w:p>
      <w:pPr>
        <w:shd w:fill="F6F8FA" w:color="auto" w:val="clear"/>
        <w:spacing w:after="0" w:line="225"/>
      </w:pPr>
      <w:r>
        <w:rPr>
          <w:rFonts w:ascii="Consolas" w:cs="Consolas" w:eastAsia="SimSun" w:hAnsi="Consolas"/>
          <w:sz w:val="17"/>
          <w:szCs w:val="17"/>
        </w:rPr>
        <w:t xml:space="preserve">/**</w:t>
      </w:r>
    </w:p>
    <w:p>
      <w:pPr>
        <w:shd w:fill="F6F8FA" w:color="auto" w:val="clear"/>
        <w:spacing w:after="0" w:line="225"/>
      </w:pPr>
      <w:r>
        <w:rPr>
          <w:rFonts w:ascii="Consolas" w:cs="Consolas" w:eastAsia="SimSun" w:hAnsi="Consolas"/>
          <w:sz w:val="17"/>
          <w:szCs w:val="17"/>
        </w:rPr>
        <w:t xml:space="preserve"> * Below this many days of observed history we do not score at all. Greeting a</w:t>
      </w:r>
    </w:p>
    <w:p>
      <w:pPr>
        <w:shd w:fill="F6F8FA" w:color="auto" w:val="clear"/>
        <w:spacing w:after="0" w:line="225"/>
      </w:pPr>
      <w:r>
        <w:rPr>
          <w:rFonts w:ascii="Consolas" w:cs="Consolas" w:eastAsia="SimSun" w:hAnsi="Consolas"/>
          <w:sz w:val="17"/>
          <w:szCs w:val="17"/>
        </w:rPr>
        <w:t xml:space="preserve"> * brand-new user with `protect` would tell them they are struggling before</w:t>
      </w:r>
    </w:p>
    <w:p>
      <w:pPr>
        <w:shd w:fill="F6F8FA" w:color="auto" w:val="clear"/>
        <w:spacing w:after="0" w:line="225"/>
      </w:pPr>
      <w:r>
        <w:rPr>
          <w:rFonts w:ascii="Consolas" w:cs="Consolas" w:eastAsia="SimSun" w:hAnsi="Consolas"/>
          <w:sz w:val="17"/>
          <w:szCs w:val="17"/>
        </w:rPr>
        <w:t xml:space="preserve"> * they have done anything, which is the exact opposite of the intent.</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const MIN_HISTORY_DAYS = 3;</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intake signal, symmetrical by design:</w:t>
      </w:r>
    </w:p>
    <w:p>
      <w:pPr>
        <w:shd w:fill="F6F8FA" w:color="auto" w:val="clear"/>
        <w:spacing w:after="0" w:line="225"/>
      </w:pPr>
      <w:r>
        <w:rPr>
          <w:rFonts w:ascii="Consolas" w:cs="Consolas" w:eastAsia="SimSun" w:hAnsi="Consolas"/>
          <w:sz w:val="17"/>
          <w:szCs w:val="17"/>
        </w:rPr>
        <w:t xml:space="preserve">/**</w:t>
      </w:r>
    </w:p>
    <w:p>
      <w:pPr>
        <w:shd w:fill="F6F8FA" w:color="auto" w:val="clear"/>
        <w:spacing w:after="0" w:line="225"/>
      </w:pPr>
      <w:r>
        <w:rPr>
          <w:rFonts w:ascii="Consolas" w:cs="Consolas" w:eastAsia="SimSun" w:hAnsi="Consolas"/>
          <w:sz w:val="17"/>
          <w:szCs w:val="17"/>
        </w:rPr>
        <w:t xml:space="preserve"> * Intake deviation, as a fraction of target, at which the intake component</w:t>
      </w:r>
    </w:p>
    <w:p>
      <w:pPr>
        <w:shd w:fill="F6F8FA" w:color="auto" w:val="clear"/>
        <w:spacing w:after="0" w:line="225"/>
      </w:pPr>
      <w:r>
        <w:rPr>
          <w:rFonts w:ascii="Consolas" w:cs="Consolas" w:eastAsia="SimSun" w:hAnsi="Consolas"/>
          <w:sz w:val="17"/>
          <w:szCs w:val="17"/>
        </w:rPr>
        <w:t xml:space="preserve"> * reaches zero. Applied to the absolute deviation: eating well under target</w:t>
      </w:r>
    </w:p>
    <w:p>
      <w:pPr>
        <w:shd w:fill="F6F8FA" w:color="auto" w:val="clear"/>
        <w:spacing w:after="0" w:line="225"/>
      </w:pPr>
      <w:r>
        <w:rPr>
          <w:rFonts w:ascii="Consolas" w:cs="Consolas" w:eastAsia="SimSun" w:hAnsi="Consolas"/>
          <w:sz w:val="17"/>
          <w:szCs w:val="17"/>
        </w:rPr>
        <w:t xml:space="preserve"> * costs exactly as much as eating well over it. Under-eating is never scored</w:t>
      </w:r>
    </w:p>
    <w:p>
      <w:pPr>
        <w:shd w:fill="F6F8FA" w:color="auto" w:val="clear"/>
        <w:spacing w:after="0" w:line="225"/>
      </w:pPr>
      <w:r>
        <w:rPr>
          <w:rFonts w:ascii="Consolas" w:cs="Consolas" w:eastAsia="SimSun" w:hAnsi="Consolas"/>
          <w:sz w:val="17"/>
          <w:szCs w:val="17"/>
        </w:rPr>
        <w:t xml:space="preserve"> * as virtue — that is the disordered-eating pattern this product must not</w:t>
      </w:r>
    </w:p>
    <w:p>
      <w:pPr>
        <w:shd w:fill="F6F8FA" w:color="auto" w:val="clear"/>
        <w:spacing w:after="0" w:line="225"/>
      </w:pPr>
      <w:r>
        <w:rPr>
          <w:rFonts w:ascii="Consolas" w:cs="Consolas" w:eastAsia="SimSun" w:hAnsi="Consolas"/>
          <w:sz w:val="17"/>
          <w:szCs w:val="17"/>
        </w:rPr>
        <w:t xml:space="preserve"> * reward.</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const INTAKE_ZERO_AT_DEVIATION = 0.3;</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Scoring and band selection:</w:t>
      </w:r>
    </w:p>
    <w:p>
      <w:pPr>
        <w:shd w:fill="F6F8FA" w:color="auto" w:val="clear"/>
        <w:spacing w:after="0" w:line="225"/>
      </w:pPr>
      <w:r>
        <w:rPr>
          <w:rFonts w:ascii="Consolas" w:cs="Consolas" w:eastAsia="SimSun" w:hAnsi="Consolas"/>
          <w:sz w:val="17"/>
          <w:szCs w:val="17"/>
        </w:rPr>
        <w:t xml:space="preserve">  const totalWeight = components.reduce((sum, c) =&gt; sum + c.weight, 0);</w:t>
      </w:r>
    </w:p>
    <w:p>
      <w:pPr>
        <w:shd w:fill="F6F8FA" w:color="auto" w:val="clear"/>
        <w:spacing w:after="0" w:line="225"/>
      </w:pPr>
      <w:r>
        <w:rPr>
          <w:rFonts w:ascii="Consolas" w:cs="Consolas" w:eastAsia="SimSun" w:hAnsi="Consolas"/>
          <w:sz w:val="17"/>
          <w:szCs w:val="17"/>
        </w:rPr>
        <w:t xml:space="preserve">  const overall = components.reduce((sum, c) =&gt; sum + c.weight * c.fraction, 0) / totalWeight;</w:t>
      </w:r>
    </w:p>
    <w:p>
      <w:pPr>
        <w:shd w:fill="F6F8FA" w:color="auto" w:val="clear"/>
        <w:spacing w:after="0" w:line="225"/>
      </w:pPr>
      <w:r>
        <w:rPr>
          <w:rFonts w:ascii="Consolas" w:cs="Consolas" w:eastAsia="SimSun" w:hAnsi="Consolas"/>
          <w:sz w:val="17"/>
          <w:szCs w:val="17"/>
        </w:rPr>
        <w:t xml:space="preserve">  const score = clamp(Math.round(overall * 100), 0, 100);</w:t>
      </w:r>
    </w:p>
    <w:p>
      <w:pPr>
        <w:shd w:fill="F6F8FA" w:color="auto" w:val="clear"/>
        <w:spacing w:after="0" w:line="225"/>
      </w:pPr>
      <w:r>
        <w:rPr>
          <w:rFonts w:ascii="Consolas" w:cs="Consolas" w:eastAsia="SimSun" w:hAnsi="Consolas"/>
          <w:sz w:val="17"/>
          <w:szCs w:val="17"/>
        </w:rPr>
        <w:t xml:space="preserve">  const mode = modeForScore(score);</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And the bands themselves, in the shared constants:</w:t>
      </w:r>
    </w:p>
    <w:p>
      <w:pPr>
        <w:shd w:fill="F6F8FA" w:color="auto" w:val="clear"/>
        <w:spacing w:after="0" w:line="225"/>
      </w:pPr>
      <w:r>
        <w:rPr>
          <w:rFonts w:ascii="Consolas" w:cs="Consolas" w:eastAsia="SimSun" w:hAnsi="Consolas"/>
          <w:sz w:val="17"/>
          <w:szCs w:val="17"/>
        </w:rPr>
        <w:t xml:space="preserve">export const READINESS_PROTECT_MAX_SCORE = 39;</w:t>
      </w:r>
    </w:p>
    <w:p>
      <w:pPr>
        <w:shd w:fill="F6F8FA" w:color="auto" w:val="clear"/>
        <w:spacing w:after="0" w:line="225"/>
      </w:pPr>
      <w:r>
        <w:rPr>
          <w:rFonts w:ascii="Consolas" w:cs="Consolas" w:eastAsia="SimSun" w:hAnsi="Consolas"/>
          <w:sz w:val="17"/>
          <w:szCs w:val="17"/>
        </w:rPr>
        <w:t xml:space="preserve">export const READINESS_MAINTAIN_MAX_SCORE = 74;</w:t>
      </w:r>
    </w:p>
    <w:p>
      <w:pPr>
        <w:shd w:fill="F6F8FA" w:color="auto" w:val="clear"/>
        <w:spacing w:after="0" w:line="225"/>
      </w:pPr>
      <w:r>
        <w:rPr>
          <w:rFonts w:ascii="Consolas" w:cs="Consolas" w:eastAsia="SimSun" w:hAnsi="Consolas"/>
          <w:sz w:val="17"/>
          <w:szCs w:val="17"/>
        </w:rPr>
        <w:t xml:space="preserve">export const READINESS_VOLUME_MULTIPLIER = {</w:t>
      </w:r>
    </w:p>
    <w:p>
      <w:pPr>
        <w:shd w:fill="F6F8FA" w:color="auto" w:val="clear"/>
        <w:spacing w:after="0" w:line="225"/>
      </w:pPr>
      <w:r>
        <w:rPr>
          <w:rFonts w:ascii="Consolas" w:cs="Consolas" w:eastAsia="SimSun" w:hAnsi="Consolas"/>
          <w:sz w:val="17"/>
          <w:szCs w:val="17"/>
        </w:rPr>
        <w:t xml:space="preserve">  protect: 0.6,</w:t>
      </w:r>
    </w:p>
    <w:p>
      <w:pPr>
        <w:shd w:fill="F6F8FA" w:color="auto" w:val="clear"/>
        <w:spacing w:after="0" w:line="225"/>
      </w:pPr>
      <w:r>
        <w:rPr>
          <w:rFonts w:ascii="Consolas" w:cs="Consolas" w:eastAsia="SimSun" w:hAnsi="Consolas"/>
          <w:sz w:val="17"/>
          <w:szCs w:val="17"/>
        </w:rPr>
        <w:t xml:space="preserve">  maintain: 1,</w:t>
      </w:r>
    </w:p>
    <w:p>
      <w:pPr>
        <w:shd w:fill="F6F8FA" w:color="auto" w:val="clear"/>
        <w:spacing w:after="0" w:line="225"/>
      </w:pPr>
      <w:r>
        <w:rPr>
          <w:rFonts w:ascii="Consolas" w:cs="Consolas" w:eastAsia="SimSun" w:hAnsi="Consolas"/>
          <w:sz w:val="17"/>
          <w:szCs w:val="17"/>
        </w:rPr>
        <w:t xml:space="preserve">  progress: 1.1,</w:t>
      </w:r>
    </w:p>
    <w:p>
      <w:pPr>
        <w:shd w:fill="F6F8FA" w:color="auto" w:val="clear"/>
        <w:spacing w:after="0" w:line="225"/>
      </w:pPr>
      <w:r>
        <w:rPr>
          <w:rFonts w:ascii="Consolas" w:cs="Consolas" w:eastAsia="SimSun" w:hAnsi="Consolas"/>
          <w:sz w:val="17"/>
          <w:szCs w:val="17"/>
        </w:rPr>
        <w:t xml:space="preserve">} as const;</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user-facing copy is written to match the intent, and this is enforced by comment at the top of the module: nothing here may frame a quiet week as a shortfall.</w:t>
      </w:r>
    </w:p>
    <w:p>
      <w:pPr>
        <w:shd w:fill="F6F8FA" w:color="auto" w:val="clear"/>
        <w:spacing w:after="0" w:line="225"/>
      </w:pPr>
      <w:r>
        <w:rPr>
          <w:rFonts w:ascii="Consolas" w:cs="Consolas" w:eastAsia="SimSun" w:hAnsi="Consolas"/>
          <w:sz w:val="17"/>
          <w:szCs w:val="17"/>
        </w:rPr>
        <w:t xml:space="preserve">const HEADLINES: Record&lt;ReadinessMode, string&gt; = {</w:t>
      </w:r>
    </w:p>
    <w:p>
      <w:pPr>
        <w:shd w:fill="F6F8FA" w:color="auto" w:val="clear"/>
        <w:spacing w:after="0" w:line="225"/>
      </w:pPr>
      <w:r>
        <w:rPr>
          <w:rFonts w:ascii="Consolas" w:cs="Consolas" w:eastAsia="SimSun" w:hAnsi="Consolas"/>
          <w:sz w:val="17"/>
          <w:szCs w:val="17"/>
        </w:rPr>
        <w:t xml:space="preserve">  protect:</w:t>
      </w:r>
    </w:p>
    <w:p>
      <w:pPr>
        <w:shd w:fill="F6F8FA" w:color="auto" w:val="clear"/>
        <w:spacing w:after="0" w:line="225"/>
      </w:pPr>
      <w:r>
        <w:rPr>
          <w:rFonts w:ascii="Consolas" w:cs="Consolas" w:eastAsia="SimSun" w:hAnsi="Consolas"/>
          <w:sz w:val="17"/>
          <w:szCs w:val="17"/>
        </w:rPr>
        <w:t xml:space="preserve">    'Lighter week ahead — we have eased the volume so you can get back into rhythm.',</w:t>
      </w:r>
    </w:p>
    <w:p>
      <w:pPr>
        <w:shd w:fill="F6F8FA" w:color="auto" w:val="clear"/>
        <w:spacing w:after="0" w:line="225"/>
      </w:pPr>
      <w:r>
        <w:rPr>
          <w:rFonts w:ascii="Consolas" w:cs="Consolas" w:eastAsia="SimSun" w:hAnsi="Consolas"/>
          <w:sz w:val="17"/>
          <w:szCs w:val="17"/>
        </w:rPr>
        <w:t xml:space="preserve">  maintain: 'Steady week — your plan carries on exactly as it is.',</w:t>
      </w:r>
    </w:p>
    <w:p>
      <w:pPr>
        <w:shd w:fill="F6F8FA" w:color="auto" w:val="clear"/>
        <w:spacing w:after="0" w:line="225"/>
      </w:pPr>
      <w:r>
        <w:rPr>
          <w:rFonts w:ascii="Consolas" w:cs="Consolas" w:eastAsia="SimSun" w:hAnsi="Consolas"/>
          <w:sz w:val="17"/>
          <w:szCs w:val="17"/>
        </w:rPr>
        <w:t xml:space="preserve">  progress: 'Strong rhythm — we have nudged this week up a notch.',</w:t>
      </w:r>
    </w:p>
    <w:p>
      <w:pPr>
        <w:shd w:fill="F6F8FA" w:color="auto" w:val="clear"/>
        <w:spacing w:after="0" w:line="225"/>
      </w:pPr>
      <w:r>
        <w:rPr>
          <w:rFonts w:ascii="Consolas" w:cs="Consolas" w:eastAsia="SimSun" w:hAnsi="Consolas"/>
          <w:sz w:val="17"/>
          <w:szCs w:val="17"/>
        </w:rPr>
        <w:t xml:space="preserve">};</w:t>
      </w:r>
    </w:p>
    <w:p>
      <w:pPr>
        <w:spacing w:after="120"/>
      </w:pPr>
      <w:r>
        <w:rPr>
          <w:rFonts w:ascii="Calibri" w:cs="Calibri" w:eastAsia="SimSun" w:hAnsi="Calibri"/>
          <w:sz w:val="22"/>
          <w:szCs w:val="22"/>
        </w:rPr>
        <w:t xml:space="preserve"/>
      </w:r>
    </w:p>
    <w:p>
      <w:pPr>
        <w:pStyle w:val="Heading3"/>
        <w:spacing w:after="130" w:before="240"/>
      </w:pPr>
      <w:r>
        <w:rPr>
          <w:rFonts w:ascii="Calibri" w:cs="Calibri" w:eastAsia="SimSun" w:hAnsi="Calibri"/>
          <w:b/>
          <w:bCs/>
          <w:color w:val="0B1F2A"/>
          <w:sz w:val="23"/>
          <w:szCs w:val="23"/>
        </w:rPr>
        <w:t xml:space="preserve">One-line summary</w:t>
      </w:r>
    </w:p>
    <w:p>
      <w:pPr>
        <w:spacing w:after="140" w:line="290"/>
      </w:pPr>
      <w:r>
        <w:rPr>
          <w:rFonts w:ascii="Calibri" w:cs="Calibri" w:eastAsia="SimSun" w:hAnsi="Calibri"/>
          <w:sz w:val="22"/>
          <w:szCs w:val="22"/>
        </w:rPr>
        <w:t xml:space="preserve">A four-signal weighted score over the trailing week, with every weight justified in the source, mapping to a working-volume multiplier applied to set totals, and never framing a quiet week as a failure.</w:t>
      </w:r>
    </w:p>
    <w:p>
      <w:pPr>
        <w:pStyle w:val="Heading2"/>
        <w:spacing w:after="130" w:before="240"/>
      </w:pPr>
      <w:r>
        <w:rPr>
          <w:rFonts w:ascii="Calibri" w:cs="Calibri" w:eastAsia="SimSun" w:hAnsi="Calibri"/>
          <w:b/>
          <w:bCs/>
          <w:color w:val="0B1F2A"/>
          <w:sz w:val="25"/>
          <w:szCs w:val="25"/>
        </w:rPr>
        <w:t xml:space="preserve">8.4 The guided session logger</w:t>
      </w:r>
    </w:p>
    <w:p>
      <w:pPr>
        <w:pStyle w:val="Heading3"/>
        <w:spacing w:after="130" w:before="240"/>
      </w:pPr>
      <w:r>
        <w:rPr>
          <w:rFonts w:ascii="Calibri" w:cs="Calibri" w:eastAsia="SimSun" w:hAnsi="Calibri"/>
          <w:b/>
          <w:bCs/>
          <w:color w:val="0B1F2A"/>
          <w:sz w:val="23"/>
          <w:szCs w:val="23"/>
        </w:rPr>
        <w:t xml:space="preserve">In plain English</w:t>
      </w:r>
    </w:p>
    <w:p>
      <w:pPr>
        <w:spacing w:after="140" w:line="290"/>
      </w:pPr>
      <w:r>
        <w:rPr>
          <w:rFonts w:ascii="Calibri" w:cs="Calibri" w:eastAsia="SimSun" w:hAnsi="Calibri"/>
          <w:sz w:val="22"/>
          <w:szCs w:val="22"/>
        </w:rPr>
        <w:t xml:space="preserve">When a user starts a workout, the app becomes a step-by-step guide. It shows the current exercise, the target sets, repetitions and load, records what was actually done set by set, runs a rest countdown between sets, and lets the user swap an exercise that does not suit. At the end it computes the session's duration and an energy estimate.</w:t>
      </w:r>
    </w:p>
    <w:p>
      <w:pPr>
        <w:pStyle w:val="Heading3"/>
        <w:spacing w:after="130" w:before="240"/>
      </w:pPr>
      <w:r>
        <w:rPr>
          <w:rFonts w:ascii="Calibri" w:cs="Calibri" w:eastAsia="SimSun" w:hAnsi="Calibri"/>
          <w:b/>
          <w:bCs/>
          <w:color w:val="0B1F2A"/>
          <w:sz w:val="23"/>
          <w:szCs w:val="23"/>
        </w:rPr>
        <w:t xml:space="preserve">Why it is built this way</w:t>
      </w:r>
    </w:p>
    <w:p>
      <w:pPr>
        <w:spacing w:after="140" w:line="290"/>
      </w:pPr>
      <w:r>
        <w:rPr>
          <w:rFonts w:ascii="Calibri" w:cs="Calibri" w:eastAsia="SimSun" w:hAnsi="Calibri"/>
          <w:sz w:val="22"/>
          <w:szCs w:val="22"/>
        </w:rPr>
        <w:t xml:space="preserve">Today's session is derived from the plan rather than stored in advance, which means a plan edit does not have to migrate a queue of future sessions. But once a session is resolved, its targets are frozen onto the session document, so the user's history survives a later plan edit. That is the reason the session records both target and actual for weight, repetitions and reps in reserve: analytics needs to know what was asked for as well as what happened.</w:t>
      </w:r>
    </w:p>
    <w:p>
      <w:pPr>
        <w:spacing w:after="140" w:line="290"/>
      </w:pPr>
      <w:r>
        <w:rPr>
          <w:rFonts w:ascii="Calibri" w:cs="Calibri" w:eastAsia="SimSun" w:hAnsi="Calibri"/>
          <w:sz w:val="22"/>
          <w:szCs w:val="22"/>
        </w:rPr>
        <w:t xml:space="preserve">The server hands the client a fully resolved read model with the folded sets, plate-rounded weights and rest timers already computed. The Telegram Mini App therefore renders a session with almost no client-side logic, which keeps the two delivery surfaces consistent.</w:t>
      </w:r>
    </w:p>
    <w:p>
      <w:pPr>
        <w:spacing w:after="140" w:line="290"/>
      </w:pPr>
      <w:r>
        <w:rPr>
          <w:rFonts w:ascii="Calibri" w:cs="Calibri" w:eastAsia="SimSun" w:hAnsi="Calibri"/>
          <w:sz w:val="22"/>
          <w:szCs w:val="22"/>
        </w:rPr>
        <w:t xml:space="preserve">The swap is deliberately constrained rather than free. It tries the same variation group first, because those are genuinely interchangeable; then, optionally, a model ranking; and then the same primary muscle. The model's suggestion is re-validated against the deterministic constraints, and a model failure never blocks the swap.</w:t>
      </w:r>
    </w:p>
    <w:p>
      <w:pPr>
        <w:spacing w:after="140" w:line="290"/>
      </w:pPr>
      <w:r>
        <w:rPr>
          <w:rFonts w:ascii="Calibri" w:cs="Calibri" w:eastAsia="SimSun" w:hAnsi="Calibri"/>
          <w:sz w:val="22"/>
          <w:szCs w:val="22"/>
        </w:rPr>
        <w:t xml:space="preserve">The energy estimate is scaled by the proportion of prescribed work actually performed, with a floor, so skipping most of a session does not award a full session's burn.</w:t>
      </w:r>
    </w:p>
    <w:p>
      <w:pPr>
        <w:pStyle w:val="Heading3"/>
        <w:spacing w:after="130" w:before="240"/>
      </w:pPr>
      <w:r>
        <w:rPr>
          <w:rFonts w:ascii="Calibri" w:cs="Calibri" w:eastAsia="SimSun" w:hAnsi="Calibri"/>
          <w:b/>
          <w:bCs/>
          <w:color w:val="0B1F2A"/>
          <w:sz w:val="23"/>
          <w:szCs w:val="23"/>
        </w:rPr>
        <w:t xml:space="preserve">Where it lives</w:t>
      </w:r>
    </w:p>
    <w:p>
      <w:pPr>
        <w:spacing w:after="140" w:line="290"/>
      </w:pPr>
      <w:r>
        <w:rPr>
          <w:rFonts w:ascii="Consolas" w:cs="Consolas" w:eastAsia="SimSun" w:hAnsi="Consolas"/>
          <w:sz w:val="20"/>
          <w:szCs w:val="20"/>
        </w:rPr>
        <w:t xml:space="preserve">apps/api/src/modules/workouts/service.ts</w:t>
      </w:r>
      <w:r>
        <w:rPr>
          <w:rFonts w:ascii="Calibri" w:cs="Calibri" w:eastAsia="SimSun" w:hAnsi="Calibri"/>
          <w:sz w:val="22"/>
          <w:szCs w:val="22"/>
        </w:rPr>
        <w:t xml:space="preserve"> and </w:t>
      </w:r>
      <w:r>
        <w:rPr>
          <w:rFonts w:ascii="Consolas" w:cs="Consolas" w:eastAsia="SimSun" w:hAnsi="Consolas"/>
          <w:sz w:val="20"/>
          <w:szCs w:val="20"/>
        </w:rPr>
        <w:t xml:space="preserve">apps/web/src/pages/training/WorkoutDetail.tsx</w:t>
      </w:r>
      <w:r>
        <w:rPr>
          <w:rFonts w:ascii="Calibri" w:cs="Calibri" w:eastAsia="SimSun" w:hAnsi="Calibri"/>
          <w:sz w:val="22"/>
          <w:szCs w:val="22"/>
        </w:rPr>
        <w:t xml:space="preserve">.</w:t>
      </w:r>
    </w:p>
    <w:p>
      <w:pPr>
        <w:pStyle w:val="Heading3"/>
        <w:spacing w:after="130" w:before="240"/>
      </w:pPr>
      <w:r>
        <w:rPr>
          <w:rFonts w:ascii="Calibri" w:cs="Calibri" w:eastAsia="SimSun" w:hAnsi="Calibri"/>
          <w:b/>
          <w:bCs/>
          <w:color w:val="0B1F2A"/>
          <w:sz w:val="23"/>
          <w:szCs w:val="23"/>
        </w:rPr>
        <w:t xml:space="preserve">The code</w:t>
      </w:r>
    </w:p>
    <w:p>
      <w:pPr>
        <w:spacing w:after="140" w:line="290"/>
      </w:pPr>
      <w:r>
        <w:rPr>
          <w:rFonts w:ascii="Calibri" w:cs="Calibri" w:eastAsia="SimSun" w:hAnsi="Calibri"/>
          <w:sz w:val="22"/>
          <w:szCs w:val="22"/>
        </w:rPr>
        <w:t xml:space="preserve">Freezing targets at resolution time:</w:t>
      </w:r>
    </w:p>
    <w:p>
      <w:pPr>
        <w:shd w:fill="F6F8FA" w:color="auto" w:val="clear"/>
        <w:spacing w:after="0" w:line="225"/>
      </w:pPr>
      <w:r>
        <w:rPr>
          <w:rFonts w:ascii="Consolas" w:cs="Consolas" w:eastAsia="SimSun" w:hAnsi="Consolas"/>
          <w:sz w:val="17"/>
          <w:szCs w:val="17"/>
        </w:rPr>
        <w:t xml:space="preserve">        exercises.push({</w:t>
      </w:r>
    </w:p>
    <w:p>
      <w:pPr>
        <w:shd w:fill="F6F8FA" w:color="auto" w:val="clear"/>
        <w:spacing w:after="0" w:line="225"/>
      </w:pPr>
      <w:r>
        <w:rPr>
          <w:rFonts w:ascii="Consolas" w:cs="Consolas" w:eastAsia="SimSun" w:hAnsi="Consolas"/>
          <w:sz w:val="17"/>
          <w:szCs w:val="17"/>
        </w:rPr>
        <w:t xml:space="preserve">          exerciseId: entry.exerciseId,</w:t>
      </w:r>
    </w:p>
    <w:p>
      <w:pPr>
        <w:shd w:fill="F6F8FA" w:color="auto" w:val="clear"/>
        <w:spacing w:after="0" w:line="225"/>
      </w:pPr>
      <w:r>
        <w:rPr>
          <w:rFonts w:ascii="Consolas" w:cs="Consolas" w:eastAsia="SimSun" w:hAnsi="Consolas"/>
          <w:sz w:val="17"/>
          <w:szCs w:val="17"/>
        </w:rPr>
        <w:t xml:space="preserve">          name: exercise?.name ?? entry.exerciseId,</w:t>
      </w:r>
    </w:p>
    <w:p>
      <w:pPr>
        <w:shd w:fill="F6F8FA" w:color="auto" w:val="clear"/>
        <w:spacing w:after="0" w:line="225"/>
      </w:pPr>
      <w:r>
        <w:rPr>
          <w:rFonts w:ascii="Consolas" w:cs="Consolas" w:eastAsia="SimSun" w:hAnsi="Consolas"/>
          <w:sz w:val="17"/>
          <w:szCs w:val="17"/>
        </w:rPr>
        <w:t xml:space="preserve">          setsPlanned: rx.sets,</w:t>
      </w:r>
    </w:p>
    <w:p>
      <w:pPr>
        <w:shd w:fill="F6F8FA" w:color="auto" w:val="clear"/>
        <w:spacing w:after="0" w:line="225"/>
      </w:pPr>
      <w:r>
        <w:rPr>
          <w:rFonts w:ascii="Consolas" w:cs="Consolas" w:eastAsia="SimSun" w:hAnsi="Consolas"/>
          <w:sz w:val="17"/>
          <w:szCs w:val="17"/>
        </w:rPr>
        <w:t xml:space="preserve">          setsCompleted: 0,</w:t>
      </w:r>
    </w:p>
    <w:p>
      <w:pPr>
        <w:shd w:fill="F6F8FA" w:color="auto" w:val="clear"/>
        <w:spacing w:after="0" w:line="225"/>
      </w:pPr>
      <w:r>
        <w:rPr>
          <w:rFonts w:ascii="Consolas" w:cs="Consolas" w:eastAsia="SimSun" w:hAnsi="Consolas"/>
          <w:sz w:val="17"/>
          <w:szCs w:val="17"/>
        </w:rPr>
        <w:t xml:space="preserve">          reps: rx.reps,</w:t>
      </w:r>
    </w:p>
    <w:p>
      <w:pPr>
        <w:shd w:fill="F6F8FA" w:color="auto" w:val="clear"/>
        <w:spacing w:after="0" w:line="225"/>
      </w:pPr>
      <w:r>
        <w:rPr>
          <w:rFonts w:ascii="Consolas" w:cs="Consolas" w:eastAsia="SimSun" w:hAnsi="Consolas"/>
          <w:sz w:val="17"/>
          <w:szCs w:val="17"/>
        </w:rPr>
        <w:t xml:space="preserve">          restSeconds: rx.restSeconds,</w:t>
      </w:r>
    </w:p>
    <w:p>
      <w:pPr>
        <w:shd w:fill="F6F8FA" w:color="auto" w:val="clear"/>
        <w:spacing w:after="0" w:line="225"/>
      </w:pPr>
      <w:r>
        <w:rPr>
          <w:rFonts w:ascii="Consolas" w:cs="Consolas" w:eastAsia="SimSun" w:hAnsi="Consolas"/>
          <w:sz w:val="17"/>
          <w:szCs w:val="17"/>
        </w:rPr>
        <w:t xml:space="preserve">          skipped: false,</w:t>
      </w:r>
    </w:p>
    <w:p>
      <w:pPr>
        <w:shd w:fill="F6F8FA" w:color="auto" w:val="clear"/>
        <w:spacing w:after="0" w:line="225"/>
      </w:pPr>
      <w:r>
        <w:rPr>
          <w:rFonts w:ascii="Consolas" w:cs="Consolas" w:eastAsia="SimSun" w:hAnsi="Consolas"/>
          <w:sz w:val="17"/>
          <w:szCs w:val="17"/>
        </w:rPr>
        <w:t xml:space="preserve">          // Targets frozen at resolution time — history survives plan edits.</w:t>
      </w:r>
    </w:p>
    <w:p>
      <w:pPr>
        <w:shd w:fill="F6F8FA" w:color="auto" w:val="clear"/>
        <w:spacing w:after="0" w:line="225"/>
      </w:pPr>
      <w:r>
        <w:rPr>
          <w:rFonts w:ascii="Consolas" w:cs="Consolas" w:eastAsia="SimSun" w:hAnsi="Consolas"/>
          <w:sz w:val="17"/>
          <w:szCs w:val="17"/>
        </w:rPr>
        <w:t xml:space="preserve">          targetWeightKg: rx.weightKg,</w:t>
      </w:r>
    </w:p>
    <w:p>
      <w:pPr>
        <w:shd w:fill="F6F8FA" w:color="auto" w:val="clear"/>
        <w:spacing w:after="0" w:line="225"/>
      </w:pPr>
      <w:r>
        <w:rPr>
          <w:rFonts w:ascii="Consolas" w:cs="Consolas" w:eastAsia="SimSun" w:hAnsi="Consolas"/>
          <w:sz w:val="17"/>
          <w:szCs w:val="17"/>
        </w:rPr>
        <w:t xml:space="preserve">          targetReps: rx.reps,</w:t>
      </w:r>
    </w:p>
    <w:p>
      <w:pPr>
        <w:shd w:fill="F6F8FA" w:color="auto" w:val="clear"/>
        <w:spacing w:after="0" w:line="225"/>
      </w:pPr>
      <w:r>
        <w:rPr>
          <w:rFonts w:ascii="Consolas" w:cs="Consolas" w:eastAsia="SimSun" w:hAnsi="Consolas"/>
          <w:sz w:val="17"/>
          <w:szCs w:val="17"/>
        </w:rPr>
        <w:t xml:space="preserve">          targetRir: rx.rir,</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effort-scaled energy estimate:</w:t>
      </w:r>
    </w:p>
    <w:p>
      <w:pPr>
        <w:shd w:fill="F6F8FA" w:color="auto" w:val="clear"/>
        <w:spacing w:after="0" w:line="225"/>
      </w:pPr>
      <w:r>
        <w:rPr>
          <w:rFonts w:ascii="Consolas" w:cs="Consolas" w:eastAsia="SimSun" w:hAnsi="Consolas"/>
          <w:sz w:val="17"/>
          <w:szCs w:val="17"/>
        </w:rPr>
        <w:t xml:space="preserve">  // Effort-scaled estimate: full rate for performed work only.</w:t>
      </w:r>
    </w:p>
    <w:p>
      <w:pPr>
        <w:shd w:fill="F6F8FA" w:color="auto" w:val="clear"/>
        <w:spacing w:after="0" w:line="225"/>
      </w:pPr>
      <w:r>
        <w:rPr>
          <w:rFonts w:ascii="Consolas" w:cs="Consolas" w:eastAsia="SimSun" w:hAnsi="Consolas"/>
          <w:sz w:val="17"/>
          <w:szCs w:val="17"/>
        </w:rPr>
        <w:t xml:space="preserve">  const performedRatio =</w:t>
      </w:r>
    </w:p>
    <w:p>
      <w:pPr>
        <w:shd w:fill="F6F8FA" w:color="auto" w:val="clear"/>
        <w:spacing w:after="0" w:line="225"/>
      </w:pPr>
      <w:r>
        <w:rPr>
          <w:rFonts w:ascii="Consolas" w:cs="Consolas" w:eastAsia="SimSun" w:hAnsi="Consolas"/>
          <w:sz w:val="17"/>
          <w:szCs w:val="17"/>
        </w:rPr>
        <w:t xml:space="preserve">    exercises.length === 0</w:t>
      </w:r>
    </w:p>
    <w:p>
      <w:pPr>
        <w:shd w:fill="F6F8FA" w:color="auto" w:val="clear"/>
        <w:spacing w:after="0" w:line="225"/>
      </w:pPr>
      <w:r>
        <w:rPr>
          <w:rFonts w:ascii="Consolas" w:cs="Consolas" w:eastAsia="SimSun" w:hAnsi="Consolas"/>
          <w:sz w:val="17"/>
          <w:szCs w:val="17"/>
        </w:rPr>
        <w:t xml:space="preserve">      ? 0</w:t>
      </w:r>
    </w:p>
    <w:p>
      <w:pPr>
        <w:shd w:fill="F6F8FA" w:color="auto" w:val="clear"/>
        <w:spacing w:after="0" w:line="225"/>
      </w:pPr>
      <w:r>
        <w:rPr>
          <w:rFonts w:ascii="Consolas" w:cs="Consolas" w:eastAsia="SimSun" w:hAnsi="Consolas"/>
          <w:sz w:val="17"/>
          <w:szCs w:val="17"/>
        </w:rPr>
        <w:t xml:space="preserve">      : exercises.filter((e) =&gt; !e.skipped).length / exercises.length;</w:t>
      </w:r>
    </w:p>
    <w:p>
      <w:pPr>
        <w:shd w:fill="F6F8FA" w:color="auto" w:val="clear"/>
        <w:spacing w:after="0" w:line="225"/>
      </w:pPr>
      <w:r>
        <w:rPr>
          <w:rFonts w:ascii="Consolas" w:cs="Consolas" w:eastAsia="SimSun" w:hAnsi="Consolas"/>
          <w:sz w:val="17"/>
          <w:szCs w:val="17"/>
        </w:rPr>
        <w:t xml:space="preserve">  const kcalBurned = Math.round(</w:t>
      </w:r>
    </w:p>
    <w:p>
      <w:pPr>
        <w:shd w:fill="F6F8FA" w:color="auto" w:val="clear"/>
        <w:spacing w:after="0" w:line="225"/>
      </w:pPr>
      <w:r>
        <w:rPr>
          <w:rFonts w:ascii="Consolas" w:cs="Consolas" w:eastAsia="SimSun" w:hAnsi="Consolas"/>
          <w:sz w:val="17"/>
          <w:szCs w:val="17"/>
        </w:rPr>
        <w:t xml:space="preserve">    input.durationMinutes * kcalPerMinuteFor(session.focus) * Math.max(0.5, performedRatio),</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swap ordering, with the model's role bounded:</w:t>
      </w:r>
    </w:p>
    <w:p>
      <w:pPr>
        <w:shd w:fill="F6F8FA" w:color="auto" w:val="clear"/>
        <w:spacing w:after="0" w:line="225"/>
      </w:pPr>
      <w:r>
        <w:rPr>
          <w:rFonts w:ascii="Consolas" w:cs="Consolas" w:eastAsia="SimSun" w:hAnsi="Consolas"/>
          <w:sz w:val="17"/>
          <w:szCs w:val="17"/>
        </w:rPr>
        <w:t xml:space="preserve">  // Deterministic order: same variationGroup first (wger interchangeable</w:t>
      </w:r>
    </w:p>
    <w:p>
      <w:pPr>
        <w:shd w:fill="F6F8FA" w:color="auto" w:val="clear"/>
        <w:spacing w:after="0" w:line="225"/>
      </w:pPr>
      <w:r>
        <w:rPr>
          <w:rFonts w:ascii="Consolas" w:cs="Consolas" w:eastAsia="SimSun" w:hAnsi="Consolas"/>
          <w:sz w:val="17"/>
          <w:szCs w:val="17"/>
        </w:rPr>
        <w:t xml:space="preserve">  // variants — the gold-standard swap), always within the equipment-filtered</w:t>
      </w:r>
    </w:p>
    <w:p>
      <w:pPr>
        <w:shd w:fill="F6F8FA" w:color="auto" w:val="clear"/>
        <w:spacing w:after="0" w:line="225"/>
      </w:pPr>
      <w:r>
        <w:rPr>
          <w:rFonts w:ascii="Consolas" w:cs="Consolas" w:eastAsia="SimSun" w:hAnsi="Consolas"/>
          <w:sz w:val="17"/>
          <w:szCs w:val="17"/>
        </w:rPr>
        <w:t xml:space="preserve">  // pool. AI ranking below never overrides a group sibling.</w:t>
      </w:r>
    </w:p>
    <w:p>
      <w:pPr>
        <w:spacing w:after="120"/>
      </w:pPr>
      <w:r>
        <w:rPr>
          <w:rFonts w:ascii="Calibri" w:cs="Calibri" w:eastAsia="SimSun" w:hAnsi="Calibri"/>
          <w:sz w:val="22"/>
          <w:szCs w:val="22"/>
        </w:rPr>
        <w:t xml:space="preserve"/>
      </w:r>
    </w:p>
    <w:p>
      <w:pPr>
        <w:shd w:fill="F6F8FA" w:color="auto" w:val="clear"/>
        <w:spacing w:after="0" w:line="225"/>
      </w:pPr>
      <w:r>
        <w:rPr>
          <w:rFonts w:ascii="Consolas" w:cs="Consolas" w:eastAsia="SimSun" w:hAnsi="Consolas"/>
          <w:sz w:val="17"/>
          <w:szCs w:val="17"/>
        </w:rPr>
        <w:t xml:space="preserve">  // Optional AI ranking (P-06) for the muscle-match tier: the model proposes,</w:t>
      </w:r>
    </w:p>
    <w:p>
      <w:pPr>
        <w:shd w:fill="F6F8FA" w:color="auto" w:val="clear"/>
        <w:spacing w:after="0" w:line="225"/>
      </w:pPr>
      <w:r>
        <w:rPr>
          <w:rFonts w:ascii="Consolas" w:cs="Consolas" w:eastAsia="SimSun" w:hAnsi="Consolas"/>
          <w:sz w:val="17"/>
          <w:szCs w:val="17"/>
        </w:rPr>
        <w:t xml:space="preserve">  // code disposes — any AI pick must pass the deterministic equipment/muscle</w:t>
      </w:r>
    </w:p>
    <w:p>
      <w:pPr>
        <w:shd w:fill="F6F8FA" w:color="auto" w:val="clear"/>
        <w:spacing w:after="0" w:line="225"/>
      </w:pPr>
      <w:r>
        <w:rPr>
          <w:rFonts w:ascii="Consolas" w:cs="Consolas" w:eastAsia="SimSun" w:hAnsi="Consolas"/>
          <w:sz w:val="17"/>
          <w:szCs w:val="17"/>
        </w:rPr>
        <w:t xml:space="preserve">  // constraints (same primary muscle, pool membership, not already in session).</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rest countdown on the client, which also drives an accessibility announcement so the session is usable without watching the timer:</w:t>
      </w:r>
    </w:p>
    <w:p>
      <w:pPr>
        <w:shd w:fill="F6F8FA" w:color="auto" w:val="clear"/>
        <w:spacing w:after="0" w:line="225"/>
      </w:pPr>
      <w:r>
        <w:rPr>
          <w:rFonts w:ascii="Consolas" w:cs="Consolas" w:eastAsia="SimSun" w:hAnsi="Consolas"/>
          <w:sz w:val="17"/>
          <w:szCs w:val="17"/>
        </w:rPr>
        <w:t xml:space="preserve">  // rest countdown (beep-free)</w:t>
      </w:r>
    </w:p>
    <w:p>
      <w:pPr>
        <w:shd w:fill="F6F8FA" w:color="auto" w:val="clear"/>
        <w:spacing w:after="0" w:line="225"/>
      </w:pPr>
      <w:r>
        <w:rPr>
          <w:rFonts w:ascii="Consolas" w:cs="Consolas" w:eastAsia="SimSun" w:hAnsi="Consolas"/>
          <w:sz w:val="17"/>
          <w:szCs w:val="17"/>
        </w:rPr>
        <w:t xml:space="preserve">  useEffect(() =&gt; {</w:t>
      </w:r>
    </w:p>
    <w:p>
      <w:pPr>
        <w:shd w:fill="F6F8FA" w:color="auto" w:val="clear"/>
        <w:spacing w:after="0" w:line="225"/>
      </w:pPr>
      <w:r>
        <w:rPr>
          <w:rFonts w:ascii="Consolas" w:cs="Consolas" w:eastAsia="SimSun" w:hAnsi="Consolas"/>
          <w:sz w:val="17"/>
          <w:szCs w:val="17"/>
        </w:rPr>
        <w:t xml:space="preserve">    if (phase !== 'rest' || restLeft &lt;= 0) return;</w:t>
      </w:r>
    </w:p>
    <w:p>
      <w:pPr>
        <w:shd w:fill="F6F8FA" w:color="auto" w:val="clear"/>
        <w:spacing w:after="0" w:line="225"/>
      </w:pPr>
      <w:r>
        <w:rPr>
          <w:rFonts w:ascii="Consolas" w:cs="Consolas" w:eastAsia="SimSun" w:hAnsi="Consolas"/>
          <w:sz w:val="17"/>
          <w:szCs w:val="17"/>
        </w:rPr>
        <w:t xml:space="preserve">    const t = window.setTimeout(() =&gt; {</w:t>
      </w:r>
    </w:p>
    <w:p>
      <w:pPr>
        <w:shd w:fill="F6F8FA" w:color="auto" w:val="clear"/>
        <w:spacing w:after="0" w:line="225"/>
      </w:pPr>
      <w:r>
        <w:rPr>
          <w:rFonts w:ascii="Consolas" w:cs="Consolas" w:eastAsia="SimSun" w:hAnsi="Consolas"/>
          <w:sz w:val="17"/>
          <w:szCs w:val="17"/>
        </w:rPr>
        <w:t xml:space="preserve">      if (restLeft - 1 &lt;= 0) {</w:t>
      </w:r>
    </w:p>
    <w:p>
      <w:pPr>
        <w:shd w:fill="F6F8FA" w:color="auto" w:val="clear"/>
        <w:spacing w:after="0" w:line="225"/>
      </w:pPr>
      <w:r>
        <w:rPr>
          <w:rFonts w:ascii="Consolas" w:cs="Consolas" w:eastAsia="SimSun" w:hAnsi="Consolas"/>
          <w:sz w:val="17"/>
          <w:szCs w:val="17"/>
        </w:rPr>
        <w:t xml:space="preserve">        setPhase('work');</w:t>
      </w:r>
    </w:p>
    <w:p>
      <w:pPr>
        <w:shd w:fill="F6F8FA" w:color="auto" w:val="clear"/>
        <w:spacing w:after="0" w:line="225"/>
      </w:pPr>
      <w:r>
        <w:rPr>
          <w:rFonts w:ascii="Consolas" w:cs="Consolas" w:eastAsia="SimSun" w:hAnsi="Consolas"/>
          <w:sz w:val="17"/>
          <w:szCs w:val="17"/>
        </w:rPr>
        <w:t xml:space="preserve">        setAnnounce('Rest complete. Next set.');</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setRestLeft((s) =&gt; s - 1);</w:t>
      </w:r>
    </w:p>
    <w:p>
      <w:pPr>
        <w:shd w:fill="F6F8FA" w:color="auto" w:val="clear"/>
        <w:spacing w:after="0" w:line="225"/>
      </w:pPr>
      <w:r>
        <w:rPr>
          <w:rFonts w:ascii="Consolas" w:cs="Consolas" w:eastAsia="SimSun" w:hAnsi="Consolas"/>
          <w:sz w:val="17"/>
          <w:szCs w:val="17"/>
        </w:rPr>
        <w:t xml:space="preserve">    }, 1000);</w:t>
      </w:r>
    </w:p>
    <w:p>
      <w:pPr>
        <w:shd w:fill="F6F8FA" w:color="auto" w:val="clear"/>
        <w:spacing w:after="0" w:line="225"/>
      </w:pPr>
      <w:r>
        <w:rPr>
          <w:rFonts w:ascii="Consolas" w:cs="Consolas" w:eastAsia="SimSun" w:hAnsi="Consolas"/>
          <w:sz w:val="17"/>
          <w:szCs w:val="17"/>
        </w:rPr>
        <w:t xml:space="preserve">    return () =&gt; window.clearTimeout(t);</w:t>
      </w:r>
    </w:p>
    <w:p>
      <w:pPr>
        <w:shd w:fill="F6F8FA" w:color="auto" w:val="clear"/>
        <w:spacing w:after="0" w:line="225"/>
      </w:pPr>
      <w:r>
        <w:rPr>
          <w:rFonts w:ascii="Consolas" w:cs="Consolas" w:eastAsia="SimSun" w:hAnsi="Consolas"/>
          <w:sz w:val="17"/>
          <w:szCs w:val="17"/>
        </w:rPr>
        <w:t xml:space="preserve">  }, [phase, restLeft]);</w:t>
      </w:r>
    </w:p>
    <w:p>
      <w:pPr>
        <w:spacing w:after="120"/>
      </w:pPr>
      <w:r>
        <w:rPr>
          <w:rFonts w:ascii="Calibri" w:cs="Calibri" w:eastAsia="SimSun" w:hAnsi="Calibri"/>
          <w:sz w:val="22"/>
          <w:szCs w:val="22"/>
        </w:rPr>
        <w:t xml:space="preserve"/>
      </w:r>
    </w:p>
    <w:p>
      <w:pPr>
        <w:pStyle w:val="Heading3"/>
        <w:spacing w:after="130" w:before="240"/>
      </w:pPr>
      <w:r>
        <w:rPr>
          <w:rFonts w:ascii="Calibri" w:cs="Calibri" w:eastAsia="SimSun" w:hAnsi="Calibri"/>
          <w:b/>
          <w:bCs/>
          <w:color w:val="0B1F2A"/>
          <w:sz w:val="23"/>
          <w:szCs w:val="23"/>
        </w:rPr>
        <w:t xml:space="preserve">One-line summary</w:t>
      </w:r>
    </w:p>
    <w:p>
      <w:pPr>
        <w:spacing w:after="140" w:line="290"/>
      </w:pPr>
      <w:r>
        <w:rPr>
          <w:rFonts w:ascii="Calibri" w:cs="Calibri" w:eastAsia="SimSun" w:hAnsi="Calibri"/>
          <w:sz w:val="22"/>
          <w:szCs w:val="22"/>
        </w:rPr>
        <w:t xml:space="preserve">A server-resolved session with frozen targets and per-set actuals, a constrained swap where a model may rank but never decide, and an energy estimate scaled by work actually performed.</w:t>
      </w:r>
    </w:p>
    <w:p>
      <w:pPr>
        <w:pStyle w:val="Heading2"/>
        <w:spacing w:after="130" w:before="240"/>
      </w:pPr>
      <w:r>
        <w:rPr>
          <w:rFonts w:ascii="Calibri" w:cs="Calibri" w:eastAsia="SimSun" w:hAnsi="Calibri"/>
          <w:b/>
          <w:bCs/>
          <w:color w:val="0B1F2A"/>
          <w:sz w:val="25"/>
          <w:szCs w:val="25"/>
        </w:rPr>
        <w:t xml:space="preserve">8.5 Training analytics and achievements</w:t>
      </w:r>
    </w:p>
    <w:p>
      <w:pPr>
        <w:pStyle w:val="Heading3"/>
        <w:spacing w:after="130" w:before="240"/>
      </w:pPr>
      <w:r>
        <w:rPr>
          <w:rFonts w:ascii="Calibri" w:cs="Calibri" w:eastAsia="SimSun" w:hAnsi="Calibri"/>
          <w:b/>
          <w:bCs/>
          <w:color w:val="0B1F2A"/>
          <w:sz w:val="23"/>
          <w:szCs w:val="23"/>
        </w:rPr>
        <w:t xml:space="preserve">In plain English</w:t>
      </w:r>
    </w:p>
    <w:p>
      <w:pPr>
        <w:spacing w:after="140" w:line="290"/>
      </w:pPr>
      <w:r>
        <w:rPr>
          <w:rFonts w:ascii="Calibri" w:cs="Calibri" w:eastAsia="SimSun" w:hAnsi="Calibri"/>
          <w:sz w:val="22"/>
          <w:szCs w:val="22"/>
        </w:rPr>
        <w:t xml:space="preserve">Everything logged during a session feeds a statistics layer that reports training volume and strength trends per week, per exercise and per muscle group, and unlocks achievement badges at milestones.</w:t>
      </w:r>
    </w:p>
    <w:p>
      <w:pPr>
        <w:pStyle w:val="Heading3"/>
        <w:spacing w:after="130" w:before="240"/>
      </w:pPr>
      <w:r>
        <w:rPr>
          <w:rFonts w:ascii="Calibri" w:cs="Calibri" w:eastAsia="SimSun" w:hAnsi="Calibri"/>
          <w:b/>
          <w:bCs/>
          <w:color w:val="0B1F2A"/>
          <w:sz w:val="23"/>
          <w:szCs w:val="23"/>
        </w:rPr>
        <w:t xml:space="preserve">Why it is built this way</w:t>
      </w:r>
    </w:p>
    <w:p>
      <w:pPr>
        <w:spacing w:after="140" w:line="290"/>
      </w:pPr>
      <w:r>
        <w:rPr>
          <w:rFonts w:ascii="Calibri" w:cs="Calibri" w:eastAsia="SimSun" w:hAnsi="Calibri"/>
          <w:sz w:val="22"/>
          <w:szCs w:val="22"/>
        </w:rPr>
        <w:t xml:space="preserve">This layer contains no AI at all, and that is precisely what makes it useful: the weekly insight feature in section 9.9 quotes these numbers, so they have to be trustworthy on their own.</w:t>
      </w:r>
    </w:p>
    <w:p>
      <w:pPr>
        <w:spacing w:after="140" w:line="290"/>
      </w:pPr>
      <w:r>
        <w:rPr>
          <w:rFonts w:ascii="Calibri" w:cs="Calibri" w:eastAsia="SimSun" w:hAnsi="Calibri"/>
          <w:sz w:val="22"/>
          <w:szCs w:val="22"/>
        </w:rPr>
        <w:t xml:space="preserve">The estimated one-repetition maximum uses the Brzycki formula, and the formula version is returned in the response. That matters because strength estimates are compared over months. If the formula were ever changed without a version marker, every historical number a user had seen would silently move, and there would be no way to tell an improvement from a formula change.</w:t>
      </w:r>
    </w:p>
    <w:p>
      <w:pPr>
        <w:spacing w:after="140" w:line="290"/>
      </w:pPr>
      <w:r>
        <w:rPr>
          <w:rFonts w:ascii="Calibri" w:cs="Calibri" w:eastAsia="SimSun" w:hAnsi="Calibri"/>
          <w:sz w:val="22"/>
          <w:szCs w:val="22"/>
        </w:rPr>
        <w:t xml:space="preserve">Weeks with no logged work are omitted rather than emitted as zero, because a zero on a chart reads as a bad week rather than an absent one.</w:t>
      </w:r>
    </w:p>
    <w:p>
      <w:pPr>
        <w:spacing w:after="140" w:line="290"/>
      </w:pPr>
      <w:r>
        <w:rPr>
          <w:rFonts w:ascii="Calibri" w:cs="Calibri" w:eastAsia="SimSun" w:hAnsi="Calibri"/>
          <w:sz w:val="22"/>
          <w:szCs w:val="22"/>
        </w:rPr>
        <w:t xml:space="preserve">One achievement decision is worth stating. Streak achievements are evaluated against the user's best-ever run rather than their current one. Evaluating against the current run meant a badge already earned disappeared the moment somebody missed a day, which is a harsher signal than the resetting counter the consistency model in section 9.9 was built to remove.</w:t>
      </w:r>
    </w:p>
    <w:p>
      <w:pPr>
        <w:pStyle w:val="Heading3"/>
        <w:spacing w:after="130" w:before="240"/>
      </w:pPr>
      <w:r>
        <w:rPr>
          <w:rFonts w:ascii="Calibri" w:cs="Calibri" w:eastAsia="SimSun" w:hAnsi="Calibri"/>
          <w:b/>
          <w:bCs/>
          <w:color w:val="0B1F2A"/>
          <w:sz w:val="23"/>
          <w:szCs w:val="23"/>
        </w:rPr>
        <w:t xml:space="preserve">Where it lives</w:t>
      </w:r>
    </w:p>
    <w:p>
      <w:pPr>
        <w:spacing w:after="140" w:line="290"/>
      </w:pPr>
      <w:r>
        <w:rPr>
          <w:rFonts w:ascii="Consolas" w:cs="Consolas" w:eastAsia="SimSun" w:hAnsi="Consolas"/>
          <w:sz w:val="20"/>
          <w:szCs w:val="20"/>
        </w:rPr>
        <w:t xml:space="preserve">apps/api/src/modules/workouts/stats.ts</w:t>
      </w:r>
      <w:r>
        <w:rPr>
          <w:rFonts w:ascii="Calibri" w:cs="Calibri" w:eastAsia="SimSun" w:hAnsi="Calibri"/>
          <w:sz w:val="22"/>
          <w:szCs w:val="22"/>
        </w:rPr>
        <w:t xml:space="preserve"> and </w:t>
      </w:r>
      <w:r>
        <w:rPr>
          <w:rFonts w:ascii="Consolas" w:cs="Consolas" w:eastAsia="SimSun" w:hAnsi="Consolas"/>
          <w:sz w:val="20"/>
          <w:szCs w:val="20"/>
        </w:rPr>
        <w:t xml:space="preserve">modules/progress/service.ts</w:t>
      </w:r>
      <w:r>
        <w:rPr>
          <w:rFonts w:ascii="Calibri" w:cs="Calibri" w:eastAsia="SimSun" w:hAnsi="Calibri"/>
          <w:sz w:val="22"/>
          <w:szCs w:val="22"/>
        </w:rPr>
        <w:t xml:space="preserve">.</w:t>
      </w:r>
    </w:p>
    <w:p>
      <w:pPr>
        <w:pStyle w:val="Heading3"/>
        <w:spacing w:after="130" w:before="240"/>
      </w:pPr>
      <w:r>
        <w:rPr>
          <w:rFonts w:ascii="Calibri" w:cs="Calibri" w:eastAsia="SimSun" w:hAnsi="Calibri"/>
          <w:b/>
          <w:bCs/>
          <w:color w:val="0B1F2A"/>
          <w:sz w:val="23"/>
          <w:szCs w:val="23"/>
        </w:rPr>
        <w:t xml:space="preserve">The code</w:t>
      </w:r>
    </w:p>
    <w:p>
      <w:pPr>
        <w:spacing w:after="140" w:line="290"/>
      </w:pPr>
      <w:r>
        <w:rPr>
          <w:rFonts w:ascii="Calibri" w:cs="Calibri" w:eastAsia="SimSun" w:hAnsi="Calibri"/>
          <w:sz w:val="22"/>
          <w:szCs w:val="22"/>
        </w:rPr>
        <w:t xml:space="preserve">The pinned formula:</w:t>
      </w:r>
    </w:p>
    <w:p>
      <w:pPr>
        <w:shd w:fill="F6F8FA" w:color="auto" w:val="clear"/>
        <w:spacing w:after="0" w:line="225"/>
      </w:pPr>
      <w:r>
        <w:rPr>
          <w:rFonts w:ascii="Consolas" w:cs="Consolas" w:eastAsia="SimSun" w:hAnsi="Consolas"/>
          <w:sz w:val="17"/>
          <w:szCs w:val="17"/>
        </w:rPr>
        <w:t xml:space="preserve">export const E1RM_FORMULA_VERSION = 'brzycki-v1';</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Brzycki e1RM in kg; undefined outside 1–36 reps or without a load. */</w:t>
      </w:r>
    </w:p>
    <w:p>
      <w:pPr>
        <w:shd w:fill="F6F8FA" w:color="auto" w:val="clear"/>
        <w:spacing w:after="0" w:line="225"/>
      </w:pPr>
      <w:r>
        <w:rPr>
          <w:rFonts w:ascii="Consolas" w:cs="Consolas" w:eastAsia="SimSun" w:hAnsi="Consolas"/>
          <w:sz w:val="17"/>
          <w:szCs w:val="17"/>
        </w:rPr>
        <w:t xml:space="preserve">export function brzyckiE1rm(weightKg: number, reps: number): number | null {</w:t>
      </w:r>
    </w:p>
    <w:p>
      <w:pPr>
        <w:shd w:fill="F6F8FA" w:color="auto" w:val="clear"/>
        <w:spacing w:after="0" w:line="225"/>
      </w:pPr>
      <w:r>
        <w:rPr>
          <w:rFonts w:ascii="Consolas" w:cs="Consolas" w:eastAsia="SimSun" w:hAnsi="Consolas"/>
          <w:sz w:val="17"/>
          <w:szCs w:val="17"/>
        </w:rPr>
        <w:t xml:space="preserve">  if (weightKg &lt;= 0 || reps &lt; 1 || reps &gt;= 37) return null;</w:t>
      </w:r>
    </w:p>
    <w:p>
      <w:pPr>
        <w:shd w:fill="F6F8FA" w:color="auto" w:val="clear"/>
        <w:spacing w:after="0" w:line="225"/>
      </w:pPr>
      <w:r>
        <w:rPr>
          <w:rFonts w:ascii="Consolas" w:cs="Consolas" w:eastAsia="SimSun" w:hAnsi="Consolas"/>
          <w:sz w:val="17"/>
          <w:szCs w:val="17"/>
        </w:rPr>
        <w:t xml:space="preserve">  return Math.round(((weightKg * 36) / (37 - reps)) * 100) / 100;</w:t>
      </w:r>
    </w:p>
    <w:p>
      <w:pPr>
        <w:shd w:fill="F6F8FA" w:color="auto" w:val="clear"/>
        <w:spacing w:after="0" w:line="225"/>
      </w:pPr>
      <w:r>
        <w:rPr>
          <w:rFonts w:ascii="Consolas" w:cs="Consolas" w:eastAsia="SimSun" w:hAnsi="Consolas"/>
          <w:sz w:val="17"/>
          <w:szCs w:val="17"/>
        </w:rPr>
        <w:t xml:space="preserve">}</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Volume and best estimate per exercise per week:</w:t>
      </w:r>
    </w:p>
    <w:p>
      <w:pPr>
        <w:shd w:fill="F6F8FA" w:color="auto" w:val="clear"/>
        <w:spacing w:after="0" w:line="225"/>
      </w:pPr>
      <w:r>
        <w:rPr>
          <w:rFonts w:ascii="Consolas" w:cs="Consolas" w:eastAsia="SimSun" w:hAnsi="Consolas"/>
          <w:sz w:val="17"/>
          <w:szCs w:val="17"/>
        </w:rPr>
        <w:t xml:space="preserve">      const volumeKg = sets.reduce((sum, s) =&gt; sum + (s.weightKg ?? 0) * s.reps, 0);</w:t>
      </w:r>
    </w:p>
    <w:p>
      <w:pPr>
        <w:shd w:fill="F6F8FA" w:color="auto" w:val="clear"/>
        <w:spacing w:after="0" w:line="225"/>
      </w:pPr>
      <w:r>
        <w:rPr>
          <w:rFonts w:ascii="Consolas" w:cs="Consolas" w:eastAsia="SimSun" w:hAnsi="Consolas"/>
          <w:sz w:val="17"/>
          <w:szCs w:val="17"/>
        </w:rPr>
        <w:t xml:space="preserve">      const bestE1rm = sets.reduce&lt;number | null&gt;((best, s) =&gt; {</w:t>
      </w:r>
    </w:p>
    <w:p>
      <w:pPr>
        <w:shd w:fill="F6F8FA" w:color="auto" w:val="clear"/>
        <w:spacing w:after="0" w:line="225"/>
      </w:pPr>
      <w:r>
        <w:rPr>
          <w:rFonts w:ascii="Consolas" w:cs="Consolas" w:eastAsia="SimSun" w:hAnsi="Consolas"/>
          <w:sz w:val="17"/>
          <w:szCs w:val="17"/>
        </w:rPr>
        <w:t xml:space="preserve">        if (s.weightKg === null) return best;</w:t>
      </w:r>
    </w:p>
    <w:p>
      <w:pPr>
        <w:shd w:fill="F6F8FA" w:color="auto" w:val="clear"/>
        <w:spacing w:after="0" w:line="225"/>
      </w:pPr>
      <w:r>
        <w:rPr>
          <w:rFonts w:ascii="Consolas" w:cs="Consolas" w:eastAsia="SimSun" w:hAnsi="Consolas"/>
          <w:sz w:val="17"/>
          <w:szCs w:val="17"/>
        </w:rPr>
        <w:t xml:space="preserve">        const e1rm = brzyckiE1rm(s.weightKg, s.reps);</w:t>
      </w:r>
    </w:p>
    <w:p>
      <w:pPr>
        <w:shd w:fill="F6F8FA" w:color="auto" w:val="clear"/>
        <w:spacing w:after="0" w:line="225"/>
      </w:pPr>
      <w:r>
        <w:rPr>
          <w:rFonts w:ascii="Consolas" w:cs="Consolas" w:eastAsia="SimSun" w:hAnsi="Consolas"/>
          <w:sz w:val="17"/>
          <w:szCs w:val="17"/>
        </w:rPr>
        <w:t xml:space="preserve">        return e1rm !== null &amp;&amp; (best === null || e1rm &gt; best) ? e1rm : best;</w:t>
      </w:r>
    </w:p>
    <w:p>
      <w:pPr>
        <w:shd w:fill="F6F8FA" w:color="auto" w:val="clear"/>
        <w:spacing w:after="0" w:line="225"/>
      </w:pPr>
      <w:r>
        <w:rPr>
          <w:rFonts w:ascii="Consolas" w:cs="Consolas" w:eastAsia="SimSun" w:hAnsi="Consolas"/>
          <w:sz w:val="17"/>
          <w:szCs w:val="17"/>
        </w:rPr>
        <w:t xml:space="preserve">      }, null);</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Empty weeks omitted:</w:t>
      </w:r>
    </w:p>
    <w:p>
      <w:pPr>
        <w:shd w:fill="F6F8FA" w:color="auto" w:val="clear"/>
        <w:spacing w:after="0" w:line="225"/>
      </w:pPr>
      <w:r>
        <w:rPr>
          <w:rFonts w:ascii="Consolas" w:cs="Consolas" w:eastAsia="SimSun" w:hAnsi="Consolas"/>
          <w:sz w:val="17"/>
          <w:szCs w:val="17"/>
        </w:rPr>
        <w:t xml:space="preserve">  // Weeks with no logged work (e.g. all-skipped sessions) are not emitted.</w:t>
      </w:r>
    </w:p>
    <w:p>
      <w:pPr>
        <w:shd w:fill="F6F8FA" w:color="auto" w:val="clear"/>
        <w:spacing w:after="0" w:line="225"/>
      </w:pPr>
      <w:r>
        <w:rPr>
          <w:rFonts w:ascii="Consolas" w:cs="Consolas" w:eastAsia="SimSun" w:hAnsi="Consolas"/>
          <w:sz w:val="17"/>
          <w:szCs w:val="17"/>
        </w:rPr>
        <w:t xml:space="preserve">  return [...buckets.values()]</w:t>
      </w:r>
    </w:p>
    <w:p>
      <w:pPr>
        <w:shd w:fill="F6F8FA" w:color="auto" w:val="clear"/>
        <w:spacing w:after="0" w:line="225"/>
      </w:pPr>
      <w:r>
        <w:rPr>
          <w:rFonts w:ascii="Consolas" w:cs="Consolas" w:eastAsia="SimSun" w:hAnsi="Consolas"/>
          <w:sz w:val="17"/>
          <w:szCs w:val="17"/>
        </w:rPr>
        <w:t xml:space="preserve">    .filter((week) =&gt; week.sets &gt; 0)</w:t>
      </w:r>
    </w:p>
    <w:p>
      <w:pPr>
        <w:shd w:fill="F6F8FA" w:color="auto" w:val="clear"/>
        <w:spacing w:after="0" w:line="225"/>
      </w:pPr>
      <w:r>
        <w:rPr>
          <w:rFonts w:ascii="Consolas" w:cs="Consolas" w:eastAsia="SimSun" w:hAnsi="Consolas"/>
          <w:sz w:val="17"/>
          <w:szCs w:val="17"/>
        </w:rPr>
        <w:t xml:space="preserve">    .sort((a, b) =&gt; a.weekStart.localeCompare(b.weekStart));</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And the achievement decision, with its reasoning preserved in the source:</w:t>
      </w:r>
    </w:p>
    <w:p>
      <w:pPr>
        <w:shd w:fill="F6F8FA" w:color="auto" w:val="clear"/>
        <w:spacing w:after="0" w:line="225"/>
      </w:pPr>
      <w:r>
        <w:rPr>
          <w:rFonts w:ascii="Consolas" w:cs="Consolas" w:eastAsia="SimSun" w:hAnsi="Consolas"/>
          <w:sz w:val="17"/>
          <w:szCs w:val="17"/>
        </w:rPr>
        <w:t xml:space="preserve">    case 'streak': {</w:t>
      </w:r>
    </w:p>
    <w:p>
      <w:pPr>
        <w:shd w:fill="F6F8FA" w:color="auto" w:val="clear"/>
        <w:spacing w:after="0" w:line="225"/>
      </w:pPr>
      <w:r>
        <w:rPr>
          <w:rFonts w:ascii="Consolas" w:cs="Consolas" w:eastAsia="SimSun" w:hAnsi="Consolas"/>
          <w:sz w:val="17"/>
          <w:szCs w:val="17"/>
        </w:rPr>
        <w:t xml:space="preserve">      // Evaluated against the never-decreasing high-water mark, not the current</w:t>
      </w:r>
    </w:p>
    <w:p>
      <w:pPr>
        <w:shd w:fill="F6F8FA" w:color="auto" w:val="clear"/>
        <w:spacing w:after="0" w:line="225"/>
      </w:pPr>
      <w:r>
        <w:rPr>
          <w:rFonts w:ascii="Consolas" w:cs="Consolas" w:eastAsia="SimSun" w:hAnsi="Consolas"/>
          <w:sz w:val="17"/>
          <w:szCs w:val="17"/>
        </w:rPr>
        <w:t xml:space="preserve">      // run. Against the current run this returned null again the moment a user</w:t>
      </w:r>
    </w:p>
    <w:p>
      <w:pPr>
        <w:shd w:fill="F6F8FA" w:color="auto" w:val="clear"/>
        <w:spacing w:after="0" w:line="225"/>
      </w:pPr>
      <w:r>
        <w:rPr>
          <w:rFonts w:ascii="Consolas" w:cs="Consolas" w:eastAsia="SimSun" w:hAnsi="Consolas"/>
          <w:sz w:val="17"/>
          <w:szCs w:val="17"/>
        </w:rPr>
        <w:t xml:space="preserve">      // missed a day, which *revokes an already-earned badge* — a harsher</w:t>
      </w:r>
    </w:p>
    <w:p>
      <w:pPr>
        <w:shd w:fill="F6F8FA" w:color="auto" w:val="clear"/>
        <w:spacing w:after="0" w:line="225"/>
      </w:pPr>
      <w:r>
        <w:rPr>
          <w:rFonts w:ascii="Consolas" w:cs="Consolas" w:eastAsia="SimSun" w:hAnsi="Consolas"/>
          <w:sz w:val="17"/>
          <w:szCs w:val="17"/>
        </w:rPr>
        <w:t xml:space="preserve">      // signal than the reset counter this feature exists to remove. Earned</w:t>
      </w:r>
    </w:p>
    <w:p>
      <w:pPr>
        <w:shd w:fill="F6F8FA" w:color="auto" w:val="clear"/>
        <w:spacing w:after="0" w:line="225"/>
      </w:pPr>
      <w:r>
        <w:rPr>
          <w:rFonts w:ascii="Consolas" w:cs="Consolas" w:eastAsia="SimSun" w:hAnsi="Consolas"/>
          <w:sz w:val="17"/>
          <w:szCs w:val="17"/>
        </w:rPr>
        <w:t xml:space="preserve">      // once, kept.</w:t>
      </w:r>
    </w:p>
    <w:p>
      <w:pPr>
        <w:spacing w:after="120"/>
      </w:pPr>
      <w:r>
        <w:rPr>
          <w:rFonts w:ascii="Calibri" w:cs="Calibri" w:eastAsia="SimSun" w:hAnsi="Calibri"/>
          <w:sz w:val="22"/>
          <w:szCs w:val="22"/>
        </w:rPr>
        <w:t xml:space="preserve"/>
      </w:r>
    </w:p>
    <w:p>
      <w:pPr>
        <w:pStyle w:val="Heading3"/>
        <w:spacing w:after="130" w:before="240"/>
      </w:pPr>
      <w:r>
        <w:rPr>
          <w:rFonts w:ascii="Calibri" w:cs="Calibri" w:eastAsia="SimSun" w:hAnsi="Calibri"/>
          <w:b/>
          <w:bCs/>
          <w:color w:val="0B1F2A"/>
          <w:sz w:val="23"/>
          <w:szCs w:val="23"/>
        </w:rPr>
        <w:t xml:space="preserve">One-line summary</w:t>
      </w:r>
    </w:p>
    <w:p>
      <w:pPr>
        <w:spacing w:after="140" w:line="290"/>
      </w:pPr>
      <w:r>
        <w:rPr>
          <w:rFonts w:ascii="Calibri" w:cs="Calibri" w:eastAsia="SimSun" w:hAnsi="Calibri"/>
          <w:sz w:val="22"/>
          <w:szCs w:val="22"/>
        </w:rPr>
        <w:t xml:space="preserve">An AI-free statistics layer with a version-pinned strength formula, absent weeks omitted rather than zeroed, and achievements that are never revoked once earned.</w:t>
      </w:r>
    </w:p>
    <w:p>
      <w:pPr>
        <w:pStyle w:val="Heading1"/>
        <w:pBdr>
          <w:bottom w:val="single" w:color="C9D6DD" w:sz="6" w:space="6"/>
        </w:pBdr>
        <w:spacing w:after="130" w:before="340"/>
      </w:pPr>
      <w:r>
        <w:rPr>
          <w:rFonts w:ascii="Calibri" w:cs="Calibri" w:eastAsia="SimSun" w:hAnsi="Calibri"/>
          <w:b/>
          <w:bCs/>
          <w:color w:val="10344A"/>
          <w:sz w:val="30"/>
          <w:szCs w:val="30"/>
        </w:rPr>
        <w:t xml:space="preserve">9. Feature Designs: Platform, AI, Safety And Operations</w:t>
      </w:r>
    </w:p>
    <w:p>
      <w:pPr>
        <w:spacing w:after="140" w:line="290"/>
      </w:pPr>
      <w:r>
        <w:rPr>
          <w:rFonts w:ascii="Calibri" w:cs="Calibri" w:eastAsia="SimSun" w:hAnsi="Calibri"/>
          <w:b/>
          <w:bCs/>
          <w:sz w:val="22"/>
          <w:szCs w:val="22"/>
        </w:rPr>
        <w:t xml:space="preserve">Module owner: Babatundji Williams-Fulwood.</w:t>
      </w:r>
    </w:p>
    <w:p>
      <w:pPr>
        <w:pStyle w:val="Heading2"/>
        <w:spacing w:after="130" w:before="240"/>
      </w:pPr>
      <w:r>
        <w:rPr>
          <w:rFonts w:ascii="Calibri" w:cs="Calibri" w:eastAsia="SimSun" w:hAnsi="Calibri"/>
          <w:b/>
          <w:bCs/>
          <w:color w:val="0B1F2A"/>
          <w:sz w:val="25"/>
          <w:szCs w:val="25"/>
        </w:rPr>
        <w:t xml:space="preserve">9.1 Two delivery surfaces and the theme binding</w:t>
      </w:r>
    </w:p>
    <w:p>
      <w:pPr>
        <w:pStyle w:val="Heading3"/>
        <w:spacing w:after="130" w:before="240"/>
      </w:pPr>
      <w:r>
        <w:rPr>
          <w:rFonts w:ascii="Calibri" w:cs="Calibri" w:eastAsia="SimSun" w:hAnsi="Calibri"/>
          <w:b/>
          <w:bCs/>
          <w:color w:val="0B1F2A"/>
          <w:sz w:val="23"/>
          <w:szCs w:val="23"/>
        </w:rPr>
        <w:t xml:space="preserve">In plain English</w:t>
      </w:r>
    </w:p>
    <w:p>
      <w:pPr>
        <w:spacing w:after="140" w:line="290"/>
      </w:pPr>
      <w:r>
        <w:rPr>
          <w:rFonts w:ascii="Calibri" w:cs="Calibri" w:eastAsia="SimSun" w:hAnsi="Calibri"/>
          <w:sz w:val="22"/>
          <w:szCs w:val="22"/>
        </w:rPr>
        <w:t xml:space="preserve">One codebase serves both an ordinary website and an app running inside Telegram. Inside Telegram, the app adopts the colours the user has chosen in their chat client, so it feels native rather than pasted in. But it only does that when the resulting colours would still be readable.</w:t>
      </w:r>
    </w:p>
    <w:p>
      <w:pPr>
        <w:pStyle w:val="Heading3"/>
        <w:spacing w:after="130" w:before="240"/>
      </w:pPr>
      <w:r>
        <w:rPr>
          <w:rFonts w:ascii="Calibri" w:cs="Calibri" w:eastAsia="SimSun" w:hAnsi="Calibri"/>
          <w:b/>
          <w:bCs/>
          <w:color w:val="0B1F2A"/>
          <w:sz w:val="23"/>
          <w:szCs w:val="23"/>
        </w:rPr>
        <w:t xml:space="preserve">Why it is built this way</w:t>
      </w:r>
    </w:p>
    <w:p>
      <w:pPr>
        <w:spacing w:after="140" w:line="290"/>
      </w:pPr>
      <w:r>
        <w:rPr>
          <w:rFonts w:ascii="Calibri" w:cs="Calibri" w:eastAsia="SimSun" w:hAnsi="Calibri"/>
          <w:sz w:val="22"/>
          <w:szCs w:val="22"/>
        </w:rPr>
        <w:t xml:space="preserve">Adopting a host theme naively is how an app becomes unreadable. Our brand foregrounds are fixed, light colours designed for a dark surface, and roughly two hundred usages across the app assume that ramp. Repainting them from a chat client would make the product unrecognisable and would break paired colour tokens outright.</w:t>
      </w:r>
    </w:p>
    <w:p>
      <w:pPr>
        <w:spacing w:after="140" w:line="290"/>
      </w:pPr>
      <w:r>
        <w:rPr>
          <w:rFonts w:ascii="Calibri" w:cs="Calibri" w:eastAsia="SimSun" w:hAnsi="Calibri"/>
          <w:sz w:val="22"/>
          <w:szCs w:val="22"/>
        </w:rPr>
        <w:t xml:space="preserve">So the binding is partial and measured. Only the neutrals are bound: page background, the container ramp, primary and secondary text, hairlines. The brand colours are never rebound. And before binding anything, the code computes the WCAG contrast ratio of every fixed brand foreground against the candidate background and refuses the whole binding if any of them would fall below the AA threshold. A light Telegram theme fails that gate and the shipped dark palette renders instead.</w:t>
      </w:r>
    </w:p>
    <w:p>
      <w:pPr>
        <w:spacing w:after="140" w:line="290"/>
      </w:pPr>
      <w:r>
        <w:rPr>
          <w:rFonts w:ascii="Calibri" w:cs="Calibri" w:eastAsia="SimSun" w:hAnsi="Calibri"/>
          <w:sz w:val="22"/>
          <w:szCs w:val="22"/>
        </w:rPr>
        <w:t xml:space="preserve">This is a measurement, not an assumption that the host is dark. Telegram's own hint colour is frequently below AA against its own background, so rather than accepting it or discarding it, the code walks it towards the text colour until it passes. The host's intent survives and the contrast floor holds.</w:t>
      </w:r>
    </w:p>
    <w:p>
      <w:pPr>
        <w:pStyle w:val="Heading3"/>
        <w:spacing w:after="130" w:before="240"/>
      </w:pPr>
      <w:r>
        <w:rPr>
          <w:rFonts w:ascii="Calibri" w:cs="Calibri" w:eastAsia="SimSun" w:hAnsi="Calibri"/>
          <w:b/>
          <w:bCs/>
          <w:color w:val="0B1F2A"/>
          <w:sz w:val="23"/>
          <w:szCs w:val="23"/>
        </w:rPr>
        <w:t xml:space="preserve">Where it lives</w:t>
      </w:r>
    </w:p>
    <w:p>
      <w:pPr>
        <w:spacing w:after="140" w:line="290"/>
      </w:pPr>
      <w:r>
        <w:rPr>
          <w:rFonts w:ascii="Consolas" w:cs="Consolas" w:eastAsia="SimSun" w:hAnsi="Consolas"/>
          <w:sz w:val="20"/>
          <w:szCs w:val="20"/>
        </w:rPr>
        <w:t xml:space="preserve">apps/web/src/lib/telegram.ts</w:t>
      </w:r>
      <w:r>
        <w:rPr>
          <w:rFonts w:ascii="Calibri" w:cs="Calibri" w:eastAsia="SimSun" w:hAnsi="Calibri"/>
          <w:sz w:val="22"/>
          <w:szCs w:val="22"/>
        </w:rPr>
        <w:t xml:space="preserve">, with tests in </w:t>
      </w:r>
      <w:r>
        <w:rPr>
          <w:rFonts w:ascii="Consolas" w:cs="Consolas" w:eastAsia="SimSun" w:hAnsi="Consolas"/>
          <w:sz w:val="20"/>
          <w:szCs w:val="20"/>
        </w:rPr>
        <w:t xml:space="preserve">telegramTheme.test.ts</w:t>
      </w:r>
      <w:r>
        <w:rPr>
          <w:rFonts w:ascii="Calibri" w:cs="Calibri" w:eastAsia="SimSun" w:hAnsi="Calibri"/>
          <w:sz w:val="22"/>
          <w:szCs w:val="22"/>
        </w:rPr>
        <w:t xml:space="preserve">.</w:t>
      </w:r>
    </w:p>
    <w:p>
      <w:pPr>
        <w:pStyle w:val="Heading3"/>
        <w:spacing w:after="130" w:before="240"/>
      </w:pPr>
      <w:r>
        <w:rPr>
          <w:rFonts w:ascii="Calibri" w:cs="Calibri" w:eastAsia="SimSun" w:hAnsi="Calibri"/>
          <w:b/>
          <w:bCs/>
          <w:color w:val="0B1F2A"/>
          <w:sz w:val="23"/>
          <w:szCs w:val="23"/>
        </w:rPr>
        <w:t xml:space="preserve">The code</w:t>
      </w:r>
    </w:p>
    <w:p>
      <w:pPr>
        <w:spacing w:after="140" w:line="290"/>
      </w:pPr>
      <w:r>
        <w:rPr>
          <w:rFonts w:ascii="Calibri" w:cs="Calibri" w:eastAsia="SimSun" w:hAnsi="Calibri"/>
          <w:sz w:val="22"/>
          <w:szCs w:val="22"/>
        </w:rPr>
        <w:t xml:space="preserve">The contrast gate:</w:t>
      </w:r>
    </w:p>
    <w:p>
      <w:pPr>
        <w:shd w:fill="F6F8FA" w:color="auto" w:val="clear"/>
        <w:spacing w:after="0" w:line="225"/>
      </w:pPr>
      <w:r>
        <w:rPr>
          <w:rFonts w:ascii="Consolas" w:cs="Consolas" w:eastAsia="SimSun" w:hAnsi="Consolas"/>
          <w:sz w:val="17"/>
          <w:szCs w:val="17"/>
        </w:rPr>
        <w:t xml:space="preserve">/**</w:t>
      </w:r>
    </w:p>
    <w:p>
      <w:pPr>
        <w:shd w:fill="F6F8FA" w:color="auto" w:val="clear"/>
        <w:spacing w:after="0" w:line="225"/>
      </w:pPr>
      <w:r>
        <w:rPr>
          <w:rFonts w:ascii="Consolas" w:cs="Consolas" w:eastAsia="SimSun" w:hAnsi="Consolas"/>
          <w:sz w:val="17"/>
          <w:szCs w:val="17"/>
        </w:rPr>
        <w:t xml:space="preserve"> * True when a candidate page background keeps every fixed brand foreground at</w:t>
      </w:r>
    </w:p>
    <w:p>
      <w:pPr>
        <w:shd w:fill="F6F8FA" w:color="auto" w:val="clear"/>
        <w:spacing w:after="0" w:line="225"/>
      </w:pPr>
      <w:r>
        <w:rPr>
          <w:rFonts w:ascii="Consolas" w:cs="Consolas" w:eastAsia="SimSun" w:hAnsi="Consolas"/>
          <w:sz w:val="17"/>
          <w:szCs w:val="17"/>
        </w:rPr>
        <w:t xml:space="preserve"> * AA. This is the whole light/dark question, answered by measurement rather</w:t>
      </w:r>
    </w:p>
    <w:p>
      <w:pPr>
        <w:shd w:fill="F6F8FA" w:color="auto" w:val="clear"/>
        <w:spacing w:after="0" w:line="225"/>
      </w:pPr>
      <w:r>
        <w:rPr>
          <w:rFonts w:ascii="Consolas" w:cs="Consolas" w:eastAsia="SimSun" w:hAnsi="Consolas"/>
          <w:sz w:val="17"/>
          <w:szCs w:val="17"/>
        </w:rPr>
        <w:t xml:space="preserve"> * than by reading colorScheme.</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export function keepsBrandLegible(background: Rgb): boolean {</w:t>
      </w:r>
    </w:p>
    <w:p>
      <w:pPr>
        <w:shd w:fill="F6F8FA" w:color="auto" w:val="clear"/>
        <w:spacing w:after="0" w:line="225"/>
      </w:pPr>
      <w:r>
        <w:rPr>
          <w:rFonts w:ascii="Consolas" w:cs="Consolas" w:eastAsia="SimSun" w:hAnsi="Consolas"/>
          <w:sz w:val="17"/>
          <w:szCs w:val="17"/>
        </w:rPr>
        <w:t xml:space="preserve">  return FIXED_BRAND_FOREGROUNDS.every(</w:t>
      </w:r>
    </w:p>
    <w:p>
      <w:pPr>
        <w:shd w:fill="F6F8FA" w:color="auto" w:val="clear"/>
        <w:spacing w:after="0" w:line="225"/>
      </w:pPr>
      <w:r>
        <w:rPr>
          <w:rFonts w:ascii="Consolas" w:cs="Consolas" w:eastAsia="SimSun" w:hAnsi="Consolas"/>
          <w:sz w:val="17"/>
          <w:szCs w:val="17"/>
        </w:rPr>
        <w:t xml:space="preserve">    (fg) =&gt; contrastRatio(fg, background) &gt;= AA_TEXT_CONTRAST,</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refusal path:</w:t>
      </w:r>
    </w:p>
    <w:p>
      <w:pPr>
        <w:shd w:fill="F6F8FA" w:color="auto" w:val="clear"/>
        <w:spacing w:after="0" w:line="225"/>
      </w:pPr>
      <w:r>
        <w:rPr>
          <w:rFonts w:ascii="Consolas" w:cs="Consolas" w:eastAsia="SimSun" w:hAnsi="Consolas"/>
          <w:sz w:val="17"/>
          <w:szCs w:val="17"/>
        </w:rPr>
        <w:t xml:space="preserve">export function resolveTelegramNeutrals(</w:t>
      </w:r>
    </w:p>
    <w:p>
      <w:pPr>
        <w:shd w:fill="F6F8FA" w:color="auto" w:val="clear"/>
        <w:spacing w:after="0" w:line="225"/>
      </w:pPr>
      <w:r>
        <w:rPr>
          <w:rFonts w:ascii="Consolas" w:cs="Consolas" w:eastAsia="SimSun" w:hAnsi="Consolas"/>
          <w:sz w:val="17"/>
          <w:szCs w:val="17"/>
        </w:rPr>
        <w:t xml:space="preserve">  theme: Record&lt;string, string&gt; | undefined,</w:t>
      </w:r>
    </w:p>
    <w:p>
      <w:pPr>
        <w:shd w:fill="F6F8FA" w:color="auto" w:val="clear"/>
        <w:spacing w:after="0" w:line="225"/>
      </w:pPr>
      <w:r>
        <w:rPr>
          <w:rFonts w:ascii="Consolas" w:cs="Consolas" w:eastAsia="SimSun" w:hAnsi="Consolas"/>
          <w:sz w:val="17"/>
          <w:szCs w:val="17"/>
        </w:rPr>
        <w:t xml:space="preserve">): Record&lt;string, string&gt; {</w:t>
      </w:r>
    </w:p>
    <w:p>
      <w:pPr>
        <w:shd w:fill="F6F8FA" w:color="auto" w:val="clear"/>
        <w:spacing w:after="0" w:line="225"/>
      </w:pPr>
      <w:r>
        <w:rPr>
          <w:rFonts w:ascii="Consolas" w:cs="Consolas" w:eastAsia="SimSun" w:hAnsi="Consolas"/>
          <w:sz w:val="17"/>
          <w:szCs w:val="17"/>
        </w:rPr>
        <w:t xml:space="preserve">  const background = parseHexColor(theme?.['bg_color']);</w:t>
      </w:r>
    </w:p>
    <w:p>
      <w:pPr>
        <w:shd w:fill="F6F8FA" w:color="auto" w:val="clear"/>
        <w:spacing w:after="0" w:line="225"/>
      </w:pPr>
      <w:r>
        <w:rPr>
          <w:rFonts w:ascii="Consolas" w:cs="Consolas" w:eastAsia="SimSun" w:hAnsi="Consolas"/>
          <w:sz w:val="17"/>
          <w:szCs w:val="17"/>
        </w:rPr>
        <w:t xml:space="preserve">  if (!background || !keepsBrandLegible(background)) return {};</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And the hint colour walk:</w:t>
      </w:r>
    </w:p>
    <w:p>
      <w:pPr>
        <w:shd w:fill="F6F8FA" w:color="auto" w:val="clear"/>
        <w:spacing w:after="0" w:line="225"/>
      </w:pPr>
      <w:r>
        <w:rPr>
          <w:rFonts w:ascii="Consolas" w:cs="Consolas" w:eastAsia="SimSun" w:hAnsi="Consolas"/>
          <w:sz w:val="17"/>
          <w:szCs w:val="17"/>
        </w:rPr>
        <w:t xml:space="preserve">  // Telegram's hint colour is routinely below AA against its own background</w:t>
      </w:r>
    </w:p>
    <w:p>
      <w:pPr>
        <w:shd w:fill="F6F8FA" w:color="auto" w:val="clear"/>
        <w:spacing w:after="0" w:line="225"/>
      </w:pPr>
      <w:r>
        <w:rPr>
          <w:rFonts w:ascii="Consolas" w:cs="Consolas" w:eastAsia="SimSun" w:hAnsi="Consolas"/>
          <w:sz w:val="17"/>
          <w:szCs w:val="17"/>
        </w:rPr>
        <w:t xml:space="preserve">  // (#708499 on #17212b is 4.2:1). Rather than drop it or accept it, walk it</w:t>
      </w:r>
    </w:p>
    <w:p>
      <w:pPr>
        <w:shd w:fill="F6F8FA" w:color="auto" w:val="clear"/>
        <w:spacing w:after="0" w:line="225"/>
      </w:pPr>
      <w:r>
        <w:rPr>
          <w:rFonts w:ascii="Consolas" w:cs="Consolas" w:eastAsia="SimSun" w:hAnsi="Consolas"/>
          <w:sz w:val="17"/>
          <w:szCs w:val="17"/>
        </w:rPr>
        <w:t xml:space="preserve">  // towards the text colour until it passes — the host's intent survives, the</w:t>
      </w:r>
    </w:p>
    <w:p>
      <w:pPr>
        <w:shd w:fill="F6F8FA" w:color="auto" w:val="clear"/>
        <w:spacing w:after="0" w:line="225"/>
      </w:pPr>
      <w:r>
        <w:rPr>
          <w:rFonts w:ascii="Consolas" w:cs="Consolas" w:eastAsia="SimSun" w:hAnsi="Consolas"/>
          <w:sz w:val="17"/>
          <w:szCs w:val="17"/>
        </w:rPr>
        <w:t xml:space="preserve">  // contrast floor holds.</w:t>
      </w:r>
    </w:p>
    <w:p>
      <w:pPr>
        <w:shd w:fill="F6F8FA" w:color="auto" w:val="clear"/>
        <w:spacing w:after="0" w:line="225"/>
      </w:pPr>
      <w:r>
        <w:rPr>
          <w:rFonts w:ascii="Consolas" w:cs="Consolas" w:eastAsia="SimSun" w:hAnsi="Consolas"/>
          <w:sz w:val="17"/>
          <w:szCs w:val="17"/>
        </w:rPr>
        <w:t xml:space="preserve">  const hint = parseHexColor(theme?.['hint_color']);</w:t>
      </w:r>
    </w:p>
    <w:p>
      <w:pPr>
        <w:shd w:fill="F6F8FA" w:color="auto" w:val="clear"/>
        <w:spacing w:after="0" w:line="225"/>
      </w:pPr>
      <w:r>
        <w:rPr>
          <w:rFonts w:ascii="Consolas" w:cs="Consolas" w:eastAsia="SimSun" w:hAnsi="Consolas"/>
          <w:sz w:val="17"/>
          <w:szCs w:val="17"/>
        </w:rPr>
        <w:t xml:space="preserve">  if (hint) {</w:t>
      </w:r>
    </w:p>
    <w:p>
      <w:pPr>
        <w:shd w:fill="F6F8FA" w:color="auto" w:val="clear"/>
        <w:spacing w:after="0" w:line="225"/>
      </w:pPr>
      <w:r>
        <w:rPr>
          <w:rFonts w:ascii="Consolas" w:cs="Consolas" w:eastAsia="SimSun" w:hAnsi="Consolas"/>
          <w:sz w:val="17"/>
          <w:szCs w:val="17"/>
        </w:rPr>
        <w:t xml:space="preserve">    for (let step = 0; step &lt;= 10; step += 1) {</w:t>
      </w:r>
    </w:p>
    <w:p>
      <w:pPr>
        <w:shd w:fill="F6F8FA" w:color="auto" w:val="clear"/>
        <w:spacing w:after="0" w:line="225"/>
      </w:pPr>
      <w:r>
        <w:rPr>
          <w:rFonts w:ascii="Consolas" w:cs="Consolas" w:eastAsia="SimSun" w:hAnsi="Consolas"/>
          <w:sz w:val="17"/>
          <w:szCs w:val="17"/>
        </w:rPr>
        <w:t xml:space="preserve">      const candidate = mix(hint, anchor, step / 10);</w:t>
      </w:r>
    </w:p>
    <w:p>
      <w:pPr>
        <w:shd w:fill="F6F8FA" w:color="auto" w:val="clear"/>
        <w:spacing w:after="0" w:line="225"/>
      </w:pPr>
      <w:r>
        <w:rPr>
          <w:rFonts w:ascii="Consolas" w:cs="Consolas" w:eastAsia="SimSun" w:hAnsi="Consolas"/>
          <w:sz w:val="17"/>
          <w:szCs w:val="17"/>
        </w:rPr>
        <w:t xml:space="preserve">      if (contrastRatio(candidate, background) &gt;= AA_TEXT_CONTRAST) {</w:t>
      </w:r>
    </w:p>
    <w:p>
      <w:pPr>
        <w:shd w:fill="F6F8FA" w:color="auto" w:val="clear"/>
        <w:spacing w:after="0" w:line="225"/>
      </w:pPr>
      <w:r>
        <w:rPr>
          <w:rFonts w:ascii="Consolas" w:cs="Consolas" w:eastAsia="SimSun" w:hAnsi="Consolas"/>
          <w:sz w:val="17"/>
          <w:szCs w:val="17"/>
        </w:rPr>
        <w:t xml:space="preserve">        bound['--azf-on-surface-variant'] = channels(candidate);</w:t>
      </w:r>
    </w:p>
    <w:p>
      <w:pPr>
        <w:shd w:fill="F6F8FA" w:color="auto" w:val="clear"/>
        <w:spacing w:after="0" w:line="225"/>
      </w:pPr>
      <w:r>
        <w:rPr>
          <w:rFonts w:ascii="Consolas" w:cs="Consolas" w:eastAsia="SimSun" w:hAnsi="Consolas"/>
          <w:sz w:val="17"/>
          <w:szCs w:val="17"/>
        </w:rPr>
        <w:t xml:space="preserve">        break;</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pStyle w:val="Heading3"/>
        <w:spacing w:after="130" w:before="240"/>
      </w:pPr>
      <w:r>
        <w:rPr>
          <w:rFonts w:ascii="Calibri" w:cs="Calibri" w:eastAsia="SimSun" w:hAnsi="Calibri"/>
          <w:b/>
          <w:bCs/>
          <w:color w:val="0B1F2A"/>
          <w:sz w:val="23"/>
          <w:szCs w:val="23"/>
        </w:rPr>
        <w:t xml:space="preserve">One-line summary</w:t>
      </w:r>
    </w:p>
    <w:p>
      <w:pPr>
        <w:spacing w:after="140" w:line="290"/>
      </w:pPr>
      <w:r>
        <w:rPr>
          <w:rFonts w:ascii="Calibri" w:cs="Calibri" w:eastAsia="SimSun" w:hAnsi="Calibri"/>
          <w:sz w:val="22"/>
          <w:szCs w:val="22"/>
        </w:rPr>
        <w:t xml:space="preserve">Host theme adoption gated on a computed WCAG AA contrast check, binding only neutrals and never the brand ramp, so a light host theme degrades to the shipped palette rather than to unreadable text.</w:t>
      </w:r>
    </w:p>
    <w:p>
      <w:pPr>
        <w:pStyle w:val="Heading2"/>
        <w:spacing w:after="130" w:before="240"/>
      </w:pPr>
      <w:r>
        <w:rPr>
          <w:rFonts w:ascii="Calibri" w:cs="Calibri" w:eastAsia="SimSun" w:hAnsi="Calibri"/>
          <w:b/>
          <w:bCs/>
          <w:color w:val="0B1F2A"/>
          <w:sz w:val="25"/>
          <w:szCs w:val="25"/>
        </w:rPr>
        <w:t xml:space="preserve">9.2 The storage abstraction</w:t>
      </w:r>
    </w:p>
    <w:p>
      <w:pPr>
        <w:pStyle w:val="Heading3"/>
        <w:spacing w:after="130" w:before="240"/>
      </w:pPr>
      <w:r>
        <w:rPr>
          <w:rFonts w:ascii="Calibri" w:cs="Calibri" w:eastAsia="SimSun" w:hAnsi="Calibri"/>
          <w:b/>
          <w:bCs/>
          <w:color w:val="0B1F2A"/>
          <w:sz w:val="23"/>
          <w:szCs w:val="23"/>
        </w:rPr>
        <w:t xml:space="preserve">In plain English</w:t>
      </w:r>
    </w:p>
    <w:p>
      <w:pPr>
        <w:spacing w:after="140" w:line="290"/>
      </w:pPr>
      <w:r>
        <w:rPr>
          <w:rFonts w:ascii="Calibri" w:cs="Calibri" w:eastAsia="SimSun" w:hAnsi="Calibri"/>
          <w:sz w:val="22"/>
          <w:szCs w:val="22"/>
        </w:rPr>
        <w:t xml:space="preserve">All data is stored as documents in ten named collections. The whole working set is kept in memory so reads are instant, and writes are saved to permanent storage in the background. In development that permanent storage is a set of files; in production it is a Postgres database. The application code does not know or care which.</w:t>
      </w:r>
    </w:p>
    <w:p>
      <w:pPr>
        <w:pStyle w:val="Heading3"/>
        <w:spacing w:after="130" w:before="240"/>
      </w:pPr>
      <w:r>
        <w:rPr>
          <w:rFonts w:ascii="Calibri" w:cs="Calibri" w:eastAsia="SimSun" w:hAnsi="Calibri"/>
          <w:b/>
          <w:bCs/>
          <w:color w:val="0B1F2A"/>
          <w:sz w:val="23"/>
          <w:szCs w:val="23"/>
        </w:rPr>
        <w:t xml:space="preserve">Why it is built this way</w:t>
      </w:r>
    </w:p>
    <w:p>
      <w:pPr>
        <w:spacing w:after="140" w:line="290"/>
      </w:pPr>
      <w:r>
        <w:rPr>
          <w:rFonts w:ascii="Calibri" w:cs="Calibri" w:eastAsia="SimSun" w:hAnsi="Calibri"/>
          <w:sz w:val="22"/>
          <w:szCs w:val="22"/>
        </w:rPr>
        <w:t xml:space="preserve">The synchronous read interface is called from roughly seventy-seven places. Converting all of them to asynchronous calls to gain a database round trip per read would have been a large change with no user-visible benefit, so the abstraction keeps reads synchronous from the memory copy and moves only persistence.</w:t>
      </w:r>
    </w:p>
    <w:p>
      <w:pPr>
        <w:spacing w:after="140" w:line="290"/>
      </w:pPr>
      <w:r>
        <w:rPr>
          <w:rFonts w:ascii="Calibri" w:cs="Calibri" w:eastAsia="SimSun" w:hAnsi="Calibri"/>
          <w:sz w:val="22"/>
          <w:szCs w:val="22"/>
        </w:rPr>
        <w:t xml:space="preserve">Writes are coalesced. A burst of writes marks documents dirty and schedules one flush per macrotask, and flushes are serialised through a queue so two cannot interleave and corrupt the backing copy. The dirty tracking is per document identifier rather than per collection, because the Postgres backing must not rewrite all of the content records every time one meal log changes.</w:t>
      </w:r>
    </w:p>
    <w:p>
      <w:pPr>
        <w:spacing w:after="140" w:line="290"/>
      </w:pPr>
      <w:r>
        <w:rPr>
          <w:rFonts w:ascii="Calibri" w:cs="Calibri" w:eastAsia="SimSun" w:hAnsi="Calibri"/>
          <w:sz w:val="22"/>
          <w:szCs w:val="22"/>
        </w:rPr>
        <w:t xml:space="preserve">Two failure behaviours are deliberate. A failed flush re-marks its batch dirty so the next flush retries it, merged underneath any newer changes so recent writes still win. And a corrupt JSON file is copied aside and the container starts empty rather than crashing the API, because a corrupt cache of public content should not take the service down.</w:t>
      </w:r>
    </w:p>
    <w:p>
      <w:pPr>
        <w:spacing w:after="140" w:line="290"/>
      </w:pPr>
      <w:r>
        <w:rPr>
          <w:rFonts w:ascii="Calibri" w:cs="Calibri" w:eastAsia="SimSun" w:hAnsi="Calibri"/>
          <w:sz w:val="22"/>
          <w:szCs w:val="22"/>
        </w:rPr>
        <w:t xml:space="preserve">The honest limitation is stated in section 11: because each instance hydrates its own working set, the Postgres backing is durable for a single instance only.</w:t>
      </w:r>
    </w:p>
    <w:p>
      <w:pPr>
        <w:pStyle w:val="Heading3"/>
        <w:spacing w:after="130" w:before="240"/>
      </w:pPr>
      <w:r>
        <w:rPr>
          <w:rFonts w:ascii="Calibri" w:cs="Calibri" w:eastAsia="SimSun" w:hAnsi="Calibri"/>
          <w:b/>
          <w:bCs/>
          <w:color w:val="0B1F2A"/>
          <w:sz w:val="23"/>
          <w:szCs w:val="23"/>
        </w:rPr>
        <w:t xml:space="preserve">Where it lives</w:t>
      </w:r>
    </w:p>
    <w:p>
      <w:pPr>
        <w:spacing w:after="140" w:line="290"/>
      </w:pPr>
      <w:r>
        <w:rPr>
          <w:rFonts w:ascii="Consolas" w:cs="Consolas" w:eastAsia="SimSun" w:hAnsi="Consolas"/>
          <w:sz w:val="20"/>
          <w:szCs w:val="20"/>
        </w:rPr>
        <w:t xml:space="preserve">apps/api/src/platform/store.ts</w:t>
      </w:r>
      <w:r>
        <w:rPr>
          <w:rFonts w:ascii="Calibri" w:cs="Calibri" w:eastAsia="SimSun" w:hAnsi="Calibri"/>
          <w:sz w:val="22"/>
          <w:szCs w:val="22"/>
        </w:rPr>
        <w:t xml:space="preserve"> and </w:t>
      </w:r>
      <w:r>
        <w:rPr>
          <w:rFonts w:ascii="Consolas" w:cs="Consolas" w:eastAsia="SimSun" w:hAnsi="Consolas"/>
          <w:sz w:val="20"/>
          <w:szCs w:val="20"/>
        </w:rPr>
        <w:t xml:space="preserve">platform/pgStore.ts</w:t>
      </w:r>
      <w:r>
        <w:rPr>
          <w:rFonts w:ascii="Calibri" w:cs="Calibri" w:eastAsia="SimSun" w:hAnsi="Calibri"/>
          <w:sz w:val="22"/>
          <w:szCs w:val="22"/>
        </w:rPr>
        <w:t xml:space="preserve">.</w:t>
      </w:r>
    </w:p>
    <w:p>
      <w:pPr>
        <w:pStyle w:val="Heading3"/>
        <w:spacing w:after="130" w:before="240"/>
      </w:pPr>
      <w:r>
        <w:rPr>
          <w:rFonts w:ascii="Calibri" w:cs="Calibri" w:eastAsia="SimSun" w:hAnsi="Calibri"/>
          <w:b/>
          <w:bCs/>
          <w:color w:val="0B1F2A"/>
          <w:sz w:val="23"/>
          <w:szCs w:val="23"/>
        </w:rPr>
        <w:t xml:space="preserve">The code</w:t>
      </w:r>
    </w:p>
    <w:p>
      <w:pPr>
        <w:spacing w:after="140" w:line="290"/>
      </w:pPr>
      <w:r>
        <w:rPr>
          <w:rFonts w:ascii="Calibri" w:cs="Calibri" w:eastAsia="SimSun" w:hAnsi="Calibri"/>
          <w:sz w:val="22"/>
          <w:szCs w:val="22"/>
        </w:rPr>
        <w:t xml:space="preserve">The dirty-tracking invariant, which prevents a write and a delete racing in one batch:</w:t>
      </w:r>
    </w:p>
    <w:p>
      <w:pPr>
        <w:shd w:fill="F6F8FA" w:color="auto" w:val="clear"/>
        <w:spacing w:after="0" w:line="225"/>
      </w:pPr>
      <w:r>
        <w:rPr>
          <w:rFonts w:ascii="Consolas" w:cs="Consolas" w:eastAsia="SimSun" w:hAnsi="Consolas"/>
          <w:sz w:val="17"/>
          <w:szCs w:val="17"/>
        </w:rPr>
        <w:t xml:space="preserve">    // The two sets must stay disjoint: an id written then deleted inside one</w:t>
      </w:r>
    </w:p>
    <w:p>
      <w:pPr>
        <w:shd w:fill="F6F8FA" w:color="auto" w:val="clear"/>
        <w:spacing w:after="0" w:line="225"/>
      </w:pPr>
      <w:r>
        <w:rPr>
          <w:rFonts w:ascii="Consolas" w:cs="Consolas" w:eastAsia="SimSun" w:hAnsi="Consolas"/>
          <w:sz w:val="17"/>
          <w:szCs w:val="17"/>
        </w:rPr>
        <w:t xml:space="preserve">    // batch is a delete, and a deleted id written again is a write. Otherwise</w:t>
      </w:r>
    </w:p>
    <w:p>
      <w:pPr>
        <w:shd w:fill="F6F8FA" w:color="auto" w:val="clear"/>
        <w:spacing w:after="0" w:line="225"/>
      </w:pPr>
      <w:r>
        <w:rPr>
          <w:rFonts w:ascii="Consolas" w:cs="Consolas" w:eastAsia="SimSun" w:hAnsi="Consolas"/>
          <w:sz w:val="17"/>
          <w:szCs w:val="17"/>
        </w:rPr>
        <w:t xml:space="preserve">    // the flush would issue both statements for the same row in one batch and</w:t>
      </w:r>
    </w:p>
    <w:p>
      <w:pPr>
        <w:shd w:fill="F6F8FA" w:color="auto" w:val="clear"/>
        <w:spacing w:after="0" w:line="225"/>
      </w:pPr>
      <w:r>
        <w:rPr>
          <w:rFonts w:ascii="Consolas" w:cs="Consolas" w:eastAsia="SimSun" w:hAnsi="Consolas"/>
          <w:sz w:val="17"/>
          <w:szCs w:val="17"/>
        </w:rPr>
        <w:t xml:space="preserve">    // the outcome would depend on statement order.</w:t>
      </w:r>
    </w:p>
    <w:p>
      <w:pPr>
        <w:shd w:fill="F6F8FA" w:color="auto" w:val="clear"/>
        <w:spacing w:after="0" w:line="225"/>
      </w:pPr>
      <w:r>
        <w:rPr>
          <w:rFonts w:ascii="Consolas" w:cs="Consolas" w:eastAsia="SimSun" w:hAnsi="Consolas"/>
          <w:sz w:val="17"/>
          <w:szCs w:val="17"/>
        </w:rPr>
        <w:t xml:space="preserve">    if (op === 'write') {</w:t>
      </w:r>
    </w:p>
    <w:p>
      <w:pPr>
        <w:shd w:fill="F6F8FA" w:color="auto" w:val="clear"/>
        <w:spacing w:after="0" w:line="225"/>
      </w:pPr>
      <w:r>
        <w:rPr>
          <w:rFonts w:ascii="Consolas" w:cs="Consolas" w:eastAsia="SimSun" w:hAnsi="Consolas"/>
          <w:sz w:val="17"/>
          <w:szCs w:val="17"/>
        </w:rPr>
        <w:t xml:space="preserve">      delta.deleted.delete(id);</w:t>
      </w:r>
    </w:p>
    <w:p>
      <w:pPr>
        <w:shd w:fill="F6F8FA" w:color="auto" w:val="clear"/>
        <w:spacing w:after="0" w:line="225"/>
      </w:pPr>
      <w:r>
        <w:rPr>
          <w:rFonts w:ascii="Consolas" w:cs="Consolas" w:eastAsia="SimSun" w:hAnsi="Consolas"/>
          <w:sz w:val="17"/>
          <w:szCs w:val="17"/>
        </w:rPr>
        <w:t xml:space="preserve">      delta.changed.add(id);</w:t>
      </w:r>
    </w:p>
    <w:p>
      <w:pPr>
        <w:shd w:fill="F6F8FA" w:color="auto" w:val="clear"/>
        <w:spacing w:after="0" w:line="225"/>
      </w:pPr>
      <w:r>
        <w:rPr>
          <w:rFonts w:ascii="Consolas" w:cs="Consolas" w:eastAsia="SimSun" w:hAnsi="Consolas"/>
          <w:sz w:val="17"/>
          <w:szCs w:val="17"/>
        </w:rPr>
        <w:t xml:space="preserve">    } else {</w:t>
      </w:r>
    </w:p>
    <w:p>
      <w:pPr>
        <w:shd w:fill="F6F8FA" w:color="auto" w:val="clear"/>
        <w:spacing w:after="0" w:line="225"/>
      </w:pPr>
      <w:r>
        <w:rPr>
          <w:rFonts w:ascii="Consolas" w:cs="Consolas" w:eastAsia="SimSun" w:hAnsi="Consolas"/>
          <w:sz w:val="17"/>
          <w:szCs w:val="17"/>
        </w:rPr>
        <w:t xml:space="preserve">      delta.changed.delete(id);</w:t>
      </w:r>
    </w:p>
    <w:p>
      <w:pPr>
        <w:shd w:fill="F6F8FA" w:color="auto" w:val="clear"/>
        <w:spacing w:after="0" w:line="225"/>
      </w:pPr>
      <w:r>
        <w:rPr>
          <w:rFonts w:ascii="Consolas" w:cs="Consolas" w:eastAsia="SimSun" w:hAnsi="Consolas"/>
          <w:sz w:val="17"/>
          <w:szCs w:val="17"/>
        </w:rPr>
        <w:t xml:space="preserve">      delta.deleted.add(id);</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Retry on flush failure, merged so newer writes win:</w:t>
      </w:r>
    </w:p>
    <w:p>
      <w:pPr>
        <w:shd w:fill="F6F8FA" w:color="auto" w:val="clear"/>
        <w:spacing w:after="0" w:line="225"/>
      </w:pPr>
      <w:r>
        <w:rPr>
          <w:rFonts w:ascii="Consolas" w:cs="Consolas" w:eastAsia="SimSun" w:hAnsi="Consolas"/>
          <w:sz w:val="17"/>
          <w:szCs w:val="17"/>
        </w:rPr>
        <w:t xml:space="preserve">        // Re-mark the failed batch dirty so the next flush retries it —</w:t>
      </w:r>
    </w:p>
    <w:p>
      <w:pPr>
        <w:shd w:fill="F6F8FA" w:color="auto" w:val="clear"/>
        <w:spacing w:after="0" w:line="225"/>
      </w:pPr>
      <w:r>
        <w:rPr>
          <w:rFonts w:ascii="Consolas" w:cs="Consolas" w:eastAsia="SimSun" w:hAnsi="Consolas"/>
          <w:sz w:val="17"/>
          <w:szCs w:val="17"/>
        </w:rPr>
        <w:t xml:space="preserve">        // otherwise these ids are only re-persisted if they happen to change</w:t>
      </w:r>
    </w:p>
    <w:p>
      <w:pPr>
        <w:shd w:fill="F6F8FA" w:color="auto" w:val="clear"/>
        <w:spacing w:after="0" w:line="225"/>
      </w:pPr>
      <w:r>
        <w:rPr>
          <w:rFonts w:ascii="Consolas" w:cs="Consolas" w:eastAsia="SimSun" w:hAnsi="Consolas"/>
          <w:sz w:val="17"/>
          <w:szCs w:val="17"/>
        </w:rPr>
        <w:t xml:space="preserve">        // again, which under per-id backing (Postgres) loses them on restart.</w:t>
      </w:r>
    </w:p>
    <w:p>
      <w:pPr>
        <w:shd w:fill="F6F8FA" w:color="auto" w:val="clear"/>
        <w:spacing w:after="0" w:line="225"/>
      </w:pPr>
      <w:r>
        <w:rPr>
          <w:rFonts w:ascii="Consolas" w:cs="Consolas" w:eastAsia="SimSun" w:hAnsi="Consolas"/>
          <w:sz w:val="17"/>
          <w:szCs w:val="17"/>
        </w:rPr>
        <w:t xml:space="preserve">        // Merge UNDER any newer dirt: changes recorded since the failure are</w:t>
      </w:r>
    </w:p>
    <w:p>
      <w:pPr>
        <w:shd w:fill="F6F8FA" w:color="auto" w:val="clear"/>
        <w:spacing w:after="0" w:line="225"/>
      </w:pPr>
      <w:r>
        <w:rPr>
          <w:rFonts w:ascii="Consolas" w:cs="Consolas" w:eastAsia="SimSun" w:hAnsi="Consolas"/>
          <w:sz w:val="17"/>
          <w:szCs w:val="17"/>
        </w:rPr>
        <w:t xml:space="preserve">        // strictly newer and must win.</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Crash-safe file writes:</w:t>
      </w:r>
    </w:p>
    <w:p>
      <w:pPr>
        <w:shd w:fill="F6F8FA" w:color="auto" w:val="clear"/>
        <w:spacing w:after="0" w:line="225"/>
      </w:pPr>
      <w:r>
        <w:rPr>
          <w:rFonts w:ascii="Consolas" w:cs="Consolas" w:eastAsia="SimSun" w:hAnsi="Consolas"/>
          <w:sz w:val="17"/>
          <w:szCs w:val="17"/>
        </w:rPr>
        <w:t xml:space="preserve">  async persist(batch: ReadonlyMap&lt;ContainerName, ContainerDelta&gt;): Promise&lt;void&gt; {</w:t>
      </w:r>
    </w:p>
    <w:p>
      <w:pPr>
        <w:shd w:fill="F6F8FA" w:color="auto" w:val="clear"/>
        <w:spacing w:after="0" w:line="225"/>
      </w:pPr>
      <w:r>
        <w:rPr>
          <w:rFonts w:ascii="Consolas" w:cs="Consolas" w:eastAsia="SimSun" w:hAnsi="Consolas"/>
          <w:sz w:val="17"/>
          <w:szCs w:val="17"/>
        </w:rPr>
        <w:t xml:space="preserve">    for (const name of batch.keys()) {</w:t>
      </w:r>
    </w:p>
    <w:p>
      <w:pPr>
        <w:shd w:fill="F6F8FA" w:color="auto" w:val="clear"/>
        <w:spacing w:after="0" w:line="225"/>
      </w:pPr>
      <w:r>
        <w:rPr>
          <w:rFonts w:ascii="Consolas" w:cs="Consolas" w:eastAsia="SimSun" w:hAnsi="Consolas"/>
          <w:sz w:val="17"/>
          <w:szCs w:val="17"/>
        </w:rPr>
        <w:t xml:space="preserve">      const file = containerFilePath(this.dataDir, name);</w:t>
      </w:r>
    </w:p>
    <w:p>
      <w:pPr>
        <w:shd w:fill="F6F8FA" w:color="auto" w:val="clear"/>
        <w:spacing w:after="0" w:line="225"/>
      </w:pPr>
      <w:r>
        <w:rPr>
          <w:rFonts w:ascii="Consolas" w:cs="Consolas" w:eastAsia="SimSun" w:hAnsi="Consolas"/>
          <w:sz w:val="17"/>
          <w:szCs w:val="17"/>
        </w:rPr>
        <w:t xml:space="preserve">      const tmp = `${file}.tmp`;</w:t>
      </w:r>
    </w:p>
    <w:p>
      <w:pPr>
        <w:shd w:fill="F6F8FA" w:color="auto" w:val="clear"/>
        <w:spacing w:after="0" w:line="225"/>
      </w:pPr>
      <w:r>
        <w:rPr>
          <w:rFonts w:ascii="Consolas" w:cs="Consolas" w:eastAsia="SimSun" w:hAnsi="Consolas"/>
          <w:sz w:val="17"/>
          <w:szCs w:val="17"/>
        </w:rPr>
        <w:t xml:space="preserve">      const payload = JSON.stringify([...this.container(name).values()], null, config.isTest ? 0 : 1);</w:t>
      </w:r>
    </w:p>
    <w:p>
      <w:pPr>
        <w:shd w:fill="F6F8FA" w:color="auto" w:val="clear"/>
        <w:spacing w:after="0" w:line="225"/>
      </w:pPr>
      <w:r>
        <w:rPr>
          <w:rFonts w:ascii="Consolas" w:cs="Consolas" w:eastAsia="SimSun" w:hAnsi="Consolas"/>
          <w:sz w:val="17"/>
          <w:szCs w:val="17"/>
        </w:rPr>
        <w:t xml:space="preserve">      await fs.promises.writeFile(tmp, payload, 'utf8');</w:t>
      </w:r>
    </w:p>
    <w:p>
      <w:pPr>
        <w:shd w:fill="F6F8FA" w:color="auto" w:val="clear"/>
        <w:spacing w:after="0" w:line="225"/>
      </w:pPr>
      <w:r>
        <w:rPr>
          <w:rFonts w:ascii="Consolas" w:cs="Consolas" w:eastAsia="SimSun" w:hAnsi="Consolas"/>
          <w:sz w:val="17"/>
          <w:szCs w:val="17"/>
        </w:rPr>
        <w:t xml:space="preserve">      await fs.promises.rename(tmp, file);</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And a refusal to serve an unhydrated Postgres store, because an empty store would look like a brand-new database and re-seed over live data:</w:t>
      </w:r>
    </w:p>
    <w:p>
      <w:pPr>
        <w:shd w:fill="F6F8FA" w:color="auto" w:val="clear"/>
        <w:spacing w:after="0" w:line="225"/>
      </w:pPr>
      <w:r>
        <w:rPr>
          <w:rFonts w:ascii="Consolas" w:cs="Consolas" w:eastAsia="SimSun" w:hAnsi="Consolas"/>
          <w:sz w:val="17"/>
          <w:szCs w:val="17"/>
        </w:rPr>
        <w:t xml:space="preserve">export function getStore(): MemoryBackedStore {</w:t>
      </w:r>
    </w:p>
    <w:p>
      <w:pPr>
        <w:shd w:fill="F6F8FA" w:color="auto" w:val="clear"/>
        <w:spacing w:after="0" w:line="225"/>
      </w:pPr>
      <w:r>
        <w:rPr>
          <w:rFonts w:ascii="Consolas" w:cs="Consolas" w:eastAsia="SimSun" w:hAnsi="Consolas"/>
          <w:sz w:val="17"/>
          <w:szCs w:val="17"/>
        </w:rPr>
        <w:t xml:space="preserve">  if (postgresEnabled()) {</w:t>
      </w:r>
    </w:p>
    <w:p>
      <w:pPr>
        <w:shd w:fill="F6F8FA" w:color="auto" w:val="clear"/>
        <w:spacing w:after="0" w:line="225"/>
      </w:pPr>
      <w:r>
        <w:rPr>
          <w:rFonts w:ascii="Consolas" w:cs="Consolas" w:eastAsia="SimSun" w:hAnsi="Consolas"/>
          <w:sz w:val="17"/>
          <w:szCs w:val="17"/>
        </w:rPr>
        <w:t xml:space="preserve">    if (!singleton) {</w:t>
      </w:r>
    </w:p>
    <w:p>
      <w:pPr>
        <w:shd w:fill="F6F8FA" w:color="auto" w:val="clear"/>
        <w:spacing w:after="0" w:line="225"/>
      </w:pPr>
      <w:r>
        <w:rPr>
          <w:rFonts w:ascii="Consolas" w:cs="Consolas" w:eastAsia="SimSun" w:hAnsi="Consolas"/>
          <w:sz w:val="17"/>
          <w:szCs w:val="17"/>
        </w:rPr>
        <w:t xml:space="preserve">      throw new Error(</w:t>
      </w:r>
    </w:p>
    <w:p>
      <w:pPr>
        <w:shd w:fill="F6F8FA" w:color="auto" w:val="clear"/>
        <w:spacing w:after="0" w:line="225"/>
      </w:pPr>
      <w:r>
        <w:rPr>
          <w:rFonts w:ascii="Consolas" w:cs="Consolas" w:eastAsia="SimSun" w:hAnsi="Consolas"/>
          <w:sz w:val="17"/>
          <w:szCs w:val="17"/>
        </w:rPr>
        <w:t xml:space="preserve">        'Store not initialised: DATABASE_URL is set, so initStore() must be awaited before getStore().',</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pStyle w:val="Heading3"/>
        <w:spacing w:after="130" w:before="240"/>
      </w:pPr>
      <w:r>
        <w:rPr>
          <w:rFonts w:ascii="Calibri" w:cs="Calibri" w:eastAsia="SimSun" w:hAnsi="Calibri"/>
          <w:b/>
          <w:bCs/>
          <w:color w:val="0B1F2A"/>
          <w:sz w:val="23"/>
          <w:szCs w:val="23"/>
        </w:rPr>
        <w:t xml:space="preserve">One-line summary</w:t>
      </w:r>
    </w:p>
    <w:p>
      <w:pPr>
        <w:spacing w:after="140" w:line="290"/>
      </w:pPr>
      <w:r>
        <w:rPr>
          <w:rFonts w:ascii="Calibri" w:cs="Calibri" w:eastAsia="SimSun" w:hAnsi="Calibri"/>
          <w:sz w:val="22"/>
          <w:szCs w:val="22"/>
        </w:rPr>
        <w:t xml:space="preserve">One document abstraction with synchronous in-memory reads, coalesced and serialised per-document writes, crash-safe file persistence, and a Postgres backing that refuses to serve before hydration rather than re-seeding over live data.</w:t>
      </w:r>
    </w:p>
    <w:p>
      <w:pPr>
        <w:pStyle w:val="Heading2"/>
        <w:spacing w:after="130" w:before="240"/>
      </w:pPr>
      <w:r>
        <w:rPr>
          <w:rFonts w:ascii="Calibri" w:cs="Calibri" w:eastAsia="SimSun" w:hAnsi="Calibri"/>
          <w:b/>
          <w:bCs/>
          <w:color w:val="0B1F2A"/>
          <w:sz w:val="25"/>
          <w:szCs w:val="25"/>
        </w:rPr>
        <w:t xml:space="preserve">9.3 The AI Gateway</w:t>
      </w:r>
    </w:p>
    <w:p>
      <w:pPr>
        <w:pStyle w:val="Heading3"/>
        <w:spacing w:after="130" w:before="240"/>
      </w:pPr>
      <w:r>
        <w:rPr>
          <w:rFonts w:ascii="Calibri" w:cs="Calibri" w:eastAsia="SimSun" w:hAnsi="Calibri"/>
          <w:b/>
          <w:bCs/>
          <w:color w:val="0B1F2A"/>
          <w:sz w:val="23"/>
          <w:szCs w:val="23"/>
        </w:rPr>
        <w:t xml:space="preserve">In plain English</w:t>
      </w:r>
    </w:p>
    <w:p>
      <w:pPr>
        <w:spacing w:after="140" w:line="290"/>
      </w:pPr>
      <w:r>
        <w:rPr>
          <w:rFonts w:ascii="Calibri" w:cs="Calibri" w:eastAsia="SimSun" w:hAnsi="Calibri"/>
          <w:sz w:val="22"/>
          <w:szCs w:val="22"/>
        </w:rPr>
        <w:t xml:space="preserve">Every AI request in the product goes through one place. The application never names a vendor or a model; it names a category of work. The gateway picks a provider based on which credentials exist, retries sensible failures, stops using a provider that keeps failing, and, if everything fails, falls back to a built-in offline engine so the app still works.</w:t>
      </w:r>
    </w:p>
    <w:p>
      <w:pPr>
        <w:pStyle w:val="Heading3"/>
        <w:spacing w:after="130" w:before="240"/>
      </w:pPr>
      <w:r>
        <w:rPr>
          <w:rFonts w:ascii="Calibri" w:cs="Calibri" w:eastAsia="SimSun" w:hAnsi="Calibri"/>
          <w:b/>
          <w:bCs/>
          <w:color w:val="0B1F2A"/>
          <w:sz w:val="23"/>
          <w:szCs w:val="23"/>
        </w:rPr>
        <w:t xml:space="preserve">Why it is built this way</w:t>
      </w:r>
    </w:p>
    <w:p>
      <w:pPr>
        <w:spacing w:after="140" w:line="290"/>
      </w:pPr>
      <w:r>
        <w:rPr>
          <w:rFonts w:ascii="Calibri" w:cs="Calibri" w:eastAsia="SimSun" w:hAnsi="Calibri"/>
          <w:sz w:val="22"/>
          <w:szCs w:val="22"/>
        </w:rPr>
        <w:t xml:space="preserve">Naming a vendor in feature code means changing feature code to change vendor, and it means every feature has its own opinion about timeouts and retries. Naming a lane means the routing policy lives in one file.</w:t>
      </w:r>
    </w:p>
    <w:p>
      <w:pPr>
        <w:spacing w:after="140" w:line="290"/>
      </w:pPr>
      <w:r>
        <w:rPr>
          <w:rFonts w:ascii="Calibri" w:cs="Calibri" w:eastAsia="SimSun" w:hAnsi="Calibri"/>
          <w:sz w:val="22"/>
          <w:szCs w:val="22"/>
        </w:rPr>
        <w:t xml:space="preserve">The resilience layer was added because the naive chain has an arithmetic problem: five providers at a twenty-second timeout each is a hundred seconds, which is not a latency any request-bound caller can absorb, particularly chat streaming over an already-open socket. So there is one overall deadline for the entire call, and callers may tighten it but never extend it.</w:t>
      </w:r>
    </w:p>
    <w:p>
      <w:pPr>
        <w:spacing w:after="140" w:line="290"/>
      </w:pPr>
      <w:r>
        <w:rPr>
          <w:rFonts w:ascii="Calibri" w:cs="Calibri" w:eastAsia="SimSun" w:hAnsi="Calibri"/>
          <w:sz w:val="22"/>
          <w:szCs w:val="22"/>
        </w:rPr>
        <w:t xml:space="preserve">A circuit breaker matters for the same reason: a provider that is down should stop costing every subsequent request its full timeout. The breaker counts failed calls rather than failed attempts, so a single flaky request cannot blackhole a provider.</w:t>
      </w:r>
    </w:p>
    <w:p>
      <w:pPr>
        <w:spacing w:after="140" w:line="290"/>
      </w:pPr>
      <w:r>
        <w:rPr>
          <w:rFonts w:ascii="Calibri" w:cs="Calibri" w:eastAsia="SimSun" w:hAnsi="Calibri"/>
          <w:sz w:val="22"/>
          <w:szCs w:val="22"/>
        </w:rPr>
        <w:t xml:space="preserve">The most important detail is the </w:t>
      </w:r>
      <w:r>
        <w:rPr>
          <w:rFonts w:ascii="Consolas" w:cs="Consolas" w:eastAsia="SimSun" w:hAnsi="Consolas"/>
          <w:sz w:val="20"/>
          <w:szCs w:val="20"/>
        </w:rPr>
        <w:t xml:space="preserve">degraded</w:t>
      </w:r>
      <w:r>
        <w:rPr>
          <w:rFonts w:ascii="Calibri" w:cs="Calibri" w:eastAsia="SimSun" w:hAnsi="Calibri"/>
          <w:sz w:val="22"/>
          <w:szCs w:val="22"/>
        </w:rPr>
        <w:t xml:space="preserve"> flag. There are two ways to reach the offline engine and they are not the same event. If no keys are configured, the offline engine </w:t>
      </w:r>
      <w:r>
        <w:rPr>
          <w:rFonts w:ascii="Calibri" w:cs="Calibri" w:eastAsia="SimSun" w:hAnsi="Calibri"/>
          <w:b/>
          <w:bCs/>
          <w:sz w:val="22"/>
          <w:szCs w:val="22"/>
        </w:rPr>
        <w:t xml:space="preserve">is</w:t>
      </w:r>
      <w:r>
        <w:rPr>
          <w:rFonts w:ascii="Calibri" w:cs="Calibri" w:eastAsia="SimSun" w:hAnsi="Calibri"/>
          <w:sz w:val="22"/>
          <w:szCs w:val="22"/>
        </w:rPr>
        <w:t xml:space="preserve"> the product working as designed, and billing is normal. If real providers were tried and failed, the user is holding template text instead of a model answer, and charging them for that is wrong. So the gateway distinguishes the two, and every billing lane branches on it.</w:t>
      </w:r>
    </w:p>
    <w:p>
      <w:pPr>
        <w:pStyle w:val="Heading3"/>
        <w:spacing w:after="130" w:before="240"/>
      </w:pPr>
      <w:r>
        <w:rPr>
          <w:rFonts w:ascii="Calibri" w:cs="Calibri" w:eastAsia="SimSun" w:hAnsi="Calibri"/>
          <w:b/>
          <w:bCs/>
          <w:color w:val="0B1F2A"/>
          <w:sz w:val="23"/>
          <w:szCs w:val="23"/>
        </w:rPr>
        <w:t xml:space="preserve">Where it lives</w:t>
      </w:r>
    </w:p>
    <w:p>
      <w:pPr>
        <w:spacing w:after="140" w:line="290"/>
      </w:pPr>
      <w:r>
        <w:rPr>
          <w:rFonts w:ascii="Consolas" w:cs="Consolas" w:eastAsia="SimSun" w:hAnsi="Consolas"/>
          <w:sz w:val="20"/>
          <w:szCs w:val="20"/>
        </w:rPr>
        <w:t xml:space="preserve">apps/api/src/modules/ai/gateway.ts</w:t>
      </w:r>
      <w:r>
        <w:rPr>
          <w:rFonts w:ascii="Calibri" w:cs="Calibri" w:eastAsia="SimSun" w:hAnsi="Calibri"/>
          <w:sz w:val="22"/>
          <w:szCs w:val="22"/>
        </w:rPr>
        <w:t xml:space="preserve">, with the offline engine in </w:t>
      </w:r>
      <w:r>
        <w:rPr>
          <w:rFonts w:ascii="Consolas" w:cs="Consolas" w:eastAsia="SimSun" w:hAnsi="Consolas"/>
          <w:sz w:val="20"/>
          <w:szCs w:val="20"/>
        </w:rPr>
        <w:t xml:space="preserve">ai/providers/mock.ts</w:t>
      </w:r>
      <w:r>
        <w:rPr>
          <w:rFonts w:ascii="Calibri" w:cs="Calibri" w:eastAsia="SimSun" w:hAnsi="Calibri"/>
          <w:sz w:val="22"/>
          <w:szCs w:val="22"/>
        </w:rPr>
        <w:t xml:space="preserve">.</w:t>
      </w:r>
    </w:p>
    <w:p>
      <w:pPr>
        <w:pStyle w:val="Heading3"/>
        <w:spacing w:after="130" w:before="240"/>
      </w:pPr>
      <w:r>
        <w:rPr>
          <w:rFonts w:ascii="Calibri" w:cs="Calibri" w:eastAsia="SimSun" w:hAnsi="Calibri"/>
          <w:b/>
          <w:bCs/>
          <w:color w:val="0B1F2A"/>
          <w:sz w:val="23"/>
          <w:szCs w:val="23"/>
        </w:rPr>
        <w:t xml:space="preserve">The code</w:t>
      </w:r>
    </w:p>
    <w:p>
      <w:pPr>
        <w:spacing w:after="140" w:line="290"/>
      </w:pPr>
      <w:r>
        <w:rPr>
          <w:rFonts w:ascii="Calibri" w:cs="Calibri" w:eastAsia="SimSun" w:hAnsi="Calibri"/>
          <w:sz w:val="22"/>
          <w:szCs w:val="22"/>
        </w:rPr>
        <w:t xml:space="preserve">Lanes, not vendors. Application code only ever passes one of these:</w:t>
      </w:r>
    </w:p>
    <w:p>
      <w:pPr>
        <w:shd w:fill="F6F8FA" w:color="auto" w:val="clear"/>
        <w:spacing w:after="0" w:line="225"/>
      </w:pPr>
      <w:r>
        <w:rPr>
          <w:rFonts w:ascii="Consolas" w:cs="Consolas" w:eastAsia="SimSun" w:hAnsi="Consolas"/>
          <w:sz w:val="17"/>
          <w:szCs w:val="17"/>
        </w:rPr>
        <w:t xml:space="preserve">/** Logical model groups (AQF-09 §2.3): app code never names real providers. */</w:t>
      </w:r>
    </w:p>
    <w:p>
      <w:pPr>
        <w:shd w:fill="F6F8FA" w:color="auto" w:val="clear"/>
        <w:spacing w:after="0" w:line="225"/>
      </w:pPr>
      <w:r>
        <w:rPr>
          <w:rFonts w:ascii="Consolas" w:cs="Consolas" w:eastAsia="SimSun" w:hAnsi="Consolas"/>
          <w:sz w:val="17"/>
          <w:szCs w:val="17"/>
        </w:rPr>
        <w:t xml:space="preserve">export const MODEL_GROUPS = {</w:t>
      </w:r>
    </w:p>
    <w:p>
      <w:pPr>
        <w:shd w:fill="F6F8FA" w:color="auto" w:val="clear"/>
        <w:spacing w:after="0" w:line="225"/>
      </w:pPr>
      <w:r>
        <w:rPr>
          <w:rFonts w:ascii="Consolas" w:cs="Consolas" w:eastAsia="SimSun" w:hAnsi="Consolas"/>
          <w:sz w:val="17"/>
          <w:szCs w:val="17"/>
        </w:rPr>
        <w:t xml:space="preserve">  visionPrimary: 'visionPrimary',</w:t>
      </w:r>
    </w:p>
    <w:p>
      <w:pPr>
        <w:shd w:fill="F6F8FA" w:color="auto" w:val="clear"/>
        <w:spacing w:after="0" w:line="225"/>
      </w:pPr>
      <w:r>
        <w:rPr>
          <w:rFonts w:ascii="Consolas" w:cs="Consolas" w:eastAsia="SimSun" w:hAnsi="Consolas"/>
          <w:sz w:val="17"/>
          <w:szCs w:val="17"/>
        </w:rPr>
        <w:t xml:space="preserve">  chatFast: 'chatFast',</w:t>
      </w:r>
    </w:p>
    <w:p>
      <w:pPr>
        <w:shd w:fill="F6F8FA" w:color="auto" w:val="clear"/>
        <w:spacing w:after="0" w:line="225"/>
      </w:pPr>
      <w:r>
        <w:rPr>
          <w:rFonts w:ascii="Consolas" w:cs="Consolas" w:eastAsia="SimSun" w:hAnsi="Consolas"/>
          <w:sz w:val="17"/>
          <w:szCs w:val="17"/>
        </w:rPr>
        <w:t xml:space="preserve">  planStructured: 'planStructured',</w:t>
      </w:r>
    </w:p>
    <w:p>
      <w:pPr>
        <w:shd w:fill="F6F8FA" w:color="auto" w:val="clear"/>
        <w:spacing w:after="0" w:line="225"/>
      </w:pPr>
      <w:r>
        <w:rPr>
          <w:rFonts w:ascii="Consolas" w:cs="Consolas" w:eastAsia="SimSun" w:hAnsi="Consolas"/>
          <w:sz w:val="17"/>
          <w:szCs w:val="17"/>
        </w:rPr>
        <w:t xml:space="preserve">  safetyCheap: 'safetyCheap',</w:t>
      </w:r>
    </w:p>
    <w:p>
      <w:pPr>
        <w:shd w:fill="F6F8FA" w:color="auto" w:val="clear"/>
        <w:spacing w:after="0" w:line="225"/>
      </w:pPr>
      <w:r>
        <w:rPr>
          <w:rFonts w:ascii="Consolas" w:cs="Consolas" w:eastAsia="SimSun" w:hAnsi="Consolas"/>
          <w:sz w:val="17"/>
          <w:szCs w:val="17"/>
        </w:rPr>
        <w:t xml:space="preserve">  insightBatch: 'insightBatch',</w:t>
      </w:r>
    </w:p>
    <w:p>
      <w:pPr>
        <w:shd w:fill="F6F8FA" w:color="auto" w:val="clear"/>
        <w:spacing w:after="0" w:line="225"/>
      </w:pPr>
      <w:r>
        <w:rPr>
          <w:rFonts w:ascii="Consolas" w:cs="Consolas" w:eastAsia="SimSun" w:hAnsi="Consolas"/>
          <w:sz w:val="17"/>
          <w:szCs w:val="17"/>
        </w:rPr>
        <w:t xml:space="preserve">} as const;</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budget arithmetic that motivated the overall deadline:</w:t>
      </w:r>
    </w:p>
    <w:p>
      <w:pPr>
        <w:shd w:fill="F6F8FA" w:color="auto" w:val="clear"/>
        <w:spacing w:after="0" w:line="225"/>
      </w:pPr>
      <w:r>
        <w:rPr>
          <w:rFonts w:ascii="Consolas" w:cs="Consolas" w:eastAsia="SimSun" w:hAnsi="Consolas"/>
          <w:sz w:val="17"/>
          <w:szCs w:val="17"/>
        </w:rPr>
        <w:t xml:space="preserve">/**</w:t>
      </w:r>
    </w:p>
    <w:p>
      <w:pPr>
        <w:shd w:fill="F6F8FA" w:color="auto" w:val="clear"/>
        <w:spacing w:after="0" w:line="225"/>
      </w:pPr>
      <w:r>
        <w:rPr>
          <w:rFonts w:ascii="Consolas" w:cs="Consolas" w:eastAsia="SimSun" w:hAnsi="Consolas"/>
          <w:sz w:val="17"/>
          <w:szCs w:val="17"/>
        </w:rPr>
        <w:t xml:space="preserve"> * Ceiling for the entire complete() call, every fallback hop included. The</w:t>
      </w:r>
    </w:p>
    <w:p>
      <w:pPr>
        <w:shd w:fill="F6F8FA" w:color="auto" w:val="clear"/>
        <w:spacing w:after="0" w:line="225"/>
      </w:pPr>
      <w:r>
        <w:rPr>
          <w:rFonts w:ascii="Consolas" w:cs="Consolas" w:eastAsia="SimSun" w:hAnsi="Consolas"/>
          <w:sz w:val="17"/>
          <w:szCs w:val="17"/>
        </w:rPr>
        <w:t xml:space="preserve"> * per-provider timeout alone allowed ~100s across the five-provider chain,</w:t>
      </w:r>
    </w:p>
    <w:p>
      <w:pPr>
        <w:shd w:fill="F6F8FA" w:color="auto" w:val="clear"/>
        <w:spacing w:after="0" w:line="225"/>
      </w:pPr>
      <w:r>
        <w:rPr>
          <w:rFonts w:ascii="Consolas" w:cs="Consolas" w:eastAsia="SimSun" w:hAnsi="Consolas"/>
          <w:sz w:val="17"/>
          <w:szCs w:val="17"/>
        </w:rPr>
        <w:t xml:space="preserve"> * which no request-bound caller can absorb.</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const OVERALL_DEADLINE_MS = 12_000;</w:t>
      </w:r>
    </w:p>
    <w:p>
      <w:pPr>
        <w:shd w:fill="F6F8FA" w:color="auto" w:val="clear"/>
        <w:spacing w:after="0" w:line="225"/>
      </w:pPr>
      <w:r>
        <w:rPr>
          <w:rFonts w:ascii="Consolas" w:cs="Consolas" w:eastAsia="SimSun" w:hAnsi="Consolas"/>
          <w:sz w:val="17"/>
          <w:szCs w:val="17"/>
        </w:rPr>
        <w:t xml:space="preserve">/** Attempts after the first, per provider, for transient failures only. */</w:t>
      </w:r>
    </w:p>
    <w:p>
      <w:pPr>
        <w:shd w:fill="F6F8FA" w:color="auto" w:val="clear"/>
        <w:spacing w:after="0" w:line="225"/>
      </w:pPr>
      <w:r>
        <w:rPr>
          <w:rFonts w:ascii="Consolas" w:cs="Consolas" w:eastAsia="SimSun" w:hAnsi="Consolas"/>
          <w:sz w:val="17"/>
          <w:szCs w:val="17"/>
        </w:rPr>
        <w:t xml:space="preserve">const MAX_RETRIES_PER_PROVIDER = 2;</w:t>
      </w:r>
    </w:p>
    <w:p>
      <w:pPr>
        <w:shd w:fill="F6F8FA" w:color="auto" w:val="clear"/>
        <w:spacing w:after="0" w:line="225"/>
      </w:pPr>
      <w:r>
        <w:rPr>
          <w:rFonts w:ascii="Consolas" w:cs="Consolas" w:eastAsia="SimSun" w:hAnsi="Consolas"/>
          <w:sz w:val="17"/>
          <w:szCs w:val="17"/>
        </w:rPr>
        <w:t xml:space="preserve">const BACKOFF_BASE_MS = 200;</w:t>
      </w:r>
    </w:p>
    <w:p>
      <w:pPr>
        <w:shd w:fill="F6F8FA" w:color="auto" w:val="clear"/>
        <w:spacing w:after="0" w:line="225"/>
      </w:pPr>
      <w:r>
        <w:rPr>
          <w:rFonts w:ascii="Consolas" w:cs="Consolas" w:eastAsia="SimSun" w:hAnsi="Consolas"/>
          <w:sz w:val="17"/>
          <w:szCs w:val="17"/>
        </w:rPr>
        <w:t xml:space="preserve">/** A provider that fails this many calls in a row is skipped for a cooldown. */</w:t>
      </w:r>
    </w:p>
    <w:p>
      <w:pPr>
        <w:shd w:fill="F6F8FA" w:color="auto" w:val="clear"/>
        <w:spacing w:after="0" w:line="225"/>
      </w:pPr>
      <w:r>
        <w:rPr>
          <w:rFonts w:ascii="Consolas" w:cs="Consolas" w:eastAsia="SimSun" w:hAnsi="Consolas"/>
          <w:sz w:val="17"/>
          <w:szCs w:val="17"/>
        </w:rPr>
        <w:t xml:space="preserve">const CIRCUIT_FAILURE_THRESHOLD = 3;</w:t>
      </w:r>
    </w:p>
    <w:p>
      <w:pPr>
        <w:shd w:fill="F6F8FA" w:color="auto" w:val="clear"/>
        <w:spacing w:after="0" w:line="225"/>
      </w:pPr>
      <w:r>
        <w:rPr>
          <w:rFonts w:ascii="Consolas" w:cs="Consolas" w:eastAsia="SimSun" w:hAnsi="Consolas"/>
          <w:sz w:val="17"/>
          <w:szCs w:val="17"/>
        </w:rPr>
        <w:t xml:space="preserve">const CIRCUIT_OPEN_MS = 60_000;</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distinction that decides billing:</w:t>
      </w:r>
    </w:p>
    <w:p>
      <w:pPr>
        <w:shd w:fill="F6F8FA" w:color="auto" w:val="clear"/>
        <w:spacing w:after="0" w:line="225"/>
      </w:pPr>
      <w:r>
        <w:rPr>
          <w:rFonts w:ascii="Consolas" w:cs="Consolas" w:eastAsia="SimSun" w:hAnsi="Consolas"/>
          <w:sz w:val="17"/>
          <w:szCs w:val="17"/>
        </w:rPr>
        <w:t xml:space="preserve">  // Callers may tighten the budget but never extend it past the ceiling.</w:t>
      </w:r>
    </w:p>
    <w:p>
      <w:pPr>
        <w:shd w:fill="F6F8FA" w:color="auto" w:val="clear"/>
        <w:spacing w:after="0" w:line="225"/>
      </w:pPr>
      <w:r>
        <w:rPr>
          <w:rFonts w:ascii="Consolas" w:cs="Consolas" w:eastAsia="SimSun" w:hAnsi="Consolas"/>
          <w:sz w:val="17"/>
          <w:szCs w:val="17"/>
        </w:rPr>
        <w:t xml:space="preserve">  const deadlineAt = Date.now() + Math.min(opts.deadlineMs ?? OVERALL_DEADLINE_MS, OVERALL_DEADLINE_MS);</w:t>
      </w:r>
    </w:p>
    <w:p>
      <w:pPr>
        <w:shd w:fill="F6F8FA" w:color="auto" w:val="clear"/>
        <w:spacing w:after="0" w:line="225"/>
      </w:pPr>
      <w:r>
        <w:rPr>
          <w:rFonts w:ascii="Consolas" w:cs="Consolas" w:eastAsia="SimSun" w:hAnsi="Consolas"/>
          <w:sz w:val="17"/>
          <w:szCs w:val="17"/>
        </w:rPr>
        <w:t xml:space="preserve">  const remainingMs = (): number =&gt; deadlineAt - Date.now();</w:t>
      </w:r>
    </w:p>
    <w:p>
      <w:pPr>
        <w:shd w:fill="F6F8FA" w:color="auto" w:val="clear"/>
        <w:spacing w:after="0" w:line="225"/>
      </w:pPr>
      <w:r>
        <w:rPr>
          <w:rFonts w:ascii="Consolas" w:cs="Consolas" w:eastAsia="SimSun" w:hAnsi="Consolas"/>
          <w:sz w:val="17"/>
          <w:szCs w:val="17"/>
        </w:rPr>
        <w:t xml:space="preserve">  // A credentialed provider that was tried (or skipped because its breaker is</w:t>
      </w:r>
    </w:p>
    <w:p>
      <w:pPr>
        <w:shd w:fill="F6F8FA" w:color="auto" w:val="clear"/>
        <w:spacing w:after="0" w:line="225"/>
      </w:pPr>
      <w:r>
        <w:rPr>
          <w:rFonts w:ascii="Consolas" w:cs="Consolas" w:eastAsia="SimSun" w:hAnsi="Consolas"/>
          <w:sz w:val="17"/>
          <w:szCs w:val="17"/>
        </w:rPr>
        <w:t xml:space="preserve">  // open) is what separates "everything real failed" from "no keys are</w:t>
      </w:r>
    </w:p>
    <w:p>
      <w:pPr>
        <w:shd w:fill="F6F8FA" w:color="auto" w:val="clear"/>
        <w:spacing w:after="0" w:line="225"/>
      </w:pPr>
      <w:r>
        <w:rPr>
          <w:rFonts w:ascii="Consolas" w:cs="Consolas" w:eastAsia="SimSun" w:hAnsi="Consolas"/>
          <w:sz w:val="17"/>
          <w:szCs w:val="17"/>
        </w:rPr>
        <w:t xml:space="preserve">  // configured, the offline engine is the intended answer".</w:t>
      </w:r>
    </w:p>
    <w:p>
      <w:pPr>
        <w:shd w:fill="F6F8FA" w:color="auto" w:val="clear"/>
        <w:spacing w:after="0" w:line="225"/>
      </w:pPr>
      <w:r>
        <w:rPr>
          <w:rFonts w:ascii="Consolas" w:cs="Consolas" w:eastAsia="SimSun" w:hAnsi="Consolas"/>
          <w:sz w:val="17"/>
          <w:szCs w:val="17"/>
        </w:rPr>
        <w:t xml:space="preserve">  let realProviderInPlay = false;</w:t>
      </w:r>
    </w:p>
    <w:p>
      <w:pPr>
        <w:shd w:fill="F6F8FA" w:color="auto" w:val="clear"/>
        <w:spacing w:after="0" w:line="225"/>
      </w:pPr>
      <w:r>
        <w:rPr>
          <w:rFonts w:ascii="Consolas" w:cs="Consolas" w:eastAsia="SimSun" w:hAnsi="Consolas"/>
          <w:sz w:val="17"/>
          <w:szCs w:val="17"/>
        </w:rPr>
        <w:t xml:space="preserve">  let deadlineExceeded = false;</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Backoff that does not outlive the deadline:</w:t>
      </w:r>
    </w:p>
    <w:p>
      <w:pPr>
        <w:shd w:fill="F6F8FA" w:color="auto" w:val="clear"/>
        <w:spacing w:after="0" w:line="225"/>
      </w:pPr>
      <w:r>
        <w:rPr>
          <w:rFonts w:ascii="Consolas" w:cs="Consolas" w:eastAsia="SimSun" w:hAnsi="Consolas"/>
          <w:sz w:val="17"/>
          <w:szCs w:val="17"/>
        </w:rPr>
        <w:t xml:space="preserve">        if (!failure.retryable || attempt === maxAttempts) break;</w:t>
      </w:r>
    </w:p>
    <w:p>
      <w:pPr>
        <w:shd w:fill="F6F8FA" w:color="auto" w:val="clear"/>
        <w:spacing w:after="0" w:line="225"/>
      </w:pPr>
      <w:r>
        <w:rPr>
          <w:rFonts w:ascii="Consolas" w:cs="Consolas" w:eastAsia="SimSun" w:hAnsi="Consolas"/>
          <w:sz w:val="17"/>
          <w:szCs w:val="17"/>
        </w:rPr>
        <w:t xml:space="preserve">        const wait = failure.retryAfterMs ?? backoffDelayMs(attempt);</w:t>
      </w:r>
    </w:p>
    <w:p>
      <w:pPr>
        <w:shd w:fill="F6F8FA" w:color="auto" w:val="clear"/>
        <w:spacing w:after="0" w:line="225"/>
      </w:pPr>
      <w:r>
        <w:rPr>
          <w:rFonts w:ascii="Consolas" w:cs="Consolas" w:eastAsia="SimSun" w:hAnsi="Consolas"/>
          <w:sz w:val="17"/>
          <w:szCs w:val="17"/>
        </w:rPr>
        <w:t xml:space="preserve">        // Sleeping past the deadline only delays the fallback the caller is</w:t>
      </w:r>
    </w:p>
    <w:p>
      <w:pPr>
        <w:shd w:fill="F6F8FA" w:color="auto" w:val="clear"/>
        <w:spacing w:after="0" w:line="225"/>
      </w:pPr>
      <w:r>
        <w:rPr>
          <w:rFonts w:ascii="Consolas" w:cs="Consolas" w:eastAsia="SimSun" w:hAnsi="Consolas"/>
          <w:sz w:val="17"/>
          <w:szCs w:val="17"/>
        </w:rPr>
        <w:t xml:space="preserve">        // going to get anyway — move on instead.</w:t>
      </w:r>
    </w:p>
    <w:p>
      <w:pPr>
        <w:shd w:fill="F6F8FA" w:color="auto" w:val="clear"/>
        <w:spacing w:after="0" w:line="225"/>
      </w:pPr>
      <w:r>
        <w:rPr>
          <w:rFonts w:ascii="Consolas" w:cs="Consolas" w:eastAsia="SimSun" w:hAnsi="Consolas"/>
          <w:sz w:val="17"/>
          <w:szCs w:val="17"/>
        </w:rPr>
        <w:t xml:space="preserve">        if (wait &gt;= remainingMs()) break;</w:t>
      </w:r>
    </w:p>
    <w:p>
      <w:pPr>
        <w:shd w:fill="F6F8FA" w:color="auto" w:val="clear"/>
        <w:spacing w:after="0" w:line="225"/>
      </w:pPr>
      <w:r>
        <w:rPr>
          <w:rFonts w:ascii="Consolas" w:cs="Consolas" w:eastAsia="SimSun" w:hAnsi="Consolas"/>
          <w:sz w:val="17"/>
          <w:szCs w:val="17"/>
        </w:rPr>
        <w:t xml:space="preserve">        await sleep(wait);</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Breaker semantics:</w:t>
      </w:r>
    </w:p>
    <w:p>
      <w:pPr>
        <w:shd w:fill="F6F8FA" w:color="auto" w:val="clear"/>
        <w:spacing w:after="0" w:line="225"/>
      </w:pPr>
      <w:r>
        <w:rPr>
          <w:rFonts w:ascii="Consolas" w:cs="Consolas" w:eastAsia="SimSun" w:hAnsi="Consolas"/>
          <w:sz w:val="17"/>
          <w:szCs w:val="17"/>
        </w:rPr>
        <w:t xml:space="preserve">    // One failure per provider per call: the breaker measures bad calls, not</w:t>
      </w:r>
    </w:p>
    <w:p>
      <w:pPr>
        <w:shd w:fill="F6F8FA" w:color="auto" w:val="clear"/>
        <w:spacing w:after="0" w:line="225"/>
      </w:pPr>
      <w:r>
        <w:rPr>
          <w:rFonts w:ascii="Consolas" w:cs="Consolas" w:eastAsia="SimSun" w:hAnsi="Consolas"/>
          <w:sz w:val="17"/>
          <w:szCs w:val="17"/>
        </w:rPr>
        <w:t xml:space="preserve">    // bad attempts, so a single flaky request cannot blackhole a provider.</w:t>
      </w:r>
    </w:p>
    <w:p>
      <w:pPr>
        <w:shd w:fill="F6F8FA" w:color="auto" w:val="clear"/>
        <w:spacing w:after="0" w:line="225"/>
      </w:pPr>
      <w:r>
        <w:rPr>
          <w:rFonts w:ascii="Consolas" w:cs="Consolas" w:eastAsia="SimSun" w:hAnsi="Consolas"/>
          <w:sz w:val="17"/>
          <w:szCs w:val="17"/>
        </w:rPr>
        <w:t xml:space="preserve">    recordProviderFailure(provider.name);</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And the fallback, with the flag that protects the user's credits:</w:t>
      </w:r>
    </w:p>
    <w:p>
      <w:pPr>
        <w:shd w:fill="F6F8FA" w:color="auto" w:val="clear"/>
        <w:spacing w:after="0" w:line="225"/>
      </w:pPr>
      <w:r>
        <w:rPr>
          <w:rFonts w:ascii="Consolas" w:cs="Consolas" w:eastAsia="SimSun" w:hAnsi="Consolas"/>
          <w:sz w:val="17"/>
          <w:szCs w:val="17"/>
        </w:rPr>
        <w:t xml:space="preserve">  // Deterministic offline engine — the product must work with zero keys. It is</w:t>
      </w:r>
    </w:p>
    <w:p>
      <w:pPr>
        <w:shd w:fill="F6F8FA" w:color="auto" w:val="clear"/>
        <w:spacing w:after="0" w:line="225"/>
      </w:pPr>
      <w:r>
        <w:rPr>
          <w:rFonts w:ascii="Consolas" w:cs="Consolas" w:eastAsia="SimSun" w:hAnsi="Consolas"/>
          <w:sz w:val="17"/>
          <w:szCs w:val="17"/>
        </w:rPr>
        <w:t xml:space="preserve">  // never retried and never timed out: the eval runner and test suite depend on</w:t>
      </w:r>
    </w:p>
    <w:p>
      <w:pPr>
        <w:shd w:fill="F6F8FA" w:color="auto" w:val="clear"/>
        <w:spacing w:after="0" w:line="225"/>
      </w:pPr>
      <w:r>
        <w:rPr>
          <w:rFonts w:ascii="Consolas" w:cs="Consolas" w:eastAsia="SimSun" w:hAnsi="Consolas"/>
          <w:sz w:val="17"/>
          <w:szCs w:val="17"/>
        </w:rPr>
        <w:t xml:space="preserve">  // its output being byte-identical.</w:t>
      </w:r>
    </w:p>
    <w:p>
      <w:pPr>
        <w:shd w:fill="F6F8FA" w:color="auto" w:val="clear"/>
        <w:spacing w:after="0" w:line="225"/>
      </w:pPr>
      <w:r>
        <w:rPr>
          <w:rFonts w:ascii="Consolas" w:cs="Consolas" w:eastAsia="SimSun" w:hAnsi="Consolas"/>
          <w:sz w:val="17"/>
          <w:szCs w:val="17"/>
        </w:rPr>
        <w:t xml:space="preserve">  const started = Date.now();</w:t>
      </w:r>
    </w:p>
    <w:p>
      <w:pPr>
        <w:shd w:fill="F6F8FA" w:color="auto" w:val="clear"/>
        <w:spacing w:after="0" w:line="225"/>
      </w:pPr>
      <w:r>
        <w:rPr>
          <w:rFonts w:ascii="Consolas" w:cs="Consolas" w:eastAsia="SimSun" w:hAnsi="Consolas"/>
          <w:sz w:val="17"/>
          <w:szCs w:val="17"/>
        </w:rPr>
        <w:t xml:space="preserve">  const degraded = realProviderInPlay;</w:t>
      </w:r>
    </w:p>
    <w:p>
      <w:pPr>
        <w:shd w:fill="F6F8FA" w:color="auto" w:val="clear"/>
        <w:spacing w:after="0" w:line="225"/>
      </w:pPr>
      <w:r>
        <w:rPr>
          <w:rFonts w:ascii="Consolas" w:cs="Consolas" w:eastAsia="SimSun" w:hAnsi="Consolas"/>
          <w:sz w:val="17"/>
          <w:szCs w:val="17"/>
        </w:rPr>
        <w:t xml:space="preserve">  const degradedReason: DegradedReason | undefined = degraded</w:t>
      </w:r>
    </w:p>
    <w:p>
      <w:pPr>
        <w:shd w:fill="F6F8FA" w:color="auto" w:val="clear"/>
        <w:spacing w:after="0" w:line="225"/>
      </w:pPr>
      <w:r>
        <w:rPr>
          <w:rFonts w:ascii="Consolas" w:cs="Consolas" w:eastAsia="SimSun" w:hAnsi="Consolas"/>
          <w:sz w:val="17"/>
          <w:szCs w:val="17"/>
        </w:rPr>
        <w:t xml:space="preserve">    ? deadlineExceeded</w:t>
      </w:r>
    </w:p>
    <w:p>
      <w:pPr>
        <w:shd w:fill="F6F8FA" w:color="auto" w:val="clear"/>
        <w:spacing w:after="0" w:line="225"/>
      </w:pPr>
      <w:r>
        <w:rPr>
          <w:rFonts w:ascii="Consolas" w:cs="Consolas" w:eastAsia="SimSun" w:hAnsi="Consolas"/>
          <w:sz w:val="17"/>
          <w:szCs w:val="17"/>
        </w:rPr>
        <w:t xml:space="preserve">      ? 'deadline_exceeded'</w:t>
      </w:r>
    </w:p>
    <w:p>
      <w:pPr>
        <w:shd w:fill="F6F8FA" w:color="auto" w:val="clear"/>
        <w:spacing w:after="0" w:line="225"/>
      </w:pPr>
      <w:r>
        <w:rPr>
          <w:rFonts w:ascii="Consolas" w:cs="Consolas" w:eastAsia="SimSun" w:hAnsi="Consolas"/>
          <w:sz w:val="17"/>
          <w:szCs w:val="17"/>
        </w:rPr>
        <w:t xml:space="preserve">      : 'provider_failure'</w:t>
      </w:r>
    </w:p>
    <w:p>
      <w:pPr>
        <w:shd w:fill="F6F8FA" w:color="auto" w:val="clear"/>
        <w:spacing w:after="0" w:line="225"/>
      </w:pPr>
      <w:r>
        <w:rPr>
          <w:rFonts w:ascii="Consolas" w:cs="Consolas" w:eastAsia="SimSun" w:hAnsi="Consolas"/>
          <w:sz w:val="17"/>
          <w:szCs w:val="17"/>
        </w:rPr>
        <w:t xml:space="preserve">    : undefined;</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Every consuming lane honours it. From the recommendation router:</w:t>
      </w:r>
    </w:p>
    <w:p>
      <w:pPr>
        <w:shd w:fill="F6F8FA" w:color="auto" w:val="clear"/>
        <w:spacing w:after="0" w:line="225"/>
      </w:pPr>
      <w:r>
        <w:rPr>
          <w:rFonts w:ascii="Consolas" w:cs="Consolas" w:eastAsia="SimSun" w:hAnsi="Consolas"/>
          <w:sz w:val="17"/>
          <w:szCs w:val="17"/>
        </w:rPr>
        <w:t xml:space="preserve">      // Real providers failed and the gateway fell back to offline templates —</w:t>
      </w:r>
    </w:p>
    <w:p>
      <w:pPr>
        <w:shd w:fill="F6F8FA" w:color="auto" w:val="clear"/>
        <w:spacing w:after="0" w:line="225"/>
      </w:pPr>
      <w:r>
        <w:rPr>
          <w:rFonts w:ascii="Consolas" w:cs="Consolas" w:eastAsia="SimSun" w:hAnsi="Consolas"/>
          <w:sz w:val="17"/>
          <w:szCs w:val="17"/>
        </w:rPr>
        <w:t xml:space="preserve">      // do not charge. Keyless mock (no providers configured) keeps degraded</w:t>
      </w:r>
    </w:p>
    <w:p>
      <w:pPr>
        <w:shd w:fill="F6F8FA" w:color="auto" w:val="clear"/>
        <w:spacing w:after="0" w:line="225"/>
      </w:pPr>
      <w:r>
        <w:rPr>
          <w:rFonts w:ascii="Consolas" w:cs="Consolas" w:eastAsia="SimSun" w:hAnsi="Consolas"/>
          <w:sz w:val="17"/>
          <w:szCs w:val="17"/>
        </w:rPr>
        <w:t xml:space="preserve">      // false and bills normally per product rules. Same stance as the chat lane.</w:t>
      </w:r>
    </w:p>
    <w:p>
      <w:pPr>
        <w:shd w:fill="F6F8FA" w:color="auto" w:val="clear"/>
        <w:spacing w:after="0" w:line="225"/>
      </w:pPr>
      <w:r>
        <w:rPr>
          <w:rFonts w:ascii="Consolas" w:cs="Consolas" w:eastAsia="SimSun" w:hAnsi="Consolas"/>
          <w:sz w:val="17"/>
          <w:szCs w:val="17"/>
        </w:rPr>
        <w:t xml:space="preserve">      if (result.meta.degraded) {</w:t>
      </w:r>
    </w:p>
    <w:p>
      <w:pPr>
        <w:shd w:fill="F6F8FA" w:color="auto" w:val="clear"/>
        <w:spacing w:after="0" w:line="225"/>
      </w:pPr>
      <w:r>
        <w:rPr>
          <w:rFonts w:ascii="Consolas" w:cs="Consolas" w:eastAsia="SimSun" w:hAnsi="Consolas"/>
          <w:sz w:val="17"/>
          <w:szCs w:val="17"/>
        </w:rPr>
        <w:t xml:space="preserve">        await creditLedger.release(reservationId);</w:t>
      </w:r>
    </w:p>
    <w:p>
      <w:pPr>
        <w:shd w:fill="F6F8FA" w:color="auto" w:val="clear"/>
        <w:spacing w:after="0" w:line="225"/>
      </w:pPr>
      <w:r>
        <w:rPr>
          <w:rFonts w:ascii="Consolas" w:cs="Consolas" w:eastAsia="SimSun" w:hAnsi="Consolas"/>
          <w:sz w:val="17"/>
          <w:szCs w:val="17"/>
        </w:rPr>
        <w:t xml:space="preserve">      } else {</w:t>
      </w:r>
    </w:p>
    <w:p>
      <w:pPr>
        <w:shd w:fill="F6F8FA" w:color="auto" w:val="clear"/>
        <w:spacing w:after="0" w:line="225"/>
      </w:pPr>
      <w:r>
        <w:rPr>
          <w:rFonts w:ascii="Consolas" w:cs="Consolas" w:eastAsia="SimSun" w:hAnsi="Consolas"/>
          <w:sz w:val="17"/>
          <w:szCs w:val="17"/>
        </w:rPr>
        <w:t xml:space="preserve">        await creditLedger.commit(reservationId);</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pStyle w:val="Heading3"/>
        <w:spacing w:after="130" w:before="240"/>
      </w:pPr>
      <w:r>
        <w:rPr>
          <w:rFonts w:ascii="Calibri" w:cs="Calibri" w:eastAsia="SimSun" w:hAnsi="Calibri"/>
          <w:b/>
          <w:bCs/>
          <w:color w:val="0B1F2A"/>
          <w:sz w:val="23"/>
          <w:szCs w:val="23"/>
        </w:rPr>
        <w:t xml:space="preserve">One-line summary</w:t>
      </w:r>
    </w:p>
    <w:p>
      <w:pPr>
        <w:spacing w:after="140" w:line="290"/>
      </w:pPr>
      <w:r>
        <w:rPr>
          <w:rFonts w:ascii="Calibri" w:cs="Calibri" w:eastAsia="SimSun" w:hAnsi="Calibri"/>
          <w:sz w:val="22"/>
          <w:szCs w:val="22"/>
        </w:rPr>
        <w:t xml:space="preserve">One routing point where features name a lane rather than a vendor, wrapped in retries, per-provider circuit breakers and a single overall deadline, falling back to a deterministic offline engine that is never billed when it was reached by failure.</w:t>
      </w:r>
    </w:p>
    <w:p>
      <w:pPr>
        <w:pStyle w:val="Heading2"/>
        <w:spacing w:after="130" w:before="240"/>
      </w:pPr>
      <w:r>
        <w:rPr>
          <w:rFonts w:ascii="Calibri" w:cs="Calibri" w:eastAsia="SimSun" w:hAnsi="Calibri"/>
          <w:b/>
          <w:bCs/>
          <w:color w:val="0B1F2A"/>
          <w:sz w:val="25"/>
          <w:szCs w:val="25"/>
        </w:rPr>
        <w:t xml:space="preserve">9.4 Aqua Coach: grounding, streaming and personas</w:t>
      </w:r>
    </w:p>
    <w:p>
      <w:pPr>
        <w:pStyle w:val="Heading3"/>
        <w:spacing w:after="130" w:before="240"/>
      </w:pPr>
      <w:r>
        <w:rPr>
          <w:rFonts w:ascii="Calibri" w:cs="Calibri" w:eastAsia="SimSun" w:hAnsi="Calibri"/>
          <w:b/>
          <w:bCs/>
          <w:color w:val="0B1F2A"/>
          <w:sz w:val="23"/>
          <w:szCs w:val="23"/>
        </w:rPr>
        <w:t xml:space="preserve">In plain English</w:t>
      </w:r>
    </w:p>
    <w:p>
      <w:pPr>
        <w:spacing w:after="140" w:line="290"/>
      </w:pPr>
      <w:r>
        <w:rPr>
          <w:rFonts w:ascii="Calibri" w:cs="Calibri" w:eastAsia="SimSun" w:hAnsi="Calibri"/>
          <w:sz w:val="22"/>
          <w:szCs w:val="22"/>
        </w:rPr>
        <w:t xml:space="preserve">Aqua Coach is the chat assistant. Before it answers, the app gathers the user's real numbers, today's calories, workout, plan and progress, and gives them to the model as reference material. The answer streams back word by word. Users can pick which of nine coach characters they talk to, and the character changes the tone only.</w:t>
      </w:r>
    </w:p>
    <w:p>
      <w:pPr>
        <w:pStyle w:val="Heading3"/>
        <w:spacing w:after="130" w:before="240"/>
      </w:pPr>
      <w:r>
        <w:rPr>
          <w:rFonts w:ascii="Calibri" w:cs="Calibri" w:eastAsia="SimSun" w:hAnsi="Calibri"/>
          <w:b/>
          <w:bCs/>
          <w:color w:val="0B1F2A"/>
          <w:sz w:val="23"/>
          <w:szCs w:val="23"/>
        </w:rPr>
        <w:t xml:space="preserve">Why it is built this way</w:t>
      </w:r>
    </w:p>
    <w:p>
      <w:pPr>
        <w:spacing w:after="140" w:line="290"/>
      </w:pPr>
      <w:r>
        <w:rPr>
          <w:rFonts w:ascii="Calibri" w:cs="Calibri" w:eastAsia="SimSun" w:hAnsi="Calibri"/>
          <w:sz w:val="22"/>
          <w:szCs w:val="22"/>
        </w:rPr>
        <w:t xml:space="preserve">An assistant that cannot see the user's data gives generic advice, which is worse than no assistant. So grounding tools run before every turn. But grounded context is personal data, so all of it is behind an explicit consent. With that consent off, no profile data, no logs, not even the display name enter model context, and each tool reports that personalisation is off. The coach still works, it just answers generically.</w:t>
      </w:r>
    </w:p>
    <w:p>
      <w:pPr>
        <w:spacing w:after="140" w:line="290"/>
      </w:pPr>
      <w:r>
        <w:rPr>
          <w:rFonts w:ascii="Calibri" w:cs="Calibri" w:eastAsia="SimSun" w:hAnsi="Calibri"/>
          <w:sz w:val="22"/>
          <w:szCs w:val="22"/>
        </w:rPr>
        <w:t xml:space="preserve">The persona design is where a real safety decision hides. The character contributes one system message, and it is placed </w:t>
      </w:r>
      <w:r>
        <w:rPr>
          <w:rFonts w:ascii="Calibri" w:cs="Calibri" w:eastAsia="SimSun" w:hAnsi="Calibri"/>
          <w:b/>
          <w:bCs/>
          <w:sz w:val="22"/>
          <w:szCs w:val="22"/>
        </w:rPr>
        <w:t xml:space="preserve">before</w:t>
      </w:r>
      <w:r>
        <w:rPr>
          <w:rFonts w:ascii="Calibri" w:cs="Calibri" w:eastAsia="SimSun" w:hAnsi="Calibri"/>
          <w:sz w:val="22"/>
          <w:szCs w:val="22"/>
        </w:rPr>
        <w:t xml:space="preserve"> the rules prompt rather than after it. Instruction-following degrades toward the end of a prompt in every model family we route to, so putting the rules last places the refusals, the calorie floor and the crisis path in the strongest position and the voice in the weaker one. If the two ever conflict, the arrangement resolves it safely before the persona's own subordination clause is even consulted. They are returned as two separate messages rather than one concatenated string so that the boundary between "who you sound like" and "what you must do" stays visible in the provider payload. There is a test that fails if anybody merges or reorders them.</w:t>
      </w:r>
    </w:p>
    <w:p>
      <w:pPr>
        <w:spacing w:after="140" w:line="290"/>
      </w:pPr>
      <w:r>
        <w:rPr>
          <w:rFonts w:ascii="Calibri" w:cs="Calibri" w:eastAsia="SimSun" w:hAnsi="Calibri"/>
          <w:sz w:val="22"/>
          <w:szCs w:val="22"/>
        </w:rPr>
        <w:t xml:space="preserve">Chat-native meal logging follows the same shape as photo capture: the model's entire contribution is turning a sentence into food name, quantity and unit, and everything numeric happens in code. Where a phrase matches several corpus records, the ambiguity is preserved and the user must choose, because silently picking the first match would be indistinguishable, from the log's point of view, from the user having chosen it.</w:t>
      </w:r>
    </w:p>
    <w:p>
      <w:pPr>
        <w:pStyle w:val="Heading3"/>
        <w:spacing w:after="130" w:before="240"/>
      </w:pPr>
      <w:r>
        <w:rPr>
          <w:rFonts w:ascii="Calibri" w:cs="Calibri" w:eastAsia="SimSun" w:hAnsi="Calibri"/>
          <w:b/>
          <w:bCs/>
          <w:color w:val="0B1F2A"/>
          <w:sz w:val="23"/>
          <w:szCs w:val="23"/>
        </w:rPr>
        <w:t xml:space="preserve">Where it lives</w:t>
      </w:r>
    </w:p>
    <w:p>
      <w:pPr>
        <w:spacing w:after="140" w:line="290"/>
      </w:pPr>
      <w:r>
        <w:rPr>
          <w:rFonts w:ascii="Consolas" w:cs="Consolas" w:eastAsia="SimSun" w:hAnsi="Consolas"/>
          <w:sz w:val="20"/>
          <w:szCs w:val="20"/>
        </w:rPr>
        <w:t xml:space="preserve">apps/api/src/modules/chat/</w:t>
      </w:r>
      <w:r>
        <w:rPr>
          <w:rFonts w:ascii="Calibri" w:cs="Calibri" w:eastAsia="SimSun" w:hAnsi="Calibri"/>
          <w:sz w:val="22"/>
          <w:szCs w:val="22"/>
        </w:rPr>
        <w:t xml:space="preserve">, </w:t>
      </w:r>
      <w:r>
        <w:rPr>
          <w:rFonts w:ascii="Consolas" w:cs="Consolas" w:eastAsia="SimSun" w:hAnsi="Consolas"/>
          <w:sz w:val="20"/>
          <w:szCs w:val="20"/>
        </w:rPr>
        <w:t xml:space="preserve">modules/ai/persona.ts</w:t>
      </w:r>
      <w:r>
        <w:rPr>
          <w:rFonts w:ascii="Calibri" w:cs="Calibri" w:eastAsia="SimSun" w:hAnsi="Calibri"/>
          <w:sz w:val="22"/>
          <w:szCs w:val="22"/>
        </w:rPr>
        <w:t xml:space="preserve">, </w:t>
      </w:r>
      <w:r>
        <w:rPr>
          <w:rFonts w:ascii="Consolas" w:cs="Consolas" w:eastAsia="SimSun" w:hAnsi="Consolas"/>
          <w:sz w:val="20"/>
          <w:szCs w:val="20"/>
        </w:rPr>
        <w:t xml:space="preserve">packages/shared/src/coaches.ts</w:t>
      </w:r>
      <w:r>
        <w:rPr>
          <w:rFonts w:ascii="Calibri" w:cs="Calibri" w:eastAsia="SimSun" w:hAnsi="Calibri"/>
          <w:sz w:val="22"/>
          <w:szCs w:val="22"/>
        </w:rPr>
        <w:t xml:space="preserve">.</w:t>
      </w:r>
    </w:p>
    <w:p>
      <w:pPr>
        <w:pStyle w:val="Heading3"/>
        <w:spacing w:after="130" w:before="240"/>
      </w:pPr>
      <w:r>
        <w:rPr>
          <w:rFonts w:ascii="Calibri" w:cs="Calibri" w:eastAsia="SimSun" w:hAnsi="Calibri"/>
          <w:b/>
          <w:bCs/>
          <w:color w:val="0B1F2A"/>
          <w:sz w:val="23"/>
          <w:szCs w:val="23"/>
        </w:rPr>
        <w:t xml:space="preserve">The code</w:t>
      </w:r>
    </w:p>
    <w:p>
      <w:pPr>
        <w:spacing w:after="140" w:line="290"/>
      </w:pPr>
      <w:r>
        <w:rPr>
          <w:rFonts w:ascii="Calibri" w:cs="Calibri" w:eastAsia="SimSun" w:hAnsi="Calibri"/>
          <w:sz w:val="22"/>
          <w:szCs w:val="22"/>
        </w:rPr>
        <w:t xml:space="preserve">The persona ordering and its justification:</w:t>
      </w:r>
    </w:p>
    <w:p>
      <w:pPr>
        <w:shd w:fill="F6F8FA" w:color="auto" w:val="clear"/>
        <w:spacing w:after="0" w:line="225"/>
      </w:pPr>
      <w:r>
        <w:rPr>
          <w:rFonts w:ascii="Consolas" w:cs="Consolas" w:eastAsia="SimSun" w:hAnsi="Consolas"/>
          <w:sz w:val="17"/>
          <w:szCs w:val="17"/>
        </w:rPr>
        <w:t xml:space="preserve">/**</w:t>
      </w:r>
    </w:p>
    <w:p>
      <w:pPr>
        <w:shd w:fill="F6F8FA" w:color="auto" w:val="clear"/>
        <w:spacing w:after="0" w:line="225"/>
      </w:pPr>
      <w:r>
        <w:rPr>
          <w:rFonts w:ascii="Consolas" w:cs="Consolas" w:eastAsia="SimSun" w:hAnsi="Consolas"/>
          <w:sz w:val="17"/>
          <w:szCs w:val="17"/>
        </w:rPr>
        <w:t xml:space="preserve"> * Persona layer over P-07 (Character Bible, Appendix C).</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 The selected coach contributes ONE system message, and it goes **before**</w:t>
      </w:r>
    </w:p>
    <w:p>
      <w:pPr>
        <w:shd w:fill="F6F8FA" w:color="auto" w:val="clear"/>
        <w:spacing w:after="0" w:line="225"/>
      </w:pPr>
      <w:r>
        <w:rPr>
          <w:rFonts w:ascii="Consolas" w:cs="Consolas" w:eastAsia="SimSun" w:hAnsi="Consolas"/>
          <w:sz w:val="17"/>
          <w:szCs w:val="17"/>
        </w:rPr>
        <w:t xml:space="preserve"> * P-07 rather than after it. That ordering is the whole safety argument:</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   [persona voice] [P-07 rules] [grounding context] …history… [user]</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 The Bible specifies the persona is prepended, and it is — but the reason it</w:t>
      </w:r>
    </w:p>
    <w:p>
      <w:pPr>
        <w:shd w:fill="F6F8FA" w:color="auto" w:val="clear"/>
        <w:spacing w:after="0" w:line="225"/>
      </w:pPr>
      <w:r>
        <w:rPr>
          <w:rFonts w:ascii="Consolas" w:cs="Consolas" w:eastAsia="SimSun" w:hAnsi="Consolas"/>
          <w:sz w:val="17"/>
          <w:szCs w:val="17"/>
        </w:rPr>
        <w:t xml:space="preserve"> * has to be first rather than last is that instruction-following degrades</w:t>
      </w:r>
    </w:p>
    <w:p>
      <w:pPr>
        <w:shd w:fill="F6F8FA" w:color="auto" w:val="clear"/>
        <w:spacing w:after="0" w:line="225"/>
      </w:pPr>
      <w:r>
        <w:rPr>
          <w:rFonts w:ascii="Consolas" w:cs="Consolas" w:eastAsia="SimSun" w:hAnsi="Consolas"/>
          <w:sz w:val="17"/>
          <w:szCs w:val="17"/>
        </w:rPr>
        <w:t xml:space="preserve"> * toward the end of a prompt in every model family we route to. Putting the</w:t>
      </w:r>
    </w:p>
    <w:p>
      <w:pPr>
        <w:shd w:fill="F6F8FA" w:color="auto" w:val="clear"/>
        <w:spacing w:after="0" w:line="225"/>
      </w:pPr>
      <w:r>
        <w:rPr>
          <w:rFonts w:ascii="Consolas" w:cs="Consolas" w:eastAsia="SimSun" w:hAnsi="Consolas"/>
          <w:sz w:val="17"/>
          <w:szCs w:val="17"/>
        </w:rPr>
        <w:t xml:space="preserve"> * *rules* last means the refusals, the calorie floor and the crisis path sit</w:t>
      </w:r>
    </w:p>
    <w:p>
      <w:pPr>
        <w:shd w:fill="F6F8FA" w:color="auto" w:val="clear"/>
        <w:spacing w:after="0" w:line="225"/>
      </w:pPr>
      <w:r>
        <w:rPr>
          <w:rFonts w:ascii="Consolas" w:cs="Consolas" w:eastAsia="SimSun" w:hAnsi="Consolas"/>
          <w:sz w:val="17"/>
          <w:szCs w:val="17"/>
        </w:rPr>
        <w:t xml:space="preserve"> * in the strongest position, and the voice sits in the weaker one. If the two</w:t>
      </w:r>
    </w:p>
    <w:p>
      <w:pPr>
        <w:shd w:fill="F6F8FA" w:color="auto" w:val="clear"/>
        <w:spacing w:after="0" w:line="225"/>
      </w:pPr>
      <w:r>
        <w:rPr>
          <w:rFonts w:ascii="Consolas" w:cs="Consolas" w:eastAsia="SimSun" w:hAnsi="Consolas"/>
          <w:sz w:val="17"/>
          <w:szCs w:val="17"/>
        </w:rPr>
        <w:t xml:space="preserve"> * ever conflict, the arrangement itself resolves it the safe way, before the</w:t>
      </w:r>
    </w:p>
    <w:p>
      <w:pPr>
        <w:shd w:fill="F6F8FA" w:color="auto" w:val="clear"/>
        <w:spacing w:after="0" w:line="225"/>
      </w:pPr>
      <w:r>
        <w:rPr>
          <w:rFonts w:ascii="Consolas" w:cs="Consolas" w:eastAsia="SimSun" w:hAnsi="Consolas"/>
          <w:sz w:val="17"/>
          <w:szCs w:val="17"/>
        </w:rPr>
        <w:t xml:space="preserve"> * persona block's own subordination clause is even consulted.</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Two messages, never one:</w:t>
      </w:r>
    </w:p>
    <w:p>
      <w:pPr>
        <w:shd w:fill="F6F8FA" w:color="auto" w:val="clear"/>
        <w:spacing w:after="0" w:line="225"/>
      </w:pPr>
      <w:r>
        <w:rPr>
          <w:rFonts w:ascii="Consolas" w:cs="Consolas" w:eastAsia="SimSun" w:hAnsi="Consolas"/>
          <w:sz w:val="17"/>
          <w:szCs w:val="17"/>
        </w:rPr>
        <w:t xml:space="preserve">/**</w:t>
      </w:r>
    </w:p>
    <w:p>
      <w:pPr>
        <w:shd w:fill="F6F8FA" w:color="auto" w:val="clear"/>
        <w:spacing w:after="0" w:line="225"/>
      </w:pPr>
      <w:r>
        <w:rPr>
          <w:rFonts w:ascii="Consolas" w:cs="Consolas" w:eastAsia="SimSun" w:hAnsi="Consolas"/>
          <w:sz w:val="17"/>
          <w:szCs w:val="17"/>
        </w:rPr>
        <w:t xml:space="preserve"> * Build the leading system messages for a coach turn.</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 Returns two messages rather than one concatenated string so the boundary</w:t>
      </w:r>
    </w:p>
    <w:p>
      <w:pPr>
        <w:shd w:fill="F6F8FA" w:color="auto" w:val="clear"/>
        <w:spacing w:after="0" w:line="225"/>
      </w:pPr>
      <w:r>
        <w:rPr>
          <w:rFonts w:ascii="Consolas" w:cs="Consolas" w:eastAsia="SimSun" w:hAnsi="Consolas"/>
          <w:sz w:val="17"/>
          <w:szCs w:val="17"/>
        </w:rPr>
        <w:t xml:space="preserve"> * between "who you sound like" and "what you must do" stays visible in the</w:t>
      </w:r>
    </w:p>
    <w:p>
      <w:pPr>
        <w:shd w:fill="F6F8FA" w:color="auto" w:val="clear"/>
        <w:spacing w:after="0" w:line="225"/>
      </w:pPr>
      <w:r>
        <w:rPr>
          <w:rFonts w:ascii="Consolas" w:cs="Consolas" w:eastAsia="SimSun" w:hAnsi="Consolas"/>
          <w:sz w:val="17"/>
          <w:szCs w:val="17"/>
        </w:rPr>
        <w:t xml:space="preserve"> * provider payload — a merged block is one edit away from a persona sentence</w:t>
      </w:r>
    </w:p>
    <w:p>
      <w:pPr>
        <w:shd w:fill="F6F8FA" w:color="auto" w:val="clear"/>
        <w:spacing w:after="0" w:line="225"/>
      </w:pPr>
      <w:r>
        <w:rPr>
          <w:rFonts w:ascii="Consolas" w:cs="Consolas" w:eastAsia="SimSun" w:hAnsi="Consolas"/>
          <w:sz w:val="17"/>
          <w:szCs w:val="17"/>
        </w:rPr>
        <w:t xml:space="preserve"> * being read as a rule.</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export function systemMessagesFor(coach: CoachPersona | undefined): GatewayMessage[] {</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consent gate on grounding:</w:t>
      </w:r>
    </w:p>
    <w:p>
      <w:pPr>
        <w:shd w:fill="F6F8FA" w:color="auto" w:val="clear"/>
        <w:spacing w:after="0" w:line="225"/>
      </w:pPr>
      <w:r>
        <w:rPr>
          <w:rFonts w:ascii="Consolas" w:cs="Consolas" w:eastAsia="SimSun" w:hAnsi="Consolas"/>
          <w:sz w:val="17"/>
          <w:szCs w:val="17"/>
        </w:rPr>
        <w:t xml:space="preserve">      const consented = hasConsent(user.id, 'aiPersonalisation');</w:t>
      </w:r>
    </w:p>
    <w:p>
      <w:pPr>
        <w:shd w:fill="F6F8FA" w:color="auto" w:val="clear"/>
        <w:spacing w:after="0" w:line="225"/>
      </w:pPr>
      <w:r>
        <w:rPr>
          <w:rFonts w:ascii="Consolas" w:cs="Consolas" w:eastAsia="SimSun" w:hAnsi="Consolas"/>
          <w:sz w:val="17"/>
          <w:szCs w:val="17"/>
        </w:rPr>
        <w:t xml:space="preserve">      // Display name is identity, not wellness data — but greeting by name is</w:t>
      </w:r>
    </w:p>
    <w:p>
      <w:pPr>
        <w:shd w:fill="F6F8FA" w:color="auto" w:val="clear"/>
        <w:spacing w:after="0" w:line="225"/>
      </w:pPr>
      <w:r>
        <w:rPr>
          <w:rFonts w:ascii="Consolas" w:cs="Consolas" w:eastAsia="SimSun" w:hAnsi="Consolas"/>
          <w:sz w:val="17"/>
          <w:szCs w:val="17"/>
        </w:rPr>
        <w:t xml:space="preserve">      // still personalisation, so it flows only with the same consent.</w:t>
      </w:r>
    </w:p>
    <w:p>
      <w:pPr>
        <w:shd w:fill="F6F8FA" w:color="auto" w:val="clear"/>
        <w:spacing w:after="0" w:line="225"/>
      </w:pPr>
      <w:r>
        <w:rPr>
          <w:rFonts w:ascii="Consolas" w:cs="Consolas" w:eastAsia="SimSun" w:hAnsi="Consolas"/>
          <w:sz w:val="17"/>
          <w:szCs w:val="17"/>
        </w:rPr>
        <w:t xml:space="preserve">      const account = consented ? await byIdDoc&lt;User&gt;('users', user.id) : null;</w:t>
      </w:r>
    </w:p>
    <w:p>
      <w:pPr>
        <w:shd w:fill="F6F8FA" w:color="auto" w:val="clear"/>
        <w:spacing w:after="0" w:line="225"/>
      </w:pPr>
      <w:r>
        <w:rPr>
          <w:rFonts w:ascii="Consolas" w:cs="Consolas" w:eastAsia="SimSun" w:hAnsi="Consolas"/>
          <w:sz w:val="17"/>
          <w:szCs w:val="17"/>
        </w:rPr>
        <w:t xml:space="preserve">      const { context, toolCalls } = consented</w:t>
      </w:r>
    </w:p>
    <w:p>
      <w:pPr>
        <w:shd w:fill="F6F8FA" w:color="auto" w:val="clear"/>
        <w:spacing w:after="0" w:line="225"/>
      </w:pPr>
      <w:r>
        <w:rPr>
          <w:rFonts w:ascii="Consolas" w:cs="Consolas" w:eastAsia="SimSun" w:hAnsi="Consolas"/>
          <w:sz w:val="17"/>
          <w:szCs w:val="17"/>
        </w:rPr>
        <w:t xml:space="preserve">        ? await gatherChatContext(user.id, localDate, account?.displayName)</w:t>
      </w:r>
    </w:p>
    <w:p>
      <w:pPr>
        <w:shd w:fill="F6F8FA" w:color="auto" w:val="clear"/>
        <w:spacing w:after="0" w:line="225"/>
      </w:pPr>
      <w:r>
        <w:rPr>
          <w:rFonts w:ascii="Consolas" w:cs="Consolas" w:eastAsia="SimSun" w:hAnsi="Consolas"/>
          <w:sz w:val="17"/>
          <w:szCs w:val="17"/>
        </w:rPr>
        <w:t xml:space="preserve">        : gatherChatContextDenied();</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consent-off variant, which degrades honestly rather than silently:</w:t>
      </w:r>
    </w:p>
    <w:p>
      <w:pPr>
        <w:shd w:fill="F6F8FA" w:color="auto" w:val="clear"/>
        <w:spacing w:after="0" w:line="225"/>
      </w:pPr>
      <w:r>
        <w:rPr>
          <w:rFonts w:ascii="Consolas" w:cs="Consolas" w:eastAsia="SimSun" w:hAnsi="Consolas"/>
          <w:sz w:val="17"/>
          <w:szCs w:val="17"/>
        </w:rPr>
        <w:t xml:space="preserve">/**</w:t>
      </w:r>
    </w:p>
    <w:p>
      <w:pPr>
        <w:shd w:fill="F6F8FA" w:color="auto" w:val="clear"/>
        <w:spacing w:after="0" w:line="225"/>
      </w:pPr>
      <w:r>
        <w:rPr>
          <w:rFonts w:ascii="Consolas" w:cs="Consolas" w:eastAsia="SimSun" w:hAnsi="Consolas"/>
          <w:sz w:val="17"/>
          <w:szCs w:val="17"/>
        </w:rPr>
        <w:t xml:space="preserve"> * Consent-off variant (aiPersonalisation === false): no profile or log data is</w:t>
      </w:r>
    </w:p>
    <w:p>
      <w:pPr>
        <w:shd w:fill="F6F8FA" w:color="auto" w:val="clear"/>
        <w:spacing w:after="0" w:line="225"/>
      </w:pPr>
      <w:r>
        <w:rPr>
          <w:rFonts w:ascii="Consolas" w:cs="Consolas" w:eastAsia="SimSun" w:hAnsi="Consolas"/>
          <w:sz w:val="17"/>
          <w:szCs w:val="17"/>
        </w:rPr>
        <w:t xml:space="preserve"> * read or injected into model context. Chat still works generically — each</w:t>
      </w:r>
    </w:p>
    <w:p>
      <w:pPr>
        <w:shd w:fill="F6F8FA" w:color="auto" w:val="clear"/>
        <w:spacing w:after="0" w:line="225"/>
      </w:pPr>
      <w:r>
        <w:rPr>
          <w:rFonts w:ascii="Consolas" w:cs="Consolas" w:eastAsia="SimSun" w:hAnsi="Consolas"/>
          <w:sz w:val="17"/>
          <w:szCs w:val="17"/>
        </w:rPr>
        <w:t xml:space="preserve"> * grounding tool reports that personalisation is off instead of returning data.</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export function gatherChatContextDenied(userName?: string): GatheredContext {</w:t>
      </w:r>
    </w:p>
    <w:p>
      <w:pPr>
        <w:shd w:fill="F6F8FA" w:color="auto" w:val="clear"/>
        <w:spacing w:after="0" w:line="225"/>
      </w:pPr>
      <w:r>
        <w:rPr>
          <w:rFonts w:ascii="Consolas" w:cs="Consolas" w:eastAsia="SimSun" w:hAnsi="Consolas"/>
          <w:sz w:val="17"/>
          <w:szCs w:val="17"/>
        </w:rPr>
        <w:t xml:space="preserve">  const denied = 'not available — personalisation off';</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chat meal-logging contract:</w:t>
      </w:r>
    </w:p>
    <w:p>
      <w:pPr>
        <w:shd w:fill="F6F8FA" w:color="auto" w:val="clear"/>
        <w:spacing w:after="0" w:line="225"/>
      </w:pPr>
      <w:r>
        <w:rPr>
          <w:rFonts w:ascii="Consolas" w:cs="Consolas" w:eastAsia="SimSun" w:hAnsi="Consolas"/>
          <w:sz w:val="17"/>
          <w:szCs w:val="17"/>
        </w:rPr>
        <w:t xml:space="preserve">/**</w:t>
      </w:r>
    </w:p>
    <w:p>
      <w:pPr>
        <w:shd w:fill="F6F8FA" w:color="auto" w:val="clear"/>
        <w:spacing w:after="0" w:line="225"/>
      </w:pPr>
      <w:r>
        <w:rPr>
          <w:rFonts w:ascii="Consolas" w:cs="Consolas" w:eastAsia="SimSun" w:hAnsi="Consolas"/>
          <w:sz w:val="17"/>
          <w:szCs w:val="17"/>
        </w:rPr>
        <w:t xml:space="preserve"> * Chat-native meal logging — the deterministic half (AQF-09 §3, FR-013).</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 This file is separate from the router because everything in it is pure, and</w:t>
      </w:r>
    </w:p>
    <w:p>
      <w:pPr>
        <w:shd w:fill="F6F8FA" w:color="auto" w:val="clear"/>
        <w:spacing w:after="0" w:line="225"/>
      </w:pPr>
      <w:r>
        <w:rPr>
          <w:rFonts w:ascii="Consolas" w:cs="Consolas" w:eastAsia="SimSun" w:hAnsi="Consolas"/>
          <w:sz w:val="17"/>
          <w:szCs w:val="17"/>
        </w:rPr>
        <w:t xml:space="preserve"> * because it is precisely the half of the feature that must never be delegated</w:t>
      </w:r>
    </w:p>
    <w:p>
      <w:pPr>
        <w:shd w:fill="F6F8FA" w:color="auto" w:val="clear"/>
        <w:spacing w:after="0" w:line="225"/>
      </w:pPr>
      <w:r>
        <w:rPr>
          <w:rFonts w:ascii="Consolas" w:cs="Consolas" w:eastAsia="SimSun" w:hAnsi="Consolas"/>
          <w:sz w:val="17"/>
          <w:szCs w:val="17"/>
        </w:rPr>
        <w:t xml:space="preserve"> * to a model. P-12's entire contribution is turning a sentence into</w:t>
      </w:r>
    </w:p>
    <w:p>
      <w:pPr>
        <w:shd w:fill="F6F8FA" w:color="auto" w:val="clear"/>
        <w:spacing w:after="0" w:line="225"/>
      </w:pPr>
      <w:r>
        <w:rPr>
          <w:rFonts w:ascii="Consolas" w:cs="Consolas" w:eastAsia="SimSun" w:hAnsi="Consolas"/>
          <w:sz w:val="17"/>
          <w:szCs w:val="17"/>
        </w:rPr>
        <w:t xml:space="preserve"> * `{ foodName, quantity, unit }` triples. Grounding those triples in the food</w:t>
      </w:r>
    </w:p>
    <w:p>
      <w:pPr>
        <w:shd w:fill="F6F8FA" w:color="auto" w:val="clear"/>
        <w:spacing w:after="0" w:line="225"/>
      </w:pPr>
      <w:r>
        <w:rPr>
          <w:rFonts w:ascii="Consolas" w:cs="Consolas" w:eastAsia="SimSun" w:hAnsi="Consolas"/>
          <w:sz w:val="17"/>
          <w:szCs w:val="17"/>
        </w:rPr>
        <w:t xml:space="preserve"> * corpus, converting quantities to grams, multiplying per-100g values and</w:t>
      </w:r>
    </w:p>
    <w:p>
      <w:pPr>
        <w:shd w:fill="F6F8FA" w:color="auto" w:val="clear"/>
        <w:spacing w:after="0" w:line="225"/>
      </w:pPr>
      <w:r>
        <w:rPr>
          <w:rFonts w:ascii="Consolas" w:cs="Consolas" w:eastAsia="SimSun" w:hAnsi="Consolas"/>
          <w:sz w:val="17"/>
          <w:szCs w:val="17"/>
        </w:rPr>
        <w:t xml:space="preserve"> * checking declared allergies all happen here, in code. A model-authored kcal</w:t>
      </w:r>
    </w:p>
    <w:p>
      <w:pPr>
        <w:shd w:fill="F6F8FA" w:color="auto" w:val="clear"/>
        <w:spacing w:after="0" w:line="225"/>
      </w:pPr>
      <w:r>
        <w:rPr>
          <w:rFonts w:ascii="Consolas" w:cs="Consolas" w:eastAsia="SimSun" w:hAnsi="Consolas"/>
          <w:sz w:val="17"/>
          <w:szCs w:val="17"/>
        </w:rPr>
        <w:t xml:space="preserve"> * figure reaching a user's log is the one failure this product cannot absorb,</w:t>
      </w:r>
    </w:p>
    <w:p>
      <w:pPr>
        <w:shd w:fill="F6F8FA" w:color="auto" w:val="clear"/>
        <w:spacing w:after="0" w:line="225"/>
      </w:pPr>
      <w:r>
        <w:rPr>
          <w:rFonts w:ascii="Consolas" w:cs="Consolas" w:eastAsia="SimSun" w:hAnsi="Consolas"/>
          <w:sz w:val="17"/>
          <w:szCs w:val="17"/>
        </w:rPr>
        <w:t xml:space="preserve"> * so the model is never given a field to put one in (see parseExtraction).</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And a deliberate cross-module import, documented as such, so that chat logging produces exactly the same record as the food tab:</w:t>
      </w:r>
    </w:p>
    <w:p>
      <w:pPr>
        <w:shd w:fill="F6F8FA" w:color="auto" w:val="clear"/>
        <w:spacing w:after="0" w:line="225"/>
      </w:pPr>
      <w:r>
        <w:rPr>
          <w:rFonts w:ascii="Consolas" w:cs="Consolas" w:eastAsia="SimSun" w:hAnsi="Consolas"/>
          <w:sz w:val="17"/>
          <w:szCs w:val="17"/>
        </w:rPr>
        <w:t xml:space="preserve">// Deliberate team-boundary exception, and the point of the feature: chat-native</w:t>
      </w:r>
    </w:p>
    <w:p>
      <w:pPr>
        <w:shd w:fill="F6F8FA" w:color="auto" w:val="clear"/>
        <w:spacing w:after="0" w:line="225"/>
      </w:pPr>
      <w:r>
        <w:rPr>
          <w:rFonts w:ascii="Consolas" w:cs="Consolas" w:eastAsia="SimSun" w:hAnsi="Consolas"/>
          <w:sz w:val="17"/>
          <w:szCs w:val="17"/>
        </w:rPr>
        <w:t xml:space="preserve">// logging must produce the SAME meal-log row as the food tab, written by the</w:t>
      </w:r>
    </w:p>
    <w:p>
      <w:pPr>
        <w:shd w:fill="F6F8FA" w:color="auto" w:val="clear"/>
        <w:spacing w:after="0" w:line="225"/>
      </w:pPr>
      <w:r>
        <w:rPr>
          <w:rFonts w:ascii="Consolas" w:cs="Consolas" w:eastAsia="SimSun" w:hAnsi="Consolas"/>
          <w:sz w:val="17"/>
          <w:szCs w:val="17"/>
        </w:rPr>
        <w:t xml:space="preserve">// same function. A second write path here would be a second place for totals,</w:t>
      </w:r>
    </w:p>
    <w:p>
      <w:pPr>
        <w:shd w:fill="F6F8FA" w:color="auto" w:val="clear"/>
        <w:spacing w:after="0" w:line="225"/>
      </w:pPr>
      <w:r>
        <w:rPr>
          <w:rFonts w:ascii="Consolas" w:cs="Consolas" w:eastAsia="SimSun" w:hAnsi="Consolas"/>
          <w:sz w:val="17"/>
          <w:szCs w:val="17"/>
        </w:rPr>
        <w:t xml:space="preserve">// idempotency and the source field to drift.</w:t>
      </w:r>
    </w:p>
    <w:p>
      <w:pPr>
        <w:shd w:fill="F6F8FA" w:color="auto" w:val="clear"/>
        <w:spacing w:after="0" w:line="225"/>
      </w:pPr>
      <w:r>
        <w:rPr>
          <w:rFonts w:ascii="Consolas" w:cs="Consolas" w:eastAsia="SimSun" w:hAnsi="Consolas"/>
          <w:sz w:val="17"/>
          <w:szCs w:val="17"/>
        </w:rPr>
        <w:t xml:space="preserve">import { createMealLog } from '../logs/service';</w:t>
      </w:r>
    </w:p>
    <w:p>
      <w:pPr>
        <w:spacing w:after="120"/>
      </w:pPr>
      <w:r>
        <w:rPr>
          <w:rFonts w:ascii="Calibri" w:cs="Calibri" w:eastAsia="SimSun" w:hAnsi="Calibri"/>
          <w:sz w:val="22"/>
          <w:szCs w:val="22"/>
        </w:rPr>
        <w:t xml:space="preserve"/>
      </w:r>
    </w:p>
    <w:p>
      <w:pPr>
        <w:pStyle w:val="Heading3"/>
        <w:spacing w:after="130" w:before="240"/>
      </w:pPr>
      <w:r>
        <w:rPr>
          <w:rFonts w:ascii="Calibri" w:cs="Calibri" w:eastAsia="SimSun" w:hAnsi="Calibri"/>
          <w:b/>
          <w:bCs/>
          <w:color w:val="0B1F2A"/>
          <w:sz w:val="23"/>
          <w:szCs w:val="23"/>
        </w:rPr>
        <w:t xml:space="preserve">One-line summary</w:t>
      </w:r>
    </w:p>
    <w:p>
      <w:pPr>
        <w:spacing w:after="140" w:line="290"/>
      </w:pPr>
      <w:r>
        <w:rPr>
          <w:rFonts w:ascii="Calibri" w:cs="Calibri" w:eastAsia="SimSun" w:hAnsi="Calibri"/>
          <w:sz w:val="22"/>
          <w:szCs w:val="22"/>
        </w:rPr>
        <w:t xml:space="preserve">A consent-gated grounded assistant, streamed over SSE, where the persona is a separate system message placed ahead of the rules so the rules always occupy the strongest prompt position.</w:t>
      </w:r>
    </w:p>
    <w:p>
      <w:pPr>
        <w:pStyle w:val="Heading2"/>
        <w:spacing w:after="130" w:before="240"/>
      </w:pPr>
      <w:r>
        <w:rPr>
          <w:rFonts w:ascii="Calibri" w:cs="Calibri" w:eastAsia="SimSun" w:hAnsi="Calibri"/>
          <w:b/>
          <w:bCs/>
          <w:color w:val="0B1F2A"/>
          <w:sz w:val="25"/>
          <w:szCs w:val="25"/>
        </w:rPr>
        <w:t xml:space="preserve">9.5 The safety architecture</w:t>
      </w:r>
    </w:p>
    <w:p>
      <w:pPr>
        <w:pStyle w:val="Heading3"/>
        <w:spacing w:after="130" w:before="240"/>
      </w:pPr>
      <w:r>
        <w:rPr>
          <w:rFonts w:ascii="Calibri" w:cs="Calibri" w:eastAsia="SimSun" w:hAnsi="Calibri"/>
          <w:b/>
          <w:bCs/>
          <w:color w:val="0B1F2A"/>
          <w:sz w:val="23"/>
          <w:szCs w:val="23"/>
        </w:rPr>
        <w:t xml:space="preserve">In plain English</w:t>
      </w:r>
    </w:p>
    <w:p>
      <w:pPr>
        <w:spacing w:after="140" w:line="290"/>
      </w:pPr>
      <w:r>
        <w:rPr>
          <w:rFonts w:ascii="Calibri" w:cs="Calibri" w:eastAsia="SimSun" w:hAnsi="Calibri"/>
          <w:sz w:val="22"/>
          <w:szCs w:val="22"/>
        </w:rPr>
        <w:t xml:space="preserve">Every message going into the AI is classified first, and every answer coming out is checked before the user sees it. If a message is about medication, a medical test, an extreme diet, or somebody in distress, no AI is called at all. The user gets a supportive message pointing them at real help, and they are not charged.</w:t>
      </w:r>
    </w:p>
    <w:p>
      <w:pPr>
        <w:pStyle w:val="Heading3"/>
        <w:spacing w:after="130" w:before="240"/>
      </w:pPr>
      <w:r>
        <w:rPr>
          <w:rFonts w:ascii="Calibri" w:cs="Calibri" w:eastAsia="SimSun" w:hAnsi="Calibri"/>
          <w:b/>
          <w:bCs/>
          <w:color w:val="0B1F2A"/>
          <w:sz w:val="23"/>
          <w:szCs w:val="23"/>
        </w:rPr>
        <w:t xml:space="preserve">Why it is built this way</w:t>
      </w:r>
    </w:p>
    <w:p>
      <w:pPr>
        <w:spacing w:after="140" w:line="290"/>
      </w:pPr>
      <w:r>
        <w:rPr>
          <w:rFonts w:ascii="Calibri" w:cs="Calibri" w:eastAsia="SimSun" w:hAnsi="Calibri"/>
          <w:sz w:val="22"/>
          <w:szCs w:val="22"/>
        </w:rPr>
        <w:t xml:space="preserve">Safety here is architecture rather than a disclaimer, and it has three layers.</w:t>
      </w:r>
    </w:p>
    <w:p>
      <w:pPr>
        <w:spacing w:after="140" w:line="290"/>
      </w:pPr>
      <w:r>
        <w:rPr>
          <w:rFonts w:ascii="Calibri" w:cs="Calibri" w:eastAsia="SimSun" w:hAnsi="Calibri"/>
          <w:sz w:val="22"/>
          <w:szCs w:val="22"/>
        </w:rPr>
        <w:t xml:space="preserve">The first is classification with an explicit priority order. Crisis outranks medical, which outranks extreme diet, which outranks out of scope. That ordering is not arbitrary: a message can plausibly match several categories at once, and a person in distress must never receive diet content in that turn, whatever else their message mentioned.</w:t>
      </w:r>
    </w:p>
    <w:p>
      <w:pPr>
        <w:spacing w:after="140" w:line="290"/>
      </w:pPr>
      <w:r>
        <w:rPr>
          <w:rFonts w:ascii="Calibri" w:cs="Calibri" w:eastAsia="SimSun" w:hAnsi="Calibri"/>
          <w:sz w:val="22"/>
          <w:szCs w:val="22"/>
        </w:rPr>
        <w:t xml:space="preserve">The second layer is jailbreak detection. A pure instruction-override attempt with no unsafe payload is still refused, because the assistant does not renegotiate its scope on request.</w:t>
      </w:r>
    </w:p>
    <w:p>
      <w:pPr>
        <w:spacing w:after="140" w:line="290"/>
      </w:pPr>
      <w:r>
        <w:rPr>
          <w:rFonts w:ascii="Calibri" w:cs="Calibri" w:eastAsia="SimSun" w:hAnsi="Calibri"/>
          <w:sz w:val="22"/>
          <w:szCs w:val="22"/>
        </w:rPr>
        <w:t xml:space="preserve">The third is numeric rules on the way out, which exist because there are rules a language model cannot be trusted to respect. These are the most interesting code in the module, because a naive implementation of the calorie floor caused a real regression. Reporting a remaining budget, "you have around 1135 kcal left", is a completely normal sentence any evening a user has eaten more than target minus floor, that is, most evenings. Treating it as advice replaced an ordinary answer with the eating-disorder signpost. So the trigger is split by force: directive phrasing is unconditionally advice, while a hedged figure counts only when its sentence is not reporting what remains.</w:t>
      </w:r>
    </w:p>
    <w:p>
      <w:pPr>
        <w:spacing w:after="140" w:line="290"/>
      </w:pPr>
      <w:r>
        <w:rPr>
          <w:rFonts w:ascii="Calibri" w:cs="Calibri" w:eastAsia="SimSun" w:hAnsi="Calibri"/>
          <w:sz w:val="22"/>
          <w:szCs w:val="22"/>
        </w:rPr>
        <w:t xml:space="preserve">An optional second-stage model classifier can run on longer or health-adjacent messages, and it fails open to the regular expression result so that chat keeps working offline. Crisis content is still caught by the synchronous pass either way.</w:t>
      </w:r>
    </w:p>
    <w:p>
      <w:pPr>
        <w:pStyle w:val="Heading3"/>
        <w:spacing w:after="130" w:before="240"/>
      </w:pPr>
      <w:r>
        <w:rPr>
          <w:rFonts w:ascii="Calibri" w:cs="Calibri" w:eastAsia="SimSun" w:hAnsi="Calibri"/>
          <w:b/>
          <w:bCs/>
          <w:color w:val="0B1F2A"/>
          <w:sz w:val="23"/>
          <w:szCs w:val="23"/>
        </w:rPr>
        <w:t xml:space="preserve">Where it lives</w:t>
      </w:r>
    </w:p>
    <w:p>
      <w:pPr>
        <w:spacing w:after="140" w:line="290"/>
      </w:pPr>
      <w:r>
        <w:rPr>
          <w:rFonts w:ascii="Consolas" w:cs="Consolas" w:eastAsia="SimSun" w:hAnsi="Consolas"/>
          <w:sz w:val="20"/>
          <w:szCs w:val="20"/>
        </w:rPr>
        <w:t xml:space="preserve">apps/api/src/modules/ai/guardrails.ts</w:t>
      </w:r>
      <w:r>
        <w:rPr>
          <w:rFonts w:ascii="Calibri" w:cs="Calibri" w:eastAsia="SimSun" w:hAnsi="Calibri"/>
          <w:sz w:val="22"/>
          <w:szCs w:val="22"/>
        </w:rPr>
        <w:t xml:space="preserve">, with prompts in </w:t>
      </w:r>
      <w:r>
        <w:rPr>
          <w:rFonts w:ascii="Consolas" w:cs="Consolas" w:eastAsia="SimSun" w:hAnsi="Consolas"/>
          <w:sz w:val="20"/>
          <w:szCs w:val="20"/>
        </w:rPr>
        <w:t xml:space="preserve">prompts/P-09-safety-classifier.md</w:t>
      </w:r>
      <w:r>
        <w:rPr>
          <w:rFonts w:ascii="Calibri" w:cs="Calibri" w:eastAsia="SimSun" w:hAnsi="Calibri"/>
          <w:sz w:val="22"/>
          <w:szCs w:val="22"/>
        </w:rPr>
        <w:t xml:space="preserve"> and evaluation sets in </w:t>
      </w:r>
      <w:r>
        <w:rPr>
          <w:rFonts w:ascii="Consolas" w:cs="Consolas" w:eastAsia="SimSun" w:hAnsi="Consolas"/>
          <w:sz w:val="20"/>
          <w:szCs w:val="20"/>
        </w:rPr>
        <w:t xml:space="preserve">evals/</w:t>
      </w:r>
      <w:r>
        <w:rPr>
          <w:rFonts w:ascii="Calibri" w:cs="Calibri" w:eastAsia="SimSun" w:hAnsi="Calibri"/>
          <w:sz w:val="22"/>
          <w:szCs w:val="22"/>
        </w:rPr>
        <w:t xml:space="preserve">.</w:t>
      </w:r>
    </w:p>
    <w:p>
      <w:pPr>
        <w:pStyle w:val="Heading3"/>
        <w:spacing w:after="130" w:before="240"/>
      </w:pPr>
      <w:r>
        <w:rPr>
          <w:rFonts w:ascii="Calibri" w:cs="Calibri" w:eastAsia="SimSun" w:hAnsi="Calibri"/>
          <w:b/>
          <w:bCs/>
          <w:color w:val="0B1F2A"/>
          <w:sz w:val="23"/>
          <w:szCs w:val="23"/>
        </w:rPr>
        <w:t xml:space="preserve">The code</w:t>
      </w:r>
    </w:p>
    <w:p>
      <w:pPr>
        <w:spacing w:after="140" w:line="290"/>
      </w:pPr>
      <w:r>
        <w:rPr>
          <w:rFonts w:ascii="Calibri" w:cs="Calibri" w:eastAsia="SimSun" w:hAnsi="Calibri"/>
          <w:sz w:val="22"/>
          <w:szCs w:val="22"/>
        </w:rPr>
        <w:t xml:space="preserve">The stated priority order:</w:t>
      </w:r>
    </w:p>
    <w:p>
      <w:pPr>
        <w:shd w:fill="F6F8FA" w:color="auto" w:val="clear"/>
        <w:spacing w:after="0" w:line="225"/>
      </w:pPr>
      <w:r>
        <w:rPr>
          <w:rFonts w:ascii="Consolas" w:cs="Consolas" w:eastAsia="SimSun" w:hAnsi="Consolas"/>
          <w:sz w:val="17"/>
          <w:szCs w:val="17"/>
        </w:rPr>
        <w:t xml:space="preserve">/**</w:t>
      </w:r>
    </w:p>
    <w:p>
      <w:pPr>
        <w:shd w:fill="F6F8FA" w:color="auto" w:val="clear"/>
        <w:spacing w:after="0" w:line="225"/>
      </w:pPr>
      <w:r>
        <w:rPr>
          <w:rFonts w:ascii="Consolas" w:cs="Consolas" w:eastAsia="SimSun" w:hAnsi="Consolas"/>
          <w:sz w:val="17"/>
          <w:szCs w:val="17"/>
        </w:rPr>
        <w:t xml:space="preserve"> * Priority order on conflicts: crisis &gt; medical &gt; extremeDiet &gt; outOfScope.</w:t>
      </w:r>
    </w:p>
    <w:p>
      <w:pPr>
        <w:shd w:fill="F6F8FA" w:color="auto" w:val="clear"/>
        <w:spacing w:after="0" w:line="225"/>
      </w:pPr>
      <w:r>
        <w:rPr>
          <w:rFonts w:ascii="Consolas" w:cs="Consolas" w:eastAsia="SimSun" w:hAnsi="Consolas"/>
          <w:sz w:val="17"/>
          <w:szCs w:val="17"/>
        </w:rPr>
        <w:t xml:space="preserve"> * A crisis signal always wins — a user in distress must never receive diet</w:t>
      </w:r>
    </w:p>
    <w:p>
      <w:pPr>
        <w:shd w:fill="F6F8FA" w:color="auto" w:val="clear"/>
        <w:spacing w:after="0" w:line="225"/>
      </w:pPr>
      <w:r>
        <w:rPr>
          <w:rFonts w:ascii="Consolas" w:cs="Consolas" w:eastAsia="SimSun" w:hAnsi="Consolas"/>
          <w:sz w:val="17"/>
          <w:szCs w:val="17"/>
        </w:rPr>
        <w:t xml:space="preserve"> * content in that turn (AQF-11 §4).</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classifier's refusal of a bare instruction override:</w:t>
      </w:r>
    </w:p>
    <w:p>
      <w:pPr>
        <w:shd w:fill="F6F8FA" w:color="auto" w:val="clear"/>
        <w:spacing w:after="0" w:line="225"/>
      </w:pPr>
      <w:r>
        <w:rPr>
          <w:rFonts w:ascii="Consolas" w:cs="Consolas" w:eastAsia="SimSun" w:hAnsi="Consolas"/>
          <w:sz w:val="17"/>
          <w:szCs w:val="17"/>
        </w:rPr>
        <w:t xml:space="preserve">  // A pure instruction-override attempt with no unsafe payload is still</w:t>
      </w:r>
    </w:p>
    <w:p>
      <w:pPr>
        <w:shd w:fill="F6F8FA" w:color="auto" w:val="clear"/>
        <w:spacing w:after="0" w:line="225"/>
      </w:pPr>
      <w:r>
        <w:rPr>
          <w:rFonts w:ascii="Consolas" w:cs="Consolas" w:eastAsia="SimSun" w:hAnsi="Consolas"/>
          <w:sz w:val="17"/>
          <w:szCs w:val="17"/>
        </w:rPr>
        <w:t xml:space="preserve">  // refused: the assistant never renegotiates its scope.</w:t>
      </w:r>
    </w:p>
    <w:p>
      <w:pPr>
        <w:shd w:fill="F6F8FA" w:color="auto" w:val="clear"/>
        <w:spacing w:after="0" w:line="225"/>
      </w:pPr>
      <w:r>
        <w:rPr>
          <w:rFonts w:ascii="Consolas" w:cs="Consolas" w:eastAsia="SimSun" w:hAnsi="Consolas"/>
          <w:sz w:val="17"/>
          <w:szCs w:val="17"/>
        </w:rPr>
        <w:t xml:space="preserve">  if (jailbreak) {</w:t>
      </w:r>
    </w:p>
    <w:p>
      <w:pPr>
        <w:shd w:fill="F6F8FA" w:color="auto" w:val="clear"/>
        <w:spacing w:after="0" w:line="225"/>
      </w:pPr>
      <w:r>
        <w:rPr>
          <w:rFonts w:ascii="Consolas" w:cs="Consolas" w:eastAsia="SimSun" w:hAnsi="Consolas"/>
          <w:sz w:val="17"/>
          <w:szCs w:val="17"/>
        </w:rPr>
        <w:t xml:space="preserve">    return { category: 'outOfScope', jailbreak, matched };</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regression that shaped the numeric rules, preserved in the source:</w:t>
      </w:r>
    </w:p>
    <w:p>
      <w:pPr>
        <w:shd w:fill="F6F8FA" w:color="auto" w:val="clear"/>
        <w:spacing w:after="0" w:line="225"/>
      </w:pPr>
      <w:r>
        <w:rPr>
          <w:rFonts w:ascii="Consolas" w:cs="Consolas" w:eastAsia="SimSun" w:hAnsi="Consolas"/>
          <w:sz w:val="17"/>
          <w:szCs w:val="17"/>
        </w:rPr>
        <w:t xml:space="preserve">// The kcal floor must catch a model *prescribing* a sub-floor intake without</w:t>
      </w:r>
    </w:p>
    <w:p>
      <w:pPr>
        <w:shd w:fill="F6F8FA" w:color="auto" w:val="clear"/>
        <w:spacing w:after="0" w:line="225"/>
      </w:pPr>
      <w:r>
        <w:rPr>
          <w:rFonts w:ascii="Consolas" w:cs="Consolas" w:eastAsia="SimSun" w:hAnsi="Consolas"/>
          <w:sz w:val="17"/>
          <w:szCs w:val="17"/>
        </w:rPr>
        <w:t xml:space="preserve">// firing on the app's own arithmetic. Reporting a remaining budget ("you have</w:t>
      </w:r>
    </w:p>
    <w:p>
      <w:pPr>
        <w:shd w:fill="F6F8FA" w:color="auto" w:val="clear"/>
        <w:spacing w:after="0" w:line="225"/>
      </w:pPr>
      <w:r>
        <w:rPr>
          <w:rFonts w:ascii="Consolas" w:cs="Consolas" w:eastAsia="SimSun" w:hAnsi="Consolas"/>
          <w:sz w:val="17"/>
          <w:szCs w:val="17"/>
        </w:rPr>
        <w:t xml:space="preserve">// around 1135 kcal left") is normal any time a user has eaten more than</w:t>
      </w:r>
    </w:p>
    <w:p>
      <w:pPr>
        <w:shd w:fill="F6F8FA" w:color="auto" w:val="clear"/>
        <w:spacing w:after="0" w:line="225"/>
      </w:pPr>
      <w:r>
        <w:rPr>
          <w:rFonts w:ascii="Consolas" w:cs="Consolas" w:eastAsia="SimSun" w:hAnsi="Consolas"/>
          <w:sz w:val="17"/>
          <w:szCs w:val="17"/>
        </w:rPr>
        <w:t xml:space="preserve">// target - floor, i.e. most evenings; treating it as advice replaced a routine</w:t>
      </w:r>
    </w:p>
    <w:p>
      <w:pPr>
        <w:shd w:fill="F6F8FA" w:color="auto" w:val="clear"/>
        <w:spacing w:after="0" w:line="225"/>
      </w:pPr>
      <w:r>
        <w:rPr>
          <w:rFonts w:ascii="Consolas" w:cs="Consolas" w:eastAsia="SimSun" w:hAnsi="Consolas"/>
          <w:sz w:val="17"/>
          <w:szCs w:val="17"/>
        </w:rPr>
        <w:t xml:space="preserve">// answer with the eating-disorder signpost (see the regression cases in</w:t>
      </w:r>
    </w:p>
    <w:p>
      <w:pPr>
        <w:shd w:fill="F6F8FA" w:color="auto" w:val="clear"/>
        <w:spacing w:after="0" w:line="225"/>
      </w:pPr>
      <w:r>
        <w:rPr>
          <w:rFonts w:ascii="Consolas" w:cs="Consolas" w:eastAsia="SimSun" w:hAnsi="Consolas"/>
          <w:sz w:val="17"/>
          <w:szCs w:val="17"/>
        </w:rPr>
        <w:t xml:space="preserve">// guardrails.test.ts). So the triggers are split by force.</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Directive phrasing: unconditionally advice, whatever the surrounding text. */</w:t>
      </w:r>
    </w:p>
    <w:p>
      <w:pPr>
        <w:shd w:fill="F6F8FA" w:color="auto" w:val="clear"/>
        <w:spacing w:after="0" w:line="225"/>
      </w:pPr>
      <w:r>
        <w:rPr>
          <w:rFonts w:ascii="Consolas" w:cs="Consolas" w:eastAsia="SimSun" w:hAnsi="Consolas"/>
          <w:sz w:val="17"/>
          <w:szCs w:val="17"/>
        </w:rPr>
        <w:t xml:space="preserve">const KCAL_DIRECTIVE =</w:t>
      </w:r>
    </w:p>
    <w:p>
      <w:pPr>
        <w:shd w:fill="F6F8FA" w:color="auto" w:val="clear"/>
        <w:spacing w:after="0" w:line="225"/>
      </w:pPr>
      <w:r>
        <w:rPr>
          <w:rFonts w:ascii="Consolas" w:cs="Consolas" w:eastAsia="SimSun" w:hAnsi="Consolas"/>
          <w:sz w:val="17"/>
          <w:szCs w:val="17"/>
        </w:rPr>
        <w:t xml:space="preserve">  /\b(?:aim\s+for|target|eat|stick\s+to|limit\s+(?:yourself\s+)?to|reduce\s+(?:intake\s+)?to|drop\s+to|only\s+eat|cap\s+(?:it\s+)?at)\b[^.\n]{0,40}?\b(\d{3,4})\s*(?:k?cal(?:orie)?s?|calory)\b/gi;</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blocked-turn path in chat, showing that a refusal costs the user nothing:</w:t>
      </w:r>
    </w:p>
    <w:p>
      <w:pPr>
        <w:shd w:fill="F6F8FA" w:color="auto" w:val="clear"/>
        <w:spacing w:after="0" w:line="225"/>
      </w:pPr>
      <w:r>
        <w:rPr>
          <w:rFonts w:ascii="Consolas" w:cs="Consolas" w:eastAsia="SimSun" w:hAnsi="Consolas"/>
          <w:sz w:val="17"/>
          <w:szCs w:val="17"/>
        </w:rPr>
        <w:t xml:space="preserve">    if (decision.blocked) {</w:t>
      </w:r>
    </w:p>
    <w:p>
      <w:pPr>
        <w:shd w:fill="F6F8FA" w:color="auto" w:val="clear"/>
        <w:spacing w:after="0" w:line="225"/>
      </w:pPr>
      <w:r>
        <w:rPr>
          <w:rFonts w:ascii="Consolas" w:cs="Consolas" w:eastAsia="SimSun" w:hAnsi="Consolas"/>
          <w:sz w:val="17"/>
          <w:szCs w:val="17"/>
        </w:rPr>
        <w:t xml:space="preserve">      // Supportive refusal: no model call, credits returned, audit already logged.</w:t>
      </w:r>
    </w:p>
    <w:p>
      <w:pPr>
        <w:shd w:fill="F6F8FA" w:color="auto" w:val="clear"/>
        <w:spacing w:after="0" w:line="225"/>
      </w:pPr>
      <w:r>
        <w:rPr>
          <w:rFonts w:ascii="Consolas" w:cs="Consolas" w:eastAsia="SimSun" w:hAnsi="Consolas"/>
          <w:sz w:val="17"/>
          <w:szCs w:val="17"/>
        </w:rPr>
        <w:t xml:space="preserve">      await creditLedger.release(reservationId);</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And the second stage's fail-open posture:</w:t>
      </w:r>
    </w:p>
    <w:p>
      <w:pPr>
        <w:shd w:fill="F6F8FA" w:color="auto" w:val="clear"/>
        <w:spacing w:after="0" w:line="225"/>
      </w:pPr>
      <w:r>
        <w:rPr>
          <w:rFonts w:ascii="Consolas" w:cs="Consolas" w:eastAsia="SimSun" w:hAnsi="Consolas"/>
          <w:sz w:val="17"/>
          <w:szCs w:val="17"/>
        </w:rPr>
        <w:t xml:space="preserve">/**</w:t>
      </w:r>
    </w:p>
    <w:p>
      <w:pPr>
        <w:shd w:fill="F6F8FA" w:color="auto" w:val="clear"/>
        <w:spacing w:after="0" w:line="225"/>
      </w:pPr>
      <w:r>
        <w:rPr>
          <w:rFonts w:ascii="Consolas" w:cs="Consolas" w:eastAsia="SimSun" w:hAnsi="Consolas"/>
          <w:sz w:val="17"/>
          <w:szCs w:val="17"/>
        </w:rPr>
        <w:t xml:space="preserve"> * Async input guardrail: runs sync pre() first, then optionally calls the P-09</w:t>
      </w:r>
    </w:p>
    <w:p>
      <w:pPr>
        <w:shd w:fill="F6F8FA" w:color="auto" w:val="clear"/>
        <w:spacing w:after="0" w:line="225"/>
      </w:pPr>
      <w:r>
        <w:rPr>
          <w:rFonts w:ascii="Consolas" w:cs="Consolas" w:eastAsia="SimSun" w:hAnsi="Consolas"/>
          <w:sz w:val="17"/>
          <w:szCs w:val="17"/>
        </w:rPr>
        <w:t xml:space="preserve"> * safetyCheap lane when config.enableLlmSafety is on and the message is long or</w:t>
      </w:r>
    </w:p>
    <w:p>
      <w:pPr>
        <w:shd w:fill="F6F8FA" w:color="auto" w:val="clear"/>
        <w:spacing w:after="0" w:line="225"/>
      </w:pPr>
      <w:r>
        <w:rPr>
          <w:rFonts w:ascii="Consolas" w:cs="Consolas" w:eastAsia="SimSun" w:hAnsi="Consolas"/>
          <w:sz w:val="17"/>
          <w:szCs w:val="17"/>
        </w:rPr>
        <w:t xml:space="preserve"> * health-adjacent. Classifier errors fail open to the regex result so chat keeps</w:t>
      </w:r>
    </w:p>
    <w:p>
      <w:pPr>
        <w:shd w:fill="F6F8FA" w:color="auto" w:val="clear"/>
        <w:spacing w:after="0" w:line="225"/>
      </w:pPr>
      <w:r>
        <w:rPr>
          <w:rFonts w:ascii="Consolas" w:cs="Consolas" w:eastAsia="SimSun" w:hAnsi="Consolas"/>
          <w:sz w:val="17"/>
          <w:szCs w:val="17"/>
        </w:rPr>
        <w:t xml:space="preserve"> * working offline; crisis-like content is still caught by sync pre().</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pStyle w:val="Heading3"/>
        <w:spacing w:after="130" w:before="240"/>
      </w:pPr>
      <w:r>
        <w:rPr>
          <w:rFonts w:ascii="Calibri" w:cs="Calibri" w:eastAsia="SimSun" w:hAnsi="Calibri"/>
          <w:b/>
          <w:bCs/>
          <w:color w:val="0B1F2A"/>
          <w:sz w:val="23"/>
          <w:szCs w:val="23"/>
        </w:rPr>
        <w:t xml:space="preserve">One-line summary</w:t>
      </w:r>
    </w:p>
    <w:p>
      <w:pPr>
        <w:spacing w:after="140" w:line="290"/>
      </w:pPr>
      <w:r>
        <w:rPr>
          <w:rFonts w:ascii="Calibri" w:cs="Calibri" w:eastAsia="SimSun" w:hAnsi="Calibri"/>
          <w:sz w:val="22"/>
          <w:szCs w:val="22"/>
        </w:rPr>
        <w:t xml:space="preserve">A prioritised input classifier where crisis always wins, jailbreak framing is refused outright, output is filtered against numeric rules tuned by a real regression, and a blocked turn costs the user nothing.</w:t>
      </w:r>
    </w:p>
    <w:p>
      <w:pPr>
        <w:pStyle w:val="Heading2"/>
        <w:spacing w:after="130" w:before="240"/>
      </w:pPr>
      <w:r>
        <w:rPr>
          <w:rFonts w:ascii="Calibri" w:cs="Calibri" w:eastAsia="SimSun" w:hAnsi="Calibri"/>
          <w:b/>
          <w:bCs/>
          <w:color w:val="0B1F2A"/>
          <w:sz w:val="25"/>
          <w:szCs w:val="25"/>
        </w:rPr>
        <w:t xml:space="preserve">9.6 Authentication and session security</w:t>
      </w:r>
    </w:p>
    <w:p>
      <w:pPr>
        <w:pStyle w:val="Heading3"/>
        <w:spacing w:after="130" w:before="240"/>
      </w:pPr>
      <w:r>
        <w:rPr>
          <w:rFonts w:ascii="Calibri" w:cs="Calibri" w:eastAsia="SimSun" w:hAnsi="Calibri"/>
          <w:b/>
          <w:bCs/>
          <w:color w:val="0B1F2A"/>
          <w:sz w:val="23"/>
          <w:szCs w:val="23"/>
        </w:rPr>
        <w:t xml:space="preserve">In plain English</w:t>
      </w:r>
    </w:p>
    <w:p>
      <w:pPr>
        <w:spacing w:after="140" w:line="290"/>
      </w:pPr>
      <w:r>
        <w:rPr>
          <w:rFonts w:ascii="Calibri" w:cs="Calibri" w:eastAsia="SimSun" w:hAnsi="Calibri"/>
          <w:sz w:val="22"/>
          <w:szCs w:val="22"/>
        </w:rPr>
        <w:t xml:space="preserve">Users get a short-lived pass that proves who they are, plus a longer-lived one used to get a new short-lived pass. The longer-lived one can only be used once. If somebody tries to use one twice, the app treats that as theft and logs out that entire chain of sessions. Telegram users sign in without a password, using a cryptographic signature Telegram provides.</w:t>
      </w:r>
    </w:p>
    <w:p>
      <w:pPr>
        <w:pStyle w:val="Heading3"/>
        <w:spacing w:after="130" w:before="240"/>
      </w:pPr>
      <w:r>
        <w:rPr>
          <w:rFonts w:ascii="Calibri" w:cs="Calibri" w:eastAsia="SimSun" w:hAnsi="Calibri"/>
          <w:b/>
          <w:bCs/>
          <w:color w:val="0B1F2A"/>
          <w:sz w:val="23"/>
          <w:szCs w:val="23"/>
        </w:rPr>
        <w:t xml:space="preserve">Why it is built this way</w:t>
      </w:r>
    </w:p>
    <w:p>
      <w:pPr>
        <w:spacing w:after="140" w:line="290"/>
      </w:pPr>
      <w:r>
        <w:rPr>
          <w:rFonts w:ascii="Calibri" w:cs="Calibri" w:eastAsia="SimSun" w:hAnsi="Calibri"/>
          <w:sz w:val="22"/>
          <w:szCs w:val="22"/>
        </w:rPr>
        <w:t xml:space="preserve">Refresh token rotation with family revocation is the standard answer to a real problem: a stolen refresh token is otherwise a permanent session. Rotation alone is not enough, because the attacker and the victim both hold a token and whoever refreshes second gets an error they will ignore. Revoking the whole family on reuse means the theft is detected and both sessions die, which is the correct outcome: the legitimate user signs in again, and the attacker gets nothing.</w:t>
      </w:r>
    </w:p>
    <w:p>
      <w:pPr>
        <w:spacing w:after="140" w:line="290"/>
      </w:pPr>
      <w:r>
        <w:rPr>
          <w:rFonts w:ascii="Calibri" w:cs="Calibri" w:eastAsia="SimSun" w:hAnsi="Calibri"/>
          <w:sz w:val="22"/>
          <w:szCs w:val="22"/>
        </w:rPr>
        <w:t xml:space="preserve">The rotation is an atomic compare-and-swap rather than a read-then-write, so two concurrent refreshes cannot both succeed. Refresh tokens are opaque random values stored only as SHA-256 hashes, so a leaked database cannot be replayed as live sessions, and they carry no claims worth forging.</w:t>
      </w:r>
    </w:p>
    <w:p>
      <w:pPr>
        <w:spacing w:after="140" w:line="290"/>
      </w:pPr>
      <w:r>
        <w:rPr>
          <w:rFonts w:ascii="Calibri" w:cs="Calibri" w:eastAsia="SimSun" w:hAnsi="Calibri"/>
          <w:sz w:val="22"/>
          <w:szCs w:val="22"/>
        </w:rPr>
        <w:t xml:space="preserve">Telegram sign-in verifies the launch data's HMAC against a key derived from the bot token, compares in constant time, and rejects anything older than ten minutes. The raw launch data is accepted only by the auth endpoints, only in transit, and is never persisted.</w:t>
      </w:r>
    </w:p>
    <w:p>
      <w:pPr>
        <w:spacing w:after="140" w:line="290"/>
      </w:pPr>
      <w:r>
        <w:rPr>
          <w:rFonts w:ascii="Calibri" w:cs="Calibri" w:eastAsia="SimSun" w:hAnsi="Calibri"/>
          <w:sz w:val="22"/>
          <w:szCs w:val="22"/>
        </w:rPr>
        <w:t xml:space="preserve">Failed logins are handled uniformly so the response never reveals whether an email exists, and repeated failures lock the email rather than the IP, which is the axis an attacker cannot rotate.</w:t>
      </w:r>
    </w:p>
    <w:p>
      <w:pPr>
        <w:pStyle w:val="Heading3"/>
        <w:spacing w:after="130" w:before="240"/>
      </w:pPr>
      <w:r>
        <w:rPr>
          <w:rFonts w:ascii="Calibri" w:cs="Calibri" w:eastAsia="SimSun" w:hAnsi="Calibri"/>
          <w:b/>
          <w:bCs/>
          <w:color w:val="0B1F2A"/>
          <w:sz w:val="23"/>
          <w:szCs w:val="23"/>
        </w:rPr>
        <w:t xml:space="preserve">Where it lives</w:t>
      </w:r>
    </w:p>
    <w:p>
      <w:pPr>
        <w:spacing w:after="140" w:line="290"/>
      </w:pPr>
      <w:r>
        <w:rPr>
          <w:rFonts w:ascii="Consolas" w:cs="Consolas" w:eastAsia="SimSun" w:hAnsi="Consolas"/>
          <w:sz w:val="20"/>
          <w:szCs w:val="20"/>
        </w:rPr>
        <w:t xml:space="preserve">apps/api/src/platform/auth.ts</w:t>
      </w:r>
      <w:r>
        <w:rPr>
          <w:rFonts w:ascii="Calibri" w:cs="Calibri" w:eastAsia="SimSun" w:hAnsi="Calibri"/>
          <w:sz w:val="22"/>
          <w:szCs w:val="22"/>
        </w:rPr>
        <w:t xml:space="preserve">, </w:t>
      </w:r>
      <w:r>
        <w:rPr>
          <w:rFonts w:ascii="Consolas" w:cs="Consolas" w:eastAsia="SimSun" w:hAnsi="Consolas"/>
          <w:sz w:val="20"/>
          <w:szCs w:val="20"/>
        </w:rPr>
        <w:t xml:space="preserve">modules/auth/service.ts</w:t>
      </w:r>
      <w:r>
        <w:rPr>
          <w:rFonts w:ascii="Calibri" w:cs="Calibri" w:eastAsia="SimSun" w:hAnsi="Calibri"/>
          <w:sz w:val="22"/>
          <w:szCs w:val="22"/>
        </w:rPr>
        <w:t xml:space="preserve">, </w:t>
      </w:r>
      <w:r>
        <w:rPr>
          <w:rFonts w:ascii="Consolas" w:cs="Consolas" w:eastAsia="SimSun" w:hAnsi="Consolas"/>
          <w:sz w:val="20"/>
          <w:szCs w:val="20"/>
        </w:rPr>
        <w:t xml:space="preserve">modules/auth/telegram.ts</w:t>
      </w:r>
      <w:r>
        <w:rPr>
          <w:rFonts w:ascii="Calibri" w:cs="Calibri" w:eastAsia="SimSun" w:hAnsi="Calibri"/>
          <w:sz w:val="22"/>
          <w:szCs w:val="22"/>
        </w:rPr>
        <w:t xml:space="preserve">, </w:t>
      </w:r>
      <w:r>
        <w:rPr>
          <w:rFonts w:ascii="Consolas" w:cs="Consolas" w:eastAsia="SimSun" w:hAnsi="Consolas"/>
          <w:sz w:val="20"/>
          <w:szCs w:val="20"/>
        </w:rPr>
        <w:t xml:space="preserve">platform/rateLimiter.ts</w:t>
      </w:r>
      <w:r>
        <w:rPr>
          <w:rFonts w:ascii="Calibri" w:cs="Calibri" w:eastAsia="SimSun" w:hAnsi="Calibri"/>
          <w:sz w:val="22"/>
          <w:szCs w:val="22"/>
        </w:rPr>
        <w:t xml:space="preserve">.</w:t>
      </w:r>
    </w:p>
    <w:p>
      <w:pPr>
        <w:pStyle w:val="Heading3"/>
        <w:spacing w:after="130" w:before="240"/>
      </w:pPr>
      <w:r>
        <w:rPr>
          <w:rFonts w:ascii="Calibri" w:cs="Calibri" w:eastAsia="SimSun" w:hAnsi="Calibri"/>
          <w:b/>
          <w:bCs/>
          <w:color w:val="0B1F2A"/>
          <w:sz w:val="23"/>
          <w:szCs w:val="23"/>
        </w:rPr>
        <w:t xml:space="preserve">The code</w:t>
      </w:r>
    </w:p>
    <w:p>
      <w:pPr>
        <w:spacing w:after="140" w:line="290"/>
      </w:pPr>
      <w:r>
        <w:rPr>
          <w:rFonts w:ascii="Calibri" w:cs="Calibri" w:eastAsia="SimSun" w:hAnsi="Calibri"/>
          <w:sz w:val="22"/>
          <w:szCs w:val="22"/>
        </w:rPr>
        <w:t xml:space="preserve">Storage posture for refresh tokens:</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 sha256 hex of the opaque token. Only the hash is stored at rest; the raw</w:t>
      </w:r>
    </w:p>
    <w:p>
      <w:pPr>
        <w:shd w:fill="F6F8FA" w:color="auto" w:val="clear"/>
        <w:spacing w:after="0" w:line="225"/>
      </w:pPr>
      <w:r>
        <w:rPr>
          <w:rFonts w:ascii="Consolas" w:cs="Consolas" w:eastAsia="SimSun" w:hAnsi="Consolas"/>
          <w:sz w:val="17"/>
          <w:szCs w:val="17"/>
        </w:rPr>
        <w:t xml:space="preserve">   * value is returned to the client exactly once at issue time, so a leaked</w:t>
      </w:r>
    </w:p>
    <w:p>
      <w:pPr>
        <w:shd w:fill="F6F8FA" w:color="auto" w:val="clear"/>
        <w:spacing w:after="0" w:line="225"/>
      </w:pPr>
      <w:r>
        <w:rPr>
          <w:rFonts w:ascii="Consolas" w:cs="Consolas" w:eastAsia="SimSun" w:hAnsi="Consolas"/>
          <w:sz w:val="17"/>
          <w:szCs w:val="17"/>
        </w:rPr>
        <w:t xml:space="preserve">   * store cannot be replayed as live sessions.</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tokenHash: string;</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Rotation, reuse detection and family revocation:</w:t>
      </w:r>
    </w:p>
    <w:p>
      <w:pPr>
        <w:shd w:fill="F6F8FA" w:color="auto" w:val="clear"/>
        <w:spacing w:after="0" w:line="225"/>
      </w:pPr>
      <w:r>
        <w:rPr>
          <w:rFonts w:ascii="Consolas" w:cs="Consolas" w:eastAsia="SimSun" w:hAnsi="Consolas"/>
          <w:sz w:val="17"/>
          <w:szCs w:val="17"/>
        </w:rPr>
        <w:t xml:space="preserve">  if (!existing) throw new AppError('AUTH_INVALID', 'Refresh token not recognised');</w:t>
      </w:r>
    </w:p>
    <w:p>
      <w:pPr>
        <w:shd w:fill="F6F8FA" w:color="auto" w:val="clear"/>
        <w:spacing w:after="0" w:line="225"/>
      </w:pPr>
      <w:r>
        <w:rPr>
          <w:rFonts w:ascii="Consolas" w:cs="Consolas" w:eastAsia="SimSun" w:hAnsi="Consolas"/>
          <w:sz w:val="17"/>
          <w:szCs w:val="17"/>
        </w:rPr>
        <w:t xml:space="preserve">  if (existing.usedAt !== null || existing.revokedAt !== null) {</w:t>
      </w:r>
    </w:p>
    <w:p>
      <w:pPr>
        <w:shd w:fill="F6F8FA" w:color="auto" w:val="clear"/>
        <w:spacing w:after="0" w:line="225"/>
      </w:pPr>
      <w:r>
        <w:rPr>
          <w:rFonts w:ascii="Consolas" w:cs="Consolas" w:eastAsia="SimSun" w:hAnsi="Consolas"/>
          <w:sz w:val="17"/>
          <w:szCs w:val="17"/>
        </w:rPr>
        <w:t xml:space="preserve">    revokeFamily(existing.familyId);</w:t>
      </w:r>
    </w:p>
    <w:p>
      <w:pPr>
        <w:shd w:fill="F6F8FA" w:color="auto" w:val="clear"/>
        <w:spacing w:after="0" w:line="225"/>
      </w:pPr>
      <w:r>
        <w:rPr>
          <w:rFonts w:ascii="Consolas" w:cs="Consolas" w:eastAsia="SimSun" w:hAnsi="Consolas"/>
          <w:sz w:val="17"/>
          <w:szCs w:val="17"/>
        </w:rPr>
        <w:t xml:space="preserve">    throw new AppError('AUTH_INVALID', 'Refresh token reuse detected; session revoked');</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shd w:fill="F6F8FA" w:color="auto" w:val="clear"/>
        <w:spacing w:after="0" w:line="225"/>
      </w:pPr>
      <w:r>
        <w:rPr>
          <w:rFonts w:ascii="Consolas" w:cs="Consolas" w:eastAsia="SimSun" w:hAnsi="Consolas"/>
          <w:sz w:val="17"/>
          <w:szCs w:val="17"/>
        </w:rPr>
        <w:t xml:space="preserve">  // Atomic CAS: mark token as used only if still unused.</w:t>
      </w:r>
    </w:p>
    <w:p>
      <w:pPr>
        <w:shd w:fill="F6F8FA" w:color="auto" w:val="clear"/>
        <w:spacing w:after="0" w:line="225"/>
      </w:pPr>
      <w:r>
        <w:rPr>
          <w:rFonts w:ascii="Consolas" w:cs="Consolas" w:eastAsia="SimSun" w:hAnsi="Consolas"/>
          <w:sz w:val="17"/>
          <w:szCs w:val="17"/>
        </w:rPr>
        <w:t xml:space="preserve">  // Returns the marked record on success, undefined if another request won the race.</w:t>
      </w:r>
    </w:p>
    <w:p>
      <w:pPr>
        <w:shd w:fill="F6F8FA" w:color="auto" w:val="clear"/>
        <w:spacing w:after="0" w:line="225"/>
      </w:pPr>
      <w:r>
        <w:rPr>
          <w:rFonts w:ascii="Consolas" w:cs="Consolas" w:eastAsia="SimSun" w:hAnsi="Consolas"/>
          <w:sz w:val="17"/>
          <w:szCs w:val="17"/>
        </w:rPr>
        <w:t xml:space="preserve">  const marked = await store.compareAndSwapRefreshToken(</w:t>
      </w:r>
    </w:p>
    <w:p>
      <w:pPr>
        <w:shd w:fill="F6F8FA" w:color="auto" w:val="clear"/>
        <w:spacing w:after="0" w:line="225"/>
      </w:pPr>
      <w:r>
        <w:rPr>
          <w:rFonts w:ascii="Consolas" w:cs="Consolas" w:eastAsia="SimSun" w:hAnsi="Consolas"/>
          <w:sz w:val="17"/>
          <w:szCs w:val="17"/>
        </w:rPr>
        <w:t xml:space="preserve">    existing.id,</w:t>
      </w:r>
    </w:p>
    <w:p>
      <w:pPr>
        <w:shd w:fill="F6F8FA" w:color="auto" w:val="clear"/>
        <w:spacing w:after="0" w:line="225"/>
      </w:pPr>
      <w:r>
        <w:rPr>
          <w:rFonts w:ascii="Consolas" w:cs="Consolas" w:eastAsia="SimSun" w:hAnsi="Consolas"/>
          <w:sz w:val="17"/>
          <w:szCs w:val="17"/>
        </w:rPr>
        <w:t xml:space="preserve">    tokenHash,</w:t>
      </w:r>
    </w:p>
    <w:p>
      <w:pPr>
        <w:shd w:fill="F6F8FA" w:color="auto" w:val="clear"/>
        <w:spacing w:after="0" w:line="225"/>
      </w:pPr>
      <w:r>
        <w:rPr>
          <w:rFonts w:ascii="Consolas" w:cs="Consolas" w:eastAsia="SimSun" w:hAnsi="Consolas"/>
          <w:sz w:val="17"/>
          <w:szCs w:val="17"/>
        </w:rPr>
        <w:t xml:space="preserve">    new Date().toISOString()</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if (!marked) {</w:t>
      </w:r>
    </w:p>
    <w:p>
      <w:pPr>
        <w:shd w:fill="F6F8FA" w:color="auto" w:val="clear"/>
        <w:spacing w:after="0" w:line="225"/>
      </w:pPr>
      <w:r>
        <w:rPr>
          <w:rFonts w:ascii="Consolas" w:cs="Consolas" w:eastAsia="SimSun" w:hAnsi="Consolas"/>
          <w:sz w:val="17"/>
          <w:szCs w:val="17"/>
        </w:rPr>
        <w:t xml:space="preserve">    // Another concurrent refresh already consumed this token.</w:t>
      </w:r>
    </w:p>
    <w:p>
      <w:pPr>
        <w:shd w:fill="F6F8FA" w:color="auto" w:val="clear"/>
        <w:spacing w:after="0" w:line="225"/>
      </w:pPr>
      <w:r>
        <w:rPr>
          <w:rFonts w:ascii="Consolas" w:cs="Consolas" w:eastAsia="SimSun" w:hAnsi="Consolas"/>
          <w:sz w:val="17"/>
          <w:szCs w:val="17"/>
        </w:rPr>
        <w:t xml:space="preserve">    revokeFamily(existing.familyId);</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Algorithm pinning on the access token, preventing a classic confusion attack:</w:t>
      </w:r>
    </w:p>
    <w:p>
      <w:pPr>
        <w:shd w:fill="F6F8FA" w:color="auto" w:val="clear"/>
        <w:spacing w:after="0" w:line="225"/>
      </w:pPr>
      <w:r>
        <w:rPr>
          <w:rFonts w:ascii="Consolas" w:cs="Consolas" w:eastAsia="SimSun" w:hAnsi="Consolas"/>
          <w:sz w:val="17"/>
          <w:szCs w:val="17"/>
        </w:rPr>
        <w:t xml:space="preserve">    // Pin the algorithm: without an allowlist a future config change that</w:t>
      </w:r>
    </w:p>
    <w:p>
      <w:pPr>
        <w:shd w:fill="F6F8FA" w:color="auto" w:val="clear"/>
        <w:spacing w:after="0" w:line="225"/>
      </w:pPr>
      <w:r>
        <w:rPr>
          <w:rFonts w:ascii="Consolas" w:cs="Consolas" w:eastAsia="SimSun" w:hAnsi="Consolas"/>
          <w:sz w:val="17"/>
          <w:szCs w:val="17"/>
        </w:rPr>
        <w:t xml:space="preserve">    // introduces an asymmetric key opens the classic alg-confusion swap.</w:t>
      </w:r>
    </w:p>
    <w:p>
      <w:pPr>
        <w:shd w:fill="F6F8FA" w:color="auto" w:val="clear"/>
        <w:spacing w:after="0" w:line="225"/>
      </w:pPr>
      <w:r>
        <w:rPr>
          <w:rFonts w:ascii="Consolas" w:cs="Consolas" w:eastAsia="SimSun" w:hAnsi="Consolas"/>
          <w:sz w:val="17"/>
          <w:szCs w:val="17"/>
        </w:rPr>
        <w:t xml:space="preserve">    const payload = jwt.verify(token, config.jwtAccessSecret, { algorithms: ['HS256'] });</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Role and tier read from the record rather than from the token:</w:t>
      </w:r>
    </w:p>
    <w:p>
      <w:pPr>
        <w:shd w:fill="F6F8FA" w:color="auto" w:val="clear"/>
        <w:spacing w:after="0" w:line="225"/>
      </w:pPr>
      <w:r>
        <w:rPr>
          <w:rFonts w:ascii="Consolas" w:cs="Consolas" w:eastAsia="SimSun" w:hAnsi="Consolas"/>
          <w:sz w:val="17"/>
          <w:szCs w:val="17"/>
        </w:rPr>
        <w:t xml:space="preserve">    // Role/tier reflect the current user record, not stale token claims.</w:t>
      </w:r>
    </w:p>
    <w:p>
      <w:pPr>
        <w:shd w:fill="F6F8FA" w:color="auto" w:val="clear"/>
        <w:spacing w:after="0" w:line="225"/>
      </w:pPr>
      <w:r>
        <w:rPr>
          <w:rFonts w:ascii="Consolas" w:cs="Consolas" w:eastAsia="SimSun" w:hAnsi="Consolas"/>
          <w:sz w:val="17"/>
          <w:szCs w:val="17"/>
        </w:rPr>
        <w:t xml:space="preserve">    req.user = { id: user.id, role: user.role, tier: user.tier };</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Telegram verification, specified as an algorithm in the source header:</w:t>
      </w:r>
    </w:p>
    <w:p>
      <w:pPr>
        <w:shd w:fill="F6F8FA" w:color="auto" w:val="clear"/>
        <w:spacing w:after="0" w:line="225"/>
      </w:pPr>
      <w:r>
        <w:rPr>
          <w:rFonts w:ascii="Consolas" w:cs="Consolas" w:eastAsia="SimSun" w:hAnsi="Consolas"/>
          <w:sz w:val="17"/>
          <w:szCs w:val="17"/>
        </w:rPr>
        <w:t xml:space="preserve">/**</w:t>
      </w:r>
    </w:p>
    <w:p>
      <w:pPr>
        <w:shd w:fill="F6F8FA" w:color="auto" w:val="clear"/>
        <w:spacing w:after="0" w:line="225"/>
      </w:pPr>
      <w:r>
        <w:rPr>
          <w:rFonts w:ascii="Consolas" w:cs="Consolas" w:eastAsia="SimSun" w:hAnsi="Consolas"/>
          <w:sz w:val="17"/>
          <w:szCs w:val="17"/>
        </w:rPr>
        <w:t xml:space="preserve"> * TelegramAuthValidator — normative algorithm AQF-09 §2.1.</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   params        = parse launch data as URL query pairs; extract and remove 'hash'</w:t>
      </w:r>
    </w:p>
    <w:p>
      <w:pPr>
        <w:shd w:fill="F6F8FA" w:color="auto" w:val="clear"/>
        <w:spacing w:after="0" w:line="225"/>
      </w:pPr>
      <w:r>
        <w:rPr>
          <w:rFonts w:ascii="Consolas" w:cs="Consolas" w:eastAsia="SimSun" w:hAnsi="Consolas"/>
          <w:sz w:val="17"/>
          <w:szCs w:val="17"/>
        </w:rPr>
        <w:t xml:space="preserve"> *   dataCheckStr  = join sorted 'key=value' pairs with newline</w:t>
      </w:r>
    </w:p>
    <w:p>
      <w:pPr>
        <w:shd w:fill="F6F8FA" w:color="auto" w:val="clear"/>
        <w:spacing w:after="0" w:line="225"/>
      </w:pPr>
      <w:r>
        <w:rPr>
          <w:rFonts w:ascii="Consolas" w:cs="Consolas" w:eastAsia="SimSun" w:hAnsi="Consolas"/>
          <w:sz w:val="17"/>
          <w:szCs w:val="17"/>
        </w:rPr>
        <w:t xml:space="preserve"> *   secretKey     = HMAC_SHA256(key = 'WebAppData', message = BOT_TOKEN)</w:t>
      </w:r>
    </w:p>
    <w:p>
      <w:pPr>
        <w:shd w:fill="F6F8FA" w:color="auto" w:val="clear"/>
        <w:spacing w:after="0" w:line="225"/>
      </w:pPr>
      <w:r>
        <w:rPr>
          <w:rFonts w:ascii="Consolas" w:cs="Consolas" w:eastAsia="SimSun" w:hAnsi="Consolas"/>
          <w:sz w:val="17"/>
          <w:szCs w:val="17"/>
        </w:rPr>
        <w:t xml:space="preserve"> *   calculated    = hex(HMAC_SHA256(key = secretKey, message = dataCheckStr))</w:t>
      </w:r>
    </w:p>
    <w:p>
      <w:pPr>
        <w:shd w:fill="F6F8FA" w:color="auto" w:val="clear"/>
        <w:spacing w:after="0" w:line="225"/>
      </w:pPr>
      <w:r>
        <w:rPr>
          <w:rFonts w:ascii="Consolas" w:cs="Consolas" w:eastAsia="SimSun" w:hAnsi="Consolas"/>
          <w:sz w:val="17"/>
          <w:szCs w:val="17"/>
        </w:rPr>
        <w:t xml:space="preserve"> *   require timingSafeEqual(calculated, hash)      else AUTH_TG_INVALID</w:t>
      </w:r>
    </w:p>
    <w:p>
      <w:pPr>
        <w:shd w:fill="F6F8FA" w:color="auto" w:val="clear"/>
        <w:spacing w:after="0" w:line="225"/>
      </w:pPr>
      <w:r>
        <w:rPr>
          <w:rFonts w:ascii="Consolas" w:cs="Consolas" w:eastAsia="SimSun" w:hAnsi="Consolas"/>
          <w:sz w:val="17"/>
          <w:szCs w:val="17"/>
        </w:rPr>
        <w:t xml:space="preserve"> *   require now - auth_date &lt;= 600 seconds         else AUTH_TG_STALE</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Uniform failure so the endpoint is not an account oracle:</w:t>
      </w:r>
    </w:p>
    <w:p>
      <w:pPr>
        <w:shd w:fill="F6F8FA" w:color="auto" w:val="clear"/>
        <w:spacing w:after="0" w:line="225"/>
      </w:pPr>
      <w:r>
        <w:rPr>
          <w:rFonts w:ascii="Consolas" w:cs="Consolas" w:eastAsia="SimSun" w:hAnsi="Consolas"/>
          <w:sz w:val="17"/>
          <w:szCs w:val="17"/>
        </w:rPr>
        <w:t xml:space="preserve">  // Uniform failure path: never reveal whether the email exists.</w:t>
      </w:r>
    </w:p>
    <w:p>
      <w:pPr>
        <w:shd w:fill="F6F8FA" w:color="auto" w:val="clear"/>
        <w:spacing w:after="0" w:line="225"/>
      </w:pPr>
      <w:r>
        <w:rPr>
          <w:rFonts w:ascii="Consolas" w:cs="Consolas" w:eastAsia="SimSun" w:hAnsi="Consolas"/>
          <w:sz w:val="17"/>
          <w:szCs w:val="17"/>
        </w:rPr>
        <w:t xml:space="preserve">  if (!user || !cred || !(await bcryptCompareAsync(input.password, cred.passwordHash))) {</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And the rate-limit lanes, with the reason each exists:</w:t>
      </w:r>
    </w:p>
    <w:p>
      <w:pPr>
        <w:shd w:fill="F6F8FA" w:color="auto" w:val="clear"/>
        <w:spacing w:after="0" w:line="225"/>
      </w:pPr>
      <w:r>
        <w:rPr>
          <w:rFonts w:ascii="Consolas" w:cs="Consolas" w:eastAsia="SimSun" w:hAnsi="Consolas"/>
          <w:sz w:val="17"/>
          <w:szCs w:val="17"/>
        </w:rPr>
        <w:t xml:space="preserve">const WINDOW_MS = 60_000;</w:t>
      </w:r>
    </w:p>
    <w:p>
      <w:pPr>
        <w:shd w:fill="F6F8FA" w:color="auto" w:val="clear"/>
        <w:spacing w:after="0" w:line="225"/>
      </w:pPr>
      <w:r>
        <w:rPr>
          <w:rFonts w:ascii="Consolas" w:cs="Consolas" w:eastAsia="SimSun" w:hAnsi="Consolas"/>
          <w:sz w:val="17"/>
          <w:szCs w:val="17"/>
        </w:rPr>
        <w:t xml:space="preserve">const DEFAULT_LIMIT = 300;</w:t>
      </w:r>
    </w:p>
    <w:p>
      <w:pPr>
        <w:shd w:fill="F6F8FA" w:color="auto" w:val="clear"/>
        <w:spacing w:after="0" w:line="225"/>
      </w:pPr>
      <w:r>
        <w:rPr>
          <w:rFonts w:ascii="Consolas" w:cs="Consolas" w:eastAsia="SimSun" w:hAnsi="Consolas"/>
          <w:sz w:val="17"/>
          <w:szCs w:val="17"/>
        </w:rPr>
        <w:t xml:space="preserve">const STRICT_LIMIT = 20;</w:t>
      </w:r>
    </w:p>
    <w:p>
      <w:pPr>
        <w:shd w:fill="F6F8FA" w:color="auto" w:val="clear"/>
        <w:spacing w:after="0" w:line="225"/>
      </w:pPr>
      <w:r>
        <w:rPr>
          <w:rFonts w:ascii="Consolas" w:cs="Consolas" w:eastAsia="SimSun" w:hAnsi="Consolas"/>
          <w:sz w:val="17"/>
          <w:szCs w:val="17"/>
        </w:rPr>
        <w:t xml:space="preserve">/** /auth lane: credential guessing surface — strictest lane, keyed per IP. */</w:t>
      </w:r>
    </w:p>
    <w:p>
      <w:pPr>
        <w:shd w:fill="F6F8FA" w:color="auto" w:val="clear"/>
        <w:spacing w:after="0" w:line="225"/>
      </w:pPr>
      <w:r>
        <w:rPr>
          <w:rFonts w:ascii="Consolas" w:cs="Consolas" w:eastAsia="SimSun" w:hAnsi="Consolas"/>
          <w:sz w:val="17"/>
          <w:szCs w:val="17"/>
        </w:rPr>
        <w:t xml:space="preserve">const AUTH_LIMIT = 10;</w:t>
      </w:r>
    </w:p>
    <w:p>
      <w:pPr>
        <w:shd w:fill="F6F8FA" w:color="auto" w:val="clear"/>
        <w:spacing w:after="0" w:line="225"/>
      </w:pPr>
      <w:r>
        <w:rPr>
          <w:rFonts w:ascii="Consolas" w:cs="Consolas" w:eastAsia="SimSun" w:hAnsi="Consolas"/>
          <w:sz w:val="17"/>
          <w:szCs w:val="17"/>
        </w:rPr>
        <w:t xml:space="preserve">/** Unauthenticated telemetry writes and invite peeks. */</w:t>
      </w:r>
    </w:p>
    <w:p>
      <w:pPr>
        <w:shd w:fill="F6F8FA" w:color="auto" w:val="clear"/>
        <w:spacing w:after="0" w:line="225"/>
      </w:pPr>
      <w:r>
        <w:rPr>
          <w:rFonts w:ascii="Consolas" w:cs="Consolas" w:eastAsia="SimSun" w:hAnsi="Consolas"/>
          <w:sz w:val="17"/>
          <w:szCs w:val="17"/>
        </w:rPr>
        <w:t xml:space="preserve">const ANON_LIMIT = 30;</w:t>
      </w:r>
    </w:p>
    <w:p>
      <w:pPr>
        <w:spacing w:after="120"/>
      </w:pPr>
      <w:r>
        <w:rPr>
          <w:rFonts w:ascii="Calibri" w:cs="Calibri" w:eastAsia="SimSun" w:hAnsi="Calibri"/>
          <w:sz w:val="22"/>
          <w:szCs w:val="22"/>
        </w:rPr>
        <w:t xml:space="preserve"/>
      </w:r>
    </w:p>
    <w:p>
      <w:pPr>
        <w:pStyle w:val="Heading3"/>
        <w:spacing w:after="130" w:before="240"/>
      </w:pPr>
      <w:r>
        <w:rPr>
          <w:rFonts w:ascii="Calibri" w:cs="Calibri" w:eastAsia="SimSun" w:hAnsi="Calibri"/>
          <w:b/>
          <w:bCs/>
          <w:color w:val="0B1F2A"/>
          <w:sz w:val="23"/>
          <w:szCs w:val="23"/>
        </w:rPr>
        <w:t xml:space="preserve">One-line summary</w:t>
      </w:r>
    </w:p>
    <w:p>
      <w:pPr>
        <w:spacing w:after="140" w:line="290"/>
      </w:pPr>
      <w:r>
        <w:rPr>
          <w:rFonts w:ascii="Calibri" w:cs="Calibri" w:eastAsia="SimSun" w:hAnsi="Calibri"/>
          <w:sz w:val="22"/>
          <w:szCs w:val="22"/>
        </w:rPr>
        <w:t xml:space="preserve">Short-lived signed access tokens with single-use, hash-at-rest refresh tokens rotated by atomic compare-and-swap, family revocation on reuse, constant-time Telegram launch verification and four distinct rate-limit lanes.</w:t>
      </w:r>
    </w:p>
    <w:p>
      <w:pPr>
        <w:pStyle w:val="Heading2"/>
        <w:spacing w:after="130" w:before="240"/>
      </w:pPr>
      <w:r>
        <w:rPr>
          <w:rFonts w:ascii="Calibri" w:cs="Calibri" w:eastAsia="SimSun" w:hAnsi="Calibri"/>
          <w:b/>
          <w:bCs/>
          <w:color w:val="0B1F2A"/>
          <w:sz w:val="25"/>
          <w:szCs w:val="25"/>
        </w:rPr>
        <w:t xml:space="preserve">9.7 Privacy, consent and data rights</w:t>
      </w:r>
    </w:p>
    <w:p>
      <w:pPr>
        <w:pStyle w:val="Heading3"/>
        <w:spacing w:after="130" w:before="240"/>
      </w:pPr>
      <w:r>
        <w:rPr>
          <w:rFonts w:ascii="Calibri" w:cs="Calibri" w:eastAsia="SimSun" w:hAnsi="Calibri"/>
          <w:b/>
          <w:bCs/>
          <w:color w:val="0B1F2A"/>
          <w:sz w:val="23"/>
          <w:szCs w:val="23"/>
        </w:rPr>
        <w:t xml:space="preserve">In plain English</w:t>
      </w:r>
    </w:p>
    <w:p>
      <w:pPr>
        <w:spacing w:after="140" w:line="290"/>
      </w:pPr>
      <w:r>
        <w:rPr>
          <w:rFonts w:ascii="Calibri" w:cs="Calibri" w:eastAsia="SimSun" w:hAnsi="Calibri"/>
          <w:sz w:val="22"/>
          <w:szCs w:val="22"/>
        </w:rPr>
        <w:t xml:space="preserve">Nothing is switched on by default. There are four separate permissions, and each starts off. Users can download everything the app holds about them, and they can delete their account. Deletion is two steps with a grace period, and the purge removes their data while keeping financial and audit records in anonymised form.</w:t>
      </w:r>
    </w:p>
    <w:p>
      <w:pPr>
        <w:pStyle w:val="Heading3"/>
        <w:spacing w:after="130" w:before="240"/>
      </w:pPr>
      <w:r>
        <w:rPr>
          <w:rFonts w:ascii="Calibri" w:cs="Calibri" w:eastAsia="SimSun" w:hAnsi="Calibri"/>
          <w:b/>
          <w:bCs/>
          <w:color w:val="0B1F2A"/>
          <w:sz w:val="23"/>
          <w:szCs w:val="23"/>
        </w:rPr>
        <w:t xml:space="preserve">Why it is built this way</w:t>
      </w:r>
    </w:p>
    <w:p>
      <w:pPr>
        <w:spacing w:after="140" w:line="290"/>
      </w:pPr>
      <w:r>
        <w:rPr>
          <w:rFonts w:ascii="Calibri" w:cs="Calibri" w:eastAsia="SimSun" w:hAnsi="Calibri"/>
          <w:sz w:val="22"/>
          <w:szCs w:val="22"/>
        </w:rPr>
        <w:t xml:space="preserve">Opt-in by default is the only defensible posture for health-adjacent data, and it has to be real rather than cosmetic. The AI personalisation consent is load-bearing: with it off, the coach's grounding tools return nothing, the recommendation engine takes a deterministic path with no model call at all, and the memory layer refuses both reads and writes.</w:t>
      </w:r>
    </w:p>
    <w:p>
      <w:pPr>
        <w:spacing w:after="140" w:line="290"/>
      </w:pPr>
      <w:r>
        <w:rPr>
          <w:rFonts w:ascii="Calibri" w:cs="Calibri" w:eastAsia="SimSun" w:hAnsi="Calibri"/>
          <w:sz w:val="22"/>
          <w:szCs w:val="22"/>
        </w:rPr>
        <w:t xml:space="preserve">Deletion is two-step because irreversible destruction triggered by a single tap is a support problem, and a grace period lets a user change their mind. Signing in during the grace period cancels the pending deletion, which is the least surprising behaviour.</w:t>
      </w:r>
    </w:p>
    <w:p>
      <w:pPr>
        <w:spacing w:after="140" w:line="290"/>
      </w:pPr>
      <w:r>
        <w:rPr>
          <w:rFonts w:ascii="Calibri" w:cs="Calibri" w:eastAsia="SimSun" w:hAnsi="Calibri"/>
          <w:sz w:val="22"/>
          <w:szCs w:val="22"/>
        </w:rPr>
        <w:t xml:space="preserve">The purge is where most implementations quietly fail, and three cases are handled explicitly. Meal photograph files on disk are removed before the job records that point at them. Buddy challenges live in the logs container but carry no top-level user identifier, because membership is nested, so the generic sweep cannot see them and membership has to be unwound by hand. And growth telemetry keeps its identifiers outside the scrubbed field, so the referral code and challenge code have to be cleared explicitly or a purged account is still re-linkable to the person who invited it.</w:t>
      </w:r>
    </w:p>
    <w:p>
      <w:pPr>
        <w:spacing w:after="140" w:line="290"/>
      </w:pPr>
      <w:r>
        <w:rPr>
          <w:rFonts w:ascii="Calibri" w:cs="Calibri" w:eastAsia="SimSun" w:hAnsi="Calibri"/>
          <w:sz w:val="22"/>
          <w:szCs w:val="22"/>
        </w:rPr>
        <w:t xml:space="preserve">Ledger and audit records are retained, anonymised, for financial integrity and accountability. Any raw identifier left inside them is replaced with a truncated hash, re-identifiable only by somebody who already holds the original value.</w:t>
      </w:r>
    </w:p>
    <w:p>
      <w:pPr>
        <w:spacing w:after="140" w:line="290"/>
      </w:pPr>
      <w:r>
        <w:rPr>
          <w:rFonts w:ascii="Calibri" w:cs="Calibri" w:eastAsia="SimSun" w:hAnsi="Calibri"/>
          <w:sz w:val="22"/>
          <w:szCs w:val="22"/>
        </w:rPr>
        <w:t xml:space="preserve">Revoking AI personalisation deliberately does not delete stored memory. Consent is re-checked on every access, so revocation makes it immediately unreadable and unwritable, but keeping it means a user who re-enables the consent has not lost anything. Permanent removal stays the user's explicit choice.</w:t>
      </w:r>
    </w:p>
    <w:p>
      <w:pPr>
        <w:pStyle w:val="Heading3"/>
        <w:spacing w:after="130" w:before="240"/>
      </w:pPr>
      <w:r>
        <w:rPr>
          <w:rFonts w:ascii="Calibri" w:cs="Calibri" w:eastAsia="SimSun" w:hAnsi="Calibri"/>
          <w:b/>
          <w:bCs/>
          <w:color w:val="0B1F2A"/>
          <w:sz w:val="23"/>
          <w:szCs w:val="23"/>
        </w:rPr>
        <w:t xml:space="preserve">Where it lives</w:t>
      </w:r>
    </w:p>
    <w:p>
      <w:pPr>
        <w:spacing w:after="140" w:line="290"/>
      </w:pPr>
      <w:r>
        <w:rPr>
          <w:rFonts w:ascii="Consolas" w:cs="Consolas" w:eastAsia="SimSun" w:hAnsi="Consolas"/>
          <w:sz w:val="20"/>
          <w:szCs w:val="20"/>
        </w:rPr>
        <w:t xml:space="preserve">apps/api/src/modules/me/service.ts</w:t>
      </w:r>
      <w:r>
        <w:rPr>
          <w:rFonts w:ascii="Calibri" w:cs="Calibri" w:eastAsia="SimSun" w:hAnsi="Calibri"/>
          <w:sz w:val="22"/>
          <w:szCs w:val="22"/>
        </w:rPr>
        <w:t xml:space="preserve">.</w:t>
      </w:r>
    </w:p>
    <w:p>
      <w:pPr>
        <w:pStyle w:val="Heading3"/>
        <w:spacing w:after="130" w:before="240"/>
      </w:pPr>
      <w:r>
        <w:rPr>
          <w:rFonts w:ascii="Calibri" w:cs="Calibri" w:eastAsia="SimSun" w:hAnsi="Calibri"/>
          <w:b/>
          <w:bCs/>
          <w:color w:val="0B1F2A"/>
          <w:sz w:val="23"/>
          <w:szCs w:val="23"/>
        </w:rPr>
        <w:t xml:space="preserve">The code</w:t>
      </w:r>
    </w:p>
    <w:p>
      <w:pPr>
        <w:spacing w:after="140" w:line="290"/>
      </w:pPr>
      <w:r>
        <w:rPr>
          <w:rFonts w:ascii="Calibri" w:cs="Calibri" w:eastAsia="SimSun" w:hAnsi="Calibri"/>
          <w:sz w:val="22"/>
          <w:szCs w:val="22"/>
        </w:rPr>
        <w:t xml:space="preserve">The default posture:</w:t>
      </w:r>
    </w:p>
    <w:p>
      <w:pPr>
        <w:shd w:fill="F6F8FA" w:color="auto" w:val="clear"/>
        <w:spacing w:after="0" w:line="225"/>
      </w:pPr>
      <w:r>
        <w:rPr>
          <w:rFonts w:ascii="Consolas" w:cs="Consolas" w:eastAsia="SimSun" w:hAnsi="Consolas"/>
          <w:sz w:val="17"/>
          <w:szCs w:val="17"/>
        </w:rPr>
        <w:t xml:space="preserve">/**</w:t>
      </w:r>
    </w:p>
    <w:p>
      <w:pPr>
        <w:shd w:fill="F6F8FA" w:color="auto" w:val="clear"/>
        <w:spacing w:after="0" w:line="225"/>
      </w:pPr>
      <w:r>
        <w:rPr>
          <w:rFonts w:ascii="Consolas" w:cs="Consolas" w:eastAsia="SimSun" w:hAnsi="Consolas"/>
          <w:sz w:val="17"/>
          <w:szCs w:val="17"/>
        </w:rPr>
        <w:t xml:space="preserve"> * Privacy default: every consent is OFF until the user explicitly PUTs their</w:t>
      </w:r>
    </w:p>
    <w:p>
      <w:pPr>
        <w:shd w:fill="F6F8FA" w:color="auto" w:val="clear"/>
        <w:spacing w:after="0" w:line="225"/>
      </w:pPr>
      <w:r>
        <w:rPr>
          <w:rFonts w:ascii="Consolas" w:cs="Consolas" w:eastAsia="SimSun" w:hAnsi="Consolas"/>
          <w:sz w:val="17"/>
          <w:szCs w:val="17"/>
        </w:rPr>
        <w:t xml:space="preserve"> * choices (opt-in, AQF-07 §3.4). The seeded demo account opts in during</w:t>
      </w:r>
    </w:p>
    <w:p>
      <w:pPr>
        <w:shd w:fill="F6F8FA" w:color="auto" w:val="clear"/>
        <w:spacing w:after="0" w:line="225"/>
      </w:pPr>
      <w:r>
        <w:rPr>
          <w:rFonts w:ascii="Consolas" w:cs="Consolas" w:eastAsia="SimSun" w:hAnsi="Consolas"/>
          <w:sz w:val="17"/>
          <w:szCs w:val="17"/>
        </w:rPr>
        <w:t xml:space="preserve"> * seeding so demo screens stay populated.</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const DEFAULT_CONSENTS: Omit&lt;ConsentState, 'updatedAt'&gt; = {</w:t>
      </w:r>
    </w:p>
    <w:p>
      <w:pPr>
        <w:shd w:fill="F6F8FA" w:color="auto" w:val="clear"/>
        <w:spacing w:after="0" w:line="225"/>
      </w:pPr>
      <w:r>
        <w:rPr>
          <w:rFonts w:ascii="Consolas" w:cs="Consolas" w:eastAsia="SimSun" w:hAnsi="Consolas"/>
          <w:sz w:val="17"/>
          <w:szCs w:val="17"/>
        </w:rPr>
        <w:t xml:space="preserve">  wellnessDataProcessing: false,</w:t>
      </w:r>
    </w:p>
    <w:p>
      <w:pPr>
        <w:shd w:fill="F6F8FA" w:color="auto" w:val="clear"/>
        <w:spacing w:after="0" w:line="225"/>
      </w:pPr>
      <w:r>
        <w:rPr>
          <w:rFonts w:ascii="Consolas" w:cs="Consolas" w:eastAsia="SimSun" w:hAnsi="Consolas"/>
          <w:sz w:val="17"/>
          <w:szCs w:val="17"/>
        </w:rPr>
        <w:t xml:space="preserve">  aiPersonalisation: false,</w:t>
      </w:r>
    </w:p>
    <w:p>
      <w:pPr>
        <w:shd w:fill="F6F8FA" w:color="auto" w:val="clear"/>
        <w:spacing w:after="0" w:line="225"/>
      </w:pPr>
      <w:r>
        <w:rPr>
          <w:rFonts w:ascii="Consolas" w:cs="Consolas" w:eastAsia="SimSun" w:hAnsi="Consolas"/>
          <w:sz w:val="17"/>
          <w:szCs w:val="17"/>
        </w:rPr>
        <w:t xml:space="preserve">  anonymisedAnalytics: false,</w:t>
      </w:r>
    </w:p>
    <w:p>
      <w:pPr>
        <w:shd w:fill="F6F8FA" w:color="auto" w:val="clear"/>
        <w:spacing w:after="0" w:line="225"/>
      </w:pPr>
      <w:r>
        <w:rPr>
          <w:rFonts w:ascii="Consolas" w:cs="Consolas" w:eastAsia="SimSun" w:hAnsi="Consolas"/>
          <w:sz w:val="17"/>
          <w:szCs w:val="17"/>
        </w:rPr>
        <w:t xml:space="preserve">  reminders: false,</w:t>
      </w:r>
    </w:p>
    <w:p>
      <w:pPr>
        <w:shd w:fill="F6F8FA" w:color="auto" w:val="clear"/>
        <w:spacing w:after="0" w:line="225"/>
      </w:pPr>
      <w:r>
        <w:rPr>
          <w:rFonts w:ascii="Consolas" w:cs="Consolas" w:eastAsia="SimSun" w:hAnsi="Consolas"/>
          <w:sz w:val="17"/>
          <w:szCs w:val="17"/>
        </w:rPr>
        <w:t xml:space="preserve">};</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Two-step deletion:</w:t>
      </w:r>
    </w:p>
    <w:p>
      <w:pPr>
        <w:shd w:fill="F6F8FA" w:color="auto" w:val="clear"/>
        <w:spacing w:after="0" w:line="225"/>
      </w:pPr>
      <w:r>
        <w:rPr>
          <w:rFonts w:ascii="Consolas" w:cs="Consolas" w:eastAsia="SimSun" w:hAnsi="Consolas"/>
          <w:sz w:val="17"/>
          <w:szCs w:val="17"/>
        </w:rPr>
        <w:t xml:space="preserve">/**</w:t>
      </w:r>
    </w:p>
    <w:p>
      <w:pPr>
        <w:shd w:fill="F6F8FA" w:color="auto" w:val="clear"/>
        <w:spacing w:after="0" w:line="225"/>
      </w:pPr>
      <w:r>
        <w:rPr>
          <w:rFonts w:ascii="Consolas" w:cs="Consolas" w:eastAsia="SimSun" w:hAnsi="Consolas"/>
          <w:sz w:val="17"/>
          <w:szCs w:val="17"/>
        </w:rPr>
        <w:t xml:space="preserve"> * Two-step deletion (AQF-06 §6): the first call flags the account and starts</w:t>
      </w:r>
    </w:p>
    <w:p>
      <w:pPr>
        <w:shd w:fill="F6F8FA" w:color="auto" w:val="clear"/>
        <w:spacing w:after="0" w:line="225"/>
      </w:pPr>
      <w:r>
        <w:rPr>
          <w:rFonts w:ascii="Consolas" w:cs="Consolas" w:eastAsia="SimSun" w:hAnsi="Consolas"/>
          <w:sz w:val="17"/>
          <w:szCs w:val="17"/>
        </w:rPr>
        <w:t xml:space="preserve"> * the grace period; a second call while flagged purges immediately.</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purge, and the case the generic sweep cannot see:</w:t>
      </w:r>
    </w:p>
    <w:p>
      <w:pPr>
        <w:shd w:fill="F6F8FA" w:color="auto" w:val="clear"/>
        <w:spacing w:after="0" w:line="225"/>
      </w:pPr>
      <w:r>
        <w:rPr>
          <w:rFonts w:ascii="Consolas" w:cs="Consolas" w:eastAsia="SimSun" w:hAnsi="Consolas"/>
          <w:sz w:val="17"/>
          <w:szCs w:val="17"/>
        </w:rPr>
        <w:t xml:space="preserve">  // Buddy challenges live in `logs` but carry no top-level `userId`, so the</w:t>
      </w:r>
    </w:p>
    <w:p>
      <w:pPr>
        <w:shd w:fill="F6F8FA" w:color="auto" w:val="clear"/>
        <w:spacing w:after="0" w:line="225"/>
      </w:pPr>
      <w:r>
        <w:rPr>
          <w:rFonts w:ascii="Consolas" w:cs="Consolas" w:eastAsia="SimSun" w:hAnsi="Consolas"/>
          <w:sz w:val="17"/>
          <w:szCs w:val="17"/>
        </w:rPr>
        <w:t xml:space="preserve">  // sweep above cannot see them — membership has to be unwound explicitly.</w:t>
      </w:r>
    </w:p>
    <w:p>
      <w:pPr>
        <w:shd w:fill="F6F8FA" w:color="auto" w:val="clear"/>
        <w:spacing w:after="0" w:line="225"/>
      </w:pPr>
      <w:r>
        <w:rPr>
          <w:rFonts w:ascii="Consolas" w:cs="Consolas" w:eastAsia="SimSun" w:hAnsi="Consolas"/>
          <w:sz w:val="17"/>
          <w:szCs w:val="17"/>
        </w:rPr>
        <w:t xml:space="preserve">  removeUserFromChallenges(userId);</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growth-telemetry case, with the risk stated:</w:t>
      </w:r>
    </w:p>
    <w:p>
      <w:pPr>
        <w:shd w:fill="F6F8FA" w:color="auto" w:val="clear"/>
        <w:spacing w:after="0" w:line="225"/>
      </w:pPr>
      <w:r>
        <w:rPr>
          <w:rFonts w:ascii="Consolas" w:cs="Consolas" w:eastAsia="SimSun" w:hAnsi="Consolas"/>
          <w:sz w:val="17"/>
          <w:szCs w:val="17"/>
        </w:rPr>
        <w:t xml:space="preserve">/**</w:t>
      </w:r>
    </w:p>
    <w:p>
      <w:pPr>
        <w:shd w:fill="F6F8FA" w:color="auto" w:val="clear"/>
        <w:spacing w:after="0" w:line="225"/>
      </w:pPr>
      <w:r>
        <w:rPr>
          <w:rFonts w:ascii="Consolas" w:cs="Consolas" w:eastAsia="SimSun" w:hAnsi="Consolas"/>
          <w:sz w:val="17"/>
          <w:szCs w:val="17"/>
        </w:rPr>
        <w:t xml:space="preserve"> * Growth telemetry keeps its identifiers outside `detail`, so scrubDetail</w:t>
      </w:r>
    </w:p>
    <w:p>
      <w:pPr>
        <w:shd w:fill="F6F8FA" w:color="auto" w:val="clear"/>
        <w:spacing w:after="0" w:line="225"/>
      </w:pPr>
      <w:r>
        <w:rPr>
          <w:rFonts w:ascii="Consolas" w:cs="Consolas" w:eastAsia="SimSun" w:hAnsi="Consolas"/>
          <w:sz w:val="17"/>
          <w:szCs w:val="17"/>
        </w:rPr>
        <w:t xml:space="preserve"> * cannot reach them: the challenge code sits in `props`, and the inviter</w:t>
      </w:r>
    </w:p>
    <w:p>
      <w:pPr>
        <w:shd w:fill="F6F8FA" w:color="auto" w:val="clear"/>
        <w:spacing w:after="0" w:line="225"/>
      </w:pPr>
      <w:r>
        <w:rPr>
          <w:rFonts w:ascii="Consolas" w:cs="Consolas" w:eastAsia="SimSun" w:hAnsi="Consolas"/>
          <w:sz w:val="17"/>
          <w:szCs w:val="17"/>
        </w:rPr>
        <w:t xml:space="preserve"> * reference and challenge code in `attribution`. Left alone they re-link a</w:t>
      </w:r>
    </w:p>
    <w:p>
      <w:pPr>
        <w:shd w:fill="F6F8FA" w:color="auto" w:val="clear"/>
        <w:spacing w:after="0" w:line="225"/>
      </w:pPr>
      <w:r>
        <w:rPr>
          <w:rFonts w:ascii="Consolas" w:cs="Consolas" w:eastAsia="SimSun" w:hAnsi="Consolas"/>
          <w:sz w:val="17"/>
          <w:szCs w:val="17"/>
        </w:rPr>
        <w:t xml:space="preserve"> * purged account to the huddles it joined and the person who invited it, which</w:t>
      </w:r>
    </w:p>
    <w:p>
      <w:pPr>
        <w:shd w:fill="F6F8FA" w:color="auto" w:val="clear"/>
        <w:spacing w:after="0" w:line="225"/>
      </w:pPr>
      <w:r>
        <w:rPr>
          <w:rFonts w:ascii="Consolas" w:cs="Consolas" w:eastAsia="SimSun" w:hAnsi="Consolas"/>
          <w:sz w:val="17"/>
          <w:szCs w:val="17"/>
        </w:rPr>
        <w:t xml:space="preserve"> * is precisely what anonymising the subject id is meant to prevent. The event</w:t>
      </w:r>
    </w:p>
    <w:p>
      <w:pPr>
        <w:shd w:fill="F6F8FA" w:color="auto" w:val="clear"/>
        <w:spacing w:after="0" w:line="225"/>
      </w:pPr>
      <w:r>
        <w:rPr>
          <w:rFonts w:ascii="Consolas" w:cs="Consolas" w:eastAsia="SimSun" w:hAnsi="Consolas"/>
          <w:sz w:val="17"/>
          <w:szCs w:val="17"/>
        </w:rPr>
        <w:t xml:space="preserve"> * itself survives — the aggregate is what the record is for.</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Anonymised retention:</w:t>
      </w:r>
    </w:p>
    <w:p>
      <w:pPr>
        <w:shd w:fill="F6F8FA" w:color="auto" w:val="clear"/>
        <w:spacing w:after="0" w:line="225"/>
      </w:pPr>
      <w:r>
        <w:rPr>
          <w:rFonts w:ascii="Consolas" w:cs="Consolas" w:eastAsia="SimSun" w:hAnsi="Consolas"/>
          <w:sz w:val="17"/>
          <w:szCs w:val="17"/>
        </w:rPr>
        <w:t xml:space="preserve">  // Ledger is retained anonymised for financial integrity; audit is retained</w:t>
      </w:r>
    </w:p>
    <w:p>
      <w:pPr>
        <w:shd w:fill="F6F8FA" w:color="auto" w:val="clear"/>
        <w:spacing w:after="0" w:line="225"/>
      </w:pPr>
      <w:r>
        <w:rPr>
          <w:rFonts w:ascii="Consolas" w:cs="Consolas" w:eastAsia="SimSun" w:hAnsi="Consolas"/>
          <w:sz w:val="17"/>
          <w:szCs w:val="17"/>
        </w:rPr>
        <w:t xml:space="preserve">  // anonymised per AQF-06 §6. Everything else user-scoped is erased — the</w:t>
      </w:r>
    </w:p>
    <w:p>
      <w:pPr>
        <w:shd w:fill="F6F8FA" w:color="auto" w:val="clear"/>
        <w:spacing w:after="0" w:line="225"/>
      </w:pPr>
      <w:r>
        <w:rPr>
          <w:rFonts w:ascii="Consolas" w:cs="Consolas" w:eastAsia="SimSun" w:hAnsi="Consolas"/>
          <w:sz w:val="17"/>
          <w:szCs w:val="17"/>
        </w:rPr>
        <w:t xml:space="preserve">  // `ai` sweep includes the userMemory doc (DELETE /me therefore removes</w:t>
      </w:r>
    </w:p>
    <w:p>
      <w:pPr>
        <w:shd w:fill="F6F8FA" w:color="auto" w:val="clear"/>
        <w:spacing w:after="0" w:line="225"/>
      </w:pPr>
      <w:r>
        <w:rPr>
          <w:rFonts w:ascii="Consolas" w:cs="Consolas" w:eastAsia="SimSun" w:hAnsi="Consolas"/>
          <w:sz w:val="17"/>
          <w:szCs w:val="17"/>
        </w:rPr>
        <w:t xml:space="preserve">  // memory implicitly via this purge).</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And the deliberate decision not to delete memory on consent revocation:</w:t>
      </w:r>
    </w:p>
    <w:p>
      <w:pPr>
        <w:shd w:fill="F6F8FA" w:color="auto" w:val="clear"/>
        <w:spacing w:after="0" w:line="225"/>
      </w:pPr>
      <w:r>
        <w:rPr>
          <w:rFonts w:ascii="Consolas" w:cs="Consolas" w:eastAsia="SimSun" w:hAnsi="Consolas"/>
          <w:sz w:val="17"/>
          <w:szCs w:val="17"/>
        </w:rPr>
        <w:t xml:space="preserve">/**</w:t>
      </w:r>
    </w:p>
    <w:p>
      <w:pPr>
        <w:shd w:fill="F6F8FA" w:color="auto" w:val="clear"/>
        <w:spacing w:after="0" w:line="225"/>
      </w:pPr>
      <w:r>
        <w:rPr>
          <w:rFonts w:ascii="Consolas" w:cs="Consolas" w:eastAsia="SimSun" w:hAnsi="Consolas"/>
          <w:sz w:val="17"/>
          <w:szCs w:val="17"/>
        </w:rPr>
        <w:t xml:space="preserve"> * Consent revocation note (memory feature Phase 1): revoking aiPersonalisation</w:t>
      </w:r>
    </w:p>
    <w:p>
      <w:pPr>
        <w:shd w:fill="F6F8FA" w:color="auto" w:val="clear"/>
        <w:spacing w:after="0" w:line="225"/>
      </w:pPr>
      <w:r>
        <w:rPr>
          <w:rFonts w:ascii="Consolas" w:cs="Consolas" w:eastAsia="SimSun" w:hAnsi="Consolas"/>
          <w:sz w:val="17"/>
          <w:szCs w:val="17"/>
        </w:rPr>
        <w:t xml:space="preserve"> * does NOT delete the user's AI memory doc. The memory endpoints (and</w:t>
      </w:r>
    </w:p>
    <w:p>
      <w:pPr>
        <w:shd w:fill="F6F8FA" w:color="auto" w:val="clear"/>
        <w:spacing w:after="0" w:line="225"/>
      </w:pPr>
      <w:r>
        <w:rPr>
          <w:rFonts w:ascii="Consolas" w:cs="Consolas" w:eastAsia="SimSun" w:hAnsi="Consolas"/>
          <w:sz w:val="17"/>
          <w:szCs w:val="17"/>
        </w:rPr>
        <w:t xml:space="preserve"> * getMemoryForPrompt) check consent on every access, so revocation makes the</w:t>
      </w:r>
    </w:p>
    <w:p>
      <w:pPr>
        <w:shd w:fill="F6F8FA" w:color="auto" w:val="clear"/>
        <w:spacing w:after="0" w:line="225"/>
      </w:pPr>
      <w:r>
        <w:rPr>
          <w:rFonts w:ascii="Consolas" w:cs="Consolas" w:eastAsia="SimSun" w:hAnsi="Consolas"/>
          <w:sz w:val="17"/>
          <w:szCs w:val="17"/>
        </w:rPr>
        <w:t xml:space="preserve"> * data immediately unreadable and unwritable — but it is retained so the user</w:t>
      </w:r>
    </w:p>
    <w:p>
      <w:pPr>
        <w:shd w:fill="F6F8FA" w:color="auto" w:val="clear"/>
        <w:spacing w:after="0" w:line="225"/>
      </w:pPr>
      <w:r>
        <w:rPr>
          <w:rFonts w:ascii="Consolas" w:cs="Consolas" w:eastAsia="SimSun" w:hAnsi="Consolas"/>
          <w:sz w:val="17"/>
          <w:szCs w:val="17"/>
        </w:rPr>
        <w:t xml:space="preserve"> * can re-enable the consent without losing their memory. Permanent removal is</w:t>
      </w:r>
    </w:p>
    <w:p>
      <w:pPr>
        <w:shd w:fill="F6F8FA" w:color="auto" w:val="clear"/>
        <w:spacing w:after="0" w:line="225"/>
      </w:pPr>
      <w:r>
        <w:rPr>
          <w:rFonts w:ascii="Consolas" w:cs="Consolas" w:eastAsia="SimSun" w:hAnsi="Consolas"/>
          <w:sz w:val="17"/>
          <w:szCs w:val="17"/>
        </w:rPr>
        <w:t xml:space="preserve"> * the user's explicit choice: DELETE /me/memory (wipe) or account deletion</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pStyle w:val="Heading3"/>
        <w:spacing w:after="130" w:before="240"/>
      </w:pPr>
      <w:r>
        <w:rPr>
          <w:rFonts w:ascii="Calibri" w:cs="Calibri" w:eastAsia="SimSun" w:hAnsi="Calibri"/>
          <w:b/>
          <w:bCs/>
          <w:color w:val="0B1F2A"/>
          <w:sz w:val="23"/>
          <w:szCs w:val="23"/>
        </w:rPr>
        <w:t xml:space="preserve">One-line summary</w:t>
      </w:r>
    </w:p>
    <w:p>
      <w:pPr>
        <w:spacing w:after="140" w:line="290"/>
      </w:pPr>
      <w:r>
        <w:rPr>
          <w:rFonts w:ascii="Calibri" w:cs="Calibri" w:eastAsia="SimSun" w:hAnsi="Calibri"/>
          <w:sz w:val="22"/>
          <w:szCs w:val="22"/>
        </w:rPr>
        <w:t xml:space="preserve">Four opt-in consents defaulting off with a genuinely load-bearing personalisation gate, a two-step deletion with grace, and a purge that handles photographs on disk, nested challenge membership and growth telemetry identifiers explicitly.</w:t>
      </w:r>
    </w:p>
    <w:p>
      <w:pPr>
        <w:pStyle w:val="Heading2"/>
        <w:spacing w:after="130" w:before="240"/>
      </w:pPr>
      <w:r>
        <w:rPr>
          <w:rFonts w:ascii="Calibri" w:cs="Calibri" w:eastAsia="SimSun" w:hAnsi="Calibri"/>
          <w:b/>
          <w:bCs/>
          <w:color w:val="0B1F2A"/>
          <w:sz w:val="25"/>
          <w:szCs w:val="25"/>
        </w:rPr>
        <w:t xml:space="preserve">9.8 Per-user AI memory</w:t>
      </w:r>
    </w:p>
    <w:p>
      <w:pPr>
        <w:pStyle w:val="Heading3"/>
        <w:spacing w:after="130" w:before="240"/>
      </w:pPr>
      <w:r>
        <w:rPr>
          <w:rFonts w:ascii="Calibri" w:cs="Calibri" w:eastAsia="SimSun" w:hAnsi="Calibri"/>
          <w:b/>
          <w:bCs/>
          <w:color w:val="0B1F2A"/>
          <w:sz w:val="23"/>
          <w:szCs w:val="23"/>
        </w:rPr>
        <w:t xml:space="preserve">In plain English</w:t>
      </w:r>
    </w:p>
    <w:p>
      <w:pPr>
        <w:spacing w:after="140" w:line="290"/>
      </w:pPr>
      <w:r>
        <w:rPr>
          <w:rFonts w:ascii="Calibri" w:cs="Calibri" w:eastAsia="SimSun" w:hAnsi="Calibri"/>
          <w:sz w:val="22"/>
          <w:szCs w:val="22"/>
        </w:rPr>
        <w:t xml:space="preserve">The coach can remember things about a user, such as a dietary preference or a recurring injury. Those facts are proposed by the AI after a conversation but are never used until the user approves them. Users can view, edit, reject and wipe them at any time.</w:t>
      </w:r>
    </w:p>
    <w:p>
      <w:pPr>
        <w:pStyle w:val="Heading3"/>
        <w:spacing w:after="130" w:before="240"/>
      </w:pPr>
      <w:r>
        <w:rPr>
          <w:rFonts w:ascii="Calibri" w:cs="Calibri" w:eastAsia="SimSun" w:hAnsi="Calibri"/>
          <w:b/>
          <w:bCs/>
          <w:color w:val="0B1F2A"/>
          <w:sz w:val="23"/>
          <w:szCs w:val="23"/>
        </w:rPr>
        <w:t xml:space="preserve">Why it is built this way</w:t>
      </w:r>
    </w:p>
    <w:p>
      <w:pPr>
        <w:spacing w:after="140" w:line="290"/>
      </w:pPr>
      <w:r>
        <w:rPr>
          <w:rFonts w:ascii="Calibri" w:cs="Calibri" w:eastAsia="SimSun" w:hAnsi="Calibri"/>
          <w:sz w:val="22"/>
          <w:szCs w:val="22"/>
        </w:rPr>
        <w:t xml:space="preserve">Memory is what makes a coach feel like a coach rather than a search box. It is also the feature most likely to be experienced as creepy, so the control has to be genuine: proposals land as </w:t>
      </w:r>
      <w:r>
        <w:rPr>
          <w:rFonts w:ascii="Consolas" w:cs="Consolas" w:eastAsia="SimSun" w:hAnsi="Consolas"/>
          <w:sz w:val="20"/>
          <w:szCs w:val="20"/>
        </w:rPr>
        <w:t xml:space="preserve">suggested</w:t>
      </w:r>
      <w:r>
        <w:rPr>
          <w:rFonts w:ascii="Calibri" w:cs="Calibri" w:eastAsia="SimSun" w:hAnsi="Calibri"/>
          <w:sz w:val="22"/>
          <w:szCs w:val="22"/>
        </w:rPr>
        <w:t xml:space="preserve">, only </w:t>
      </w:r>
      <w:r>
        <w:rPr>
          <w:rFonts w:ascii="Consolas" w:cs="Consolas" w:eastAsia="SimSun" w:hAnsi="Consolas"/>
          <w:sz w:val="20"/>
          <w:szCs w:val="20"/>
        </w:rPr>
        <w:t xml:space="preserve">confirmed</w:t>
      </w:r>
      <w:r>
        <w:rPr>
          <w:rFonts w:ascii="Calibri" w:cs="Calibri" w:eastAsia="SimSun" w:hAnsi="Calibri"/>
          <w:sz w:val="22"/>
          <w:szCs w:val="22"/>
        </w:rPr>
        <w:t xml:space="preserve"> facts ever reach a prompt, and rejected facts are kept briefly so the extractor does not immediately propose them again, then swept.</w:t>
      </w:r>
    </w:p>
    <w:p>
      <w:pPr>
        <w:spacing w:after="140" w:line="290"/>
      </w:pPr>
      <w:r>
        <w:rPr>
          <w:rFonts w:ascii="Calibri" w:cs="Calibri" w:eastAsia="SimSun" w:hAnsi="Calibri"/>
          <w:sz w:val="22"/>
          <w:szCs w:val="22"/>
        </w:rPr>
        <w:t xml:space="preserve">Two safeguards are less obvious and both matter.</w:t>
      </w:r>
    </w:p>
    <w:p>
      <w:pPr>
        <w:spacing w:after="140" w:line="290"/>
      </w:pPr>
      <w:r>
        <w:rPr>
          <w:rFonts w:ascii="Calibri" w:cs="Calibri" w:eastAsia="SimSun" w:hAnsi="Calibri"/>
          <w:sz w:val="22"/>
          <w:szCs w:val="22"/>
        </w:rPr>
        <w:t xml:space="preserve">Memory text flows into a system-role context block, which makes it a prompt-injection surface. So every write path, the REST route and the automated extractor alike, strips non-whitespace control characters. An escape sequence stored in a "fact" would otherwise be replayed into the model's context on every subsequent turn.</w:t>
      </w:r>
    </w:p>
    <w:p>
      <w:pPr>
        <w:spacing w:after="140" w:line="290"/>
      </w:pPr>
      <w:r>
        <w:rPr>
          <w:rFonts w:ascii="Calibri" w:cs="Calibri" w:eastAsia="SimSun" w:hAnsi="Calibri"/>
          <w:sz w:val="22"/>
          <w:szCs w:val="22"/>
        </w:rPr>
        <w:t xml:space="preserve">And every fact is re-run through the input guardrail immediately before it is injected, not merely when it was written. This is defence in depth: even if an unsafe statement were somehow stored, it still cannot be spoken back.</w:t>
      </w:r>
    </w:p>
    <w:p>
      <w:pPr>
        <w:spacing w:after="140" w:line="290"/>
      </w:pPr>
      <w:r>
        <w:rPr>
          <w:rFonts w:ascii="Calibri" w:cs="Calibri" w:eastAsia="SimSun" w:hAnsi="Calibri"/>
          <w:sz w:val="22"/>
          <w:szCs w:val="22"/>
        </w:rPr>
        <w:t xml:space="preserve">Extraction runs on the cheapest model lane and is fired without being awaited, so it can never delay or fail the user's reply.</w:t>
      </w:r>
    </w:p>
    <w:p>
      <w:pPr>
        <w:pStyle w:val="Heading3"/>
        <w:spacing w:after="130" w:before="240"/>
      </w:pPr>
      <w:r>
        <w:rPr>
          <w:rFonts w:ascii="Calibri" w:cs="Calibri" w:eastAsia="SimSun" w:hAnsi="Calibri"/>
          <w:b/>
          <w:bCs/>
          <w:color w:val="0B1F2A"/>
          <w:sz w:val="23"/>
          <w:szCs w:val="23"/>
        </w:rPr>
        <w:t xml:space="preserve">Where it lives</w:t>
      </w:r>
    </w:p>
    <w:p>
      <w:pPr>
        <w:spacing w:after="140" w:line="290"/>
      </w:pPr>
      <w:r>
        <w:rPr>
          <w:rFonts w:ascii="Consolas" w:cs="Consolas" w:eastAsia="SimSun" w:hAnsi="Consolas"/>
          <w:sz w:val="20"/>
          <w:szCs w:val="20"/>
        </w:rPr>
        <w:t xml:space="preserve">apps/api/src/modules/memory/service.ts</w:t>
      </w:r>
      <w:r>
        <w:rPr>
          <w:rFonts w:ascii="Calibri" w:cs="Calibri" w:eastAsia="SimSun" w:hAnsi="Calibri"/>
          <w:sz w:val="22"/>
          <w:szCs w:val="22"/>
        </w:rPr>
        <w:t xml:space="preserve"> and </w:t>
      </w:r>
      <w:r>
        <w:rPr>
          <w:rFonts w:ascii="Consolas" w:cs="Consolas" w:eastAsia="SimSun" w:hAnsi="Consolas"/>
          <w:sz w:val="20"/>
          <w:szCs w:val="20"/>
        </w:rPr>
        <w:t xml:space="preserve">modules/memory/extraction.ts</w:t>
      </w:r>
      <w:r>
        <w:rPr>
          <w:rFonts w:ascii="Calibri" w:cs="Calibri" w:eastAsia="SimSun" w:hAnsi="Calibri"/>
          <w:sz w:val="22"/>
          <w:szCs w:val="22"/>
        </w:rPr>
        <w:t xml:space="preserve">.</w:t>
      </w:r>
    </w:p>
    <w:p>
      <w:pPr>
        <w:pStyle w:val="Heading3"/>
        <w:spacing w:after="130" w:before="240"/>
      </w:pPr>
      <w:r>
        <w:rPr>
          <w:rFonts w:ascii="Calibri" w:cs="Calibri" w:eastAsia="SimSun" w:hAnsi="Calibri"/>
          <w:b/>
          <w:bCs/>
          <w:color w:val="0B1F2A"/>
          <w:sz w:val="23"/>
          <w:szCs w:val="23"/>
        </w:rPr>
        <w:t xml:space="preserve">The code</w:t>
      </w:r>
    </w:p>
    <w:p>
      <w:pPr>
        <w:spacing w:after="140" w:line="290"/>
      </w:pPr>
      <w:r>
        <w:rPr>
          <w:rFonts w:ascii="Calibri" w:cs="Calibri" w:eastAsia="SimSun" w:hAnsi="Calibri"/>
          <w:sz w:val="22"/>
          <w:szCs w:val="22"/>
        </w:rPr>
        <w:t xml:space="preserve">The injection-hygiene write path:</w:t>
      </w:r>
    </w:p>
    <w:p>
      <w:pPr>
        <w:shd w:fill="F6F8FA" w:color="auto" w:val="clear"/>
        <w:spacing w:after="0" w:line="225"/>
      </w:pPr>
      <w:r>
        <w:rPr>
          <w:rFonts w:ascii="Consolas" w:cs="Consolas" w:eastAsia="SimSun" w:hAnsi="Consolas"/>
          <w:sz w:val="17"/>
          <w:szCs w:val="17"/>
        </w:rPr>
        <w:t xml:space="preserve">/**</w:t>
      </w:r>
    </w:p>
    <w:p>
      <w:pPr>
        <w:shd w:fill="F6F8FA" w:color="auto" w:val="clear"/>
        <w:spacing w:after="0" w:line="225"/>
      </w:pPr>
      <w:r>
        <w:rPr>
          <w:rFonts w:ascii="Consolas" w:cs="Consolas" w:eastAsia="SimSun" w:hAnsi="Consolas"/>
          <w:sz w:val="17"/>
          <w:szCs w:val="17"/>
        </w:rPr>
        <w:t xml:space="preserve"> * Prompt-injection hygiene: memory text (user- or model-authored) flows into a</w:t>
      </w:r>
    </w:p>
    <w:p>
      <w:pPr>
        <w:shd w:fill="F6F8FA" w:color="auto" w:val="clear"/>
        <w:spacing w:after="0" w:line="225"/>
      </w:pPr>
      <w:r>
        <w:rPr>
          <w:rFonts w:ascii="Consolas" w:cs="Consolas" w:eastAsia="SimSun" w:hAnsi="Consolas"/>
          <w:sz w:val="17"/>
          <w:szCs w:val="17"/>
        </w:rPr>
        <w:t xml:space="preserve"> * system-role USER CONTEXT message, so non-whitespace C0/C1 control characters</w:t>
      </w:r>
    </w:p>
    <w:p>
      <w:pPr>
        <w:shd w:fill="F6F8FA" w:color="auto" w:val="clear"/>
        <w:spacing w:after="0" w:line="225"/>
      </w:pPr>
      <w:r>
        <w:rPr>
          <w:rFonts w:ascii="Consolas" w:cs="Consolas" w:eastAsia="SimSun" w:hAnsi="Consolas"/>
          <w:sz w:val="17"/>
          <w:szCs w:val="17"/>
        </w:rPr>
        <w:t xml:space="preserve"> * (NUL, BEL, ESC/ANSI sequences, C1 block) are stripped on EVERY write path —</w:t>
      </w:r>
    </w:p>
    <w:p>
      <w:pPr>
        <w:shd w:fill="F6F8FA" w:color="auto" w:val="clear"/>
        <w:spacing w:after="0" w:line="225"/>
      </w:pPr>
      <w:r>
        <w:rPr>
          <w:rFonts w:ascii="Consolas" w:cs="Consolas" w:eastAsia="SimSun" w:hAnsi="Consolas"/>
          <w:sz w:val="17"/>
          <w:szCs w:val="17"/>
        </w:rPr>
        <w:t xml:space="preserve"> * REST routes and the extraction pipeline both come through here. Whitespace</w:t>
      </w:r>
    </w:p>
    <w:p>
      <w:pPr>
        <w:shd w:fill="F6F8FA" w:color="auto" w:val="clear"/>
        <w:spacing w:after="0" w:line="225"/>
      </w:pPr>
      <w:r>
        <w:rPr>
          <w:rFonts w:ascii="Consolas" w:cs="Consolas" w:eastAsia="SimSun" w:hAnsi="Consolas"/>
          <w:sz w:val="17"/>
          <w:szCs w:val="17"/>
        </w:rPr>
        <w:t xml:space="preserve"> * controls (\t \n \r \f \v) are left for the whitespace collapse to handle.</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rule that a re-suggestion cannot override a user's decision:</w:t>
      </w:r>
    </w:p>
    <w:p>
      <w:pPr>
        <w:shd w:fill="F6F8FA" w:color="auto" w:val="clear"/>
        <w:spacing w:after="0" w:line="225"/>
      </w:pPr>
      <w:r>
        <w:rPr>
          <w:rFonts w:ascii="Consolas" w:cs="Consolas" w:eastAsia="SimSun" w:hAnsi="Consolas"/>
          <w:sz w:val="17"/>
          <w:szCs w:val="17"/>
        </w:rPr>
        <w:t xml:space="preserve">      // A re-SUGGESTION (the extractor) never overrides a fact the user has</w:t>
      </w:r>
    </w:p>
    <w:p>
      <w:pPr>
        <w:shd w:fill="F6F8FA" w:color="auto" w:val="clear"/>
        <w:spacing w:after="0" w:line="225"/>
      </w:pPr>
      <w:r>
        <w:rPr>
          <w:rFonts w:ascii="Consolas" w:cs="Consolas" w:eastAsia="SimSun" w:hAnsi="Consolas"/>
          <w:sz w:val="17"/>
          <w:szCs w:val="17"/>
        </w:rPr>
        <w:t xml:space="preserve">      // already resolved: it must not demote a confirmed fact back to</w:t>
      </w:r>
    </w:p>
    <w:p>
      <w:pPr>
        <w:shd w:fill="F6F8FA" w:color="auto" w:val="clear"/>
        <w:spacing w:after="0" w:line="225"/>
      </w:pPr>
      <w:r>
        <w:rPr>
          <w:rFonts w:ascii="Consolas" w:cs="Consolas" w:eastAsia="SimSun" w:hAnsi="Consolas"/>
          <w:sz w:val="17"/>
          <w:szCs w:val="17"/>
        </w:rPr>
        <w:t xml:space="preserve">      // suggested, and it must not revive a rejected one (the whole point of</w:t>
      </w:r>
    </w:p>
    <w:p>
      <w:pPr>
        <w:shd w:fill="F6F8FA" w:color="auto" w:val="clear"/>
        <w:spacing w:after="0" w:line="225"/>
      </w:pPr>
      <w:r>
        <w:rPr>
          <w:rFonts w:ascii="Consolas" w:cs="Consolas" w:eastAsia="SimSun" w:hAnsi="Consolas"/>
          <w:sz w:val="17"/>
          <w:szCs w:val="17"/>
        </w:rPr>
        <w:t xml:space="preserve">      // the 30-day rejected retention). It also must not refresh updatedAt —</w:t>
      </w:r>
    </w:p>
    <w:p>
      <w:pPr>
        <w:shd w:fill="F6F8FA" w:color="auto" w:val="clear"/>
        <w:spacing w:after="0" w:line="225"/>
      </w:pPr>
      <w:r>
        <w:rPr>
          <w:rFonts w:ascii="Consolas" w:cs="Consolas" w:eastAsia="SimSun" w:hAnsi="Consolas"/>
          <w:sz w:val="17"/>
          <w:szCs w:val="17"/>
        </w:rPr>
        <w:t xml:space="preserve">      // repeated re-suggestions would otherwise extend that retention window</w:t>
      </w:r>
    </w:p>
    <w:p>
      <w:pPr>
        <w:shd w:fill="F6F8FA" w:color="auto" w:val="clear"/>
        <w:spacing w:after="0" w:line="225"/>
      </w:pPr>
      <w:r>
        <w:rPr>
          <w:rFonts w:ascii="Consolas" w:cs="Consolas" w:eastAsia="SimSun" w:hAnsi="Consolas"/>
          <w:sz w:val="17"/>
          <w:szCs w:val="17"/>
        </w:rPr>
        <w:t xml:space="preserve">      // forever. The user path (status 'confirmed') still updates anything.</w:t>
      </w:r>
    </w:p>
    <w:p>
      <w:pPr>
        <w:shd w:fill="F6F8FA" w:color="auto" w:val="clear"/>
        <w:spacing w:after="0" w:line="225"/>
      </w:pPr>
      <w:r>
        <w:rPr>
          <w:rFonts w:ascii="Consolas" w:cs="Consolas" w:eastAsia="SimSun" w:hAnsi="Consolas"/>
          <w:sz w:val="17"/>
          <w:szCs w:val="17"/>
        </w:rPr>
        <w:t xml:space="preserve">      if (status === 'suggested' &amp;&amp; existing.status !== 'suggested') return;</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guardrail applied at injection time, not just at write time:</w:t>
      </w:r>
    </w:p>
    <w:p>
      <w:pPr>
        <w:shd w:fill="F6F8FA" w:color="auto" w:val="clear"/>
        <w:spacing w:after="0" w:line="225"/>
      </w:pPr>
      <w:r>
        <w:rPr>
          <w:rFonts w:ascii="Consolas" w:cs="Consolas" w:eastAsia="SimSun" w:hAnsi="Consolas"/>
          <w:sz w:val="17"/>
          <w:szCs w:val="17"/>
        </w:rPr>
        <w:t xml:space="preserve">  const confirmedFacts: string[] = [];</w:t>
      </w:r>
    </w:p>
    <w:p>
      <w:pPr>
        <w:shd w:fill="F6F8FA" w:color="auto" w:val="clear"/>
        <w:spacing w:after="0" w:line="225"/>
      </w:pPr>
      <w:r>
        <w:rPr>
          <w:rFonts w:ascii="Consolas" w:cs="Consolas" w:eastAsia="SimSun" w:hAnsi="Consolas"/>
          <w:sz w:val="17"/>
          <w:szCs w:val="17"/>
        </w:rPr>
        <w:t xml:space="preserve">  for (const fact of memory.facts) {</w:t>
      </w:r>
    </w:p>
    <w:p>
      <w:pPr>
        <w:shd w:fill="F6F8FA" w:color="auto" w:val="clear"/>
        <w:spacing w:after="0" w:line="225"/>
      </w:pPr>
      <w:r>
        <w:rPr>
          <w:rFonts w:ascii="Consolas" w:cs="Consolas" w:eastAsia="SimSun" w:hAnsi="Consolas"/>
          <w:sz w:val="17"/>
          <w:szCs w:val="17"/>
        </w:rPr>
        <w:t xml:space="preserve">    if (fact.status !== 'confirmed') continue;</w:t>
      </w:r>
    </w:p>
    <w:p>
      <w:pPr>
        <w:shd w:fill="F6F8FA" w:color="auto" w:val="clear"/>
        <w:spacing w:after="0" w:line="225"/>
      </w:pPr>
      <w:r>
        <w:rPr>
          <w:rFonts w:ascii="Consolas" w:cs="Consolas" w:eastAsia="SimSun" w:hAnsi="Consolas"/>
          <w:sz w:val="17"/>
          <w:szCs w:val="17"/>
        </w:rPr>
        <w:t xml:space="preserve">    const check = pre(fact.text);</w:t>
      </w:r>
    </w:p>
    <w:p>
      <w:pPr>
        <w:shd w:fill="F6F8FA" w:color="auto" w:val="clear"/>
        <w:spacing w:after="0" w:line="225"/>
      </w:pPr>
      <w:r>
        <w:rPr>
          <w:rFonts w:ascii="Consolas" w:cs="Consolas" w:eastAsia="SimSun" w:hAnsi="Consolas"/>
          <w:sz w:val="17"/>
          <w:szCs w:val="17"/>
        </w:rPr>
        <w:t xml:space="preserve">    if (check.blocked) {</w:t>
      </w:r>
    </w:p>
    <w:p>
      <w:pPr>
        <w:shd w:fill="F6F8FA" w:color="auto" w:val="clear"/>
        <w:spacing w:after="0" w:line="225"/>
      </w:pPr>
      <w:r>
        <w:rPr>
          <w:rFonts w:ascii="Consolas" w:cs="Consolas" w:eastAsia="SimSun" w:hAnsi="Consolas"/>
          <w:sz w:val="17"/>
          <w:szCs w:val="17"/>
        </w:rPr>
        <w:t xml:space="preserve">      console.warn('[memory] dropping blocked fact from prompt context', {</w:t>
      </w:r>
    </w:p>
    <w:p>
      <w:pPr>
        <w:shd w:fill="F6F8FA" w:color="auto" w:val="clear"/>
        <w:spacing w:after="0" w:line="225"/>
      </w:pPr>
      <w:r>
        <w:rPr>
          <w:rFonts w:ascii="Consolas" w:cs="Consolas" w:eastAsia="SimSun" w:hAnsi="Consolas"/>
          <w:sz w:val="17"/>
          <w:szCs w:val="17"/>
        </w:rPr>
        <w:t xml:space="preserve">        category: check.category,</w:t>
      </w:r>
    </w:p>
    <w:p>
      <w:pPr>
        <w:shd w:fill="F6F8FA" w:color="auto" w:val="clear"/>
        <w:spacing w:after="0" w:line="225"/>
      </w:pPr>
      <w:r>
        <w:rPr>
          <w:rFonts w:ascii="Consolas" w:cs="Consolas" w:eastAsia="SimSun" w:hAnsi="Consolas"/>
          <w:sz w:val="17"/>
          <w:szCs w:val="17"/>
        </w:rPr>
        <w:t xml:space="preserve">        preview: fact.text.slice(0, 60),</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continue;</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confirmedFacts.push(fact.text);</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And the extractor's lane choice and consent posture:</w:t>
      </w:r>
    </w:p>
    <w:p>
      <w:pPr>
        <w:shd w:fill="F6F8FA" w:color="auto" w:val="clear"/>
        <w:spacing w:after="0" w:line="225"/>
      </w:pPr>
      <w:r>
        <w:rPr>
          <w:rFonts w:ascii="Consolas" w:cs="Consolas" w:eastAsia="SimSun" w:hAnsi="Consolas"/>
          <w:sz w:val="17"/>
          <w:szCs w:val="17"/>
        </w:rPr>
        <w:t xml:space="preserve"> * Lane choice: safetyCheap. Extraction is a tiny classification/extraction</w:t>
      </w:r>
    </w:p>
    <w:p>
      <w:pPr>
        <w:shd w:fill="F6F8FA" w:color="auto" w:val="clear"/>
        <w:spacing w:after="0" w:line="225"/>
      </w:pPr>
      <w:r>
        <w:rPr>
          <w:rFonts w:ascii="Consolas" w:cs="Consolas" w:eastAsia="SimSun" w:hAnsi="Consolas"/>
          <w:sz w:val="17"/>
          <w:szCs w:val="17"/>
        </w:rPr>
        <w:t xml:space="preserve"> * task with a strict-JSON contract — the 8B-class cheap models are ample, and</w:t>
      </w:r>
    </w:p>
    <w:p>
      <w:pPr>
        <w:shd w:fill="F6F8FA" w:color="auto" w:val="clear"/>
        <w:spacing w:after="0" w:line="225"/>
      </w:pPr>
      <w:r>
        <w:rPr>
          <w:rFonts w:ascii="Consolas" w:cs="Consolas" w:eastAsia="SimSun" w:hAnsi="Consolas"/>
          <w:sz w:val="17"/>
          <w:szCs w:val="17"/>
        </w:rPr>
        <w:t xml:space="preserve"> * every chat turn triggers it, so it must cost as little as possible</w:t>
      </w:r>
    </w:p>
    <w:p>
      <w:pPr>
        <w:shd w:fill="F6F8FA" w:color="auto" w:val="clear"/>
        <w:spacing w:after="0" w:line="225"/>
      </w:pPr>
      <w:r>
        <w:rPr>
          <w:rFonts w:ascii="Consolas" w:cs="Consolas" w:eastAsia="SimSun" w:hAnsi="Consolas"/>
          <w:sz w:val="17"/>
          <w:szCs w:val="17"/>
        </w:rPr>
        <w:t xml:space="preserve"> * (chatFast would spend a 70B-class call per turn for no quality gain).</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 Consent: gated on aiPersonalisation at entry, and defence-in-depth inside</w:t>
      </w:r>
    </w:p>
    <w:p>
      <w:pPr>
        <w:shd w:fill="F6F8FA" w:color="auto" w:val="clear"/>
        <w:spacing w:after="0" w:line="225"/>
      </w:pPr>
      <w:r>
        <w:rPr>
          <w:rFonts w:ascii="Consolas" w:cs="Consolas" w:eastAsia="SimSun" w:hAnsi="Consolas"/>
          <w:sz w:val="17"/>
          <w:szCs w:val="17"/>
        </w:rPr>
        <w:t xml:space="preserve"> * getMemoryForPrompt/addFact paths. Extracted facts are stored as `suggested`</w:t>
      </w:r>
    </w:p>
    <w:p>
      <w:pPr>
        <w:shd w:fill="F6F8FA" w:color="auto" w:val="clear"/>
        <w:spacing w:after="0" w:line="225"/>
      </w:pPr>
      <w:r>
        <w:rPr>
          <w:rFonts w:ascii="Consolas" w:cs="Consolas" w:eastAsia="SimSun" w:hAnsi="Consolas"/>
          <w:sz w:val="17"/>
          <w:szCs w:val="17"/>
        </w:rPr>
        <w:t xml:space="preserve"> * — the user approves or rejects them in the UI; nothing here auto-confirms.</w:t>
      </w:r>
    </w:p>
    <w:p>
      <w:pPr>
        <w:spacing w:after="120"/>
      </w:pPr>
      <w:r>
        <w:rPr>
          <w:rFonts w:ascii="Calibri" w:cs="Calibri" w:eastAsia="SimSun" w:hAnsi="Calibri"/>
          <w:sz w:val="22"/>
          <w:szCs w:val="22"/>
        </w:rPr>
        <w:t xml:space="preserve"/>
      </w:r>
    </w:p>
    <w:p>
      <w:pPr>
        <w:pStyle w:val="Heading3"/>
        <w:spacing w:after="130" w:before="240"/>
      </w:pPr>
      <w:r>
        <w:rPr>
          <w:rFonts w:ascii="Calibri" w:cs="Calibri" w:eastAsia="SimSun" w:hAnsi="Calibri"/>
          <w:b/>
          <w:bCs/>
          <w:color w:val="0B1F2A"/>
          <w:sz w:val="23"/>
          <w:szCs w:val="23"/>
        </w:rPr>
        <w:t xml:space="preserve">One-line summary</w:t>
      </w:r>
    </w:p>
    <w:p>
      <w:pPr>
        <w:spacing w:after="140" w:line="290"/>
      </w:pPr>
      <w:r>
        <w:rPr>
          <w:rFonts w:ascii="Calibri" w:cs="Calibri" w:eastAsia="SimSun" w:hAnsi="Calibri"/>
          <w:sz w:val="22"/>
          <w:szCs w:val="22"/>
        </w:rPr>
        <w:t xml:space="preserve">Model-proposed, user-approved memory with control-character stripping on every write and a guardrail re-check at injection time, extracted on the cheapest lane and never allowed to delay a reply.</w:t>
      </w:r>
    </w:p>
    <w:p>
      <w:pPr>
        <w:pStyle w:val="Heading2"/>
        <w:spacing w:after="130" w:before="240"/>
      </w:pPr>
      <w:r>
        <w:rPr>
          <w:rFonts w:ascii="Calibri" w:cs="Calibri" w:eastAsia="SimSun" w:hAnsi="Calibri"/>
          <w:b/>
          <w:bCs/>
          <w:color w:val="0B1F2A"/>
          <w:sz w:val="25"/>
          <w:szCs w:val="25"/>
        </w:rPr>
        <w:t xml:space="preserve">9.9 Progress insight and the consistency model</w:t>
      </w:r>
    </w:p>
    <w:p>
      <w:pPr>
        <w:pStyle w:val="Heading3"/>
        <w:spacing w:after="130" w:before="240"/>
      </w:pPr>
      <w:r>
        <w:rPr>
          <w:rFonts w:ascii="Calibri" w:cs="Calibri" w:eastAsia="SimSun" w:hAnsi="Calibri"/>
          <w:b/>
          <w:bCs/>
          <w:color w:val="0B1F2A"/>
          <w:sz w:val="23"/>
          <w:szCs w:val="23"/>
        </w:rPr>
        <w:t xml:space="preserve">In plain English</w:t>
      </w:r>
    </w:p>
    <w:p>
      <w:pPr>
        <w:spacing w:after="140" w:line="290"/>
      </w:pPr>
      <w:r>
        <w:rPr>
          <w:rFonts w:ascii="Calibri" w:cs="Calibri" w:eastAsia="SimSun" w:hAnsi="Calibri"/>
          <w:sz w:val="22"/>
          <w:szCs w:val="22"/>
        </w:rPr>
        <w:t xml:space="preserve">The progress screen tells the user what changed and why, in a sentence, not just in a chart. All the numbers are computed by the app. On the premium tier the sentence is written by the AI; everybody else gets the same numbers in an app-written sentence. It never shows an error.</w:t>
      </w:r>
    </w:p>
    <w:p>
      <w:pPr>
        <w:pStyle w:val="Heading3"/>
        <w:spacing w:after="130" w:before="240"/>
      </w:pPr>
      <w:r>
        <w:rPr>
          <w:rFonts w:ascii="Calibri" w:cs="Calibri" w:eastAsia="SimSun" w:hAnsi="Calibri"/>
          <w:b/>
          <w:bCs/>
          <w:color w:val="0B1F2A"/>
          <w:sz w:val="23"/>
          <w:szCs w:val="23"/>
        </w:rPr>
        <w:t xml:space="preserve">Why it is built this way</w:t>
      </w:r>
    </w:p>
    <w:p>
      <w:pPr>
        <w:spacing w:after="140" w:line="290"/>
      </w:pPr>
      <w:r>
        <w:rPr>
          <w:rFonts w:ascii="Calibri" w:cs="Calibri" w:eastAsia="SimSun" w:hAnsi="Calibri"/>
          <w:sz w:val="22"/>
          <w:szCs w:val="22"/>
        </w:rPr>
        <w:t xml:space="preserve">A chart does not tell a user that their results materialised. A sentence does. That makes this a retention surface, and the shape of the endpoint follows: it must never be the thing that errors on somebody's dashboard. A brand-new user, a free-tier user, a user with personalisation off and a user whose provider chain is down all receive a genuine, useful insight. Only the phrasing is premium.</w:t>
      </w:r>
    </w:p>
    <w:p>
      <w:pPr>
        <w:spacing w:after="140" w:line="290"/>
      </w:pPr>
      <w:r>
        <w:rPr>
          <w:rFonts w:ascii="Calibri" w:cs="Calibri" w:eastAsia="SimSun" w:hAnsi="Calibri"/>
          <w:sz w:val="22"/>
          <w:szCs w:val="22"/>
        </w:rPr>
        <w:t xml:space="preserve">Two statistical decisions matter more than they look.</w:t>
      </w:r>
    </w:p>
    <w:p>
      <w:pPr>
        <w:spacing w:after="140" w:line="290"/>
      </w:pPr>
      <w:r>
        <w:rPr>
          <w:rFonts w:ascii="Calibri" w:cs="Calibri" w:eastAsia="SimSun" w:hAnsi="Calibri"/>
          <w:sz w:val="22"/>
          <w:szCs w:val="22"/>
        </w:rPr>
        <w:t xml:space="preserve">Averages are taken over days the user actually logged, not over every day in the period. An unlogged day is missing data, not a zero. Averaging blanks in would report a fiction, "you ate forty percent of target", and would quietly moralise about days the user simply did not open the app.</w:t>
      </w:r>
    </w:p>
    <w:p>
      <w:pPr>
        <w:spacing w:after="140" w:line="290"/>
      </w:pPr>
      <w:r>
        <w:rPr>
          <w:rFonts w:ascii="Calibri" w:cs="Calibri" w:eastAsia="SimSun" w:hAnsi="Calibri"/>
          <w:sz w:val="22"/>
          <w:szCs w:val="22"/>
        </w:rPr>
        <w:t xml:space="preserve">Count comparisons are suppressed when the user was not present in both windows. Somebody returning after a break logs one day against last week's seven, so every count difference comes out negative: four fewer workouts, six fewer weigh-ins. Each of those measures attendance rather than effort. That is wrong before it is discouraging, and the returning user, the one this product most needs not to flinch, is exactly the one who would get the wall of downward arrows. The rule is symmetric, so it cannot become a way of only ever showing good news.</w:t>
      </w:r>
    </w:p>
    <w:p>
      <w:pPr>
        <w:spacing w:after="140" w:line="290"/>
      </w:pPr>
      <w:r>
        <w:rPr>
          <w:rFonts w:ascii="Calibri" w:cs="Calibri" w:eastAsia="SimSun" w:hAnsi="Calibri"/>
          <w:sz w:val="22"/>
          <w:szCs w:val="22"/>
        </w:rPr>
        <w:t xml:space="preserve">The same philosophy replaced the streak counter. A run that resets to zero on one missed day is a punishment display. The consistency model absorbs a missed day within a run, reports active days over a rolling window, and keeps a best figure that never decreases.</w:t>
      </w:r>
    </w:p>
    <w:p>
      <w:pPr>
        <w:pStyle w:val="Heading3"/>
        <w:spacing w:after="130" w:before="240"/>
      </w:pPr>
      <w:r>
        <w:rPr>
          <w:rFonts w:ascii="Calibri" w:cs="Calibri" w:eastAsia="SimSun" w:hAnsi="Calibri"/>
          <w:b/>
          <w:bCs/>
          <w:color w:val="0B1F2A"/>
          <w:sz w:val="23"/>
          <w:szCs w:val="23"/>
        </w:rPr>
        <w:t xml:space="preserve">Where it lives</w:t>
      </w:r>
    </w:p>
    <w:p>
      <w:pPr>
        <w:spacing w:after="140" w:line="290"/>
      </w:pPr>
      <w:r>
        <w:rPr>
          <w:rFonts w:ascii="Consolas" w:cs="Consolas" w:eastAsia="SimSun" w:hAnsi="Consolas"/>
          <w:sz w:val="20"/>
          <w:szCs w:val="20"/>
        </w:rPr>
        <w:t xml:space="preserve">apps/api/src/modules/progress/insight.ts</w:t>
      </w:r>
      <w:r>
        <w:rPr>
          <w:rFonts w:ascii="Calibri" w:cs="Calibri" w:eastAsia="SimSun" w:hAnsi="Calibri"/>
          <w:sz w:val="22"/>
          <w:szCs w:val="22"/>
        </w:rPr>
        <w:t xml:space="preserve">, </w:t>
      </w:r>
      <w:r>
        <w:rPr>
          <w:rFonts w:ascii="Consolas" w:cs="Consolas" w:eastAsia="SimSun" w:hAnsi="Consolas"/>
          <w:sz w:val="20"/>
          <w:szCs w:val="20"/>
        </w:rPr>
        <w:t xml:space="preserve">modules/progress/router.ts</w:t>
      </w:r>
      <w:r>
        <w:rPr>
          <w:rFonts w:ascii="Calibri" w:cs="Calibri" w:eastAsia="SimSun" w:hAnsi="Calibri"/>
          <w:sz w:val="22"/>
          <w:szCs w:val="22"/>
        </w:rPr>
        <w:t xml:space="preserve">, </w:t>
      </w:r>
      <w:r>
        <w:rPr>
          <w:rFonts w:ascii="Consolas" w:cs="Consolas" w:eastAsia="SimSun" w:hAnsi="Consolas"/>
          <w:sz w:val="20"/>
          <w:szCs w:val="20"/>
        </w:rPr>
        <w:t xml:space="preserve">modules/progress/service.ts</w:t>
      </w:r>
      <w:r>
        <w:rPr>
          <w:rFonts w:ascii="Calibri" w:cs="Calibri" w:eastAsia="SimSun" w:hAnsi="Calibri"/>
          <w:sz w:val="22"/>
          <w:szCs w:val="22"/>
        </w:rPr>
        <w:t xml:space="preserve">.</w:t>
      </w:r>
    </w:p>
    <w:p>
      <w:pPr>
        <w:pStyle w:val="Heading3"/>
        <w:spacing w:after="130" w:before="240"/>
      </w:pPr>
      <w:r>
        <w:rPr>
          <w:rFonts w:ascii="Calibri" w:cs="Calibri" w:eastAsia="SimSun" w:hAnsi="Calibri"/>
          <w:b/>
          <w:bCs/>
          <w:color w:val="0B1F2A"/>
          <w:sz w:val="23"/>
          <w:szCs w:val="23"/>
        </w:rPr>
        <w:t xml:space="preserve">The code</w:t>
      </w:r>
    </w:p>
    <w:p>
      <w:pPr>
        <w:spacing w:after="140" w:line="290"/>
      </w:pPr>
      <w:r>
        <w:rPr>
          <w:rFonts w:ascii="Calibri" w:cs="Calibri" w:eastAsia="SimSun" w:hAnsi="Calibri"/>
          <w:sz w:val="22"/>
          <w:szCs w:val="22"/>
        </w:rPr>
        <w:t xml:space="preserve">The stated purpose of the module:</w:t>
      </w:r>
    </w:p>
    <w:p>
      <w:pPr>
        <w:shd w:fill="F6F8FA" w:color="auto" w:val="clear"/>
        <w:spacing w:after="0" w:line="225"/>
      </w:pPr>
      <w:r>
        <w:rPr>
          <w:rFonts w:ascii="Consolas" w:cs="Consolas" w:eastAsia="SimSun" w:hAnsi="Consolas"/>
          <w:sz w:val="17"/>
          <w:szCs w:val="17"/>
        </w:rPr>
        <w:t xml:space="preserve">/**</w:t>
      </w:r>
    </w:p>
    <w:p>
      <w:pPr>
        <w:shd w:fill="F6F8FA" w:color="auto" w:val="clear"/>
        <w:spacing w:after="0" w:line="225"/>
      </w:pPr>
      <w:r>
        <w:rPr>
          <w:rFonts w:ascii="Consolas" w:cs="Consolas" w:eastAsia="SimSun" w:hAnsi="Consolas"/>
          <w:sz w:val="17"/>
          <w:szCs w:val="17"/>
        </w:rPr>
        <w:t xml:space="preserve"> * Progress insight — the deterministic core behind GET /progress/insight (P-08).</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 The project invariant applies here more literally than anywhere else in the</w:t>
      </w:r>
    </w:p>
    <w:p>
      <w:pPr>
        <w:shd w:fill="F6F8FA" w:color="auto" w:val="clear"/>
        <w:spacing w:after="0" w:line="225"/>
      </w:pPr>
      <w:r>
        <w:rPr>
          <w:rFonts w:ascii="Consolas" w:cs="Consolas" w:eastAsia="SimSun" w:hAnsi="Consolas"/>
          <w:sz w:val="17"/>
          <w:szCs w:val="17"/>
        </w:rPr>
        <w:t xml:space="preserve"> * app: models identify, interpret and explain; CODE calculates, filters and</w:t>
      </w:r>
    </w:p>
    <w:p>
      <w:pPr>
        <w:shd w:fill="F6F8FA" w:color="auto" w:val="clear"/>
        <w:spacing w:after="0" w:line="225"/>
      </w:pPr>
      <w:r>
        <w:rPr>
          <w:rFonts w:ascii="Consolas" w:cs="Consolas" w:eastAsia="SimSun" w:hAnsi="Consolas"/>
          <w:sz w:val="17"/>
          <w:szCs w:val="17"/>
        </w:rPr>
        <w:t xml:space="preserve"> * enforces. Every number a user reads on their progress card is folded out of</w:t>
      </w:r>
    </w:p>
    <w:p>
      <w:pPr>
        <w:shd w:fill="F6F8FA" w:color="auto" w:val="clear"/>
        <w:spacing w:after="0" w:line="225"/>
      </w:pPr>
      <w:r>
        <w:rPr>
          <w:rFonts w:ascii="Consolas" w:cs="Consolas" w:eastAsia="SimSun" w:hAnsi="Consolas"/>
          <w:sz w:val="17"/>
          <w:szCs w:val="17"/>
        </w:rPr>
        <w:t xml:space="preserve"> * the store by this module. The model in the `insightBatch` lane receives those</w:t>
      </w:r>
    </w:p>
    <w:p>
      <w:pPr>
        <w:shd w:fill="F6F8FA" w:color="auto" w:val="clear"/>
        <w:spacing w:after="0" w:line="225"/>
      </w:pPr>
      <w:r>
        <w:rPr>
          <w:rFonts w:ascii="Consolas" w:cs="Consolas" w:eastAsia="SimSun" w:hAnsi="Consolas"/>
          <w:sz w:val="17"/>
          <w:szCs w:val="17"/>
        </w:rPr>
        <w:t xml:space="preserve"> * finished statistics and is asked only to narrate them, so there is no path by</w:t>
      </w:r>
    </w:p>
    <w:p>
      <w:pPr>
        <w:shd w:fill="F6F8FA" w:color="auto" w:val="clear"/>
        <w:spacing w:after="0" w:line="225"/>
      </w:pPr>
      <w:r>
        <w:rPr>
          <w:rFonts w:ascii="Consolas" w:cs="Consolas" w:eastAsia="SimSun" w:hAnsi="Consolas"/>
          <w:sz w:val="17"/>
          <w:szCs w:val="17"/>
        </w:rPr>
        <w:t xml:space="preserve"> * which an invented figure can reach a user — the worst a bad completion can do</w:t>
      </w:r>
    </w:p>
    <w:p>
      <w:pPr>
        <w:shd w:fill="F6F8FA" w:color="auto" w:val="clear"/>
        <w:spacing w:after="0" w:line="225"/>
      </w:pPr>
      <w:r>
        <w:rPr>
          <w:rFonts w:ascii="Consolas" w:cs="Consolas" w:eastAsia="SimSun" w:hAnsi="Consolas"/>
          <w:sz w:val="17"/>
          <w:szCs w:val="17"/>
        </w:rPr>
        <w:t xml:space="preserve"> * is get replaced by `deterministicNarrative`.</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missing-data rule:</w:t>
      </w:r>
    </w:p>
    <w:p>
      <w:pPr>
        <w:shd w:fill="F6F8FA" w:color="auto" w:val="clear"/>
        <w:spacing w:after="0" w:line="225"/>
      </w:pPr>
      <w:r>
        <w:rPr>
          <w:rFonts w:ascii="Consolas" w:cs="Consolas" w:eastAsia="SimSun" w:hAnsi="Consolas"/>
          <w:sz w:val="17"/>
          <w:szCs w:val="17"/>
        </w:rPr>
        <w:t xml:space="preserve">/** Mean of a non-empty list; null for an empty one (missing data, not zero). */</w:t>
      </w:r>
    </w:p>
    <w:p>
      <w:pPr>
        <w:shd w:fill="F6F8FA" w:color="auto" w:val="clear"/>
        <w:spacing w:after="0" w:line="225"/>
      </w:pPr>
      <w:r>
        <w:rPr>
          <w:rFonts w:ascii="Consolas" w:cs="Consolas" w:eastAsia="SimSun" w:hAnsi="Consolas"/>
          <w:sz w:val="17"/>
          <w:szCs w:val="17"/>
        </w:rPr>
        <w:t xml:space="preserve">function mean(values: number[]): number | null {</w:t>
      </w:r>
    </w:p>
    <w:p>
      <w:pPr>
        <w:shd w:fill="F6F8FA" w:color="auto" w:val="clear"/>
        <w:spacing w:after="0" w:line="225"/>
      </w:pPr>
      <w:r>
        <w:rPr>
          <w:rFonts w:ascii="Consolas" w:cs="Consolas" w:eastAsia="SimSun" w:hAnsi="Consolas"/>
          <w:sz w:val="17"/>
          <w:szCs w:val="17"/>
        </w:rPr>
        <w:t xml:space="preserve">  if (values.length === 0) return null;</w:t>
      </w:r>
    </w:p>
    <w:p>
      <w:pPr>
        <w:shd w:fill="F6F8FA" w:color="auto" w:val="clear"/>
        <w:spacing w:after="0" w:line="225"/>
      </w:pPr>
      <w:r>
        <w:rPr>
          <w:rFonts w:ascii="Consolas" w:cs="Consolas" w:eastAsia="SimSun" w:hAnsi="Consolas"/>
          <w:sz w:val="17"/>
          <w:szCs w:val="17"/>
        </w:rPr>
        <w:t xml:space="preserve">  return values.reduce((sum, v) =&gt; sum + v, 0) / values.length;</w:t>
      </w:r>
    </w:p>
    <w:p>
      <w:pPr>
        <w:shd w:fill="F6F8FA" w:color="auto" w:val="clear"/>
        <w:spacing w:after="0" w:line="225"/>
      </w:pPr>
      <w:r>
        <w:rPr>
          <w:rFonts w:ascii="Consolas" w:cs="Consolas" w:eastAsia="SimSun" w:hAnsi="Consolas"/>
          <w:sz w:val="17"/>
          <w:szCs w:val="17"/>
        </w:rPr>
        <w:t xml:space="preserve">}</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suppressed-comparison rule, with its full reasoning:</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 A count comparison across two windows only means anything when the user was</w:t>
      </w:r>
    </w:p>
    <w:p>
      <w:pPr>
        <w:shd w:fill="F6F8FA" w:color="auto" w:val="clear"/>
        <w:spacing w:after="0" w:line="225"/>
      </w:pPr>
      <w:r>
        <w:rPr>
          <w:rFonts w:ascii="Consolas" w:cs="Consolas" w:eastAsia="SimSun" w:hAnsi="Consolas"/>
          <w:sz w:val="17"/>
          <w:szCs w:val="17"/>
        </w:rPr>
        <w:t xml:space="preserve">   * present in both. Someone returning after a break logs one day against last</w:t>
      </w:r>
    </w:p>
    <w:p>
      <w:pPr>
        <w:shd w:fill="F6F8FA" w:color="auto" w:val="clear"/>
        <w:spacing w:after="0" w:line="225"/>
      </w:pPr>
      <w:r>
        <w:rPr>
          <w:rFonts w:ascii="Consolas" w:cs="Consolas" w:eastAsia="SimSun" w:hAnsi="Consolas"/>
          <w:sz w:val="17"/>
          <w:szCs w:val="17"/>
        </w:rPr>
        <w:t xml:space="preserve">   * week's seven, so *every* count difference comes out negative — "4 fewer</w:t>
      </w:r>
    </w:p>
    <w:p>
      <w:pPr>
        <w:shd w:fill="F6F8FA" w:color="auto" w:val="clear"/>
        <w:spacing w:after="0" w:line="225"/>
      </w:pPr>
      <w:r>
        <w:rPr>
          <w:rFonts w:ascii="Consolas" w:cs="Consolas" w:eastAsia="SimSun" w:hAnsi="Consolas"/>
          <w:sz w:val="17"/>
          <w:szCs w:val="17"/>
        </w:rPr>
        <w:t xml:space="preserve">   * workouts", "6 fewer weigh-ins" — and each one is measuring attendance</w:t>
      </w:r>
    </w:p>
    <w:p>
      <w:pPr>
        <w:shd w:fill="F6F8FA" w:color="auto" w:val="clear"/>
        <w:spacing w:after="0" w:line="225"/>
      </w:pPr>
      <w:r>
        <w:rPr>
          <w:rFonts w:ascii="Consolas" w:cs="Consolas" w:eastAsia="SimSun" w:hAnsi="Consolas"/>
          <w:sz w:val="17"/>
          <w:szCs w:val="17"/>
        </w:rPr>
        <w:t xml:space="preserve">   * rather than effort. That is wrong before it is discouraging, and the two</w:t>
      </w:r>
    </w:p>
    <w:p>
      <w:pPr>
        <w:shd w:fill="F6F8FA" w:color="auto" w:val="clear"/>
        <w:spacing w:after="0" w:line="225"/>
      </w:pPr>
      <w:r>
        <w:rPr>
          <w:rFonts w:ascii="Consolas" w:cs="Consolas" w:eastAsia="SimSun" w:hAnsi="Consolas"/>
          <w:sz w:val="17"/>
          <w:szCs w:val="17"/>
        </w:rPr>
        <w:t xml:space="preserve">   * compound: the returning user, the one this product most needs not to</w:t>
      </w:r>
    </w:p>
    <w:p>
      <w:pPr>
        <w:shd w:fill="F6F8FA" w:color="auto" w:val="clear"/>
        <w:spacing w:after="0" w:line="225"/>
      </w:pPr>
      <w:r>
        <w:rPr>
          <w:rFonts w:ascii="Consolas" w:cs="Consolas" w:eastAsia="SimSun" w:hAnsi="Consolas"/>
          <w:sz w:val="17"/>
          <w:szCs w:val="17"/>
        </w:rPr>
        <w:t xml:space="preserve">   * flinch, is the one who gets the wall of downward arrows.</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degradation ladder in the router, which is why the endpoint never errors:</w:t>
      </w:r>
    </w:p>
    <w:p>
      <w:pPr>
        <w:shd w:fill="F6F8FA" w:color="auto" w:val="clear"/>
        <w:spacing w:after="0" w:line="225"/>
      </w:pPr>
      <w:r>
        <w:rPr>
          <w:rFonts w:ascii="Consolas" w:cs="Consolas" w:eastAsia="SimSun" w:hAnsi="Consolas"/>
          <w:sz w:val="17"/>
          <w:szCs w:val="17"/>
        </w:rPr>
        <w:t xml:space="preserve">    // --- 2. Below the data floor: encourage, never error. A new user meeting a</w:t>
      </w:r>
    </w:p>
    <w:p>
      <w:pPr>
        <w:shd w:fill="F6F8FA" w:color="auto" w:val="clear"/>
        <w:spacing w:after="0" w:line="225"/>
      </w:pPr>
      <w:r>
        <w:rPr>
          <w:rFonts w:ascii="Consolas" w:cs="Consolas" w:eastAsia="SimSun" w:hAnsi="Consolas"/>
          <w:sz w:val="17"/>
          <w:szCs w:val="17"/>
        </w:rPr>
        <w:t xml:space="preserve">    // 404 or a 422 on their first dashboard is the churn cliff this feature</w:t>
      </w:r>
    </w:p>
    <w:p>
      <w:pPr>
        <w:shd w:fill="F6F8FA" w:color="auto" w:val="clear"/>
        <w:spacing w:after="0" w:line="225"/>
      </w:pPr>
      <w:r>
        <w:rPr>
          <w:rFonts w:ascii="Consolas" w:cs="Consolas" w:eastAsia="SimSun" w:hAnsi="Consolas"/>
          <w:sz w:val="17"/>
          <w:szCs w:val="17"/>
        </w:rPr>
        <w:t xml:space="preserve">    // exists to close.</w:t>
      </w:r>
    </w:p>
    <w:p>
      <w:pPr>
        <w:spacing w:after="120"/>
      </w:pPr>
      <w:r>
        <w:rPr>
          <w:rFonts w:ascii="Calibri" w:cs="Calibri" w:eastAsia="SimSun" w:hAnsi="Calibri"/>
          <w:sz w:val="22"/>
          <w:szCs w:val="22"/>
        </w:rPr>
        <w:t xml:space="preserve"/>
      </w:r>
    </w:p>
    <w:p>
      <w:pPr>
        <w:shd w:fill="F6F8FA" w:color="auto" w:val="clear"/>
        <w:spacing w:after="0" w:line="225"/>
      </w:pPr>
      <w:r>
        <w:rPr>
          <w:rFonts w:ascii="Consolas" w:cs="Consolas" w:eastAsia="SimSun" w:hAnsi="Consolas"/>
          <w:sz w:val="17"/>
          <w:szCs w:val="17"/>
        </w:rPr>
        <w:t xml:space="preserve">    // --- 3. Free tier / personalisation off. assertLaneAllowed would throw</w:t>
      </w:r>
    </w:p>
    <w:p>
      <w:pPr>
        <w:shd w:fill="F6F8FA" w:color="auto" w:val="clear"/>
        <w:spacing w:after="0" w:line="225"/>
      </w:pPr>
      <w:r>
        <w:rPr>
          <w:rFonts w:ascii="Consolas" w:cs="Consolas" w:eastAsia="SimSun" w:hAnsi="Consolas"/>
          <w:sz w:val="17"/>
          <w:szCs w:val="17"/>
        </w:rPr>
        <w:t xml:space="preserve">    // FORBIDDEN here; a paywall is not an error on a screen the user already</w:t>
      </w:r>
    </w:p>
    <w:p>
      <w:pPr>
        <w:shd w:fill="F6F8FA" w:color="auto" w:val="clear"/>
        <w:spacing w:after="0" w:line="225"/>
      </w:pPr>
      <w:r>
        <w:rPr>
          <w:rFonts w:ascii="Consolas" w:cs="Consolas" w:eastAsia="SimSun" w:hAnsi="Consolas"/>
          <w:sz w:val="17"/>
          <w:szCs w:val="17"/>
        </w:rPr>
        <w:t xml:space="preserve">    // has open, so the gate is checked rather than asserted. No model call, no</w:t>
      </w:r>
    </w:p>
    <w:p>
      <w:pPr>
        <w:shd w:fill="F6F8FA" w:color="auto" w:val="clear"/>
        <w:spacing w:after="0" w:line="225"/>
      </w:pPr>
      <w:r>
        <w:rPr>
          <w:rFonts w:ascii="Consolas" w:cs="Consolas" w:eastAsia="SimSun" w:hAnsi="Consolas"/>
          <w:sz w:val="17"/>
          <w:szCs w:val="17"/>
        </w:rPr>
        <w:t xml:space="preserve">    // personal data in any model context, no billing — everyone gets the</w:t>
      </w:r>
    </w:p>
    <w:p>
      <w:pPr>
        <w:shd w:fill="F6F8FA" w:color="auto" w:val="clear"/>
        <w:spacing w:after="0" w:line="225"/>
      </w:pPr>
      <w:r>
        <w:rPr>
          <w:rFonts w:ascii="Consolas" w:cs="Consolas" w:eastAsia="SimSun" w:hAnsi="Consolas"/>
          <w:sz w:val="17"/>
          <w:szCs w:val="17"/>
        </w:rPr>
        <w:t xml:space="preserve">    // retention value and only the model-authored phrasing is premium.</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And a genuinely subtle caching decision:</w:t>
      </w:r>
    </w:p>
    <w:p>
      <w:pPr>
        <w:shd w:fill="F6F8FA" w:color="auto" w:val="clear"/>
        <w:spacing w:after="0" w:line="225"/>
      </w:pPr>
      <w:r>
        <w:rPr>
          <w:rFonts w:ascii="Consolas" w:cs="Consolas" w:eastAsia="SimSun" w:hAnsi="Consolas"/>
          <w:sz w:val="17"/>
          <w:szCs w:val="17"/>
        </w:rPr>
        <w:t xml:space="preserve">    // Nothing below this point is persisted unless a model authored it. A</w:t>
      </w:r>
    </w:p>
    <w:p>
      <w:pPr>
        <w:shd w:fill="F6F8FA" w:color="auto" w:val="clear"/>
        <w:spacing w:after="0" w:line="225"/>
      </w:pPr>
      <w:r>
        <w:rPr>
          <w:rFonts w:ascii="Consolas" w:cs="Consolas" w:eastAsia="SimSun" w:hAnsi="Consolas"/>
          <w:sz w:val="17"/>
          <w:szCs w:val="17"/>
        </w:rPr>
        <w:t xml:space="preserve">    // deterministic insight is free to recompute, and caching one would pin a</w:t>
      </w:r>
    </w:p>
    <w:p>
      <w:pPr>
        <w:shd w:fill="F6F8FA" w:color="auto" w:val="clear"/>
        <w:spacing w:after="0" w:line="225"/>
      </w:pPr>
      <w:r>
        <w:rPr>
          <w:rFonts w:ascii="Consolas" w:cs="Consolas" w:eastAsia="SimSun" w:hAnsi="Consolas"/>
          <w:sz w:val="17"/>
          <w:szCs w:val="17"/>
        </w:rPr>
        <w:t xml:space="preserve">    // user to "keep logging" for the rest of the week after they started</w:t>
      </w:r>
    </w:p>
    <w:p>
      <w:pPr>
        <w:shd w:fill="F6F8FA" w:color="auto" w:val="clear"/>
        <w:spacing w:after="0" w:line="225"/>
      </w:pPr>
      <w:r>
        <w:rPr>
          <w:rFonts w:ascii="Consolas" w:cs="Consolas" w:eastAsia="SimSun" w:hAnsi="Consolas"/>
          <w:sz w:val="17"/>
          <w:szCs w:val="17"/>
        </w:rPr>
        <w:t xml:space="preserve">    // logging, or to the free-tier copy for the rest of the week after they</w:t>
      </w:r>
    </w:p>
    <w:p>
      <w:pPr>
        <w:shd w:fill="F6F8FA" w:color="auto" w:val="clear"/>
        <w:spacing w:after="0" w:line="225"/>
      </w:pPr>
      <w:r>
        <w:rPr>
          <w:rFonts w:ascii="Consolas" w:cs="Consolas" w:eastAsia="SimSun" w:hAnsi="Consolas"/>
          <w:sz w:val="17"/>
          <w:szCs w:val="17"/>
        </w:rPr>
        <w:t xml:space="preserve">    // upgraded.</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consistency model that replaced the streak:</w:t>
      </w:r>
    </w:p>
    <w:p>
      <w:pPr>
        <w:shd w:fill="F6F8FA" w:color="auto" w:val="clear"/>
        <w:spacing w:after="0" w:line="225"/>
      </w:pPr>
      <w:r>
        <w:rPr>
          <w:rFonts w:ascii="Consolas" w:cs="Consolas" w:eastAsia="SimSun" w:hAnsi="Consolas"/>
          <w:sz w:val="17"/>
          <w:szCs w:val="17"/>
        </w:rPr>
        <w:t xml:space="preserve">/**</w:t>
      </w:r>
    </w:p>
    <w:p>
      <w:pPr>
        <w:shd w:fill="F6F8FA" w:color="auto" w:val="clear"/>
        <w:spacing w:after="0" w:line="225"/>
      </w:pPr>
      <w:r>
        <w:rPr>
          <w:rFonts w:ascii="Consolas" w:cs="Consolas" w:eastAsia="SimSun" w:hAnsi="Consolas"/>
          <w:sz w:val="17"/>
          <w:szCs w:val="17"/>
        </w:rPr>
        <w:t xml:space="preserve"> * The consistency figure the UI renders (AQF-11 §6). Unlike `computeStreak`,</w:t>
      </w:r>
    </w:p>
    <w:p>
      <w:pPr>
        <w:shd w:fill="F6F8FA" w:color="auto" w:val="clear"/>
        <w:spacing w:after="0" w:line="225"/>
      </w:pPr>
      <w:r>
        <w:rPr>
          <w:rFonts w:ascii="Consolas" w:cs="Consolas" w:eastAsia="SimSun" w:hAnsi="Consolas"/>
          <w:sz w:val="17"/>
          <w:szCs w:val="17"/>
        </w:rPr>
        <w:t xml:space="preserve"> * nothing here can be reset to zero by a single missed day: grace absorbs it,</w:t>
      </w:r>
    </w:p>
    <w:p>
      <w:pPr>
        <w:shd w:fill="F6F8FA" w:color="auto" w:val="clear"/>
        <w:spacing w:after="0" w:line="225"/>
      </w:pPr>
      <w:r>
        <w:rPr>
          <w:rFonts w:ascii="Consolas" w:cs="Consolas" w:eastAsia="SimSun" w:hAnsi="Consolas"/>
          <w:sz w:val="17"/>
          <w:szCs w:val="17"/>
        </w:rPr>
        <w:t xml:space="preserve"> * the window metric only ever counts effort, and `bestDays` is a high-water</w:t>
      </w:r>
    </w:p>
    <w:p>
      <w:pPr>
        <w:shd w:fill="F6F8FA" w:color="auto" w:val="clear"/>
        <w:spacing w:after="0" w:line="225"/>
      </w:pPr>
      <w:r>
        <w:rPr>
          <w:rFonts w:ascii="Consolas" w:cs="Consolas" w:eastAsia="SimSun" w:hAnsi="Consolas"/>
          <w:sz w:val="17"/>
          <w:szCs w:val="17"/>
        </w:rPr>
        <w:t xml:space="preserve"> * mark. Pure over `activity` so it is cheap to test and cannot drift from the</w:t>
      </w:r>
    </w:p>
    <w:p>
      <w:pPr>
        <w:shd w:fill="F6F8FA" w:color="auto" w:val="clear"/>
        <w:spacing w:after="0" w:line="225"/>
      </w:pPr>
      <w:r>
        <w:rPr>
          <w:rFonts w:ascii="Consolas" w:cs="Consolas" w:eastAsia="SimSun" w:hAnsi="Consolas"/>
          <w:sz w:val="17"/>
          <w:szCs w:val="17"/>
        </w:rPr>
        <w:t xml:space="preserve"> * store.</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pStyle w:val="Heading3"/>
        <w:spacing w:after="130" w:before="240"/>
      </w:pPr>
      <w:r>
        <w:rPr>
          <w:rFonts w:ascii="Calibri" w:cs="Calibri" w:eastAsia="SimSun" w:hAnsi="Calibri"/>
          <w:b/>
          <w:bCs/>
          <w:color w:val="0B1F2A"/>
          <w:sz w:val="23"/>
          <w:szCs w:val="23"/>
        </w:rPr>
        <w:t xml:space="preserve">One-line summary</w:t>
      </w:r>
    </w:p>
    <w:p>
      <w:pPr>
        <w:spacing w:after="140" w:line="290"/>
      </w:pPr>
      <w:r>
        <w:rPr>
          <w:rFonts w:ascii="Calibri" w:cs="Calibri" w:eastAsia="SimSun" w:hAnsi="Calibri"/>
          <w:sz w:val="22"/>
          <w:szCs w:val="22"/>
        </w:rPr>
        <w:t xml:space="preserve">Deterministic statistics with an optional premium narration, averaged only over logged days, with comparisons suppressed for absent windows, an endpoint that degrades rather than errors, and a consistency model that cannot count down.</w:t>
      </w:r>
    </w:p>
    <w:p>
      <w:pPr>
        <w:pStyle w:val="Heading2"/>
        <w:spacing w:after="130" w:before="240"/>
      </w:pPr>
      <w:r>
        <w:rPr>
          <w:rFonts w:ascii="Calibri" w:cs="Calibri" w:eastAsia="SimSun" w:hAnsi="Calibri"/>
          <w:b/>
          <w:bCs/>
          <w:color w:val="0B1F2A"/>
          <w:sz w:val="25"/>
          <w:szCs w:val="25"/>
        </w:rPr>
        <w:t xml:space="preserve">9.10 Gamification, coach entitlements and the credit ledger</w:t>
      </w:r>
    </w:p>
    <w:p>
      <w:pPr>
        <w:pStyle w:val="Heading3"/>
        <w:spacing w:after="130" w:before="240"/>
      </w:pPr>
      <w:r>
        <w:rPr>
          <w:rFonts w:ascii="Calibri" w:cs="Calibri" w:eastAsia="SimSun" w:hAnsi="Calibri"/>
          <w:b/>
          <w:bCs/>
          <w:color w:val="0B1F2A"/>
          <w:sz w:val="23"/>
          <w:szCs w:val="23"/>
        </w:rPr>
        <w:t xml:space="preserve">In plain English</w:t>
      </w:r>
    </w:p>
    <w:p>
      <w:pPr>
        <w:spacing w:after="140" w:line="290"/>
      </w:pPr>
      <w:r>
        <w:rPr>
          <w:rFonts w:ascii="Calibri" w:cs="Calibri" w:eastAsia="SimSun" w:hAnsi="Calibri"/>
          <w:sz w:val="22"/>
          <w:szCs w:val="22"/>
        </w:rPr>
        <w:t xml:space="preserve">Users earn experience points for using the app, which raises their level and unlocks coach characters. Points are awarded for showing up, logging, training, hydrating and resting, never for losing weight. AI usage is metered by a credit system, and coaches can also be bought with Telegram Stars.</w:t>
      </w:r>
    </w:p>
    <w:p>
      <w:pPr>
        <w:pStyle w:val="Heading3"/>
        <w:spacing w:after="130" w:before="240"/>
      </w:pPr>
      <w:r>
        <w:rPr>
          <w:rFonts w:ascii="Calibri" w:cs="Calibri" w:eastAsia="SimSun" w:hAnsi="Calibri"/>
          <w:b/>
          <w:bCs/>
          <w:color w:val="0B1F2A"/>
          <w:sz w:val="23"/>
          <w:szCs w:val="23"/>
        </w:rPr>
        <w:t xml:space="preserve">Why it is built this way</w:t>
      </w:r>
    </w:p>
    <w:p>
      <w:pPr>
        <w:spacing w:after="140" w:line="290"/>
      </w:pPr>
      <w:r>
        <w:rPr>
          <w:rFonts w:ascii="Calibri" w:cs="Calibri" w:eastAsia="SimSun" w:hAnsi="Calibri"/>
          <w:sz w:val="22"/>
          <w:szCs w:val="22"/>
        </w:rPr>
        <w:t xml:space="preserve">One rule governs the entire progression model, and it is a safety rule rather than a design preference: </w:t>
      </w:r>
      <w:r>
        <w:rPr>
          <w:rFonts w:ascii="Calibri" w:cs="Calibri" w:eastAsia="SimSun" w:hAnsi="Calibri"/>
          <w:b/>
          <w:bCs/>
          <w:sz w:val="22"/>
          <w:szCs w:val="22"/>
        </w:rPr>
        <w:t xml:space="preserve">experience is awarded for behaviour, never for outcomes.</w:t>
      </w:r>
      <w:r>
        <w:rPr>
          <w:rFonts w:ascii="Calibri" w:cs="Calibri" w:eastAsia="SimSun" w:hAnsi="Calibri"/>
          <w:sz w:val="22"/>
          <w:szCs w:val="22"/>
        </w:rPr>
        <w:t xml:space="preserve"> In a product that also holds a person's weight and intake, an economy that pays out for "less" is a machine for manufacturing disordered eating in exactly the users who engage most.</w:t>
      </w:r>
    </w:p>
    <w:p>
      <w:pPr>
        <w:spacing w:after="140" w:line="290"/>
      </w:pPr>
      <w:r>
        <w:rPr>
          <w:rFonts w:ascii="Calibri" w:cs="Calibri" w:eastAsia="SimSun" w:hAnsi="Calibri"/>
          <w:sz w:val="22"/>
          <w:szCs w:val="22"/>
        </w:rPr>
        <w:t xml:space="preserve">Two structural consequences follow and both are load-bearing. Every earning lane is capped per day and the total is capped again, so a frantic day cannot out-earn two ordinary ones, which removes the incentive to over-log and with it the incentive to over-eat in order to have something to log. And experience is derived by folding stored activity rather than stored as a number, so a level cannot drift from the behaviour that earned it, cannot be granted by a client, and replays identically after any migration.</w:t>
      </w:r>
    </w:p>
    <w:p>
      <w:pPr>
        <w:spacing w:after="140" w:line="290"/>
      </w:pPr>
      <w:r>
        <w:rPr>
          <w:rFonts w:ascii="Calibri" w:cs="Calibri" w:eastAsia="SimSun" w:hAnsi="Calibri"/>
          <w:sz w:val="22"/>
          <w:szCs w:val="22"/>
        </w:rPr>
        <w:t xml:space="preserve">Resting after work earns points, which is the one behaviour a naive points system punishes by omission. There is no state in which a user loses points, because a scoreboard that goes down is a punishment display.</w:t>
      </w:r>
    </w:p>
    <w:p>
      <w:pPr>
        <w:spacing w:after="140" w:line="290"/>
      </w:pPr>
      <w:r>
        <w:rPr>
          <w:rFonts w:ascii="Calibri" w:cs="Calibri" w:eastAsia="SimSun" w:hAnsi="Calibri"/>
          <w:sz w:val="22"/>
          <w:szCs w:val="22"/>
        </w:rPr>
        <w:t xml:space="preserve">The credit ledger follows the same contract: append-only, balance by fold, never a mutable counter. Reserve before work and settle after, so a crashed job returns its hold rather than silently charging.</w:t>
      </w:r>
    </w:p>
    <w:p>
      <w:pPr>
        <w:spacing w:after="140" w:line="290"/>
      </w:pPr>
      <w:r>
        <w:rPr>
          <w:rFonts w:ascii="Calibri" w:cs="Calibri" w:eastAsia="SimSun" w:hAnsi="Calibri"/>
          <w:sz w:val="22"/>
          <w:szCs w:val="22"/>
        </w:rPr>
        <w:t xml:space="preserve">For the coach roster, the level door is the real door and the Stars price is a shortcut past it. A roster whose best-written character sits behind a paywall is a slot machine, not a wellness product. Payment integrity rests on three invariants: the price is read from the roster and never from the request, grants are idempotent on Telegram's charge identifier because Telegram redelivers webhooks, and the invoice payload is a lookup key rather than a claim.</w:t>
      </w:r>
    </w:p>
    <w:p>
      <w:pPr>
        <w:pStyle w:val="Heading3"/>
        <w:spacing w:after="130" w:before="240"/>
      </w:pPr>
      <w:r>
        <w:rPr>
          <w:rFonts w:ascii="Calibri" w:cs="Calibri" w:eastAsia="SimSun" w:hAnsi="Calibri"/>
          <w:b/>
          <w:bCs/>
          <w:color w:val="0B1F2A"/>
          <w:sz w:val="23"/>
          <w:szCs w:val="23"/>
        </w:rPr>
        <w:t xml:space="preserve">Where it lives</w:t>
      </w:r>
    </w:p>
    <w:p>
      <w:pPr>
        <w:spacing w:after="140" w:line="290"/>
      </w:pPr>
      <w:r>
        <w:rPr>
          <w:rFonts w:ascii="Consolas" w:cs="Consolas" w:eastAsia="SimSun" w:hAnsi="Consolas"/>
          <w:sz w:val="20"/>
          <w:szCs w:val="20"/>
        </w:rPr>
        <w:t xml:space="preserve">packages/shared/src/gamification.ts</w:t>
      </w:r>
      <w:r>
        <w:rPr>
          <w:rFonts w:ascii="Calibri" w:cs="Calibri" w:eastAsia="SimSun" w:hAnsi="Calibri"/>
          <w:sz w:val="22"/>
          <w:szCs w:val="22"/>
        </w:rPr>
        <w:t xml:space="preserve">, </w:t>
      </w:r>
      <w:r>
        <w:rPr>
          <w:rFonts w:ascii="Consolas" w:cs="Consolas" w:eastAsia="SimSun" w:hAnsi="Consolas"/>
          <w:sz w:val="20"/>
          <w:szCs w:val="20"/>
        </w:rPr>
        <w:t xml:space="preserve">packages/shared/src/coaches.ts</w:t>
      </w:r>
      <w:r>
        <w:rPr>
          <w:rFonts w:ascii="Calibri" w:cs="Calibri" w:eastAsia="SimSun" w:hAnsi="Calibri"/>
          <w:sz w:val="22"/>
          <w:szCs w:val="22"/>
        </w:rPr>
        <w:t xml:space="preserve">, </w:t>
      </w:r>
      <w:r>
        <w:rPr>
          <w:rFonts w:ascii="Consolas" w:cs="Consolas" w:eastAsia="SimSun" w:hAnsi="Consolas"/>
          <w:sz w:val="20"/>
          <w:szCs w:val="20"/>
        </w:rPr>
        <w:t xml:space="preserve">apps/api/src/modules/ai/creditLedger.ts</w:t>
      </w:r>
      <w:r>
        <w:rPr>
          <w:rFonts w:ascii="Calibri" w:cs="Calibri" w:eastAsia="SimSun" w:hAnsi="Calibri"/>
          <w:sz w:val="22"/>
          <w:szCs w:val="22"/>
        </w:rPr>
        <w:t xml:space="preserve">, </w:t>
      </w:r>
      <w:r>
        <w:rPr>
          <w:rFonts w:ascii="Consolas" w:cs="Consolas" w:eastAsia="SimSun" w:hAnsi="Consolas"/>
          <w:sz w:val="20"/>
          <w:szCs w:val="20"/>
        </w:rPr>
        <w:t xml:space="preserve">modules/coaches/service.ts</w:t>
      </w:r>
      <w:r>
        <w:rPr>
          <w:rFonts w:ascii="Calibri" w:cs="Calibri" w:eastAsia="SimSun" w:hAnsi="Calibri"/>
          <w:sz w:val="22"/>
          <w:szCs w:val="22"/>
        </w:rPr>
        <w:t xml:space="preserve">, </w:t>
      </w:r>
      <w:r>
        <w:rPr>
          <w:rFonts w:ascii="Consolas" w:cs="Consolas" w:eastAsia="SimSun" w:hAnsi="Consolas"/>
          <w:sz w:val="20"/>
          <w:szCs w:val="20"/>
        </w:rPr>
        <w:t xml:space="preserve">modules/payments/stars.ts</w:t>
      </w:r>
      <w:r>
        <w:rPr>
          <w:rFonts w:ascii="Calibri" w:cs="Calibri" w:eastAsia="SimSun" w:hAnsi="Calibri"/>
          <w:sz w:val="22"/>
          <w:szCs w:val="22"/>
        </w:rPr>
        <w:t xml:space="preserve">.</w:t>
      </w:r>
    </w:p>
    <w:p>
      <w:pPr>
        <w:pStyle w:val="Heading3"/>
        <w:spacing w:after="130" w:before="240"/>
      </w:pPr>
      <w:r>
        <w:rPr>
          <w:rFonts w:ascii="Calibri" w:cs="Calibri" w:eastAsia="SimSun" w:hAnsi="Calibri"/>
          <w:b/>
          <w:bCs/>
          <w:color w:val="0B1F2A"/>
          <w:sz w:val="23"/>
          <w:szCs w:val="23"/>
        </w:rPr>
        <w:t xml:space="preserve">The code</w:t>
      </w:r>
    </w:p>
    <w:p>
      <w:pPr>
        <w:spacing w:after="140" w:line="290"/>
      </w:pPr>
      <w:r>
        <w:rPr>
          <w:rFonts w:ascii="Calibri" w:cs="Calibri" w:eastAsia="SimSun" w:hAnsi="Calibri"/>
          <w:sz w:val="22"/>
          <w:szCs w:val="22"/>
        </w:rPr>
        <w:t xml:space="preserve">The governing rule, stated at the top of the file:</w:t>
      </w:r>
    </w:p>
    <w:p>
      <w:pPr>
        <w:shd w:fill="F6F8FA" w:color="auto" w:val="clear"/>
        <w:spacing w:after="0" w:line="225"/>
      </w:pPr>
      <w:r>
        <w:rPr>
          <w:rFonts w:ascii="Consolas" w:cs="Consolas" w:eastAsia="SimSun" w:hAnsi="Consolas"/>
          <w:sz w:val="17"/>
          <w:szCs w:val="17"/>
        </w:rPr>
        <w:t xml:space="preserve">/**</w:t>
      </w:r>
    </w:p>
    <w:p>
      <w:pPr>
        <w:shd w:fill="F6F8FA" w:color="auto" w:val="clear"/>
        <w:spacing w:after="0" w:line="225"/>
      </w:pPr>
      <w:r>
        <w:rPr>
          <w:rFonts w:ascii="Consolas" w:cs="Consolas" w:eastAsia="SimSun" w:hAnsi="Consolas"/>
          <w:sz w:val="17"/>
          <w:szCs w:val="17"/>
        </w:rPr>
        <w:t xml:space="preserve"> * ONE RULE GOVERNS THIS ENTIRE FILE, and it is a safety rule rather than a</w:t>
      </w:r>
    </w:p>
    <w:p>
      <w:pPr>
        <w:shd w:fill="F6F8FA" w:color="auto" w:val="clear"/>
        <w:spacing w:after="0" w:line="225"/>
      </w:pPr>
      <w:r>
        <w:rPr>
          <w:rFonts w:ascii="Consolas" w:cs="Consolas" w:eastAsia="SimSun" w:hAnsi="Consolas"/>
          <w:sz w:val="17"/>
          <w:szCs w:val="17"/>
        </w:rPr>
        <w:t xml:space="preserve"> * design preference:</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   **XP is awarded for behaviour, never for outcomes.**</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 Nothing here can score a calorie deficit, a rate of loss, or a kilogram</w:t>
      </w:r>
    </w:p>
    <w:p>
      <w:pPr>
        <w:shd w:fill="F6F8FA" w:color="auto" w:val="clear"/>
        <w:spacing w:after="0" w:line="225"/>
      </w:pPr>
      <w:r>
        <w:rPr>
          <w:rFonts w:ascii="Consolas" w:cs="Consolas" w:eastAsia="SimSun" w:hAnsi="Consolas"/>
          <w:sz w:val="17"/>
          <w:szCs w:val="17"/>
        </w:rPr>
        <w:t xml:space="preserve"> * moved. In a product that also holds a person's weight and intake, an economy</w:t>
      </w:r>
    </w:p>
    <w:p>
      <w:pPr>
        <w:shd w:fill="F6F8FA" w:color="auto" w:val="clear"/>
        <w:spacing w:after="0" w:line="225"/>
      </w:pPr>
      <w:r>
        <w:rPr>
          <w:rFonts w:ascii="Consolas" w:cs="Consolas" w:eastAsia="SimSun" w:hAnsi="Consolas"/>
          <w:sz w:val="17"/>
          <w:szCs w:val="17"/>
        </w:rPr>
        <w:t xml:space="preserve"> * that pays out for "less" is a machine for manufacturing disordered eating in</w:t>
      </w:r>
    </w:p>
    <w:p>
      <w:pPr>
        <w:shd w:fill="F6F8FA" w:color="auto" w:val="clear"/>
        <w:spacing w:after="0" w:line="225"/>
      </w:pPr>
      <w:r>
        <w:rPr>
          <w:rFonts w:ascii="Consolas" w:cs="Consolas" w:eastAsia="SimSun" w:hAnsi="Consolas"/>
          <w:sz w:val="17"/>
          <w:szCs w:val="17"/>
        </w:rPr>
        <w:t xml:space="preserve"> * exactly the users who engage most. So the ledger pays for *showing up*:</w:t>
      </w:r>
    </w:p>
    <w:p>
      <w:pPr>
        <w:shd w:fill="F6F8FA" w:color="auto" w:val="clear"/>
        <w:spacing w:after="0" w:line="225"/>
      </w:pPr>
      <w:r>
        <w:rPr>
          <w:rFonts w:ascii="Consolas" w:cs="Consolas" w:eastAsia="SimSun" w:hAnsi="Consolas"/>
          <w:sz w:val="17"/>
          <w:szCs w:val="17"/>
        </w:rPr>
        <w:t xml:space="preserve"> * logging, training, hydrating, weighing in — and for resting after work, which</w:t>
      </w:r>
    </w:p>
    <w:p>
      <w:pPr>
        <w:shd w:fill="F6F8FA" w:color="auto" w:val="clear"/>
        <w:spacing w:after="0" w:line="225"/>
      </w:pPr>
      <w:r>
        <w:rPr>
          <w:rFonts w:ascii="Consolas" w:cs="Consolas" w:eastAsia="SimSun" w:hAnsi="Consolas"/>
          <w:sz w:val="17"/>
          <w:szCs w:val="17"/>
        </w:rPr>
        <w:t xml:space="preserve"> * is the one behaviour a naive points system punishes by omission.</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earn table, with recovery as a first-class lane:</w:t>
      </w:r>
    </w:p>
    <w:p>
      <w:pPr>
        <w:shd w:fill="F6F8FA" w:color="auto" w:val="clear"/>
        <w:spacing w:after="0" w:line="225"/>
      </w:pPr>
      <w:r>
        <w:rPr>
          <w:rFonts w:ascii="Consolas" w:cs="Consolas" w:eastAsia="SimSun" w:hAnsi="Consolas"/>
          <w:sz w:val="17"/>
          <w:szCs w:val="17"/>
        </w:rPr>
        <w:t xml:space="preserve">export const XP_RULES: readonly XpRule[] = [</w:t>
      </w:r>
    </w:p>
    <w:p>
      <w:pPr>
        <w:shd w:fill="F6F8FA" w:color="auto" w:val="clear"/>
        <w:spacing w:after="0" w:line="225"/>
      </w:pPr>
      <w:r>
        <w:rPr>
          <w:rFonts w:ascii="Consolas" w:cs="Consolas" w:eastAsia="SimSun" w:hAnsi="Consolas"/>
          <w:sz w:val="17"/>
          <w:szCs w:val="17"/>
        </w:rPr>
        <w:t xml:space="preserve">  { kind: 'activeDay', points: 20, maxPerDay: 1, label: 'Showed up' },</w:t>
      </w:r>
    </w:p>
    <w:p>
      <w:pPr>
        <w:shd w:fill="F6F8FA" w:color="auto" w:val="clear"/>
        <w:spacing w:after="0" w:line="225"/>
      </w:pPr>
      <w:r>
        <w:rPr>
          <w:rFonts w:ascii="Consolas" w:cs="Consolas" w:eastAsia="SimSun" w:hAnsi="Consolas"/>
          <w:sz w:val="17"/>
          <w:szCs w:val="17"/>
        </w:rPr>
        <w:t xml:space="preserve">  { kind: 'mealLog', points: 10, maxPerDay: 4, label: 'Meals logged' },</w:t>
      </w:r>
    </w:p>
    <w:p>
      <w:pPr>
        <w:shd w:fill="F6F8FA" w:color="auto" w:val="clear"/>
        <w:spacing w:after="0" w:line="225"/>
      </w:pPr>
      <w:r>
        <w:rPr>
          <w:rFonts w:ascii="Consolas" w:cs="Consolas" w:eastAsia="SimSun" w:hAnsi="Consolas"/>
          <w:sz w:val="17"/>
          <w:szCs w:val="17"/>
        </w:rPr>
        <w:t xml:space="preserve">  { kind: 'waterLog', points: 5, maxPerDay: 1, label: 'Hydration logged' },</w:t>
      </w:r>
    </w:p>
    <w:p>
      <w:pPr>
        <w:shd w:fill="F6F8FA" w:color="auto" w:val="clear"/>
        <w:spacing w:after="0" w:line="225"/>
      </w:pPr>
      <w:r>
        <w:rPr>
          <w:rFonts w:ascii="Consolas" w:cs="Consolas" w:eastAsia="SimSun" w:hAnsi="Consolas"/>
          <w:sz w:val="17"/>
          <w:szCs w:val="17"/>
        </w:rPr>
        <w:t xml:space="preserve">  { kind: 'weighIn', points: 15, maxPerDay: 1, label: 'Weigh-in' },</w:t>
      </w:r>
    </w:p>
    <w:p>
      <w:pPr>
        <w:shd w:fill="F6F8FA" w:color="auto" w:val="clear"/>
        <w:spacing w:after="0" w:line="225"/>
      </w:pPr>
      <w:r>
        <w:rPr>
          <w:rFonts w:ascii="Consolas" w:cs="Consolas" w:eastAsia="SimSun" w:hAnsi="Consolas"/>
          <w:sz w:val="17"/>
          <w:szCs w:val="17"/>
        </w:rPr>
        <w:t xml:space="preserve">  { kind: 'workout', points: 30, maxPerDay: 2, label: 'Training' },</w:t>
      </w:r>
    </w:p>
    <w:p>
      <w:pPr>
        <w:shd w:fill="F6F8FA" w:color="auto" w:val="clear"/>
        <w:spacing w:after="0" w:line="225"/>
      </w:pPr>
      <w:r>
        <w:rPr>
          <w:rFonts w:ascii="Consolas" w:cs="Consolas" w:eastAsia="SimSun" w:hAnsi="Consolas"/>
          <w:sz w:val="17"/>
          <w:szCs w:val="17"/>
        </w:rPr>
        <w:t xml:space="preserve">  { kind: 'recoveryDay', points: 15, maxPerDay: 1, label: 'Recovery honoured' },</w:t>
      </w:r>
    </w:p>
    <w:p>
      <w:pPr>
        <w:shd w:fill="F6F8FA" w:color="auto" w:val="clear"/>
        <w:spacing w:after="0" w:line="225"/>
      </w:pPr>
      <w:r>
        <w:rPr>
          <w:rFonts w:ascii="Consolas" w:cs="Consolas" w:eastAsia="SimSun" w:hAnsi="Consolas"/>
          <w:sz w:val="17"/>
          <w:szCs w:val="17"/>
        </w:rPr>
        <w:t xml:space="preserve">] as const;</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daily ceiling, and why it exists:</w:t>
      </w:r>
    </w:p>
    <w:p>
      <w:pPr>
        <w:shd w:fill="F6F8FA" w:color="auto" w:val="clear"/>
        <w:spacing w:after="0" w:line="225"/>
      </w:pPr>
      <w:r>
        <w:rPr>
          <w:rFonts w:ascii="Consolas" w:cs="Consolas" w:eastAsia="SimSun" w:hAnsi="Consolas"/>
          <w:sz w:val="17"/>
          <w:szCs w:val="17"/>
        </w:rPr>
        <w:t xml:space="preserve">/**</w:t>
      </w:r>
    </w:p>
    <w:p>
      <w:pPr>
        <w:shd w:fill="F6F8FA" w:color="auto" w:val="clear"/>
        <w:spacing w:after="0" w:line="225"/>
      </w:pPr>
      <w:r>
        <w:rPr>
          <w:rFonts w:ascii="Consolas" w:cs="Consolas" w:eastAsia="SimSun" w:hAnsi="Consolas"/>
          <w:sz w:val="17"/>
          <w:szCs w:val="17"/>
        </w:rPr>
        <w:t xml:space="preserve"> * Hard ceiling on a single day's earnings, applied after the per-rule caps.</w:t>
      </w:r>
    </w:p>
    <w:p>
      <w:pPr>
        <w:shd w:fill="F6F8FA" w:color="auto" w:val="clear"/>
        <w:spacing w:after="0" w:line="225"/>
      </w:pPr>
      <w:r>
        <w:rPr>
          <w:rFonts w:ascii="Consolas" w:cs="Consolas" w:eastAsia="SimSun" w:hAnsi="Consolas"/>
          <w:sz w:val="17"/>
          <w:szCs w:val="17"/>
        </w:rPr>
        <w:t xml:space="preserve"> * The per-rule caps already bound each lane; this bounds their sum, so no</w:t>
      </w:r>
    </w:p>
    <w:p>
      <w:pPr>
        <w:shd w:fill="F6F8FA" w:color="auto" w:val="clear"/>
        <w:spacing w:after="0" w:line="225"/>
      </w:pPr>
      <w:r>
        <w:rPr>
          <w:rFonts w:ascii="Consolas" w:cs="Consolas" w:eastAsia="SimSun" w:hAnsi="Consolas"/>
          <w:sz w:val="17"/>
          <w:szCs w:val="17"/>
        </w:rPr>
        <w:t xml:space="preserve"> * future rule addition can quietly make a single heroic day worth a week of</w:t>
      </w:r>
    </w:p>
    <w:p>
      <w:pPr>
        <w:shd w:fill="F6F8FA" w:color="auto" w:val="clear"/>
        <w:spacing w:after="0" w:line="225"/>
      </w:pPr>
      <w:r>
        <w:rPr>
          <w:rFonts w:ascii="Consolas" w:cs="Consolas" w:eastAsia="SimSun" w:hAnsi="Consolas"/>
          <w:sz w:val="17"/>
          <w:szCs w:val="17"/>
        </w:rPr>
        <w:t xml:space="preserve"> * ordinary ones. Overtraining must never out-earn consistency.</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export const XP_MAX_PER_DAY = 150;</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ledger contract:</w:t>
      </w:r>
    </w:p>
    <w:p>
      <w:pPr>
        <w:shd w:fill="F6F8FA" w:color="auto" w:val="clear"/>
        <w:spacing w:after="0" w:line="225"/>
      </w:pPr>
      <w:r>
        <w:rPr>
          <w:rFonts w:ascii="Consolas" w:cs="Consolas" w:eastAsia="SimSun" w:hAnsi="Consolas"/>
          <w:sz w:val="17"/>
          <w:szCs w:val="17"/>
        </w:rPr>
        <w:t xml:space="preserve">/**</w:t>
      </w:r>
    </w:p>
    <w:p>
      <w:pPr>
        <w:shd w:fill="F6F8FA" w:color="auto" w:val="clear"/>
        <w:spacing w:after="0" w:line="225"/>
      </w:pPr>
      <w:r>
        <w:rPr>
          <w:rFonts w:ascii="Consolas" w:cs="Consolas" w:eastAsia="SimSun" w:hAnsi="Consolas"/>
          <w:sz w:val="17"/>
          <w:szCs w:val="17"/>
        </w:rPr>
        <w:t xml:space="preserve"> * Append-only credit ledger (AQF-09 §2.3, brief rule 7).</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 Every movement is a CreditTransaction document; balance is a plain fold</w:t>
      </w:r>
    </w:p>
    <w:p>
      <w:pPr>
        <w:shd w:fill="F6F8FA" w:color="auto" w:val="clear"/>
        <w:spacing w:after="0" w:line="225"/>
      </w:pPr>
      <w:r>
        <w:rPr>
          <w:rFonts w:ascii="Consolas" w:cs="Consolas" w:eastAsia="SimSun" w:hAnsi="Consolas"/>
          <w:sz w:val="17"/>
          <w:szCs w:val="17"/>
        </w:rPr>
        <w:t xml:space="preserve"> * (sum of amounts) over the user's transactions:</w:t>
      </w:r>
    </w:p>
    <w:p>
      <w:pPr>
        <w:shd w:fill="F6F8FA" w:color="auto" w:val="clear"/>
        <w:spacing w:after="0" w:line="225"/>
      </w:pPr>
      <w:r>
        <w:rPr>
          <w:rFonts w:ascii="Consolas" w:cs="Consolas" w:eastAsia="SimSun" w:hAnsi="Consolas"/>
          <w:sz w:val="17"/>
          <w:szCs w:val="17"/>
        </w:rPr>
        <w:t xml:space="preserve"> *   grant / purchase  → +amount</w:t>
      </w:r>
    </w:p>
    <w:p>
      <w:pPr>
        <w:shd w:fill="F6F8FA" w:color="auto" w:val="clear"/>
        <w:spacing w:after="0" w:line="225"/>
      </w:pPr>
      <w:r>
        <w:rPr>
          <w:rFonts w:ascii="Consolas" w:cs="Consolas" w:eastAsia="SimSun" w:hAnsi="Consolas"/>
          <w:sz w:val="17"/>
          <w:szCs w:val="17"/>
        </w:rPr>
        <w:t xml:space="preserve"> *   reserve           → −cost   (hold deducted immediately)</w:t>
      </w:r>
    </w:p>
    <w:p>
      <w:pPr>
        <w:shd w:fill="F6F8FA" w:color="auto" w:val="clear"/>
        <w:spacing w:after="0" w:line="225"/>
      </w:pPr>
      <w:r>
        <w:rPr>
          <w:rFonts w:ascii="Consolas" w:cs="Consolas" w:eastAsia="SimSun" w:hAnsi="Consolas"/>
          <w:sz w:val="17"/>
          <w:szCs w:val="17"/>
        </w:rPr>
        <w:t xml:space="preserve"> *   release           → +cost   (cancels an outstanding hold)</w:t>
      </w:r>
    </w:p>
    <w:p>
      <w:pPr>
        <w:shd w:fill="F6F8FA" w:color="auto" w:val="clear"/>
        <w:spacing w:after="0" w:line="225"/>
      </w:pPr>
      <w:r>
        <w:rPr>
          <w:rFonts w:ascii="Consolas" w:cs="Consolas" w:eastAsia="SimSun" w:hAnsi="Consolas"/>
          <w:sz w:val="17"/>
          <w:szCs w:val="17"/>
        </w:rPr>
        <w:t xml:space="preserve"> *   commit            → settle: appends release(+cost) + commit(−cost) so the</w:t>
      </w:r>
    </w:p>
    <w:p>
      <w:pPr>
        <w:shd w:fill="F6F8FA" w:color="auto" w:val="clear"/>
        <w:spacing w:after="0" w:line="225"/>
      </w:pPr>
      <w:r>
        <w:rPr>
          <w:rFonts w:ascii="Consolas" w:cs="Consolas" w:eastAsia="SimSun" w:hAnsi="Consolas"/>
          <w:sz w:val="17"/>
          <w:szCs w:val="17"/>
        </w:rPr>
        <w:t xml:space="preserve"> *                       plain fold stays correct AND every doc keeps the sign</w:t>
      </w:r>
    </w:p>
    <w:p>
      <w:pPr>
        <w:shd w:fill="F6F8FA" w:color="auto" w:val="clear"/>
        <w:spacing w:after="0" w:line="225"/>
      </w:pPr>
      <w:r>
        <w:rPr>
          <w:rFonts w:ascii="Consolas" w:cs="Consolas" w:eastAsia="SimSun" w:hAnsi="Consolas"/>
          <w:sz w:val="17"/>
          <w:szCs w:val="17"/>
        </w:rPr>
        <w:t xml:space="preserve"> *                       convention from the shared type (positive for</w:t>
      </w:r>
    </w:p>
    <w:p>
      <w:pPr>
        <w:shd w:fill="F6F8FA" w:color="auto" w:val="clear"/>
        <w:spacing w:after="0" w:line="225"/>
      </w:pPr>
      <w:r>
        <w:rPr>
          <w:rFonts w:ascii="Consolas" w:cs="Consolas" w:eastAsia="SimSun" w:hAnsi="Consolas"/>
          <w:sz w:val="17"/>
          <w:szCs w:val="17"/>
        </w:rPr>
        <w:t xml:space="preserve"> *                       grant/release/purchase, negative for commit).</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 Nothing is ever mutated or deleted — settlement state is derived from the</w:t>
      </w:r>
    </w:p>
    <w:p>
      <w:pPr>
        <w:shd w:fill="F6F8FA" w:color="auto" w:val="clear"/>
        <w:spacing w:after="0" w:line="225"/>
      </w:pPr>
      <w:r>
        <w:rPr>
          <w:rFonts w:ascii="Consolas" w:cs="Consolas" w:eastAsia="SimSun" w:hAnsi="Consolas"/>
          <w:sz w:val="17"/>
          <w:szCs w:val="17"/>
        </w:rPr>
        <w:t xml:space="preserve"> * presence of commit/release docs referencing the reservationId.</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shd w:fill="F6F8FA" w:color="auto" w:val="clear"/>
        <w:spacing w:after="0" w:line="225"/>
      </w:pPr>
      <w:r>
        <w:rPr>
          <w:rFonts w:ascii="Consolas" w:cs="Consolas" w:eastAsia="SimSun" w:hAnsi="Consolas"/>
          <w:sz w:val="17"/>
          <w:szCs w:val="17"/>
        </w:rPr>
        <w:t xml:space="preserve">    /** Balance = fold. No cached counters, ever. */</w:t>
      </w:r>
    </w:p>
    <w:p>
      <w:pPr>
        <w:shd w:fill="F6F8FA" w:color="auto" w:val="clear"/>
        <w:spacing w:after="0" w:line="225"/>
      </w:pPr>
      <w:r>
        <w:rPr>
          <w:rFonts w:ascii="Consolas" w:cs="Consolas" w:eastAsia="SimSun" w:hAnsi="Consolas"/>
          <w:sz w:val="17"/>
          <w:szCs w:val="17"/>
        </w:rPr>
        <w:t xml:space="preserve">    async balance(userId: string): Promise&lt;number&gt; {</w:t>
      </w:r>
    </w:p>
    <w:p>
      <w:pPr>
        <w:shd w:fill="F6F8FA" w:color="auto" w:val="clear"/>
        <w:spacing w:after="0" w:line="225"/>
      </w:pPr>
      <w:r>
        <w:rPr>
          <w:rFonts w:ascii="Consolas" w:cs="Consolas" w:eastAsia="SimSun" w:hAnsi="Consolas"/>
          <w:sz w:val="17"/>
          <w:szCs w:val="17"/>
        </w:rPr>
        <w:t xml:space="preserve">      const txs = await userTxs(userId);</w:t>
      </w:r>
    </w:p>
    <w:p>
      <w:pPr>
        <w:shd w:fill="F6F8FA" w:color="auto" w:val="clear"/>
        <w:spacing w:after="0" w:line="225"/>
      </w:pPr>
      <w:r>
        <w:rPr>
          <w:rFonts w:ascii="Consolas" w:cs="Consolas" w:eastAsia="SimSun" w:hAnsi="Consolas"/>
          <w:sz w:val="17"/>
          <w:szCs w:val="17"/>
        </w:rPr>
        <w:t xml:space="preserve">      return txs.reduce((sum, t) =&gt; sum + (typeof t.amount === 'number' ? t.amount : 0), 0);</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unlock policy:</w:t>
      </w:r>
    </w:p>
    <w:p>
      <w:pPr>
        <w:shd w:fill="F6F8FA" w:color="auto" w:val="clear"/>
        <w:spacing w:after="0" w:line="225"/>
      </w:pPr>
      <w:r>
        <w:rPr>
          <w:rFonts w:ascii="Consolas" w:cs="Consolas" w:eastAsia="SimSun" w:hAnsi="Consolas"/>
          <w:sz w:val="17"/>
          <w:szCs w:val="17"/>
        </w:rPr>
        <w:t xml:space="preserve"> *  2. **Every locked coach is reachable without paying.** `unlock.level` is the</w:t>
      </w:r>
    </w:p>
    <w:p>
      <w:pPr>
        <w:shd w:fill="F6F8FA" w:color="auto" w:val="clear"/>
        <w:spacing w:after="0" w:line="225"/>
      </w:pPr>
      <w:r>
        <w:rPr>
          <w:rFonts w:ascii="Consolas" w:cs="Consolas" w:eastAsia="SimSun" w:hAnsi="Consolas"/>
          <w:sz w:val="17"/>
          <w:szCs w:val="17"/>
        </w:rPr>
        <w:t xml:space="preserve"> *     real door and `unlock.stars` is a shortcut past it. A roster where the</w:t>
      </w:r>
    </w:p>
    <w:p>
      <w:pPr>
        <w:shd w:fill="F6F8FA" w:color="auto" w:val="clear"/>
        <w:spacing w:after="0" w:line="225"/>
      </w:pPr>
      <w:r>
        <w:rPr>
          <w:rFonts w:ascii="Consolas" w:cs="Consolas" w:eastAsia="SimSun" w:hAnsi="Consolas"/>
          <w:sz w:val="17"/>
          <w:szCs w:val="17"/>
        </w:rPr>
        <w:t xml:space="preserve"> *     best-written character is behind a paywall turns a wellness product into</w:t>
      </w:r>
    </w:p>
    <w:p>
      <w:pPr>
        <w:shd w:fill="F6F8FA" w:color="auto" w:val="clear"/>
        <w:spacing w:after="0" w:line="225"/>
      </w:pPr>
      <w:r>
        <w:rPr>
          <w:rFonts w:ascii="Consolas" w:cs="Consolas" w:eastAsia="SimSun" w:hAnsi="Consolas"/>
          <w:sz w:val="17"/>
          <w:szCs w:val="17"/>
        </w:rPr>
        <w:t xml:space="preserve"> *     a slot machine, and turns "earn an audience with the King" — the whole</w:t>
      </w:r>
    </w:p>
    <w:p>
      <w:pPr>
        <w:shd w:fill="F6F8FA" w:color="auto" w:val="clear"/>
        <w:spacing w:after="0" w:line="225"/>
      </w:pPr>
      <w:r>
        <w:rPr>
          <w:rFonts w:ascii="Consolas" w:cs="Consolas" w:eastAsia="SimSun" w:hAnsi="Consolas"/>
          <w:sz w:val="17"/>
          <w:szCs w:val="17"/>
        </w:rPr>
        <w:t xml:space="preserve"> *     point of Ogun's arc — into a purchase.</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payment invariants:</w:t>
      </w:r>
    </w:p>
    <w:p>
      <w:pPr>
        <w:shd w:fill="F6F8FA" w:color="auto" w:val="clear"/>
        <w:spacing w:after="0" w:line="225"/>
      </w:pPr>
      <w:r>
        <w:rPr>
          <w:rFonts w:ascii="Consolas" w:cs="Consolas" w:eastAsia="SimSun" w:hAnsi="Consolas"/>
          <w:sz w:val="17"/>
          <w:szCs w:val="17"/>
        </w:rPr>
        <w:t xml:space="preserve"> *  1. **The price comes from the roster, never from the request.** The client</w:t>
      </w:r>
    </w:p>
    <w:p>
      <w:pPr>
        <w:shd w:fill="F6F8FA" w:color="auto" w:val="clear"/>
        <w:spacing w:after="0" w:line="225"/>
      </w:pPr>
      <w:r>
        <w:rPr>
          <w:rFonts w:ascii="Consolas" w:cs="Consolas" w:eastAsia="SimSun" w:hAnsi="Consolas"/>
          <w:sz w:val="17"/>
          <w:szCs w:val="17"/>
        </w:rPr>
        <w:t xml:space="preserve"> *     asks to buy a coach; it does not get to say what that costs. An amount</w:t>
      </w:r>
    </w:p>
    <w:p>
      <w:pPr>
        <w:shd w:fill="F6F8FA" w:color="auto" w:val="clear"/>
        <w:spacing w:after="0" w:line="225"/>
      </w:pPr>
      <w:r>
        <w:rPr>
          <w:rFonts w:ascii="Consolas" w:cs="Consolas" w:eastAsia="SimSun" w:hAnsi="Consolas"/>
          <w:sz w:val="17"/>
          <w:szCs w:val="17"/>
        </w:rPr>
        <w:t xml:space="preserve"> *     accepted from the caller is an amount the caller sets to one.</w:t>
      </w:r>
    </w:p>
    <w:p>
      <w:pPr>
        <w:shd w:fill="F6F8FA" w:color="auto" w:val="clear"/>
        <w:spacing w:after="0" w:line="225"/>
      </w:pPr>
      <w:r>
        <w:rPr>
          <w:rFonts w:ascii="Consolas" w:cs="Consolas" w:eastAsia="SimSun" w:hAnsi="Consolas"/>
          <w:sz w:val="17"/>
          <w:szCs w:val="17"/>
        </w:rPr>
        <w:t xml:space="preserve"> *  2. **Grants are idempotent on Telegram's charge id.** Telegram retries a</w:t>
      </w:r>
    </w:p>
    <w:p>
      <w:pPr>
        <w:shd w:fill="F6F8FA" w:color="auto" w:val="clear"/>
        <w:spacing w:after="0" w:line="225"/>
      </w:pPr>
      <w:r>
        <w:rPr>
          <w:rFonts w:ascii="Consolas" w:cs="Consolas" w:eastAsia="SimSun" w:hAnsi="Consolas"/>
          <w:sz w:val="17"/>
          <w:szCs w:val="17"/>
        </w:rPr>
        <w:t xml:space="preserve"> *     webhook it believes failed, and a redelivered `successful_payment` must</w:t>
      </w:r>
    </w:p>
    <w:p>
      <w:pPr>
        <w:shd w:fill="F6F8FA" w:color="auto" w:val="clear"/>
        <w:spacing w:after="0" w:line="225"/>
      </w:pPr>
      <w:r>
        <w:rPr>
          <w:rFonts w:ascii="Consolas" w:cs="Consolas" w:eastAsia="SimSun" w:hAnsi="Consolas"/>
          <w:sz w:val="17"/>
          <w:szCs w:val="17"/>
        </w:rPr>
        <w:t xml:space="preserve"> *     not create a second purchase record — the ledger is append-only, so a</w:t>
      </w:r>
    </w:p>
    <w:p>
      <w:pPr>
        <w:shd w:fill="F6F8FA" w:color="auto" w:val="clear"/>
        <w:spacing w:after="0" w:line="225"/>
      </w:pPr>
      <w:r>
        <w:rPr>
          <w:rFonts w:ascii="Consolas" w:cs="Consolas" w:eastAsia="SimSun" w:hAnsi="Consolas"/>
          <w:sz w:val="17"/>
          <w:szCs w:val="17"/>
        </w:rPr>
        <w:t xml:space="preserve"> *     duplicate is permanent.</w:t>
      </w:r>
    </w:p>
    <w:p>
      <w:pPr>
        <w:shd w:fill="F6F8FA" w:color="auto" w:val="clear"/>
        <w:spacing w:after="0" w:line="225"/>
      </w:pPr>
      <w:r>
        <w:rPr>
          <w:rFonts w:ascii="Consolas" w:cs="Consolas" w:eastAsia="SimSun" w:hAnsi="Consolas"/>
          <w:sz w:val="17"/>
          <w:szCs w:val="17"/>
        </w:rPr>
        <w:t xml:space="preserve"> *  3. **The payload is a lookup key, not a claim.** It is minted here, stored</w:t>
      </w:r>
    </w:p>
    <w:p>
      <w:pPr>
        <w:shd w:fill="F6F8FA" w:color="auto" w:val="clear"/>
        <w:spacing w:after="0" w:line="225"/>
      </w:pPr>
      <w:r>
        <w:rPr>
          <w:rFonts w:ascii="Consolas" w:cs="Consolas" w:eastAsia="SimSun" w:hAnsi="Consolas"/>
          <w:sz w:val="17"/>
          <w:szCs w:val="17"/>
        </w:rPr>
        <w:t xml:space="preserve"> *     here, and matched here. Nothing inside the string is trusted on the way</w:t>
      </w:r>
    </w:p>
    <w:p>
      <w:pPr>
        <w:shd w:fill="F6F8FA" w:color="auto" w:val="clear"/>
        <w:spacing w:after="0" w:line="225"/>
      </w:pPr>
      <w:r>
        <w:rPr>
          <w:rFonts w:ascii="Consolas" w:cs="Consolas" w:eastAsia="SimSun" w:hAnsi="Consolas"/>
          <w:sz w:val="17"/>
          <w:szCs w:val="17"/>
        </w:rPr>
        <w:t xml:space="preserve"> *     back: a forged payload finds no pending record and buys nothing.</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And the refusal to sell somebody something they already earned:</w:t>
      </w:r>
    </w:p>
    <w:p>
      <w:pPr>
        <w:shd w:fill="F6F8FA" w:color="auto" w:val="clear"/>
        <w:spacing w:after="0" w:line="225"/>
      </w:pPr>
      <w:r>
        <w:rPr>
          <w:rFonts w:ascii="Consolas" w:cs="Consolas" w:eastAsia="SimSun" w:hAnsi="Consolas"/>
          <w:sz w:val="17"/>
          <w:szCs w:val="17"/>
        </w:rPr>
        <w:t xml:space="preserve"> * Refuses when the user already has the coach — by purchase *or* by level.</w:t>
      </w:r>
    </w:p>
    <w:p>
      <w:pPr>
        <w:shd w:fill="F6F8FA" w:color="auto" w:val="clear"/>
        <w:spacing w:after="0" w:line="225"/>
      </w:pPr>
      <w:r>
        <w:rPr>
          <w:rFonts w:ascii="Consolas" w:cs="Consolas" w:eastAsia="SimSun" w:hAnsi="Consolas"/>
          <w:sz w:val="17"/>
          <w:szCs w:val="17"/>
        </w:rPr>
        <w:t xml:space="preserve"> * Selling someone something they have already earned is the single worst thing</w:t>
      </w:r>
    </w:p>
    <w:p>
      <w:pPr>
        <w:shd w:fill="F6F8FA" w:color="auto" w:val="clear"/>
        <w:spacing w:after="0" w:line="225"/>
      </w:pPr>
      <w:r>
        <w:rPr>
          <w:rFonts w:ascii="Consolas" w:cs="Consolas" w:eastAsia="SimSun" w:hAnsi="Consolas"/>
          <w:sz w:val="17"/>
          <w:szCs w:val="17"/>
        </w:rPr>
        <w:t xml:space="preserve"> * this surface could do, and the level door moves underneath a user who is</w:t>
      </w:r>
    </w:p>
    <w:p>
      <w:pPr>
        <w:shd w:fill="F6F8FA" w:color="auto" w:val="clear"/>
        <w:spacing w:after="0" w:line="225"/>
      </w:pPr>
      <w:r>
        <w:rPr>
          <w:rFonts w:ascii="Consolas" w:cs="Consolas" w:eastAsia="SimSun" w:hAnsi="Consolas"/>
          <w:sz w:val="17"/>
          <w:szCs w:val="17"/>
        </w:rPr>
        <w:t xml:space="preserve"> * still deciding, so the check has to happen at purchase time rather than only</w:t>
      </w:r>
    </w:p>
    <w:p>
      <w:pPr>
        <w:shd w:fill="F6F8FA" w:color="auto" w:val="clear"/>
        <w:spacing w:after="0" w:line="225"/>
      </w:pPr>
      <w:r>
        <w:rPr>
          <w:rFonts w:ascii="Consolas" w:cs="Consolas" w:eastAsia="SimSun" w:hAnsi="Consolas"/>
          <w:sz w:val="17"/>
          <w:szCs w:val="17"/>
        </w:rPr>
        <w:t xml:space="preserve"> * at render time.</w:t>
      </w:r>
    </w:p>
    <w:p>
      <w:pPr>
        <w:spacing w:after="120"/>
      </w:pPr>
      <w:r>
        <w:rPr>
          <w:rFonts w:ascii="Calibri" w:cs="Calibri" w:eastAsia="SimSun" w:hAnsi="Calibri"/>
          <w:sz w:val="22"/>
          <w:szCs w:val="22"/>
        </w:rPr>
        <w:t xml:space="preserve"/>
      </w:r>
    </w:p>
    <w:p>
      <w:pPr>
        <w:pStyle w:val="Heading3"/>
        <w:spacing w:after="130" w:before="240"/>
      </w:pPr>
      <w:r>
        <w:rPr>
          <w:rFonts w:ascii="Calibri" w:cs="Calibri" w:eastAsia="SimSun" w:hAnsi="Calibri"/>
          <w:b/>
          <w:bCs/>
          <w:color w:val="0B1F2A"/>
          <w:sz w:val="23"/>
          <w:szCs w:val="23"/>
        </w:rPr>
        <w:t xml:space="preserve">One-line summary</w:t>
      </w:r>
    </w:p>
    <w:p>
      <w:pPr>
        <w:spacing w:after="140" w:line="290"/>
      </w:pPr>
      <w:r>
        <w:rPr>
          <w:rFonts w:ascii="Calibri" w:cs="Calibri" w:eastAsia="SimSun" w:hAnsi="Calibri"/>
          <w:sz w:val="22"/>
          <w:szCs w:val="22"/>
        </w:rPr>
        <w:t xml:space="preserve">Behaviour-only experience with per-lane and per-day caps, derived by folding rather than stored, an append-only credit ledger whose balance is a fold, and a coach roster where the level door is real and the purchase is only a shortcut.</w:t>
      </w:r>
    </w:p>
    <w:p>
      <w:pPr>
        <w:pStyle w:val="Heading2"/>
        <w:spacing w:after="130" w:before="240"/>
      </w:pPr>
      <w:r>
        <w:rPr>
          <w:rFonts w:ascii="Calibri" w:cs="Calibri" w:eastAsia="SimSun" w:hAnsi="Calibri"/>
          <w:b/>
          <w:bCs/>
          <w:color w:val="0B1F2A"/>
          <w:sz w:val="25"/>
          <w:szCs w:val="25"/>
        </w:rPr>
        <w:t xml:space="preserve">9.11 Growth, deep links and search visibility</w:t>
      </w:r>
    </w:p>
    <w:p>
      <w:pPr>
        <w:pStyle w:val="Heading3"/>
        <w:spacing w:after="130" w:before="240"/>
      </w:pPr>
      <w:r>
        <w:rPr>
          <w:rFonts w:ascii="Calibri" w:cs="Calibri" w:eastAsia="SimSun" w:hAnsi="Calibri"/>
          <w:b/>
          <w:bCs/>
          <w:color w:val="0B1F2A"/>
          <w:sz w:val="23"/>
          <w:szCs w:val="23"/>
        </w:rPr>
        <w:t xml:space="preserve">In plain English</w:t>
      </w:r>
    </w:p>
    <w:p>
      <w:pPr>
        <w:spacing w:after="140" w:line="290"/>
      </w:pPr>
      <w:r>
        <w:rPr>
          <w:rFonts w:ascii="Calibri" w:cs="Calibri" w:eastAsia="SimSun" w:hAnsi="Calibri"/>
          <w:sz w:val="22"/>
          <w:szCs w:val="22"/>
        </w:rPr>
        <w:t xml:space="preserve">Users can invite friends into private accountability groups, share a progress card, and follow a link that opens the app straight at the right screen. The marketing pages are also pre-built as real web pages so search engines can read them.</w:t>
      </w:r>
    </w:p>
    <w:p>
      <w:pPr>
        <w:pStyle w:val="Heading3"/>
        <w:spacing w:after="130" w:before="240"/>
      </w:pPr>
      <w:r>
        <w:rPr>
          <w:rFonts w:ascii="Calibri" w:cs="Calibri" w:eastAsia="SimSun" w:hAnsi="Calibri"/>
          <w:b/>
          <w:bCs/>
          <w:color w:val="0B1F2A"/>
          <w:sz w:val="23"/>
          <w:szCs w:val="23"/>
        </w:rPr>
        <w:t xml:space="preserve">Why it is built this way</w:t>
      </w:r>
    </w:p>
    <w:p>
      <w:pPr>
        <w:spacing w:after="140" w:line="290"/>
      </w:pPr>
      <w:r>
        <w:rPr>
          <w:rFonts w:ascii="Calibri" w:cs="Calibri" w:eastAsia="SimSun" w:hAnsi="Calibri"/>
          <w:sz w:val="22"/>
          <w:szCs w:val="22"/>
        </w:rPr>
        <w:t xml:space="preserve">An invite code is a bearer capability: whoever holds it can join the group and see the other members' names and progress. That makes a predictable code a guessable one, so codes are drawn from a cryptographic random source rather than from </w:t>
      </w:r>
      <w:r>
        <w:rPr>
          <w:rFonts w:ascii="Consolas" w:cs="Consolas" w:eastAsia="SimSun" w:hAnsi="Consolas"/>
          <w:sz w:val="20"/>
          <w:szCs w:val="20"/>
        </w:rPr>
        <w:t xml:space="preserve">Math.random</w:t>
      </w:r>
      <w:r>
        <w:rPr>
          <w:rFonts w:ascii="Calibri" w:cs="Calibri" w:eastAsia="SimSun" w:hAnsi="Calibri"/>
          <w:sz w:val="22"/>
          <w:szCs w:val="22"/>
        </w:rPr>
        <w:t xml:space="preserve">.</w:t>
      </w:r>
    </w:p>
    <w:p>
      <w:pPr>
        <w:spacing w:after="140" w:line="290"/>
      </w:pPr>
      <w:r>
        <w:rPr>
          <w:rFonts w:ascii="Calibri" w:cs="Calibri" w:eastAsia="SimSun" w:hAnsi="Calibri"/>
          <w:sz w:val="22"/>
          <w:szCs w:val="22"/>
        </w:rPr>
        <w:t xml:space="preserve">The unauthenticated invite preview deliberately does not recompute progress. Recomputing walks every day of the challenge window for every member, and each day costs a full scan, which on an unauthenticated route is roughly a thousandfold amplifier per request. The preview needs a member count and a status, both of which come from the stored document.</w:t>
      </w:r>
    </w:p>
    <w:p>
      <w:pPr>
        <w:spacing w:after="140" w:line="290"/>
      </w:pPr>
      <w:r>
        <w:rPr>
          <w:rFonts w:ascii="Calibri" w:cs="Calibri" w:eastAsia="SimSun" w:hAnsi="Calibri"/>
          <w:sz w:val="22"/>
          <w:szCs w:val="22"/>
        </w:rPr>
        <w:t xml:space="preserve">Attribution has one hard constraint: local storage does not survive the hop from a web page into Telegram. The deep-link payload is therefore the only channel by which a referral code or campaign can cross that boundary, which is why the Telegram start parameter is treated as a first-class attribution input.</w:t>
      </w:r>
    </w:p>
    <w:p>
      <w:pPr>
        <w:spacing w:after="140" w:line="290"/>
      </w:pPr>
      <w:r>
        <w:rPr>
          <w:rFonts w:ascii="Calibri" w:cs="Calibri" w:eastAsia="SimSun" w:hAnsi="Calibri"/>
          <w:sz w:val="22"/>
          <w:szCs w:val="22"/>
        </w:rPr>
        <w:t xml:space="preserve">Search visibility is generated at build time because the app is client-rendered, so every marketing URL previously served identical markup and an empty container. Per-route titles set at runtime are only visible to a crawler that executes JavaScript and waits. The plugin emits one real HTML file per marketing route instead.</w:t>
      </w:r>
    </w:p>
    <w:p>
      <w:pPr>
        <w:pStyle w:val="Heading3"/>
        <w:spacing w:after="130" w:before="240"/>
      </w:pPr>
      <w:r>
        <w:rPr>
          <w:rFonts w:ascii="Calibri" w:cs="Calibri" w:eastAsia="SimSun" w:hAnsi="Calibri"/>
          <w:b/>
          <w:bCs/>
          <w:color w:val="0B1F2A"/>
          <w:sz w:val="23"/>
          <w:szCs w:val="23"/>
        </w:rPr>
        <w:t xml:space="preserve">Where it lives</w:t>
      </w:r>
    </w:p>
    <w:p>
      <w:pPr>
        <w:spacing w:after="140" w:line="290"/>
      </w:pPr>
      <w:r>
        <w:rPr>
          <w:rFonts w:ascii="Consolas" w:cs="Consolas" w:eastAsia="SimSun" w:hAnsi="Consolas"/>
          <w:sz w:val="20"/>
          <w:szCs w:val="20"/>
        </w:rPr>
        <w:t xml:space="preserve">apps/api/src/modules/challenges/service.ts</w:t>
      </w:r>
      <w:r>
        <w:rPr>
          <w:rFonts w:ascii="Calibri" w:cs="Calibri" w:eastAsia="SimSun" w:hAnsi="Calibri"/>
          <w:sz w:val="22"/>
          <w:szCs w:val="22"/>
        </w:rPr>
        <w:t xml:space="preserve">, </w:t>
      </w:r>
      <w:r>
        <w:rPr>
          <w:rFonts w:ascii="Consolas" w:cs="Consolas" w:eastAsia="SimSun" w:hAnsi="Consolas"/>
          <w:sz w:val="20"/>
          <w:szCs w:val="20"/>
        </w:rPr>
        <w:t xml:space="preserve">apps/web/src/lib/attribution.ts</w:t>
      </w:r>
      <w:r>
        <w:rPr>
          <w:rFonts w:ascii="Calibri" w:cs="Calibri" w:eastAsia="SimSun" w:hAnsi="Calibri"/>
          <w:sz w:val="22"/>
          <w:szCs w:val="22"/>
        </w:rPr>
        <w:t xml:space="preserve">, </w:t>
      </w:r>
      <w:r>
        <w:rPr>
          <w:rFonts w:ascii="Consolas" w:cs="Consolas" w:eastAsia="SimSun" w:hAnsi="Consolas"/>
          <w:sz w:val="20"/>
          <w:szCs w:val="20"/>
        </w:rPr>
        <w:t xml:space="preserve">apps/web/src/lib/deeplink.ts</w:t>
      </w:r>
      <w:r>
        <w:rPr>
          <w:rFonts w:ascii="Calibri" w:cs="Calibri" w:eastAsia="SimSun" w:hAnsi="Calibri"/>
          <w:sz w:val="22"/>
          <w:szCs w:val="22"/>
        </w:rPr>
        <w:t xml:space="preserve">, </w:t>
      </w:r>
      <w:r>
        <w:rPr>
          <w:rFonts w:ascii="Consolas" w:cs="Consolas" w:eastAsia="SimSun" w:hAnsi="Consolas"/>
          <w:sz w:val="20"/>
          <w:szCs w:val="20"/>
        </w:rPr>
        <w:t xml:space="preserve">apps/web/vite-plugins/seo.ts</w:t>
      </w:r>
      <w:r>
        <w:rPr>
          <w:rFonts w:ascii="Calibri" w:cs="Calibri" w:eastAsia="SimSun" w:hAnsi="Calibri"/>
          <w:sz w:val="22"/>
          <w:szCs w:val="22"/>
        </w:rPr>
        <w:t xml:space="preserve">.</w:t>
      </w:r>
    </w:p>
    <w:p>
      <w:pPr>
        <w:pStyle w:val="Heading3"/>
        <w:spacing w:after="130" w:before="240"/>
      </w:pPr>
      <w:r>
        <w:rPr>
          <w:rFonts w:ascii="Calibri" w:cs="Calibri" w:eastAsia="SimSun" w:hAnsi="Calibri"/>
          <w:b/>
          <w:bCs/>
          <w:color w:val="0B1F2A"/>
          <w:sz w:val="23"/>
          <w:szCs w:val="23"/>
        </w:rPr>
        <w:t xml:space="preserve">The code</w:t>
      </w:r>
    </w:p>
    <w:p>
      <w:pPr>
        <w:spacing w:after="140" w:line="290"/>
      </w:pPr>
      <w:r>
        <w:rPr>
          <w:rFonts w:ascii="Calibri" w:cs="Calibri" w:eastAsia="SimSun" w:hAnsi="Calibri"/>
          <w:sz w:val="22"/>
          <w:szCs w:val="22"/>
        </w:rPr>
        <w:t xml:space="preserve">Invite codes as capabilities:</w:t>
      </w:r>
    </w:p>
    <w:p>
      <w:pPr>
        <w:shd w:fill="F6F8FA" w:color="auto" w:val="clear"/>
        <w:spacing w:after="0" w:line="225"/>
      </w:pPr>
      <w:r>
        <w:rPr>
          <w:rFonts w:ascii="Consolas" w:cs="Consolas" w:eastAsia="SimSun" w:hAnsi="Consolas"/>
          <w:sz w:val="17"/>
          <w:szCs w:val="17"/>
        </w:rPr>
        <w:t xml:space="preserve">/**</w:t>
      </w:r>
    </w:p>
    <w:p>
      <w:pPr>
        <w:shd w:fill="F6F8FA" w:color="auto" w:val="clear"/>
        <w:spacing w:after="0" w:line="225"/>
      </w:pPr>
      <w:r>
        <w:rPr>
          <w:rFonts w:ascii="Consolas" w:cs="Consolas" w:eastAsia="SimSun" w:hAnsi="Consolas"/>
          <w:sz w:val="17"/>
          <w:szCs w:val="17"/>
        </w:rPr>
        <w:t xml:space="preserve"> * An invite code is a bearer capability: whoever holds it can join the huddle</w:t>
      </w:r>
    </w:p>
    <w:p>
      <w:pPr>
        <w:shd w:fill="F6F8FA" w:color="auto" w:val="clear"/>
        <w:spacing w:after="0" w:line="225"/>
      </w:pPr>
      <w:r>
        <w:rPr>
          <w:rFonts w:ascii="Consolas" w:cs="Consolas" w:eastAsia="SimSun" w:hAnsi="Consolas"/>
          <w:sz w:val="17"/>
          <w:szCs w:val="17"/>
        </w:rPr>
        <w:t xml:space="preserve"> * and see the other members' names and progress. It is therefore drawn from a</w:t>
      </w:r>
    </w:p>
    <w:p>
      <w:pPr>
        <w:shd w:fill="F6F8FA" w:color="auto" w:val="clear"/>
        <w:spacing w:after="0" w:line="225"/>
      </w:pPr>
      <w:r>
        <w:rPr>
          <w:rFonts w:ascii="Consolas" w:cs="Consolas" w:eastAsia="SimSun" w:hAnsi="Consolas"/>
          <w:sz w:val="17"/>
          <w:szCs w:val="17"/>
        </w:rPr>
        <w:t xml:space="preserve"> * CSPRNG, not Math.random() — a predictable code is a guessable one.</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amplification the public preview avoids:</w:t>
      </w:r>
    </w:p>
    <w:p>
      <w:pPr>
        <w:shd w:fill="F6F8FA" w:color="auto" w:val="clear"/>
        <w:spacing w:after="0" w:line="225"/>
      </w:pPr>
      <w:r>
        <w:rPr>
          <w:rFonts w:ascii="Consolas" w:cs="Consolas" w:eastAsia="SimSun" w:hAnsi="Consolas"/>
          <w:sz w:val="17"/>
          <w:szCs w:val="17"/>
        </w:rPr>
        <w:t xml:space="preserve">/**</w:t>
      </w:r>
    </w:p>
    <w:p>
      <w:pPr>
        <w:shd w:fill="F6F8FA" w:color="auto" w:val="clear"/>
        <w:spacing w:after="0" w:line="225"/>
      </w:pPr>
      <w:r>
        <w:rPr>
          <w:rFonts w:ascii="Consolas" w:cs="Consolas" w:eastAsia="SimSun" w:hAnsi="Consolas"/>
          <w:sz w:val="17"/>
          <w:szCs w:val="17"/>
        </w:rPr>
        <w:t xml:space="preserve"> * Public invite peek (no auth) for join UX.</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 Deliberately does NOT recompute progress: that walks every day of the</w:t>
      </w:r>
    </w:p>
    <w:p>
      <w:pPr>
        <w:shd w:fill="F6F8FA" w:color="auto" w:val="clear"/>
        <w:spacing w:after="0" w:line="225"/>
      </w:pPr>
      <w:r>
        <w:rPr>
          <w:rFonts w:ascii="Consolas" w:cs="Consolas" w:eastAsia="SimSun" w:hAnsi="Consolas"/>
          <w:sz w:val="17"/>
          <w:szCs w:val="17"/>
        </w:rPr>
        <w:t xml:space="preserve"> * challenge window for every member, and each day costs a full scan of the</w:t>
      </w:r>
    </w:p>
    <w:p>
      <w:pPr>
        <w:shd w:fill="F6F8FA" w:color="auto" w:val="clear"/>
        <w:spacing w:after="0" w:line="225"/>
      </w:pPr>
      <w:r>
        <w:rPr>
          <w:rFonts w:ascii="Consolas" w:cs="Consolas" w:eastAsia="SimSun" w:hAnsi="Consolas"/>
          <w:sz w:val="17"/>
          <w:szCs w:val="17"/>
        </w:rPr>
        <w:t xml:space="preserve"> * logs container. On an unauthenticated route that is a ~1000x amplifier per</w:t>
      </w:r>
    </w:p>
    <w:p>
      <w:pPr>
        <w:shd w:fill="F6F8FA" w:color="auto" w:val="clear"/>
        <w:spacing w:after="0" w:line="225"/>
      </w:pPr>
      <w:r>
        <w:rPr>
          <w:rFonts w:ascii="Consolas" w:cs="Consolas" w:eastAsia="SimSun" w:hAnsi="Consolas"/>
          <w:sz w:val="17"/>
          <w:szCs w:val="17"/>
        </w:rPr>
        <w:t xml:space="preserve"> * request. The teaser needs a member count and a status, both of which come</w:t>
      </w:r>
    </w:p>
    <w:p>
      <w:pPr>
        <w:shd w:fill="F6F8FA" w:color="auto" w:val="clear"/>
        <w:spacing w:after="0" w:line="225"/>
      </w:pPr>
      <w:r>
        <w:rPr>
          <w:rFonts w:ascii="Consolas" w:cs="Consolas" w:eastAsia="SimSun" w:hAnsi="Consolas"/>
          <w:sz w:val="17"/>
          <w:szCs w:val="17"/>
        </w:rPr>
        <w:t xml:space="preserve"> * from the stored document. Progress is refreshed on the authenticated reads.</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attribution rule that crosses the Telegram boundary:</w:t>
      </w:r>
    </w:p>
    <w:p>
      <w:pPr>
        <w:shd w:fill="F6F8FA" w:color="auto" w:val="clear"/>
        <w:spacing w:after="0" w:line="225"/>
      </w:pPr>
      <w:r>
        <w:rPr>
          <w:rFonts w:ascii="Consolas" w:cs="Consolas" w:eastAsia="SimSun" w:hAnsi="Consolas"/>
          <w:sz w:val="17"/>
          <w:szCs w:val="17"/>
        </w:rPr>
        <w:t xml:space="preserve">/**</w:t>
      </w:r>
    </w:p>
    <w:p>
      <w:pPr>
        <w:shd w:fill="F6F8FA" w:color="auto" w:val="clear"/>
        <w:spacing w:after="0" w:line="225"/>
      </w:pPr>
      <w:r>
        <w:rPr>
          <w:rFonts w:ascii="Consolas" w:cs="Consolas" w:eastAsia="SimSun" w:hAnsi="Consolas"/>
          <w:sz w:val="17"/>
          <w:szCs w:val="17"/>
        </w:rPr>
        <w:t xml:space="preserve"> * Merge attribution that did not arrive through the URL — in practice, the</w:t>
      </w:r>
    </w:p>
    <w:p>
      <w:pPr>
        <w:shd w:fill="F6F8FA" w:color="auto" w:val="clear"/>
        <w:spacing w:after="0" w:line="225"/>
      </w:pPr>
      <w:r>
        <w:rPr>
          <w:rFonts w:ascii="Consolas" w:cs="Consolas" w:eastAsia="SimSun" w:hAnsi="Consolas"/>
          <w:sz w:val="17"/>
          <w:szCs w:val="17"/>
        </w:rPr>
        <w:t xml:space="preserve"> * payload decoded from a Telegram deep link's `start_param`.</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 localStorage does not cross the web → Telegram boundary, so inside the Mini</w:t>
      </w:r>
    </w:p>
    <w:p>
      <w:pPr>
        <w:shd w:fill="F6F8FA" w:color="auto" w:val="clear"/>
        <w:spacing w:after="0" w:line="225"/>
      </w:pPr>
      <w:r>
        <w:rPr>
          <w:rFonts w:ascii="Consolas" w:cs="Consolas" w:eastAsia="SimSun" w:hAnsi="Consolas"/>
          <w:sz w:val="17"/>
          <w:szCs w:val="17"/>
        </w:rPr>
        <w:t xml:space="preserve"> * App the store starts empty and this is the only thing that fills it. Same</w:t>
      </w:r>
    </w:p>
    <w:p>
      <w:pPr>
        <w:shd w:fill="F6F8FA" w:color="auto" w:val="clear"/>
        <w:spacing w:after="0" w:line="225"/>
      </w:pPr>
      <w:r>
        <w:rPr>
          <w:rFonts w:ascii="Consolas" w:cs="Consolas" w:eastAsia="SimSun" w:hAnsi="Consolas"/>
          <w:sz w:val="17"/>
          <w:szCs w:val="17"/>
        </w:rPr>
        <w:t xml:space="preserve"> * first-touch rule as the URL path: a ref already recorded in *this* browser</w:t>
      </w:r>
    </w:p>
    <w:p>
      <w:pPr>
        <w:shd w:fill="F6F8FA" w:color="auto" w:val="clear"/>
        <w:spacing w:after="0" w:line="225"/>
      </w:pPr>
      <w:r>
        <w:rPr>
          <w:rFonts w:ascii="Consolas" w:cs="Consolas" w:eastAsia="SimSun" w:hAnsi="Consolas"/>
          <w:sz w:val="17"/>
          <w:szCs w:val="17"/>
        </w:rPr>
        <w:t xml:space="preserve"> * wins, so a returning user is not re-credited to whoever last shared a link.</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And the honesty constraint on generated structured data:</w:t>
      </w:r>
    </w:p>
    <w:p>
      <w:pPr>
        <w:shd w:fill="F6F8FA" w:color="auto" w:val="clear"/>
        <w:spacing w:after="0" w:line="225"/>
      </w:pPr>
      <w:r>
        <w:rPr>
          <w:rFonts w:ascii="Consolas" w:cs="Consolas" w:eastAsia="SimSun" w:hAnsi="Consolas"/>
          <w:sz w:val="17"/>
          <w:szCs w:val="17"/>
        </w:rPr>
        <w:t xml:space="preserve">/**</w:t>
      </w:r>
    </w:p>
    <w:p>
      <w:pPr>
        <w:shd w:fill="F6F8FA" w:color="auto" w:val="clear"/>
        <w:spacing w:after="0" w:line="225"/>
      </w:pPr>
      <w:r>
        <w:rPr>
          <w:rFonts w:ascii="Consolas" w:cs="Consolas" w:eastAsia="SimSun" w:hAnsi="Consolas"/>
          <w:sz w:val="17"/>
          <w:szCs w:val="17"/>
        </w:rPr>
        <w:t xml:space="preserve"> * JSON-LD for a route.</w:t>
      </w:r>
    </w:p>
    <w:p>
      <w:pPr>
        <w:shd w:fill="F6F8FA" w:color="auto" w:val="clear"/>
        <w:spacing w:after="0" w:line="225"/>
      </w:pPr>
      <w:r>
        <w:rPr>
          <w:rFonts w:ascii="Consolas" w:cs="Consolas" w:eastAsia="SimSun" w:hAnsi="Consolas"/>
          <w:sz w:val="17"/>
          <w:szCs w:val="17"/>
        </w:rPr>
        <w:t xml:space="preserve"> *</w:t>
      </w:r>
    </w:p>
    <w:p>
      <w:pPr>
        <w:shd w:fill="F6F8FA" w:color="auto" w:val="clear"/>
        <w:spacing w:after="0" w:line="225"/>
      </w:pPr>
      <w:r>
        <w:rPr>
          <w:rFonts w:ascii="Consolas" w:cs="Consolas" w:eastAsia="SimSun" w:hAnsi="Consolas"/>
          <w:sz w:val="17"/>
          <w:szCs w:val="17"/>
        </w:rPr>
        <w:t xml:space="preserve"> * Everything asserted here is something the product actually is. There is</w:t>
      </w:r>
    </w:p>
    <w:p>
      <w:pPr>
        <w:shd w:fill="F6F8FA" w:color="auto" w:val="clear"/>
        <w:spacing w:after="0" w:line="225"/>
      </w:pPr>
      <w:r>
        <w:rPr>
          <w:rFonts w:ascii="Consolas" w:cs="Consolas" w:eastAsia="SimSun" w:hAnsi="Consolas"/>
          <w:sz w:val="17"/>
          <w:szCs w:val="17"/>
        </w:rPr>
        <w:t xml:space="preserve"> * deliberately no `aggregateRating` and no `review`: the app has no ratings,</w:t>
      </w:r>
    </w:p>
    <w:p>
      <w:pPr>
        <w:shd w:fill="F6F8FA" w:color="auto" w:val="clear"/>
        <w:spacing w:after="0" w:line="225"/>
      </w:pPr>
      <w:r>
        <w:rPr>
          <w:rFonts w:ascii="Consolas" w:cs="Consolas" w:eastAsia="SimSun" w:hAnsi="Consolas"/>
          <w:sz w:val="17"/>
          <w:szCs w:val="17"/>
        </w:rPr>
        <w:t xml:space="preserve"> * and structured data describing ratings that do not exist is fabricated</w:t>
      </w:r>
    </w:p>
    <w:p>
      <w:pPr>
        <w:shd w:fill="F6F8FA" w:color="auto" w:val="clear"/>
        <w:spacing w:after="0" w:line="225"/>
      </w:pPr>
      <w:r>
        <w:rPr>
          <w:rFonts w:ascii="Consolas" w:cs="Consolas" w:eastAsia="SimSun" w:hAnsi="Consolas"/>
          <w:sz w:val="17"/>
          <w:szCs w:val="17"/>
        </w:rPr>
        <w:t xml:space="preserve"> * review content — a manual-action risk, quite apart from being untrue.</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pStyle w:val="Heading3"/>
        <w:spacing w:after="130" w:before="240"/>
      </w:pPr>
      <w:r>
        <w:rPr>
          <w:rFonts w:ascii="Calibri" w:cs="Calibri" w:eastAsia="SimSun" w:hAnsi="Calibri"/>
          <w:b/>
          <w:bCs/>
          <w:color w:val="0B1F2A"/>
          <w:sz w:val="23"/>
          <w:szCs w:val="23"/>
        </w:rPr>
        <w:t xml:space="preserve">One-line summary</w:t>
      </w:r>
    </w:p>
    <w:p>
      <w:pPr>
        <w:spacing w:after="140" w:line="290"/>
      </w:pPr>
      <w:r>
        <w:rPr>
          <w:rFonts w:ascii="Calibri" w:cs="Calibri" w:eastAsia="SimSun" w:hAnsi="Calibri"/>
          <w:sz w:val="22"/>
          <w:szCs w:val="22"/>
        </w:rPr>
        <w:t xml:space="preserve">Cryptographically generated invite capabilities, an unauthenticated preview that refuses to do expensive work, deep links as the only channel attribution can survive into Telegram, and build-time prerendering that asserts nothing untrue.</w:t>
      </w:r>
    </w:p>
    <w:p>
      <w:pPr>
        <w:pStyle w:val="Heading2"/>
        <w:spacing w:after="130" w:before="240"/>
      </w:pPr>
      <w:r>
        <w:rPr>
          <w:rFonts w:ascii="Calibri" w:cs="Calibri" w:eastAsia="SimSun" w:hAnsi="Calibri"/>
          <w:b/>
          <w:bCs/>
          <w:color w:val="0B1F2A"/>
          <w:sz w:val="25"/>
          <w:szCs w:val="25"/>
        </w:rPr>
        <w:t xml:space="preserve">9.12 Operations and production readiness</w:t>
      </w:r>
    </w:p>
    <w:p>
      <w:pPr>
        <w:pStyle w:val="Heading3"/>
        <w:spacing w:after="130" w:before="240"/>
      </w:pPr>
      <w:r>
        <w:rPr>
          <w:rFonts w:ascii="Calibri" w:cs="Calibri" w:eastAsia="SimSun" w:hAnsi="Calibri"/>
          <w:b/>
          <w:bCs/>
          <w:color w:val="0B1F2A"/>
          <w:sz w:val="23"/>
          <w:szCs w:val="23"/>
        </w:rPr>
        <w:t xml:space="preserve">In plain English</w:t>
      </w:r>
    </w:p>
    <w:p>
      <w:pPr>
        <w:spacing w:after="140" w:line="290"/>
      </w:pPr>
      <w:r>
        <w:rPr>
          <w:rFonts w:ascii="Calibri" w:cs="Calibri" w:eastAsia="SimSun" w:hAnsi="Calibri"/>
          <w:sz w:val="22"/>
          <w:szCs w:val="22"/>
        </w:rPr>
        <w:t xml:space="preserve">The service reports whether it is alive and whether it is ready for traffic, logs every request and AI call in a machine-readable form, cleans up old data on a schedule, and refuses to start in production if it has been configured in a way that would look healthy while being broken.</w:t>
      </w:r>
    </w:p>
    <w:p>
      <w:pPr>
        <w:pStyle w:val="Heading3"/>
        <w:spacing w:after="130" w:before="240"/>
      </w:pPr>
      <w:r>
        <w:rPr>
          <w:rFonts w:ascii="Calibri" w:cs="Calibri" w:eastAsia="SimSun" w:hAnsi="Calibri"/>
          <w:b/>
          <w:bCs/>
          <w:color w:val="0B1F2A"/>
          <w:sz w:val="23"/>
          <w:szCs w:val="23"/>
        </w:rPr>
        <w:t xml:space="preserve">Why it is built this way</w:t>
      </w:r>
    </w:p>
    <w:p>
      <w:pPr>
        <w:spacing w:after="140" w:line="290"/>
      </w:pPr>
      <w:r>
        <w:rPr>
          <w:rFonts w:ascii="Calibri" w:cs="Calibri" w:eastAsia="SimSun" w:hAnsi="Calibri"/>
          <w:sz w:val="22"/>
          <w:szCs w:val="22"/>
        </w:rPr>
        <w:t xml:space="preserve">Probes are registered before the rate limiter, and the reason is specific: a rate-limited liveness probe returns 429 under load, the platform concludes the container is unhealthy, and it restarts a container that was merely busy. That is a self-inflicted outage during exactly the traffic spike you least want one.</w:t>
      </w:r>
    </w:p>
    <w:p>
      <w:pPr>
        <w:spacing w:after="140" w:line="290"/>
      </w:pPr>
      <w:r>
        <w:rPr>
          <w:rFonts w:ascii="Calibri" w:cs="Calibri" w:eastAsia="SimSun" w:hAnsi="Calibri"/>
          <w:sz w:val="22"/>
          <w:szCs w:val="22"/>
        </w:rPr>
        <w:t xml:space="preserve">The content security policy has two postures rather than one. An API-only process never emits HTML and can lock everything down. A process also serving the built app must permit that app's own scripts, styles and fonts, and must allow Telegram to frame it. Frame options cannot express a multi-origin allowlist, so </w:t>
      </w:r>
      <w:r>
        <w:rPr>
          <w:rFonts w:ascii="Consolas" w:cs="Consolas" w:eastAsia="SimSun" w:hAnsi="Consolas"/>
          <w:sz w:val="20"/>
          <w:szCs w:val="20"/>
        </w:rPr>
        <w:t xml:space="preserve">frame-ancestors</w:t>
      </w:r>
      <w:r>
        <w:rPr>
          <w:rFonts w:ascii="Calibri" w:cs="Calibri" w:eastAsia="SimSun" w:hAnsi="Calibri"/>
          <w:sz w:val="22"/>
          <w:szCs w:val="22"/>
        </w:rPr>
        <w:t xml:space="preserve"> is used and the header that would override it is disabled when serving the app.</w:t>
      </w:r>
    </w:p>
    <w:p>
      <w:pPr>
        <w:spacing w:after="140" w:line="290"/>
      </w:pPr>
      <w:r>
        <w:rPr>
          <w:rFonts w:ascii="Calibri" w:cs="Calibri" w:eastAsia="SimSun" w:hAnsi="Calibri"/>
          <w:sz w:val="22"/>
          <w:szCs w:val="22"/>
        </w:rPr>
        <w:t xml:space="preserve">The startup guards exist because the worst production failure is not a crash, it is a deployment that looks healthy while being broken. A service without a real mail transport answers the password-reset request with a success code and prints the token to a log nobody reads, so every locked-out user stays locked out while every dashboard is green. The service refuses to start instead.</w:t>
      </w:r>
    </w:p>
    <w:p>
      <w:pPr>
        <w:pStyle w:val="Heading3"/>
        <w:spacing w:after="130" w:before="240"/>
      </w:pPr>
      <w:r>
        <w:rPr>
          <w:rFonts w:ascii="Calibri" w:cs="Calibri" w:eastAsia="SimSun" w:hAnsi="Calibri"/>
          <w:b/>
          <w:bCs/>
          <w:color w:val="0B1F2A"/>
          <w:sz w:val="23"/>
          <w:szCs w:val="23"/>
        </w:rPr>
        <w:t xml:space="preserve">Where it lives</w:t>
      </w:r>
    </w:p>
    <w:p>
      <w:pPr>
        <w:spacing w:after="140" w:line="290"/>
      </w:pPr>
      <w:r>
        <w:rPr>
          <w:rFonts w:ascii="Consolas" w:cs="Consolas" w:eastAsia="SimSun" w:hAnsi="Consolas"/>
          <w:sz w:val="20"/>
          <w:szCs w:val="20"/>
        </w:rPr>
        <w:t xml:space="preserve">apps/api/src/app.ts</w:t>
      </w:r>
      <w:r>
        <w:rPr>
          <w:rFonts w:ascii="Calibri" w:cs="Calibri" w:eastAsia="SimSun" w:hAnsi="Calibri"/>
          <w:sz w:val="22"/>
          <w:szCs w:val="22"/>
        </w:rPr>
        <w:t xml:space="preserve">, </w:t>
      </w:r>
      <w:r>
        <w:rPr>
          <w:rFonts w:ascii="Consolas" w:cs="Consolas" w:eastAsia="SimSun" w:hAnsi="Consolas"/>
          <w:sz w:val="20"/>
          <w:szCs w:val="20"/>
        </w:rPr>
        <w:t xml:space="preserve">platform/config.ts</w:t>
      </w:r>
      <w:r>
        <w:rPr>
          <w:rFonts w:ascii="Calibri" w:cs="Calibri" w:eastAsia="SimSun" w:hAnsi="Calibri"/>
          <w:sz w:val="22"/>
          <w:szCs w:val="22"/>
        </w:rPr>
        <w:t xml:space="preserve">, </w:t>
      </w:r>
      <w:r>
        <w:rPr>
          <w:rFonts w:ascii="Consolas" w:cs="Consolas" w:eastAsia="SimSun" w:hAnsi="Consolas"/>
          <w:sz w:val="20"/>
          <w:szCs w:val="20"/>
        </w:rPr>
        <w:t xml:space="preserve">platform/telemetry.ts</w:t>
      </w:r>
      <w:r>
        <w:rPr>
          <w:rFonts w:ascii="Calibri" w:cs="Calibri" w:eastAsia="SimSun" w:hAnsi="Calibri"/>
          <w:sz w:val="22"/>
          <w:szCs w:val="22"/>
        </w:rPr>
        <w:t xml:space="preserve">, </w:t>
      </w:r>
      <w:r>
        <w:rPr>
          <w:rFonts w:ascii="Consolas" w:cs="Consolas" w:eastAsia="SimSun" w:hAnsi="Consolas"/>
          <w:sz w:val="20"/>
          <w:szCs w:val="20"/>
        </w:rPr>
        <w:t xml:space="preserve">apps/api/src/index.ts</w:t>
      </w:r>
      <w:r>
        <w:rPr>
          <w:rFonts w:ascii="Calibri" w:cs="Calibri" w:eastAsia="SimSun" w:hAnsi="Calibri"/>
          <w:sz w:val="22"/>
          <w:szCs w:val="22"/>
        </w:rPr>
        <w:t xml:space="preserve">.</w:t>
      </w:r>
    </w:p>
    <w:p>
      <w:pPr>
        <w:pStyle w:val="Heading3"/>
        <w:spacing w:after="130" w:before="240"/>
      </w:pPr>
      <w:r>
        <w:rPr>
          <w:rFonts w:ascii="Calibri" w:cs="Calibri" w:eastAsia="SimSun" w:hAnsi="Calibri"/>
          <w:b/>
          <w:bCs/>
          <w:color w:val="0B1F2A"/>
          <w:sz w:val="23"/>
          <w:szCs w:val="23"/>
        </w:rPr>
        <w:t xml:space="preserve">The code</w:t>
      </w:r>
    </w:p>
    <w:p>
      <w:pPr>
        <w:spacing w:after="140" w:line="290"/>
      </w:pPr>
      <w:r>
        <w:rPr>
          <w:rFonts w:ascii="Calibri" w:cs="Calibri" w:eastAsia="SimSun" w:hAnsi="Calibri"/>
          <w:sz w:val="22"/>
          <w:szCs w:val="22"/>
        </w:rPr>
        <w:t xml:space="preserve">Probe ordering, with the failure it prevents:</w:t>
      </w:r>
    </w:p>
    <w:p>
      <w:pPr>
        <w:shd w:fill="F6F8FA" w:color="auto" w:val="clear"/>
        <w:spacing w:after="0" w:line="225"/>
      </w:pPr>
      <w:r>
        <w:rPr>
          <w:rFonts w:ascii="Consolas" w:cs="Consolas" w:eastAsia="SimSun" w:hAnsi="Consolas"/>
          <w:sz w:val="17"/>
          <w:szCs w:val="17"/>
        </w:rPr>
        <w:t xml:space="preserve">  // Probes are registered BEFORE the limiter: a rate-limited liveness probe</w:t>
      </w:r>
    </w:p>
    <w:p>
      <w:pPr>
        <w:shd w:fill="F6F8FA" w:color="auto" w:val="clear"/>
        <w:spacing w:after="0" w:line="225"/>
      </w:pPr>
      <w:r>
        <w:rPr>
          <w:rFonts w:ascii="Consolas" w:cs="Consolas" w:eastAsia="SimSun" w:hAnsi="Consolas"/>
          <w:sz w:val="17"/>
          <w:szCs w:val="17"/>
        </w:rPr>
        <w:t xml:space="preserve">  // 429s under load and the platform restarts a healthy container.</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The two security postures:</w:t>
      </w:r>
    </w:p>
    <w:p>
      <w:pPr>
        <w:shd w:fill="F6F8FA" w:color="auto" w:val="clear"/>
        <w:spacing w:after="0" w:line="225"/>
      </w:pPr>
      <w:r>
        <w:rPr>
          <w:rFonts w:ascii="Consolas" w:cs="Consolas" w:eastAsia="SimSun" w:hAnsi="Consolas"/>
          <w:sz w:val="17"/>
          <w:szCs w:val="17"/>
        </w:rPr>
        <w:t xml:space="preserve">  // Is a built SPA present and enabled? This changes the security posture:</w:t>
      </w:r>
    </w:p>
    <w:p>
      <w:pPr>
        <w:shd w:fill="F6F8FA" w:color="auto" w:val="clear"/>
        <w:spacing w:after="0" w:line="225"/>
      </w:pPr>
      <w:r>
        <w:rPr>
          <w:rFonts w:ascii="Consolas" w:cs="Consolas" w:eastAsia="SimSun" w:hAnsi="Consolas"/>
          <w:sz w:val="17"/>
          <w:szCs w:val="17"/>
        </w:rPr>
        <w:t xml:space="preserve">  // an API-only process never emits HTML and can lock everything down, whereas</w:t>
      </w:r>
    </w:p>
    <w:p>
      <w:pPr>
        <w:shd w:fill="F6F8FA" w:color="auto" w:val="clear"/>
        <w:spacing w:after="0" w:line="225"/>
      </w:pPr>
      <w:r>
        <w:rPr>
          <w:rFonts w:ascii="Consolas" w:cs="Consolas" w:eastAsia="SimSun" w:hAnsi="Consolas"/>
          <w:sz w:val="17"/>
          <w:szCs w:val="17"/>
        </w:rPr>
        <w:t xml:space="preserve">  // a process also serving the SPA must permit that SPA's own scripts, styles</w:t>
      </w:r>
    </w:p>
    <w:p>
      <w:pPr>
        <w:shd w:fill="F6F8FA" w:color="auto" w:val="clear"/>
        <w:spacing w:after="0" w:line="225"/>
      </w:pPr>
      <w:r>
        <w:rPr>
          <w:rFonts w:ascii="Consolas" w:cs="Consolas" w:eastAsia="SimSun" w:hAnsi="Consolas"/>
          <w:sz w:val="17"/>
          <w:szCs w:val="17"/>
        </w:rPr>
        <w:t xml:space="preserve">  // and fonts, and must allow Telegram to frame it.</w:t>
      </w:r>
    </w:p>
    <w:p>
      <w:pPr>
        <w:shd w:fill="F6F8FA" w:color="auto" w:val="clear"/>
        <w:spacing w:after="0" w:line="225"/>
      </w:pPr>
      <w:r>
        <w:rPr>
          <w:rFonts w:ascii="Consolas" w:cs="Consolas" w:eastAsia="SimSun" w:hAnsi="Consolas"/>
          <w:sz w:val="17"/>
          <w:szCs w:val="17"/>
        </w:rPr>
        <w:t xml:space="preserve">  const spaDir = config.serveWeb &amp;&amp; fs.existsSync(config.webDistDir) ? config.webDistDir : null;</w:t>
      </w:r>
    </w:p>
    <w:p>
      <w:pPr>
        <w:spacing w:after="120"/>
      </w:pPr>
      <w:r>
        <w:rPr>
          <w:rFonts w:ascii="Calibri" w:cs="Calibri" w:eastAsia="SimSun" w:hAnsi="Calibri"/>
          <w:sz w:val="22"/>
          <w:szCs w:val="22"/>
        </w:rPr>
        <w:t xml:space="preserve"/>
      </w:r>
    </w:p>
    <w:p>
      <w:pPr>
        <w:shd w:fill="F6F8FA" w:color="auto" w:val="clear"/>
        <w:spacing w:after="0" w:line="225"/>
      </w:pPr>
      <w:r>
        <w:rPr>
          <w:rFonts w:ascii="Consolas" w:cs="Consolas" w:eastAsia="SimSun" w:hAnsi="Consolas"/>
          <w:sz w:val="17"/>
          <w:szCs w:val="17"/>
        </w:rPr>
        <w:t xml:space="preserve">              // Telegram renders Mini Apps inside an iframe on web.telegram.org,</w:t>
      </w:r>
    </w:p>
    <w:p>
      <w:pPr>
        <w:shd w:fill="F6F8FA" w:color="auto" w:val="clear"/>
        <w:spacing w:after="0" w:line="225"/>
      </w:pPr>
      <w:r>
        <w:rPr>
          <w:rFonts w:ascii="Consolas" w:cs="Consolas" w:eastAsia="SimSun" w:hAnsi="Consolas"/>
          <w:sz w:val="17"/>
          <w:szCs w:val="17"/>
        </w:rPr>
        <w:t xml:space="preserve">              // so 'none' here would break the Mini App entirely. X-Frame-Options</w:t>
      </w:r>
    </w:p>
    <w:p>
      <w:pPr>
        <w:shd w:fill="F6F8FA" w:color="auto" w:val="clear"/>
        <w:spacing w:after="0" w:line="225"/>
      </w:pPr>
      <w:r>
        <w:rPr>
          <w:rFonts w:ascii="Consolas" w:cs="Consolas" w:eastAsia="SimSun" w:hAnsi="Consolas"/>
          <w:sz w:val="17"/>
          <w:szCs w:val="17"/>
        </w:rPr>
        <w:t xml:space="preserve">              // cannot express a multi-origin allowlist; frame-ancestors can.</w:t>
      </w:r>
    </w:p>
    <w:p>
      <w:pPr>
        <w:shd w:fill="F6F8FA" w:color="auto" w:val="clear"/>
        <w:spacing w:after="0" w:line="225"/>
      </w:pPr>
      <w:r>
        <w:rPr>
          <w:rFonts w:ascii="Consolas" w:cs="Consolas" w:eastAsia="SimSun" w:hAnsi="Consolas"/>
          <w:sz w:val="17"/>
          <w:szCs w:val="17"/>
        </w:rPr>
        <w:t xml:space="preserve">              frameAncestors: ["'self'", 'https://web.telegram.org', 'https://*.telegram.org'],</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Private photographs deliberately not statically mounted:</w:t>
      </w:r>
    </w:p>
    <w:p>
      <w:pPr>
        <w:shd w:fill="F6F8FA" w:color="auto" w:val="clear"/>
        <w:spacing w:after="0" w:line="225"/>
      </w:pPr>
      <w:r>
        <w:rPr>
          <w:rFonts w:ascii="Consolas" w:cs="Consolas" w:eastAsia="SimSun" w:hAnsi="Consolas"/>
          <w:sz w:val="17"/>
          <w:szCs w:val="17"/>
        </w:rPr>
        <w:t xml:space="preserve">  // Committed placeholder media (exercise art etc.) lives in assets/ and is</w:t>
      </w:r>
    </w:p>
    <w:p>
      <w:pPr>
        <w:shd w:fill="F6F8FA" w:color="auto" w:val="clear"/>
        <w:spacing w:after="0" w:line="225"/>
      </w:pPr>
      <w:r>
        <w:rPr>
          <w:rFonts w:ascii="Consolas" w:cs="Consolas" w:eastAsia="SimSun" w:hAnsi="Consolas"/>
          <w:sz w:val="17"/>
          <w:szCs w:val="17"/>
        </w:rPr>
        <w:t xml:space="preserve">  // safe to serve publicly. User meal photos in uploads/ are deliberately NOT</w:t>
      </w:r>
    </w:p>
    <w:p>
      <w:pPr>
        <w:shd w:fill="F6F8FA" w:color="auto" w:val="clear"/>
        <w:spacing w:after="0" w:line="225"/>
      </w:pPr>
      <w:r>
        <w:rPr>
          <w:rFonts w:ascii="Consolas" w:cs="Consolas" w:eastAsia="SimSun" w:hAnsi="Consolas"/>
          <w:sz w:val="17"/>
          <w:szCs w:val="17"/>
        </w:rPr>
        <w:t xml:space="preserve">  // statically mounted — they are private and served only through the</w:t>
      </w:r>
    </w:p>
    <w:p>
      <w:pPr>
        <w:shd w:fill="F6F8FA" w:color="auto" w:val="clear"/>
        <w:spacing w:after="0" w:line="225"/>
      </w:pPr>
      <w:r>
        <w:rPr>
          <w:rFonts w:ascii="Consolas" w:cs="Consolas" w:eastAsia="SimSun" w:hAnsi="Consolas"/>
          <w:sz w:val="17"/>
          <w:szCs w:val="17"/>
        </w:rPr>
        <w:t xml:space="preserve">  // authenticated, ownership-checked GET /api/v1/meal-photos/:jobId/image.</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And the startup guard that turns a silent failure into a loud one:</w:t>
      </w:r>
    </w:p>
    <w:p>
      <w:pPr>
        <w:shd w:fill="F6F8FA" w:color="auto" w:val="clear"/>
        <w:spacing w:after="0" w:line="225"/>
      </w:pPr>
      <w:r>
        <w:rPr>
          <w:rFonts w:ascii="Consolas" w:cs="Consolas" w:eastAsia="SimSun" w:hAnsi="Consolas"/>
          <w:sz w:val="17"/>
          <w:szCs w:val="17"/>
        </w:rPr>
        <w:t xml:space="preserve">  // Account recovery must actually be able to leave the building. The console</w:t>
      </w:r>
    </w:p>
    <w:p>
      <w:pPr>
        <w:shd w:fill="F6F8FA" w:color="auto" w:val="clear"/>
        <w:spacing w:after="0" w:line="225"/>
      </w:pPr>
      <w:r>
        <w:rPr>
          <w:rFonts w:ascii="Consolas" w:cs="Consolas" w:eastAsia="SimSun" w:hAnsi="Consolas"/>
          <w:sz w:val="17"/>
          <w:szCs w:val="17"/>
        </w:rPr>
        <w:t xml:space="preserve">  // transport prints the token to a log sink nobody reads and the request</w:t>
      </w:r>
    </w:p>
    <w:p>
      <w:pPr>
        <w:shd w:fill="F6F8FA" w:color="auto" w:val="clear"/>
        <w:spacing w:after="0" w:line="225"/>
      </w:pPr>
      <w:r>
        <w:rPr>
          <w:rFonts w:ascii="Consolas" w:cs="Consolas" w:eastAsia="SimSun" w:hAnsi="Consolas"/>
          <w:sz w:val="17"/>
          <w:szCs w:val="17"/>
        </w:rPr>
        <w:t xml:space="preserve">  // endpoint still answers 202, so a misconfigured deployment looks healthy</w:t>
      </w:r>
    </w:p>
    <w:p>
      <w:pPr>
        <w:shd w:fill="F6F8FA" w:color="auto" w:val="clear"/>
        <w:spacing w:after="0" w:line="225"/>
      </w:pPr>
      <w:r>
        <w:rPr>
          <w:rFonts w:ascii="Consolas" w:cs="Consolas" w:eastAsia="SimSun" w:hAnsi="Consolas"/>
          <w:sz w:val="17"/>
          <w:szCs w:val="17"/>
        </w:rPr>
        <w:t xml:space="preserve">  // while every locked-out user stays locked out. Refuse to start instead.</w:t>
      </w:r>
    </w:p>
    <w:p>
      <w:pPr>
        <w:spacing w:after="120"/>
      </w:pPr>
      <w:r>
        <w:rPr>
          <w:rFonts w:ascii="Calibri" w:cs="Calibri" w:eastAsia="SimSun" w:hAnsi="Calibri"/>
          <w:sz w:val="22"/>
          <w:szCs w:val="22"/>
        </w:rPr>
        <w:t xml:space="preserve"/>
      </w:r>
    </w:p>
    <w:p>
      <w:pPr>
        <w:shd w:fill="F6F8FA" w:color="auto" w:val="clear"/>
        <w:spacing w:after="0" w:line="225"/>
      </w:pPr>
      <w:r>
        <w:rPr>
          <w:rFonts w:ascii="Consolas" w:cs="Consolas" w:eastAsia="SimSun" w:hAnsi="Consolas"/>
          <w:sz w:val="17"/>
          <w:szCs w:val="17"/>
        </w:rPr>
        <w:t xml:space="preserve">  // A wildcard origin on a credentialed health API is never intentional.</w:t>
      </w:r>
    </w:p>
    <w:p>
      <w:pPr>
        <w:shd w:fill="F6F8FA" w:color="auto" w:val="clear"/>
        <w:spacing w:after="0" w:line="225"/>
      </w:pPr>
      <w:r>
        <w:rPr>
          <w:rFonts w:ascii="Consolas" w:cs="Consolas" w:eastAsia="SimSun" w:hAnsi="Consolas"/>
          <w:sz w:val="17"/>
          <w:szCs w:val="17"/>
        </w:rPr>
        <w:t xml:space="preserve">  const origins = process.env.CORS_ORIGINS!.split(',').map((s) =&gt; s.trim());</w:t>
      </w:r>
    </w:p>
    <w:p>
      <w:pPr>
        <w:shd w:fill="F6F8FA" w:color="auto" w:val="clear"/>
        <w:spacing w:after="0" w:line="225"/>
      </w:pPr>
      <w:r>
        <w:rPr>
          <w:rFonts w:ascii="Consolas" w:cs="Consolas" w:eastAsia="SimSun" w:hAnsi="Consolas"/>
          <w:sz w:val="17"/>
          <w:szCs w:val="17"/>
        </w:rPr>
        <w:t xml:space="preserve">  if (origins.includes('*')) {</w:t>
      </w:r>
    </w:p>
    <w:p>
      <w:pPr>
        <w:shd w:fill="F6F8FA" w:color="auto" w:val="clear"/>
        <w:spacing w:after="0" w:line="225"/>
      </w:pPr>
      <w:r>
        <w:rPr>
          <w:rFonts w:ascii="Consolas" w:cs="Consolas" w:eastAsia="SimSun" w:hAnsi="Consolas"/>
          <w:sz w:val="17"/>
          <w:szCs w:val="17"/>
        </w:rPr>
        <w:t xml:space="preserve">    throw new Error('CORS_ORIGINS must not include "*" in production');</w:t>
      </w:r>
    </w:p>
    <w:p>
      <w:pPr>
        <w:shd w:fill="F6F8FA" w:color="auto" w:val="clear"/>
        <w:spacing w:after="0" w:line="225"/>
      </w:pPr>
      <w:r>
        <w:rPr>
          <w:rFonts w:ascii="Consolas" w:cs="Consolas" w:eastAsia="SimSun" w:hAnsi="Consolas"/>
          <w:sz w:val="17"/>
          <w:szCs w:val="17"/>
        </w:rPr>
        <w:t xml:space="preserve">  }</w:t>
      </w:r>
    </w:p>
    <w:p>
      <w:pPr>
        <w:spacing w:after="120"/>
      </w:pPr>
      <w:r>
        <w:rPr>
          <w:rFonts w:ascii="Calibri" w:cs="Calibri" w:eastAsia="SimSun" w:hAnsi="Calibri"/>
          <w:sz w:val="22"/>
          <w:szCs w:val="22"/>
        </w:rPr>
        <w:t xml:space="preserve"/>
      </w:r>
    </w:p>
    <w:p>
      <w:pPr>
        <w:pStyle w:val="Heading3"/>
        <w:spacing w:after="130" w:before="240"/>
      </w:pPr>
      <w:r>
        <w:rPr>
          <w:rFonts w:ascii="Calibri" w:cs="Calibri" w:eastAsia="SimSun" w:hAnsi="Calibri"/>
          <w:b/>
          <w:bCs/>
          <w:color w:val="0B1F2A"/>
          <w:sz w:val="23"/>
          <w:szCs w:val="23"/>
        </w:rPr>
        <w:t xml:space="preserve">One-line summary</w:t>
      </w:r>
    </w:p>
    <w:p>
      <w:pPr>
        <w:spacing w:after="140" w:line="290"/>
      </w:pPr>
      <w:r>
        <w:rPr>
          <w:rFonts w:ascii="Calibri" w:cs="Calibri" w:eastAsia="SimSun" w:hAnsi="Calibri"/>
          <w:sz w:val="22"/>
          <w:szCs w:val="22"/>
        </w:rPr>
        <w:t xml:space="preserve">Probes ahead of the limiter, two content security postures depending on what the process serves, private uploads never statically mounted, and startup guards that convert silent misconfiguration into a refusal to boot.</w:t>
      </w:r>
    </w:p>
    <w:p>
      <w:pPr>
        <w:pStyle w:val="Heading1"/>
        <w:pBdr>
          <w:bottom w:val="single" w:color="C9D6DD" w:sz="6" w:space="6"/>
        </w:pBdr>
        <w:spacing w:after="130" w:before="340"/>
      </w:pPr>
      <w:r>
        <w:rPr>
          <w:rFonts w:ascii="Calibri" w:cs="Calibri" w:eastAsia="SimSun" w:hAnsi="Calibri"/>
          <w:b/>
          <w:bCs/>
          <w:color w:val="10344A"/>
          <w:sz w:val="30"/>
          <w:szCs w:val="30"/>
        </w:rPr>
        <w:t xml:space="preserve">10. Architecture Decision Records</w:t>
      </w:r>
    </w:p>
    <w:p>
      <w:pPr>
        <w:spacing w:after="140" w:line="290"/>
      </w:pPr>
      <w:r>
        <w:rPr>
          <w:rFonts w:ascii="Calibri" w:cs="Calibri" w:eastAsia="SimSun" w:hAnsi="Calibri"/>
          <w:sz w:val="22"/>
          <w:szCs w:val="22"/>
        </w:rPr>
        <w:t xml:space="preserve">The project-level decision register is AQF-05. The records below are the feature-level decisions a reviewer is most likely to challenge, restated in the standard context, decision, options, consequences form. Each is traceable to code quoted earlier in this document.</w:t>
      </w:r>
    </w:p>
    <w:p>
      <w:pPr>
        <w:pStyle w:val="Heading2"/>
        <w:spacing w:after="130" w:before="240"/>
      </w:pPr>
      <w:r>
        <w:rPr>
          <w:rFonts w:ascii="Calibri" w:cs="Calibri" w:eastAsia="SimSun" w:hAnsi="Calibri"/>
          <w:b/>
          <w:bCs/>
          <w:color w:val="0B1F2A"/>
          <w:sz w:val="25"/>
          <w:szCs w:val="25"/>
        </w:rPr>
        <w:t xml:space="preserve">ADR-001 Models identify, code calculates</w:t>
      </w:r>
    </w:p>
    <w:p>
      <w:pPr>
        <w:spacing w:after="140" w:line="290"/>
      </w:pPr>
      <w:r>
        <w:rPr>
          <w:rFonts w:ascii="Calibri" w:cs="Calibri" w:eastAsia="SimSun" w:hAnsi="Calibri"/>
          <w:b/>
          <w:bCs/>
          <w:sz w:val="22"/>
          <w:szCs w:val="22"/>
        </w:rPr>
        <w:t xml:space="preserve">Status:</w:t>
      </w:r>
      <w:r>
        <w:rPr>
          <w:rFonts w:ascii="Calibri" w:cs="Calibri" w:eastAsia="SimSun" w:hAnsi="Calibri"/>
          <w:sz w:val="22"/>
          <w:szCs w:val="22"/>
        </w:rPr>
        <w:t xml:space="preserve"> Accepted, enforced everywhere, covered by tests.</w:t>
      </w:r>
    </w:p>
    <w:p>
      <w:pPr>
        <w:spacing w:after="140" w:line="290"/>
      </w:pPr>
      <w:r>
        <w:rPr>
          <w:rFonts w:ascii="Calibri" w:cs="Calibri" w:eastAsia="SimSun" w:hAnsi="Calibri"/>
          <w:b/>
          <w:bCs/>
          <w:sz w:val="22"/>
          <w:szCs w:val="22"/>
        </w:rPr>
        <w:t xml:space="preserve">Context.</w:t>
      </w:r>
      <w:r>
        <w:rPr>
          <w:rFonts w:ascii="Calibri" w:cs="Calibri" w:eastAsia="SimSun" w:hAnsi="Calibri"/>
          <w:sz w:val="22"/>
          <w:szCs w:val="22"/>
        </w:rPr>
        <w:t xml:space="preserve"> The product's most valuable AI features, photo capture and chat logging, are also the ones where a wrong number does the most harm. Language models produce fluent, confident, wrong numbers.</w:t>
      </w:r>
    </w:p>
    <w:p>
      <w:pPr>
        <w:spacing w:after="140" w:line="290"/>
      </w:pPr>
      <w:r>
        <w:rPr>
          <w:rFonts w:ascii="Calibri" w:cs="Calibri" w:eastAsia="SimSun" w:hAnsi="Calibri"/>
          <w:b/>
          <w:bCs/>
          <w:sz w:val="22"/>
          <w:szCs w:val="22"/>
        </w:rPr>
        <w:t xml:space="preserve">Decision.</w:t>
      </w:r>
      <w:r>
        <w:rPr>
          <w:rFonts w:ascii="Calibri" w:cs="Calibri" w:eastAsia="SimSun" w:hAnsi="Calibri"/>
          <w:sz w:val="22"/>
          <w:szCs w:val="22"/>
        </w:rPr>
        <w:t xml:space="preserve"> Models may identify, interpret, rank and phrase. All arithmetic, filtering and enforcement is deterministic code. Where a model returns a number, that number is discarded and recomputed.</w:t>
      </w:r>
    </w:p>
    <w:p>
      <w:pPr>
        <w:spacing w:after="140" w:line="290"/>
      </w:pPr>
      <w:r>
        <w:rPr>
          <w:rFonts w:ascii="Calibri" w:cs="Calibri" w:eastAsia="SimSun" w:hAnsi="Calibri"/>
          <w:b/>
          <w:bCs/>
          <w:sz w:val="22"/>
          <w:szCs w:val="22"/>
        </w:rPr>
        <w:t xml:space="preserve">Options considered.</w:t>
      </w:r>
      <w:r>
        <w:rPr>
          <w:rFonts w:ascii="Calibri" w:cs="Calibri" w:eastAsia="SimSun" w:hAnsi="Calibri"/>
          <w:sz w:val="22"/>
          <w:szCs w:val="22"/>
        </w:rPr>
        <w:t xml:space="preserve"> (a) Trust the model and show a confidence score. Rejected: a confidence score does not stop a user acting on the number. (b) Trust the model and validate the range. Rejected: a plausible wrong number is inside any sane range. (c) The chosen split.</w:t>
      </w:r>
    </w:p>
    <w:p>
      <w:pPr>
        <w:spacing w:after="140" w:line="290"/>
      </w:pPr>
      <w:r>
        <w:rPr>
          <w:rFonts w:ascii="Calibri" w:cs="Calibri" w:eastAsia="SimSun" w:hAnsi="Calibri"/>
          <w:b/>
          <w:bCs/>
          <w:sz w:val="22"/>
          <w:szCs w:val="22"/>
        </w:rPr>
        <w:t xml:space="preserve">Consequences.</w:t>
      </w:r>
      <w:r>
        <w:rPr>
          <w:rFonts w:ascii="Calibri" w:cs="Calibri" w:eastAsia="SimSun" w:hAnsi="Calibri"/>
          <w:sz w:val="22"/>
          <w:szCs w:val="22"/>
        </w:rPr>
        <w:t xml:space="preserve"> Predictions that cannot be grounded in the corpus are dropped rather than shown, which occasionally loses a real food that is not in the corpus. Accepted: a missing item the user adds by hand is a smaller harm than a fabricated one they do not notice.</w:t>
      </w:r>
    </w:p>
    <w:p>
      <w:pPr>
        <w:pStyle w:val="Heading2"/>
        <w:spacing w:after="130" w:before="240"/>
      </w:pPr>
      <w:r>
        <w:rPr>
          <w:rFonts w:ascii="Calibri" w:cs="Calibri" w:eastAsia="SimSun" w:hAnsi="Calibri"/>
          <w:b/>
          <w:bCs/>
          <w:color w:val="0B1F2A"/>
          <w:sz w:val="25"/>
          <w:szCs w:val="25"/>
        </w:rPr>
        <w:t xml:space="preserve">ADR-002 An admission sequence rather than per-endpoint checks</w:t>
      </w:r>
    </w:p>
    <w:p>
      <w:pPr>
        <w:spacing w:after="140" w:line="290"/>
      </w:pPr>
      <w:r>
        <w:rPr>
          <w:rFonts w:ascii="Calibri" w:cs="Calibri" w:eastAsia="SimSun" w:hAnsi="Calibri"/>
          <w:b/>
          <w:bCs/>
          <w:sz w:val="22"/>
          <w:szCs w:val="22"/>
        </w:rPr>
        <w:t xml:space="preserve">Status:</w:t>
      </w:r>
      <w:r>
        <w:rPr>
          <w:rFonts w:ascii="Calibri" w:cs="Calibri" w:eastAsia="SimSun" w:hAnsi="Calibri"/>
          <w:sz w:val="22"/>
          <w:szCs w:val="22"/>
        </w:rPr>
        <w:t xml:space="preserve"> Accepted.</w:t>
      </w:r>
    </w:p>
    <w:p>
      <w:pPr>
        <w:spacing w:after="140" w:line="290"/>
      </w:pPr>
      <w:r>
        <w:rPr>
          <w:rFonts w:ascii="Calibri" w:cs="Calibri" w:eastAsia="SimSun" w:hAnsi="Calibri"/>
          <w:b/>
          <w:bCs/>
          <w:sz w:val="22"/>
          <w:szCs w:val="22"/>
        </w:rPr>
        <w:t xml:space="preserve">Context.</w:t>
      </w:r>
      <w:r>
        <w:rPr>
          <w:rFonts w:ascii="Calibri" w:cs="Calibri" w:eastAsia="SimSun" w:hAnsi="Calibri"/>
          <w:sz w:val="22"/>
          <w:szCs w:val="22"/>
        </w:rPr>
        <w:t xml:space="preserve"> Model-calling endpoints each need authentication, rate limiting, tier checks, metering, input safety, output safety and telemetry. Implemented per endpoint, one of them will eventually be missing a step.</w:t>
      </w:r>
    </w:p>
    <w:p>
      <w:pPr>
        <w:spacing w:after="140" w:line="290"/>
      </w:pPr>
      <w:r>
        <w:rPr>
          <w:rFonts w:ascii="Calibri" w:cs="Calibri" w:eastAsia="SimSun" w:hAnsi="Calibri"/>
          <w:b/>
          <w:bCs/>
          <w:sz w:val="22"/>
          <w:szCs w:val="22"/>
        </w:rPr>
        <w:t xml:space="preserve">Decision.</w:t>
      </w:r>
      <w:r>
        <w:rPr>
          <w:rFonts w:ascii="Calibri" w:cs="Calibri" w:eastAsia="SimSun" w:hAnsi="Calibri"/>
          <w:sz w:val="22"/>
          <w:szCs w:val="22"/>
        </w:rPr>
        <w:t xml:space="preserve"> A single fixed sequence, in a fixed order, applied by every model-calling endpoint.</w:t>
      </w:r>
    </w:p>
    <w:p>
      <w:pPr>
        <w:spacing w:after="140" w:line="290"/>
      </w:pPr>
      <w:r>
        <w:rPr>
          <w:rFonts w:ascii="Calibri" w:cs="Calibri" w:eastAsia="SimSun" w:hAnsi="Calibri"/>
          <w:b/>
          <w:bCs/>
          <w:sz w:val="22"/>
          <w:szCs w:val="22"/>
        </w:rPr>
        <w:t xml:space="preserve">Options considered.</w:t>
      </w:r>
      <w:r>
        <w:rPr>
          <w:rFonts w:ascii="Calibri" w:cs="Calibri" w:eastAsia="SimSun" w:hAnsi="Calibri"/>
          <w:sz w:val="22"/>
          <w:szCs w:val="22"/>
        </w:rPr>
        <w:t xml:space="preserve"> (a) Middleware for all of it. Rejected: the credit settle step depends on the outcome, which middleware cannot see cleanly, and the guardrail needs to compose a domain-specific refusal. (b) Per-endpoint discipline with review. Rejected: unenforceable. (c) A documented sequence with shared helpers, which is what shipped.</w:t>
      </w:r>
    </w:p>
    <w:p>
      <w:pPr>
        <w:spacing w:after="140" w:line="290"/>
      </w:pPr>
      <w:r>
        <w:rPr>
          <w:rFonts w:ascii="Calibri" w:cs="Calibri" w:eastAsia="SimSun" w:hAnsi="Calibri"/>
          <w:b/>
          <w:bCs/>
          <w:sz w:val="22"/>
          <w:szCs w:val="22"/>
        </w:rPr>
        <w:t xml:space="preserve">Consequences.</w:t>
      </w:r>
      <w:r>
        <w:rPr>
          <w:rFonts w:ascii="Calibri" w:cs="Calibri" w:eastAsia="SimSun" w:hAnsi="Calibri"/>
          <w:sz w:val="22"/>
          <w:szCs w:val="22"/>
        </w:rPr>
        <w:t xml:space="preserve"> Some repetition across routers. Accepted in exchange for each route reading as an explicit checklist a reviewer can verify by eye.</w:t>
      </w:r>
    </w:p>
    <w:p>
      <w:pPr>
        <w:pStyle w:val="Heading2"/>
        <w:spacing w:after="130" w:before="240"/>
      </w:pPr>
      <w:r>
        <w:rPr>
          <w:rFonts w:ascii="Calibri" w:cs="Calibri" w:eastAsia="SimSun" w:hAnsi="Calibri"/>
          <w:b/>
          <w:bCs/>
          <w:color w:val="0B1F2A"/>
          <w:sz w:val="25"/>
          <w:szCs w:val="25"/>
        </w:rPr>
        <w:t xml:space="preserve">ADR-003 Logical model lanes instead of vendor names</w:t>
      </w:r>
    </w:p>
    <w:p>
      <w:pPr>
        <w:spacing w:after="140" w:line="290"/>
      </w:pPr>
      <w:r>
        <w:rPr>
          <w:rFonts w:ascii="Calibri" w:cs="Calibri" w:eastAsia="SimSun" w:hAnsi="Calibri"/>
          <w:b/>
          <w:bCs/>
          <w:sz w:val="22"/>
          <w:szCs w:val="22"/>
        </w:rPr>
        <w:t xml:space="preserve">Status:</w:t>
      </w:r>
      <w:r>
        <w:rPr>
          <w:rFonts w:ascii="Calibri" w:cs="Calibri" w:eastAsia="SimSun" w:hAnsi="Calibri"/>
          <w:sz w:val="22"/>
          <w:szCs w:val="22"/>
        </w:rPr>
        <w:t xml:space="preserve"> Accepted.</w:t>
      </w:r>
    </w:p>
    <w:p>
      <w:pPr>
        <w:spacing w:after="140" w:line="290"/>
      </w:pPr>
      <w:r>
        <w:rPr>
          <w:rFonts w:ascii="Calibri" w:cs="Calibri" w:eastAsia="SimSun" w:hAnsi="Calibri"/>
          <w:b/>
          <w:bCs/>
          <w:sz w:val="22"/>
          <w:szCs w:val="22"/>
        </w:rPr>
        <w:t xml:space="preserve">Context.</w:t>
      </w:r>
      <w:r>
        <w:rPr>
          <w:rFonts w:ascii="Calibri" w:cs="Calibri" w:eastAsia="SimSun" w:hAnsi="Calibri"/>
          <w:sz w:val="22"/>
          <w:szCs w:val="22"/>
        </w:rPr>
        <w:t xml:space="preserve"> Five providers, several models each, differing availability and price.</w:t>
      </w:r>
    </w:p>
    <w:p>
      <w:pPr>
        <w:spacing w:after="140" w:line="290"/>
      </w:pPr>
      <w:r>
        <w:rPr>
          <w:rFonts w:ascii="Calibri" w:cs="Calibri" w:eastAsia="SimSun" w:hAnsi="Calibri"/>
          <w:b/>
          <w:bCs/>
          <w:sz w:val="22"/>
          <w:szCs w:val="22"/>
        </w:rPr>
        <w:t xml:space="preserve">Decision.</w:t>
      </w:r>
      <w:r>
        <w:rPr>
          <w:rFonts w:ascii="Calibri" w:cs="Calibri" w:eastAsia="SimSun" w:hAnsi="Calibri"/>
          <w:sz w:val="22"/>
          <w:szCs w:val="22"/>
        </w:rPr>
        <w:t xml:space="preserve"> Application code names one of five lanes. The gateway owns provider selection, timeouts, retries and fallback.</w:t>
      </w:r>
    </w:p>
    <w:p>
      <w:pPr>
        <w:spacing w:after="140" w:line="290"/>
      </w:pPr>
      <w:r>
        <w:rPr>
          <w:rFonts w:ascii="Calibri" w:cs="Calibri" w:eastAsia="SimSun" w:hAnsi="Calibri"/>
          <w:b/>
          <w:bCs/>
          <w:sz w:val="22"/>
          <w:szCs w:val="22"/>
        </w:rPr>
        <w:t xml:space="preserve">Options considered.</w:t>
      </w:r>
      <w:r>
        <w:rPr>
          <w:rFonts w:ascii="Calibri" w:cs="Calibri" w:eastAsia="SimSun" w:hAnsi="Calibri"/>
          <w:sz w:val="22"/>
          <w:szCs w:val="22"/>
        </w:rPr>
        <w:t xml:space="preserve"> (a) Configure a model per feature. Rejected: spreads routing policy across the codebase. (b) One provider only. Rejected: makes the product an availability hostage.</w:t>
      </w:r>
    </w:p>
    <w:p>
      <w:pPr>
        <w:spacing w:after="140" w:line="290"/>
      </w:pPr>
      <w:r>
        <w:rPr>
          <w:rFonts w:ascii="Calibri" w:cs="Calibri" w:eastAsia="SimSun" w:hAnsi="Calibri"/>
          <w:b/>
          <w:bCs/>
          <w:sz w:val="22"/>
          <w:szCs w:val="22"/>
        </w:rPr>
        <w:t xml:space="preserve">Consequences.</w:t>
      </w:r>
      <w:r>
        <w:rPr>
          <w:rFonts w:ascii="Calibri" w:cs="Calibri" w:eastAsia="SimSun" w:hAnsi="Calibri"/>
          <w:sz w:val="22"/>
          <w:szCs w:val="22"/>
        </w:rPr>
        <w:t xml:space="preserve"> A feature cannot request a specific model without changing gateway policy. That is the intended constraint.</w:t>
      </w:r>
    </w:p>
    <w:p>
      <w:pPr>
        <w:pStyle w:val="Heading2"/>
        <w:spacing w:after="130" w:before="240"/>
      </w:pPr>
      <w:r>
        <w:rPr>
          <w:rFonts w:ascii="Calibri" w:cs="Calibri" w:eastAsia="SimSun" w:hAnsi="Calibri"/>
          <w:b/>
          <w:bCs/>
          <w:color w:val="0B1F2A"/>
          <w:sz w:val="25"/>
          <w:szCs w:val="25"/>
        </w:rPr>
        <w:t xml:space="preserve">ADR-004 A deterministic offline engine behind every lane</w:t>
      </w:r>
    </w:p>
    <w:p>
      <w:pPr>
        <w:spacing w:after="140" w:line="290"/>
      </w:pPr>
      <w:r>
        <w:rPr>
          <w:rFonts w:ascii="Calibri" w:cs="Calibri" w:eastAsia="SimSun" w:hAnsi="Calibri"/>
          <w:b/>
          <w:bCs/>
          <w:sz w:val="22"/>
          <w:szCs w:val="22"/>
        </w:rPr>
        <w:t xml:space="preserve">Status:</w:t>
      </w:r>
      <w:r>
        <w:rPr>
          <w:rFonts w:ascii="Calibri" w:cs="Calibri" w:eastAsia="SimSun" w:hAnsi="Calibri"/>
          <w:sz w:val="22"/>
          <w:szCs w:val="22"/>
        </w:rPr>
        <w:t xml:space="preserve"> Accepted.</w:t>
      </w:r>
    </w:p>
    <w:p>
      <w:pPr>
        <w:spacing w:after="140" w:line="290"/>
      </w:pPr>
      <w:r>
        <w:rPr>
          <w:rFonts w:ascii="Calibri" w:cs="Calibri" w:eastAsia="SimSun" w:hAnsi="Calibri"/>
          <w:b/>
          <w:bCs/>
          <w:sz w:val="22"/>
          <w:szCs w:val="22"/>
        </w:rPr>
        <w:t xml:space="preserve">Context.</w:t>
      </w:r>
      <w:r>
        <w:rPr>
          <w:rFonts w:ascii="Calibri" w:cs="Calibri" w:eastAsia="SimSun" w:hAnsi="Calibri"/>
          <w:sz w:val="22"/>
          <w:szCs w:val="22"/>
        </w:rPr>
        <w:t xml:space="preserve"> The product must be demonstrable, testable and usable without API keys, and must not collapse when a provider does.</w:t>
      </w:r>
    </w:p>
    <w:p>
      <w:pPr>
        <w:spacing w:after="140" w:line="290"/>
      </w:pPr>
      <w:r>
        <w:rPr>
          <w:rFonts w:ascii="Calibri" w:cs="Calibri" w:eastAsia="SimSun" w:hAnsi="Calibri"/>
          <w:b/>
          <w:bCs/>
          <w:sz w:val="22"/>
          <w:szCs w:val="22"/>
        </w:rPr>
        <w:t xml:space="preserve">Decision.</w:t>
      </w:r>
      <w:r>
        <w:rPr>
          <w:rFonts w:ascii="Calibri" w:cs="Calibri" w:eastAsia="SimSun" w:hAnsi="Calibri"/>
          <w:sz w:val="22"/>
          <w:szCs w:val="22"/>
        </w:rPr>
        <w:t xml:space="preserve"> Every lane falls back to a deterministic offline engine, and the result carries a </w:t>
      </w:r>
      <w:r>
        <w:rPr>
          <w:rFonts w:ascii="Consolas" w:cs="Consolas" w:eastAsia="SimSun" w:hAnsi="Consolas"/>
          <w:sz w:val="20"/>
          <w:szCs w:val="20"/>
        </w:rPr>
        <w:t xml:space="preserve">degraded</w:t>
      </w:r>
      <w:r>
        <w:rPr>
          <w:rFonts w:ascii="Calibri" w:cs="Calibri" w:eastAsia="SimSun" w:hAnsi="Calibri"/>
          <w:sz w:val="22"/>
          <w:szCs w:val="22"/>
        </w:rPr>
        <w:t xml:space="preserve"> flag distinguishing "no keys configured" from "real providers failed".</w:t>
      </w:r>
    </w:p>
    <w:p>
      <w:pPr>
        <w:spacing w:after="140" w:line="290"/>
      </w:pPr>
      <w:r>
        <w:rPr>
          <w:rFonts w:ascii="Calibri" w:cs="Calibri" w:eastAsia="SimSun" w:hAnsi="Calibri"/>
          <w:b/>
          <w:bCs/>
          <w:sz w:val="22"/>
          <w:szCs w:val="22"/>
        </w:rPr>
        <w:t xml:space="preserve">Options considered.</w:t>
      </w:r>
      <w:r>
        <w:rPr>
          <w:rFonts w:ascii="Calibri" w:cs="Calibri" w:eastAsia="SimSun" w:hAnsi="Calibri"/>
          <w:sz w:val="22"/>
          <w:szCs w:val="22"/>
        </w:rPr>
        <w:t xml:space="preserve"> (a) Return an error. Rejected: breaks core journeys and demonstrations. (b) Serve template text silently. Rejected: charging for template text presented as a model answer is not defensible.</w:t>
      </w:r>
    </w:p>
    <w:p>
      <w:pPr>
        <w:spacing w:after="140" w:line="290"/>
      </w:pPr>
      <w:r>
        <w:rPr>
          <w:rFonts w:ascii="Calibri" w:cs="Calibri" w:eastAsia="SimSun" w:hAnsi="Calibri"/>
          <w:b/>
          <w:bCs/>
          <w:sz w:val="22"/>
          <w:szCs w:val="22"/>
        </w:rPr>
        <w:t xml:space="preserve">Consequences.</w:t>
      </w:r>
      <w:r>
        <w:rPr>
          <w:rFonts w:ascii="Calibri" w:cs="Calibri" w:eastAsia="SimSun" w:hAnsi="Calibri"/>
          <w:sz w:val="22"/>
          <w:szCs w:val="22"/>
        </w:rPr>
        <w:t xml:space="preserve"> Two code paths for every AI feature, both of which must be maintained and tested. The offline engine's output is deliberately byte-identical for a given input so the test suite and eval runner can depend on it.</w:t>
      </w:r>
    </w:p>
    <w:p>
      <w:pPr>
        <w:pStyle w:val="Heading2"/>
        <w:spacing w:after="130" w:before="240"/>
      </w:pPr>
      <w:r>
        <w:rPr>
          <w:rFonts w:ascii="Calibri" w:cs="Calibri" w:eastAsia="SimSun" w:hAnsi="Calibri"/>
          <w:b/>
          <w:bCs/>
          <w:color w:val="0B1F2A"/>
          <w:sz w:val="25"/>
          <w:szCs w:val="25"/>
        </w:rPr>
        <w:t xml:space="preserve">ADR-005 Progression expressed as data, not code</w:t>
      </w:r>
    </w:p>
    <w:p>
      <w:pPr>
        <w:spacing w:after="140" w:line="290"/>
      </w:pPr>
      <w:r>
        <w:rPr>
          <w:rFonts w:ascii="Calibri" w:cs="Calibri" w:eastAsia="SimSun" w:hAnsi="Calibri"/>
          <w:b/>
          <w:bCs/>
          <w:sz w:val="22"/>
          <w:szCs w:val="22"/>
        </w:rPr>
        <w:t xml:space="preserve">Status:</w:t>
      </w:r>
      <w:r>
        <w:rPr>
          <w:rFonts w:ascii="Calibri" w:cs="Calibri" w:eastAsia="SimSun" w:hAnsi="Calibri"/>
          <w:sz w:val="22"/>
          <w:szCs w:val="22"/>
        </w:rPr>
        <w:t xml:space="preserve"> Accepted.</w:t>
      </w:r>
    </w:p>
    <w:p>
      <w:pPr>
        <w:spacing w:after="140" w:line="290"/>
      </w:pPr>
      <w:r>
        <w:rPr>
          <w:rFonts w:ascii="Calibri" w:cs="Calibri" w:eastAsia="SimSun" w:hAnsi="Calibri"/>
          <w:b/>
          <w:bCs/>
          <w:sz w:val="22"/>
          <w:szCs w:val="22"/>
        </w:rPr>
        <w:t xml:space="preserve">Context.</w:t>
      </w:r>
      <w:r>
        <w:rPr>
          <w:rFonts w:ascii="Calibri" w:cs="Calibri" w:eastAsia="SimSun" w:hAnsi="Calibri"/>
          <w:sz w:val="22"/>
          <w:szCs w:val="22"/>
        </w:rPr>
        <w:t xml:space="preserve"> Progressive overload written as branching logic is invisible to the user, untestable in isolation, and impossible for a model-generated plan to express.</w:t>
      </w:r>
    </w:p>
    <w:p>
      <w:pPr>
        <w:spacing w:after="140" w:line="290"/>
      </w:pPr>
      <w:r>
        <w:rPr>
          <w:rFonts w:ascii="Calibri" w:cs="Calibri" w:eastAsia="SimSun" w:hAnsi="Calibri"/>
          <w:b/>
          <w:bCs/>
          <w:sz w:val="22"/>
          <w:szCs w:val="22"/>
        </w:rPr>
        <w:t xml:space="preserve">Decision.</w:t>
      </w:r>
      <w:r>
        <w:rPr>
          <w:rFonts w:ascii="Calibri" w:cs="Calibri" w:eastAsia="SimSun" w:hAnsi="Calibri"/>
          <w:sz w:val="22"/>
          <w:szCs w:val="22"/>
        </w:rPr>
        <w:t xml:space="preserve"> Progression is a list of rules keyed by iteration, resolved by a pure engine with hard caps and a fail-closed autoregulation gate.</w:t>
      </w:r>
    </w:p>
    <w:p>
      <w:pPr>
        <w:spacing w:after="140" w:line="290"/>
      </w:pPr>
      <w:r>
        <w:rPr>
          <w:rFonts w:ascii="Calibri" w:cs="Calibri" w:eastAsia="SimSun" w:hAnsi="Calibri"/>
          <w:b/>
          <w:bCs/>
          <w:sz w:val="22"/>
          <w:szCs w:val="22"/>
        </w:rPr>
        <w:t xml:space="preserve">Options considered.</w:t>
      </w:r>
      <w:r>
        <w:rPr>
          <w:rFonts w:ascii="Calibri" w:cs="Calibri" w:eastAsia="SimSun" w:hAnsi="Calibri"/>
          <w:sz w:val="22"/>
          <w:szCs w:val="22"/>
        </w:rPr>
        <w:t xml:space="preserve"> (a) Branching logic in the scheduler. Rejected for the reasons above. (b) Recomputing the plan weekly from fresh inputs. Rejected: makes a user's future plan unknowable and their past plan unreconstructable.</w:t>
      </w:r>
    </w:p>
    <w:p>
      <w:pPr>
        <w:spacing w:after="140" w:line="290"/>
      </w:pPr>
      <w:r>
        <w:rPr>
          <w:rFonts w:ascii="Calibri" w:cs="Calibri" w:eastAsia="SimSun" w:hAnsi="Calibri"/>
          <w:b/>
          <w:bCs/>
          <w:sz w:val="22"/>
          <w:szCs w:val="22"/>
        </w:rPr>
        <w:t xml:space="preserve">Consequences.</w:t>
      </w:r>
      <w:r>
        <w:rPr>
          <w:rFonts w:ascii="Calibri" w:cs="Calibri" w:eastAsia="SimSun" w:hAnsi="Calibri"/>
          <w:sz w:val="22"/>
          <w:szCs w:val="22"/>
        </w:rPr>
        <w:t xml:space="preserve"> More machinery than a simple implementation. In return, week five is inspectable today, and the AI lane speaks the same vocabulary as the deterministic one.</w:t>
      </w:r>
    </w:p>
    <w:p>
      <w:pPr>
        <w:pStyle w:val="Heading2"/>
        <w:spacing w:after="130" w:before="240"/>
      </w:pPr>
      <w:r>
        <w:rPr>
          <w:rFonts w:ascii="Calibri" w:cs="Calibri" w:eastAsia="SimSun" w:hAnsi="Calibri"/>
          <w:b/>
          <w:bCs/>
          <w:color w:val="0B1F2A"/>
          <w:sz w:val="25"/>
          <w:szCs w:val="25"/>
        </w:rPr>
        <w:t xml:space="preserve">ADR-006 Segregated containers per data licence</w:t>
      </w:r>
    </w:p>
    <w:p>
      <w:pPr>
        <w:spacing w:after="140" w:line="290"/>
      </w:pPr>
      <w:r>
        <w:rPr>
          <w:rFonts w:ascii="Calibri" w:cs="Calibri" w:eastAsia="SimSun" w:hAnsi="Calibri"/>
          <w:b/>
          <w:bCs/>
          <w:sz w:val="22"/>
          <w:szCs w:val="22"/>
        </w:rPr>
        <w:t xml:space="preserve">Status:</w:t>
      </w:r>
      <w:r>
        <w:rPr>
          <w:rFonts w:ascii="Calibri" w:cs="Calibri" w:eastAsia="SimSun" w:hAnsi="Calibri"/>
          <w:sz w:val="22"/>
          <w:szCs w:val="22"/>
        </w:rPr>
        <w:t xml:space="preserve"> Accepted.</w:t>
      </w:r>
    </w:p>
    <w:p>
      <w:pPr>
        <w:spacing w:after="140" w:line="290"/>
      </w:pPr>
      <w:r>
        <w:rPr>
          <w:rFonts w:ascii="Calibri" w:cs="Calibri" w:eastAsia="SimSun" w:hAnsi="Calibri"/>
          <w:b/>
          <w:bCs/>
          <w:sz w:val="22"/>
          <w:szCs w:val="22"/>
        </w:rPr>
        <w:t xml:space="preserve">Context.</w:t>
      </w:r>
      <w:r>
        <w:rPr>
          <w:rFonts w:ascii="Calibri" w:cs="Calibri" w:eastAsia="SimSun" w:hAnsi="Calibri"/>
          <w:sz w:val="22"/>
          <w:szCs w:val="22"/>
        </w:rPr>
        <w:t xml:space="preserve"> Open Food Facts is ODbL, a share-alike database licence. FoodData Central is CC0. Our curated corpus is ours.</w:t>
      </w:r>
    </w:p>
    <w:p>
      <w:pPr>
        <w:spacing w:after="140" w:line="290"/>
      </w:pPr>
      <w:r>
        <w:rPr>
          <w:rFonts w:ascii="Calibri" w:cs="Calibri" w:eastAsia="SimSun" w:hAnsi="Calibri"/>
          <w:b/>
          <w:bCs/>
          <w:sz w:val="22"/>
          <w:szCs w:val="22"/>
        </w:rPr>
        <w:t xml:space="preserve">Decision.</w:t>
      </w:r>
      <w:r>
        <w:rPr>
          <w:rFonts w:ascii="Calibri" w:cs="Calibri" w:eastAsia="SimSun" w:hAnsi="Calibri"/>
          <w:sz w:val="22"/>
          <w:szCs w:val="22"/>
        </w:rPr>
        <w:t xml:space="preserve"> Three separate containers. Records never commingle.</w:t>
      </w:r>
    </w:p>
    <w:p>
      <w:pPr>
        <w:spacing w:after="140" w:line="290"/>
      </w:pPr>
      <w:r>
        <w:rPr>
          <w:rFonts w:ascii="Calibri" w:cs="Calibri" w:eastAsia="SimSun" w:hAnsi="Calibri"/>
          <w:b/>
          <w:bCs/>
          <w:sz w:val="22"/>
          <w:szCs w:val="22"/>
        </w:rPr>
        <w:t xml:space="preserve">Options considered.</w:t>
      </w:r>
      <w:r>
        <w:rPr>
          <w:rFonts w:ascii="Calibri" w:cs="Calibri" w:eastAsia="SimSun" w:hAnsi="Calibri"/>
          <w:sz w:val="22"/>
          <w:szCs w:val="22"/>
        </w:rPr>
        <w:t xml:space="preserve"> (a) One container with a source field. Rejected: a share-alike obligation attaching to a mixed collection is exactly the outcome the licence is designed to produce, and a field is one careless query away from being ignored.</w:t>
      </w:r>
    </w:p>
    <w:p>
      <w:pPr>
        <w:spacing w:after="140" w:line="290"/>
      </w:pPr>
      <w:r>
        <w:rPr>
          <w:rFonts w:ascii="Calibri" w:cs="Calibri" w:eastAsia="SimSun" w:hAnsi="Calibri"/>
          <w:b/>
          <w:bCs/>
          <w:sz w:val="22"/>
          <w:szCs w:val="22"/>
        </w:rPr>
        <w:t xml:space="preserve">Consequences.</w:t>
      </w:r>
      <w:r>
        <w:rPr>
          <w:rFonts w:ascii="Calibri" w:cs="Calibri" w:eastAsia="SimSun" w:hAnsi="Calibri"/>
          <w:sz w:val="22"/>
          <w:szCs w:val="22"/>
        </w:rPr>
        <w:t xml:space="preserve"> Barcode lookups read a different container from corpus search, and the cache write goes to the mirror. A small amount of extra plumbing for a clean licence boundary.</w:t>
      </w:r>
    </w:p>
    <w:p>
      <w:pPr>
        <w:pStyle w:val="Heading2"/>
        <w:spacing w:after="130" w:before="240"/>
      </w:pPr>
      <w:r>
        <w:rPr>
          <w:rFonts w:ascii="Calibri" w:cs="Calibri" w:eastAsia="SimSun" w:hAnsi="Calibri"/>
          <w:b/>
          <w:bCs/>
          <w:color w:val="0B1F2A"/>
          <w:sz w:val="25"/>
          <w:szCs w:val="25"/>
        </w:rPr>
        <w:t xml:space="preserve">ADR-007 Consistency instead of a streak counter</w:t>
      </w:r>
    </w:p>
    <w:p>
      <w:pPr>
        <w:spacing w:after="140" w:line="290"/>
      </w:pPr>
      <w:r>
        <w:rPr>
          <w:rFonts w:ascii="Calibri" w:cs="Calibri" w:eastAsia="SimSun" w:hAnsi="Calibri"/>
          <w:b/>
          <w:bCs/>
          <w:sz w:val="22"/>
          <w:szCs w:val="22"/>
        </w:rPr>
        <w:t xml:space="preserve">Status:</w:t>
      </w:r>
      <w:r>
        <w:rPr>
          <w:rFonts w:ascii="Calibri" w:cs="Calibri" w:eastAsia="SimSun" w:hAnsi="Calibri"/>
          <w:sz w:val="22"/>
          <w:szCs w:val="22"/>
        </w:rPr>
        <w:t xml:space="preserve"> Accepted.</w:t>
      </w:r>
    </w:p>
    <w:p>
      <w:pPr>
        <w:spacing w:after="140" w:line="290"/>
      </w:pPr>
      <w:r>
        <w:rPr>
          <w:rFonts w:ascii="Calibri" w:cs="Calibri" w:eastAsia="SimSun" w:hAnsi="Calibri"/>
          <w:b/>
          <w:bCs/>
          <w:sz w:val="22"/>
          <w:szCs w:val="22"/>
        </w:rPr>
        <w:t xml:space="preserve">Context.</w:t>
      </w:r>
      <w:r>
        <w:rPr>
          <w:rFonts w:ascii="Calibri" w:cs="Calibri" w:eastAsia="SimSun" w:hAnsi="Calibri"/>
          <w:sz w:val="22"/>
          <w:szCs w:val="22"/>
        </w:rPr>
        <w:t xml:space="preserve"> A streak that resets to zero after one missed day is the standard pattern and is a punishment display. It is also the moment many users quit.</w:t>
      </w:r>
    </w:p>
    <w:p>
      <w:pPr>
        <w:spacing w:after="140" w:line="290"/>
      </w:pPr>
      <w:r>
        <w:rPr>
          <w:rFonts w:ascii="Calibri" w:cs="Calibri" w:eastAsia="SimSun" w:hAnsi="Calibri"/>
          <w:b/>
          <w:bCs/>
          <w:sz w:val="22"/>
          <w:szCs w:val="22"/>
        </w:rPr>
        <w:t xml:space="preserve">Decision.</w:t>
      </w:r>
      <w:r>
        <w:rPr>
          <w:rFonts w:ascii="Calibri" w:cs="Calibri" w:eastAsia="SimSun" w:hAnsi="Calibri"/>
          <w:sz w:val="22"/>
          <w:szCs w:val="22"/>
        </w:rPr>
        <w:t xml:space="preserve"> A rolling window with a grace day, a run that absorbs one miss, and a best figure that never decreases. Achievements evaluate against the best figure so a badge is never revoked.</w:t>
      </w:r>
    </w:p>
    <w:p>
      <w:pPr>
        <w:spacing w:after="140" w:line="290"/>
      </w:pPr>
      <w:r>
        <w:rPr>
          <w:rFonts w:ascii="Calibri" w:cs="Calibri" w:eastAsia="SimSun" w:hAnsi="Calibri"/>
          <w:b/>
          <w:bCs/>
          <w:sz w:val="22"/>
          <w:szCs w:val="22"/>
        </w:rPr>
        <w:t xml:space="preserve">Options considered.</w:t>
      </w:r>
      <w:r>
        <w:rPr>
          <w:rFonts w:ascii="Calibri" w:cs="Calibri" w:eastAsia="SimSun" w:hAnsi="Calibri"/>
          <w:sz w:val="22"/>
          <w:szCs w:val="22"/>
        </w:rPr>
        <w:t xml:space="preserve"> (a) Keep the streak. Rejected on the grounds above. (b) Remove the metric entirely. Rejected: consistency is genuinely the behaviour that predicts outcomes, and users want to see it.</w:t>
      </w:r>
    </w:p>
    <w:p>
      <w:pPr>
        <w:spacing w:after="140" w:line="290"/>
      </w:pPr>
      <w:r>
        <w:rPr>
          <w:rFonts w:ascii="Calibri" w:cs="Calibri" w:eastAsia="SimSun" w:hAnsi="Calibri"/>
          <w:b/>
          <w:bCs/>
          <w:sz w:val="22"/>
          <w:szCs w:val="22"/>
        </w:rPr>
        <w:t xml:space="preserve">Consequences.</w:t>
      </w:r>
      <w:r>
        <w:rPr>
          <w:rFonts w:ascii="Calibri" w:cs="Calibri" w:eastAsia="SimSun" w:hAnsi="Calibri"/>
          <w:sz w:val="22"/>
          <w:szCs w:val="22"/>
        </w:rPr>
        <w:t xml:space="preserve"> Two functions now exist, </w:t>
      </w:r>
      <w:r>
        <w:rPr>
          <w:rFonts w:ascii="Consolas" w:cs="Consolas" w:eastAsia="SimSun" w:hAnsi="Consolas"/>
          <w:sz w:val="20"/>
          <w:szCs w:val="20"/>
        </w:rPr>
        <w:t xml:space="preserve">computeStreak</w:t>
      </w:r>
      <w:r>
        <w:rPr>
          <w:rFonts w:ascii="Calibri" w:cs="Calibri" w:eastAsia="SimSun" w:hAnsi="Calibri"/>
          <w:sz w:val="22"/>
          <w:szCs w:val="22"/>
        </w:rPr>
        <w:t xml:space="preserve"> for achievement thresholds calibrated against it and </w:t>
      </w:r>
      <w:r>
        <w:rPr>
          <w:rFonts w:ascii="Consolas" w:cs="Consolas" w:eastAsia="SimSun" w:hAnsi="Consolas"/>
          <w:sz w:val="20"/>
          <w:szCs w:val="20"/>
        </w:rPr>
        <w:t xml:space="preserve">computeConsistency</w:t>
      </w:r>
      <w:r>
        <w:rPr>
          <w:rFonts w:ascii="Calibri" w:cs="Calibri" w:eastAsia="SimSun" w:hAnsi="Calibri"/>
          <w:sz w:val="22"/>
          <w:szCs w:val="22"/>
        </w:rPr>
        <w:t xml:space="preserve"> for the UI. The duplication is deliberate and documented, because changing the former would silently move earned thresholds for existing users.</w:t>
      </w:r>
    </w:p>
    <w:p>
      <w:pPr>
        <w:pStyle w:val="Heading2"/>
        <w:spacing w:after="130" w:before="240"/>
      </w:pPr>
      <w:r>
        <w:rPr>
          <w:rFonts w:ascii="Calibri" w:cs="Calibri" w:eastAsia="SimSun" w:hAnsi="Calibri"/>
          <w:b/>
          <w:bCs/>
          <w:color w:val="0B1F2A"/>
          <w:sz w:val="25"/>
          <w:szCs w:val="25"/>
        </w:rPr>
        <w:t xml:space="preserve">ADR-008 Experience for behaviour, never for outcomes</w:t>
      </w:r>
    </w:p>
    <w:p>
      <w:pPr>
        <w:spacing w:after="140" w:line="290"/>
      </w:pPr>
      <w:r>
        <w:rPr>
          <w:rFonts w:ascii="Calibri" w:cs="Calibri" w:eastAsia="SimSun" w:hAnsi="Calibri"/>
          <w:b/>
          <w:bCs/>
          <w:sz w:val="22"/>
          <w:szCs w:val="22"/>
        </w:rPr>
        <w:t xml:space="preserve">Status:</w:t>
      </w:r>
      <w:r>
        <w:rPr>
          <w:rFonts w:ascii="Calibri" w:cs="Calibri" w:eastAsia="SimSun" w:hAnsi="Calibri"/>
          <w:sz w:val="22"/>
          <w:szCs w:val="22"/>
        </w:rPr>
        <w:t xml:space="preserve"> Accepted. Treated as a safety rule.</w:t>
      </w:r>
    </w:p>
    <w:p>
      <w:pPr>
        <w:spacing w:after="140" w:line="290"/>
      </w:pPr>
      <w:r>
        <w:rPr>
          <w:rFonts w:ascii="Calibri" w:cs="Calibri" w:eastAsia="SimSun" w:hAnsi="Calibri"/>
          <w:b/>
          <w:bCs/>
          <w:sz w:val="22"/>
          <w:szCs w:val="22"/>
        </w:rPr>
        <w:t xml:space="preserve">Context.</w:t>
      </w:r>
      <w:r>
        <w:rPr>
          <w:rFonts w:ascii="Calibri" w:cs="Calibri" w:eastAsia="SimSun" w:hAnsi="Calibri"/>
          <w:sz w:val="22"/>
          <w:szCs w:val="22"/>
        </w:rPr>
        <w:t xml:space="preserve"> The product holds a user's weight and intake and also has a points economy. Paying out for "less" in that combination is a mechanism for producing disordered eating in the most engaged users.</w:t>
      </w:r>
    </w:p>
    <w:p>
      <w:pPr>
        <w:spacing w:after="140" w:line="290"/>
      </w:pPr>
      <w:r>
        <w:rPr>
          <w:rFonts w:ascii="Calibri" w:cs="Calibri" w:eastAsia="SimSun" w:hAnsi="Calibri"/>
          <w:b/>
          <w:bCs/>
          <w:sz w:val="22"/>
          <w:szCs w:val="22"/>
        </w:rPr>
        <w:t xml:space="preserve">Decision.</w:t>
      </w:r>
      <w:r>
        <w:rPr>
          <w:rFonts w:ascii="Calibri" w:cs="Calibri" w:eastAsia="SimSun" w:hAnsi="Calibri"/>
          <w:sz w:val="22"/>
          <w:szCs w:val="22"/>
        </w:rPr>
        <w:t xml:space="preserve"> Nothing may score a deficit, a rate of loss or a kilogram moved. Every lane is capped daily, the total is capped again, and experience is derived by folding activity rather than stored.</w:t>
      </w:r>
    </w:p>
    <w:p>
      <w:pPr>
        <w:spacing w:after="140" w:line="290"/>
      </w:pPr>
      <w:r>
        <w:rPr>
          <w:rFonts w:ascii="Calibri" w:cs="Calibri" w:eastAsia="SimSun" w:hAnsi="Calibri"/>
          <w:b/>
          <w:bCs/>
          <w:sz w:val="22"/>
          <w:szCs w:val="22"/>
        </w:rPr>
        <w:t xml:space="preserve">Options considered.</w:t>
      </w:r>
      <w:r>
        <w:rPr>
          <w:rFonts w:ascii="Calibri" w:cs="Calibri" w:eastAsia="SimSun" w:hAnsi="Calibri"/>
          <w:sz w:val="22"/>
          <w:szCs w:val="22"/>
        </w:rPr>
        <w:t xml:space="preserve"> (a) Reward goal progress, which is the conventional design. Rejected outright. (b) Reward behaviour without caps. Rejected: uncapped logging rewards over-logging, which rewards over-eating to have something to log.</w:t>
      </w:r>
    </w:p>
    <w:p>
      <w:pPr>
        <w:spacing w:after="140" w:line="290"/>
      </w:pPr>
      <w:r>
        <w:rPr>
          <w:rFonts w:ascii="Calibri" w:cs="Calibri" w:eastAsia="SimSun" w:hAnsi="Calibri"/>
          <w:b/>
          <w:bCs/>
          <w:sz w:val="22"/>
          <w:szCs w:val="22"/>
        </w:rPr>
        <w:t xml:space="preserve">Consequences.</w:t>
      </w:r>
      <w:r>
        <w:rPr>
          <w:rFonts w:ascii="Calibri" w:cs="Calibri" w:eastAsia="SimSun" w:hAnsi="Calibri"/>
          <w:sz w:val="22"/>
          <w:szCs w:val="22"/>
        </w:rPr>
        <w:t xml:space="preserve"> Progression feels slower than a conventional fitness game. Accepted.</w:t>
      </w:r>
    </w:p>
    <w:p>
      <w:pPr>
        <w:pStyle w:val="Heading2"/>
        <w:spacing w:after="130" w:before="240"/>
      </w:pPr>
      <w:r>
        <w:rPr>
          <w:rFonts w:ascii="Calibri" w:cs="Calibri" w:eastAsia="SimSun" w:hAnsi="Calibri"/>
          <w:b/>
          <w:bCs/>
          <w:color w:val="0B1F2A"/>
          <w:sz w:val="25"/>
          <w:szCs w:val="25"/>
        </w:rPr>
        <w:t xml:space="preserve">ADR-009 Tokens in local storage, mitigated by rotation</w:t>
      </w:r>
    </w:p>
    <w:p>
      <w:pPr>
        <w:spacing w:after="140" w:line="290"/>
      </w:pPr>
      <w:r>
        <w:rPr>
          <w:rFonts w:ascii="Calibri" w:cs="Calibri" w:eastAsia="SimSun" w:hAnsi="Calibri"/>
          <w:b/>
          <w:bCs/>
          <w:sz w:val="22"/>
          <w:szCs w:val="22"/>
        </w:rPr>
        <w:t xml:space="preserve">Status:</w:t>
      </w:r>
      <w:r>
        <w:rPr>
          <w:rFonts w:ascii="Calibri" w:cs="Calibri" w:eastAsia="SimSun" w:hAnsi="Calibri"/>
          <w:sz w:val="22"/>
          <w:szCs w:val="22"/>
        </w:rPr>
        <w:t xml:space="preserve"> Accepted with documented mitigation and a stated first hardening step.</w:t>
      </w:r>
    </w:p>
    <w:p>
      <w:pPr>
        <w:spacing w:after="140" w:line="290"/>
      </w:pPr>
      <w:r>
        <w:rPr>
          <w:rFonts w:ascii="Calibri" w:cs="Calibri" w:eastAsia="SimSun" w:hAnsi="Calibri"/>
          <w:b/>
          <w:bCs/>
          <w:sz w:val="22"/>
          <w:szCs w:val="22"/>
        </w:rPr>
        <w:t xml:space="preserve">Context.</w:t>
      </w:r>
      <w:r>
        <w:rPr>
          <w:rFonts w:ascii="Calibri" w:cs="Calibri" w:eastAsia="SimSun" w:hAnsi="Calibri"/>
          <w:sz w:val="22"/>
          <w:szCs w:val="22"/>
        </w:rPr>
        <w:t xml:space="preserve"> The primary delivery surface is a Telegram Mini App, where cookie-based sessions are impractical.</w:t>
      </w:r>
    </w:p>
    <w:p>
      <w:pPr>
        <w:spacing w:after="140" w:line="290"/>
      </w:pPr>
      <w:r>
        <w:rPr>
          <w:rFonts w:ascii="Calibri" w:cs="Calibri" w:eastAsia="SimSun" w:hAnsi="Calibri"/>
          <w:b/>
          <w:bCs/>
          <w:sz w:val="22"/>
          <w:szCs w:val="22"/>
        </w:rPr>
        <w:t xml:space="preserve">Decision.</w:t>
      </w:r>
      <w:r>
        <w:rPr>
          <w:rFonts w:ascii="Calibri" w:cs="Calibri" w:eastAsia="SimSun" w:hAnsi="Calibri"/>
          <w:sz w:val="22"/>
          <w:szCs w:val="22"/>
        </w:rPr>
        <w:t xml:space="preserve"> Tokens in local storage, with access tokens limited to fifteen minutes and refresh tokens single-use, rotated, hashed at rest and family-revoked on reuse.</w:t>
      </w:r>
    </w:p>
    <w:p>
      <w:pPr>
        <w:spacing w:after="140" w:line="290"/>
      </w:pPr>
      <w:r>
        <w:rPr>
          <w:rFonts w:ascii="Calibri" w:cs="Calibri" w:eastAsia="SimSun" w:hAnsi="Calibri"/>
          <w:b/>
          <w:bCs/>
          <w:sz w:val="22"/>
          <w:szCs w:val="22"/>
        </w:rPr>
        <w:t xml:space="preserve">Options considered.</w:t>
      </w:r>
      <w:r>
        <w:rPr>
          <w:rFonts w:ascii="Calibri" w:cs="Calibri" w:eastAsia="SimSun" w:hAnsi="Calibri"/>
          <w:sz w:val="22"/>
          <w:szCs w:val="22"/>
        </w:rPr>
        <w:t xml:space="preserve"> (a) HttpOnly cookies. Rejected: unreliable in the Mini App context. (b) Long-lived access tokens. Rejected: multiplies the value of any theft.</w:t>
      </w:r>
    </w:p>
    <w:p>
      <w:pPr>
        <w:spacing w:after="140" w:line="290"/>
      </w:pPr>
      <w:r>
        <w:rPr>
          <w:rFonts w:ascii="Calibri" w:cs="Calibri" w:eastAsia="SimSun" w:hAnsi="Calibri"/>
          <w:b/>
          <w:bCs/>
          <w:sz w:val="22"/>
          <w:szCs w:val="22"/>
        </w:rPr>
        <w:t xml:space="preserve">Consequences.</w:t>
      </w:r>
      <w:r>
        <w:rPr>
          <w:rFonts w:ascii="Calibri" w:cs="Calibri" w:eastAsia="SimSun" w:hAnsi="Calibri"/>
          <w:sz w:val="22"/>
          <w:szCs w:val="22"/>
        </w:rPr>
        <w:t xml:space="preserve"> A cross-site scripting flaw would expose a token. The mitigation limits the window and makes reuse detectable and containable. This is recorded as an accepted trade-off rather than an oversight.</w:t>
      </w:r>
    </w:p>
    <w:p>
      <w:pPr>
        <w:pStyle w:val="Heading2"/>
        <w:spacing w:after="130" w:before="240"/>
      </w:pPr>
      <w:r>
        <w:rPr>
          <w:rFonts w:ascii="Calibri" w:cs="Calibri" w:eastAsia="SimSun" w:hAnsi="Calibri"/>
          <w:b/>
          <w:bCs/>
          <w:color w:val="0B1F2A"/>
          <w:sz w:val="25"/>
          <w:szCs w:val="25"/>
        </w:rPr>
        <w:t xml:space="preserve">ADR-010 Synchronous in-memory reads over a document abstraction</w:t>
      </w:r>
    </w:p>
    <w:p>
      <w:pPr>
        <w:spacing w:after="140" w:line="290"/>
      </w:pPr>
      <w:r>
        <w:rPr>
          <w:rFonts w:ascii="Calibri" w:cs="Calibri" w:eastAsia="SimSun" w:hAnsi="Calibri"/>
          <w:b/>
          <w:bCs/>
          <w:sz w:val="22"/>
          <w:szCs w:val="22"/>
        </w:rPr>
        <w:t xml:space="preserve">Status:</w:t>
      </w:r>
      <w:r>
        <w:rPr>
          <w:rFonts w:ascii="Calibri" w:cs="Calibri" w:eastAsia="SimSun" w:hAnsi="Calibri"/>
          <w:sz w:val="22"/>
          <w:szCs w:val="22"/>
        </w:rPr>
        <w:t xml:space="preserve"> Accepted, with a known scaling limit.</w:t>
      </w:r>
    </w:p>
    <w:p>
      <w:pPr>
        <w:spacing w:after="140" w:line="290"/>
      </w:pPr>
      <w:r>
        <w:rPr>
          <w:rFonts w:ascii="Calibri" w:cs="Calibri" w:eastAsia="SimSun" w:hAnsi="Calibri"/>
          <w:b/>
          <w:bCs/>
          <w:sz w:val="22"/>
          <w:szCs w:val="22"/>
        </w:rPr>
        <w:t xml:space="preserve">Context.</w:t>
      </w:r>
      <w:r>
        <w:rPr>
          <w:rFonts w:ascii="Calibri" w:cs="Calibri" w:eastAsia="SimSun" w:hAnsi="Calibri"/>
          <w:sz w:val="22"/>
          <w:szCs w:val="22"/>
        </w:rPr>
        <w:t xml:space="preserve"> Reads are called from roughly seventy-seven sites. The deployment target's filesystem is wiped on publish, so files alone are not durable in production.</w:t>
      </w:r>
    </w:p>
    <w:p>
      <w:pPr>
        <w:spacing w:after="140" w:line="290"/>
      </w:pPr>
      <w:r>
        <w:rPr>
          <w:rFonts w:ascii="Calibri" w:cs="Calibri" w:eastAsia="SimSun" w:hAnsi="Calibri"/>
          <w:b/>
          <w:bCs/>
          <w:sz w:val="22"/>
          <w:szCs w:val="22"/>
        </w:rPr>
        <w:t xml:space="preserve">Decision.</w:t>
      </w:r>
      <w:r>
        <w:rPr>
          <w:rFonts w:ascii="Calibri" w:cs="Calibri" w:eastAsia="SimSun" w:hAnsi="Calibri"/>
          <w:sz w:val="22"/>
          <w:szCs w:val="22"/>
        </w:rPr>
        <w:t xml:space="preserve"> Keep the working set in memory with synchronous reads; move only persistence behind an abstraction with file and Postgres backings.</w:t>
      </w:r>
    </w:p>
    <w:p>
      <w:pPr>
        <w:spacing w:after="140" w:line="290"/>
      </w:pPr>
      <w:r>
        <w:rPr>
          <w:rFonts w:ascii="Calibri" w:cs="Calibri" w:eastAsia="SimSun" w:hAnsi="Calibri"/>
          <w:b/>
          <w:bCs/>
          <w:sz w:val="22"/>
          <w:szCs w:val="22"/>
        </w:rPr>
        <w:t xml:space="preserve">Options considered.</w:t>
      </w:r>
      <w:r>
        <w:rPr>
          <w:rFonts w:ascii="Calibri" w:cs="Calibri" w:eastAsia="SimSun" w:hAnsi="Calibri"/>
          <w:sz w:val="22"/>
          <w:szCs w:val="22"/>
        </w:rPr>
        <w:t xml:space="preserve"> (a) Convert every read to async against Postgres. Rejected: large change, a round trip per read, no user-visible benefit at this scale. (b) Files only. Rejected: not durable on the target host.</w:t>
      </w:r>
    </w:p>
    <w:p>
      <w:pPr>
        <w:spacing w:after="140" w:line="290"/>
      </w:pPr>
      <w:r>
        <w:rPr>
          <w:rFonts w:ascii="Calibri" w:cs="Calibri" w:eastAsia="SimSun" w:hAnsi="Calibri"/>
          <w:b/>
          <w:bCs/>
          <w:sz w:val="22"/>
          <w:szCs w:val="22"/>
        </w:rPr>
        <w:t xml:space="preserve">Consequences.</w:t>
      </w:r>
      <w:r>
        <w:rPr>
          <w:rFonts w:ascii="Calibri" w:cs="Calibri" w:eastAsia="SimSun" w:hAnsi="Calibri"/>
          <w:sz w:val="22"/>
          <w:szCs w:val="22"/>
        </w:rPr>
        <w:t xml:space="preserve"> Durable for a single instance only. A second instance would not see the first instance's writes until restart. Recorded in section 11 with the remediation.</w:t>
      </w:r>
    </w:p>
    <w:p>
      <w:pPr>
        <w:pStyle w:val="Heading2"/>
        <w:spacing w:after="130" w:before="240"/>
      </w:pPr>
      <w:r>
        <w:rPr>
          <w:rFonts w:ascii="Calibri" w:cs="Calibri" w:eastAsia="SimSun" w:hAnsi="Calibri"/>
          <w:b/>
          <w:bCs/>
          <w:color w:val="0B1F2A"/>
          <w:sz w:val="25"/>
          <w:szCs w:val="25"/>
        </w:rPr>
        <w:t xml:space="preserve">ADR-011 Persona before rules in the prompt</w:t>
      </w:r>
    </w:p>
    <w:p>
      <w:pPr>
        <w:spacing w:after="140" w:line="290"/>
      </w:pPr>
      <w:r>
        <w:rPr>
          <w:rFonts w:ascii="Calibri" w:cs="Calibri" w:eastAsia="SimSun" w:hAnsi="Calibri"/>
          <w:b/>
          <w:bCs/>
          <w:sz w:val="22"/>
          <w:szCs w:val="22"/>
        </w:rPr>
        <w:t xml:space="preserve">Status:</w:t>
      </w:r>
      <w:r>
        <w:rPr>
          <w:rFonts w:ascii="Calibri" w:cs="Calibri" w:eastAsia="SimSun" w:hAnsi="Calibri"/>
          <w:sz w:val="22"/>
          <w:szCs w:val="22"/>
        </w:rPr>
        <w:t xml:space="preserve"> Accepted. Protected by test.</w:t>
      </w:r>
    </w:p>
    <w:p>
      <w:pPr>
        <w:spacing w:after="140" w:line="290"/>
      </w:pPr>
      <w:r>
        <w:rPr>
          <w:rFonts w:ascii="Calibri" w:cs="Calibri" w:eastAsia="SimSun" w:hAnsi="Calibri"/>
          <w:b/>
          <w:bCs/>
          <w:sz w:val="22"/>
          <w:szCs w:val="22"/>
        </w:rPr>
        <w:t xml:space="preserve">Context.</w:t>
      </w:r>
      <w:r>
        <w:rPr>
          <w:rFonts w:ascii="Calibri" w:cs="Calibri" w:eastAsia="SimSun" w:hAnsi="Calibri"/>
          <w:sz w:val="22"/>
          <w:szCs w:val="22"/>
        </w:rPr>
        <w:t xml:space="preserve"> Nine coach personas share one safety engine. Prompt ordering affects which instructions dominate.</w:t>
      </w:r>
    </w:p>
    <w:p>
      <w:pPr>
        <w:spacing w:after="140" w:line="290"/>
      </w:pPr>
      <w:r>
        <w:rPr>
          <w:rFonts w:ascii="Calibri" w:cs="Calibri" w:eastAsia="SimSun" w:hAnsi="Calibri"/>
          <w:b/>
          <w:bCs/>
          <w:sz w:val="22"/>
          <w:szCs w:val="22"/>
        </w:rPr>
        <w:t xml:space="preserve">Decision.</w:t>
      </w:r>
      <w:r>
        <w:rPr>
          <w:rFonts w:ascii="Calibri" w:cs="Calibri" w:eastAsia="SimSun" w:hAnsi="Calibri"/>
          <w:sz w:val="22"/>
          <w:szCs w:val="22"/>
        </w:rPr>
        <w:t xml:space="preserve"> The persona is one system message placed before the rules prompt, kept as a separate message, and closed with an explicit subordination clause.</w:t>
      </w:r>
    </w:p>
    <w:p>
      <w:pPr>
        <w:spacing w:after="140" w:line="290"/>
      </w:pPr>
      <w:r>
        <w:rPr>
          <w:rFonts w:ascii="Calibri" w:cs="Calibri" w:eastAsia="SimSun" w:hAnsi="Calibri"/>
          <w:b/>
          <w:bCs/>
          <w:sz w:val="22"/>
          <w:szCs w:val="22"/>
        </w:rPr>
        <w:t xml:space="preserve">Options considered.</w:t>
      </w:r>
      <w:r>
        <w:rPr>
          <w:rFonts w:ascii="Calibri" w:cs="Calibri" w:eastAsia="SimSun" w:hAnsi="Calibri"/>
          <w:sz w:val="22"/>
          <w:szCs w:val="22"/>
        </w:rPr>
        <w:t xml:space="preserve"> (a) Persona last, for recency. Rejected: recency is precisely why the rules must be last. (b) One merged system message. Rejected: a merged block is one edit away from a persona sentence being read as a rule.</w:t>
      </w:r>
    </w:p>
    <w:p>
      <w:pPr>
        <w:spacing w:after="140" w:line="290"/>
      </w:pPr>
      <w:r>
        <w:rPr>
          <w:rFonts w:ascii="Calibri" w:cs="Calibri" w:eastAsia="SimSun" w:hAnsi="Calibri"/>
          <w:b/>
          <w:bCs/>
          <w:sz w:val="22"/>
          <w:szCs w:val="22"/>
        </w:rPr>
        <w:t xml:space="preserve">Consequences.</w:t>
      </w:r>
      <w:r>
        <w:rPr>
          <w:rFonts w:ascii="Calibri" w:cs="Calibri" w:eastAsia="SimSun" w:hAnsi="Calibri"/>
          <w:sz w:val="22"/>
          <w:szCs w:val="22"/>
        </w:rPr>
        <w:t xml:space="preserve"> Slightly more prompt overhead per turn. A test fails if anyone merges or reorders the two messages.</w:t>
      </w:r>
    </w:p>
    <w:p>
      <w:pPr>
        <w:pStyle w:val="Heading2"/>
        <w:spacing w:after="130" w:before="240"/>
      </w:pPr>
      <w:r>
        <w:rPr>
          <w:rFonts w:ascii="Calibri" w:cs="Calibri" w:eastAsia="SimSun" w:hAnsi="Calibri"/>
          <w:b/>
          <w:bCs/>
          <w:color w:val="0B1F2A"/>
          <w:sz w:val="25"/>
          <w:szCs w:val="25"/>
        </w:rPr>
        <w:t xml:space="preserve">ADR-012 Never bill for degraded AI output</w:t>
      </w:r>
    </w:p>
    <w:p>
      <w:pPr>
        <w:spacing w:after="140" w:line="290"/>
      </w:pPr>
      <w:r>
        <w:rPr>
          <w:rFonts w:ascii="Calibri" w:cs="Calibri" w:eastAsia="SimSun" w:hAnsi="Calibri"/>
          <w:b/>
          <w:bCs/>
          <w:sz w:val="22"/>
          <w:szCs w:val="22"/>
        </w:rPr>
        <w:t xml:space="preserve">Status:</w:t>
      </w:r>
      <w:r>
        <w:rPr>
          <w:rFonts w:ascii="Calibri" w:cs="Calibri" w:eastAsia="SimSun" w:hAnsi="Calibri"/>
          <w:sz w:val="22"/>
          <w:szCs w:val="22"/>
        </w:rPr>
        <w:t xml:space="preserve"> Accepted.</w:t>
      </w:r>
    </w:p>
    <w:p>
      <w:pPr>
        <w:spacing w:after="140" w:line="290"/>
      </w:pPr>
      <w:r>
        <w:rPr>
          <w:rFonts w:ascii="Calibri" w:cs="Calibri" w:eastAsia="SimSun" w:hAnsi="Calibri"/>
          <w:b/>
          <w:bCs/>
          <w:sz w:val="22"/>
          <w:szCs w:val="22"/>
        </w:rPr>
        <w:t xml:space="preserve">Context.</w:t>
      </w:r>
      <w:r>
        <w:rPr>
          <w:rFonts w:ascii="Calibri" w:cs="Calibri" w:eastAsia="SimSun" w:hAnsi="Calibri"/>
          <w:sz w:val="22"/>
          <w:szCs w:val="22"/>
        </w:rPr>
        <w:t xml:space="preserve"> The offline engine is reached in two very different situations.</w:t>
      </w:r>
    </w:p>
    <w:p>
      <w:pPr>
        <w:spacing w:after="140" w:line="290"/>
      </w:pPr>
      <w:r>
        <w:rPr>
          <w:rFonts w:ascii="Calibri" w:cs="Calibri" w:eastAsia="SimSun" w:hAnsi="Calibri"/>
          <w:b/>
          <w:bCs/>
          <w:sz w:val="22"/>
          <w:szCs w:val="22"/>
        </w:rPr>
        <w:t xml:space="preserve">Decision.</w:t>
      </w:r>
      <w:r>
        <w:rPr>
          <w:rFonts w:ascii="Calibri" w:cs="Calibri" w:eastAsia="SimSun" w:hAnsi="Calibri"/>
          <w:sz w:val="22"/>
          <w:szCs w:val="22"/>
        </w:rPr>
        <w:t xml:space="preserve"> Bill normally when the offline engine is the designed answer for a keyless deployment. Release the reservation whenever real providers were tried and failed.</w:t>
      </w:r>
    </w:p>
    <w:p>
      <w:pPr>
        <w:spacing w:after="140" w:line="290"/>
      </w:pPr>
      <w:r>
        <w:rPr>
          <w:rFonts w:ascii="Calibri" w:cs="Calibri" w:eastAsia="SimSun" w:hAnsi="Calibri"/>
          <w:b/>
          <w:bCs/>
          <w:sz w:val="22"/>
          <w:szCs w:val="22"/>
        </w:rPr>
        <w:t xml:space="preserve">Options considered.</w:t>
      </w:r>
      <w:r>
        <w:rPr>
          <w:rFonts w:ascii="Calibri" w:cs="Calibri" w:eastAsia="SimSun" w:hAnsi="Calibri"/>
          <w:sz w:val="22"/>
          <w:szCs w:val="22"/>
        </w:rPr>
        <w:t xml:space="preserve"> (a) Always bill. Rejected: the user paid for a model answer and received a template. (b) Never bill for offline output. Rejected: on a keyless deployment the offline engine is the product, and never billing would make metering meaningless.</w:t>
      </w:r>
    </w:p>
    <w:p>
      <w:pPr>
        <w:spacing w:after="140" w:line="290"/>
      </w:pPr>
      <w:r>
        <w:rPr>
          <w:rFonts w:ascii="Calibri" w:cs="Calibri" w:eastAsia="SimSun" w:hAnsi="Calibri"/>
          <w:b/>
          <w:bCs/>
          <w:sz w:val="22"/>
          <w:szCs w:val="22"/>
        </w:rPr>
        <w:t xml:space="preserve">Consequences.</w:t>
      </w:r>
      <w:r>
        <w:rPr>
          <w:rFonts w:ascii="Calibri" w:cs="Calibri" w:eastAsia="SimSun" w:hAnsi="Calibri"/>
          <w:sz w:val="22"/>
          <w:szCs w:val="22"/>
        </w:rPr>
        <w:t xml:space="preserve"> Every billing lane must branch on </w:t>
      </w:r>
      <w:r>
        <w:rPr>
          <w:rFonts w:ascii="Consolas" w:cs="Consolas" w:eastAsia="SimSun" w:hAnsi="Consolas"/>
          <w:sz w:val="20"/>
          <w:szCs w:val="20"/>
        </w:rPr>
        <w:t xml:space="preserve">degraded</w:t>
      </w:r>
      <w:r>
        <w:rPr>
          <w:rFonts w:ascii="Calibri" w:cs="Calibri" w:eastAsia="SimSun" w:hAnsi="Calibri"/>
          <w:sz w:val="22"/>
          <w:szCs w:val="22"/>
        </w:rPr>
        <w:t xml:space="preserve">, and there is a regression test per lane confirming the release happens.</w:t>
      </w:r>
    </w:p>
    <w:p>
      <w:pPr>
        <w:pStyle w:val="Heading1"/>
        <w:pBdr>
          <w:bottom w:val="single" w:color="C9D6DD" w:sz="6" w:space="6"/>
        </w:pBdr>
        <w:spacing w:after="130" w:before="340"/>
      </w:pPr>
      <w:r>
        <w:rPr>
          <w:rFonts w:ascii="Calibri" w:cs="Calibri" w:eastAsia="SimSun" w:hAnsi="Calibri"/>
          <w:b/>
          <w:bCs/>
          <w:color w:val="10344A"/>
          <w:sz w:val="30"/>
          <w:szCs w:val="30"/>
        </w:rPr>
        <w:t xml:space="preserve">11. Risks, Trade-Offs And Technical Debt</w:t>
      </w:r>
    </w:p>
    <w:p>
      <w:pPr>
        <w:spacing w:after="140" w:line="290"/>
      </w:pPr>
      <w:r>
        <w:rPr>
          <w:rFonts w:ascii="Calibri" w:cs="Calibri" w:eastAsia="SimSun" w:hAnsi="Calibri"/>
          <w:sz w:val="22"/>
          <w:szCs w:val="22"/>
        </w:rPr>
        <w:t xml:space="preserve">Recorded honestly, with the remediation, because a document that lists no weaknesses is not a review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w:t>
            </w:r>
          </w:p>
        </w:tc>
        <w:tc>
          <w:tcPr>
            <w:tcW w:type="dxa" w:w="1872"/>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Item</w:t>
            </w:r>
          </w:p>
        </w:tc>
        <w:tc>
          <w:tcPr>
            <w:tcW w:type="dxa" w:w="1872"/>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Impact</w:t>
            </w:r>
          </w:p>
        </w:tc>
        <w:tc>
          <w:tcPr>
            <w:tcW w:type="dxa" w:w="1872"/>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Current mitigation</w:t>
            </w:r>
          </w:p>
        </w:tc>
        <w:tc>
          <w:tcPr>
            <w:tcW w:type="dxa" w:w="1872"/>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First hardening step</w:t>
            </w:r>
          </w:p>
        </w:tc>
      </w:tr>
      <w:tr>
        <w:trPr>
          <w:tblHeader w:val="false"/>
        </w:trPr>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R1</w:t>
            </w:r>
          </w:p>
        </w:tc>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Single-instance durability. Each instance hydrates its own working set, so horizontal scaling would serve stale reads.</w:t>
            </w:r>
          </w:p>
        </w:tc>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Cannot scale out today.</w:t>
            </w:r>
          </w:p>
        </w:tc>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Documented in ADR-010; deployment is single instance.</w:t>
            </w:r>
          </w:p>
        </w:tc>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Move reads off the local copy for the containers that change per request.</w:t>
            </w:r>
          </w:p>
        </w:tc>
      </w:tr>
      <w:tr>
        <w:trPr>
          <w:tblHeader w:val="false"/>
        </w:trPr>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R2</w:t>
            </w:r>
          </w:p>
        </w:tc>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Pure-JavaScript bcrypt at cost 12. Slower than a native binding and CPU-bound on the event loop.</w:t>
            </w:r>
          </w:p>
        </w:tc>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Login latency under load.</w:t>
            </w:r>
          </w:p>
        </w:tc>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Cost 12 in production, 4 under test; seeding uses a worker thread.</w:t>
            </w:r>
          </w:p>
        </w:tc>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Native binding, and reassess the cost factor against measured hardware.</w:t>
            </w:r>
          </w:p>
        </w:tc>
      </w:tr>
      <w:tr>
        <w:trPr>
          <w:tblHeader w:val="false"/>
        </w:trPr>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R3</w:t>
            </w:r>
          </w:p>
        </w:tc>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Tokens in local storage.</w:t>
            </w:r>
          </w:p>
        </w:tc>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A cross-site scripting flaw would expose a session.</w:t>
            </w:r>
          </w:p>
        </w:tc>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Fifteen-minute access tokens, single-use rotation, family revocation.</w:t>
            </w:r>
          </w:p>
        </w:tc>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Move to a host where HttpOnly cookies work for both surfaces.</w:t>
            </w:r>
          </w:p>
        </w:tc>
      </w:tr>
      <w:tr>
        <w:trPr>
          <w:tblHeader w:val="false"/>
        </w:trPr>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R4</w:t>
            </w:r>
          </w:p>
        </w:tc>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In-memory rate limiter and login lockout. State is per process.</w:t>
            </w:r>
          </w:p>
        </w:tc>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Limits reset on restart and are not shared across instances.</w:t>
            </w:r>
          </w:p>
        </w:tc>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Acceptable at one instance; buckets are pruned to bound memory.</w:t>
            </w:r>
          </w:p>
        </w:tc>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Shared store for counters when a second instance appears.</w:t>
            </w:r>
          </w:p>
        </w:tc>
      </w:tr>
      <w:tr>
        <w:trPr>
          <w:tblHeader w:val="false"/>
        </w:trPr>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R5</w:t>
            </w:r>
          </w:p>
        </w:tc>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Prerendered SEO depends on host behaviour. A host that rewrites everything to the app shell silently undoes it.</w:t>
            </w:r>
          </w:p>
        </w:tc>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Marketing pages lose their metadata while appearing to work.</w:t>
            </w:r>
          </w:p>
        </w:tc>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Documented in the README and in the plugin header.</w:t>
            </w:r>
          </w:p>
        </w:tc>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A post-deploy check that fetches a marketing route and asserts its title.</w:t>
            </w:r>
          </w:p>
        </w:tc>
      </w:tr>
      <w:tr>
        <w:trPr>
          <w:tblHeader w:val="false"/>
        </w:trPr>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R6</w:t>
            </w:r>
          </w:p>
        </w:tc>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Client-declared upload MIME.</w:t>
            </w:r>
          </w:p>
        </w:tc>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An attacker controls the declared type.</w:t>
            </w:r>
          </w:p>
        </w:tc>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Extension and served type derive from our own re-encode, never from the header; files are size-capped, unguessably named, never statically served.</w:t>
            </w:r>
          </w:p>
        </w:tc>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None required; recorded so the reasoning is not lost.</w:t>
            </w:r>
          </w:p>
        </w:tc>
      </w:tr>
      <w:tr>
        <w:trPr>
          <w:tblHeader w:val="false"/>
        </w:trPr>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R7</w:t>
            </w:r>
          </w:p>
        </w:tc>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Diagnostics strip contains illustrative values. Model latency and credit readouts are not fully wired to live data.</w:t>
            </w:r>
          </w:p>
        </w:tc>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Could mislead in a demonstration.</w:t>
            </w:r>
          </w:p>
        </w:tc>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Excluded from the presentation script.</w:t>
            </w:r>
          </w:p>
        </w:tc>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Wire to the gateway metadata and the ledger balance, or remove the panel.</w:t>
            </w:r>
          </w:p>
        </w:tc>
      </w:tr>
      <w:tr>
        <w:trPr>
          <w:tblHeader w:val="false"/>
        </w:trPr>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R8</w:t>
            </w:r>
          </w:p>
        </w:tc>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Growth events are the only unauthenticated write.</w:t>
            </w:r>
          </w:p>
        </w:tc>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Storage growth and abuse surface.</w:t>
            </w:r>
          </w:p>
        </w:tc>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Dedicated 30 per minute lane plus a scheduled retention sweep.</w:t>
            </w:r>
          </w:p>
        </w:tc>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Signed client token if abuse is observed.</w:t>
            </w:r>
          </w:p>
        </w:tc>
      </w:tr>
      <w:tr>
        <w:trPr>
          <w:tblHeader w:val="false"/>
        </w:trPr>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R9</w:t>
            </w:r>
          </w:p>
        </w:tc>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Allergen keyword net is English-only.</w:t>
            </w:r>
          </w:p>
        </w:tc>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A non-English ingredient list may not trip the keyword net.</w:t>
            </w:r>
          </w:p>
        </w:tc>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The declared allergen field still applies, and over-blocking is preferred.</w:t>
            </w:r>
          </w:p>
        </w:tc>
        <w:tc>
          <w:tcPr>
            <w:tcW w:type="dxa" w:w="1872"/>
            <w:tcMar>
              <w:top w:type="dxa" w:w="90"/>
              <w:left w:type="dxa" w:w="110"/>
              <w:bottom w:type="dxa" w:w="90"/>
              <w:right w:type="dxa" w:w="110"/>
            </w:tcMar>
          </w:tcPr>
          <w:p>
            <w:pPr>
              <w:spacing w:after="50" w:line="265"/>
            </w:pPr>
            <w:r>
              <w:rPr>
                <w:rFonts w:ascii="Calibri" w:cs="Calibri" w:eastAsia="SimSun" w:hAnsi="Calibri"/>
                <w:sz w:val="22"/>
                <w:szCs w:val="22"/>
              </w:rPr>
              <w:t xml:space="preserve">Localised keyword sets alongside corpus localisation.</w:t>
            </w:r>
          </w:p>
        </w:tc>
      </w:tr>
    </w:tbl>
    <w:p>
      <w:pPr>
        <w:spacing w:after="140"/>
      </w:pPr>
      <w:r>
        <w:rPr>
          <w:rFonts w:ascii="Calibri" w:cs="Calibri" w:eastAsia="SimSun" w:hAnsi="Calibri"/>
          <w:sz w:val="22"/>
          <w:szCs w:val="22"/>
        </w:rPr>
        <w:t xml:space="preserve"/>
      </w:r>
    </w:p>
    <w:p>
      <w:pPr>
        <w:pStyle w:val="Heading1"/>
        <w:pBdr>
          <w:bottom w:val="single" w:color="C9D6DD" w:sz="6" w:space="6"/>
        </w:pBdr>
        <w:spacing w:after="130" w:before="340"/>
      </w:pPr>
      <w:r>
        <w:rPr>
          <w:rFonts w:ascii="Calibri" w:cs="Calibri" w:eastAsia="SimSun" w:hAnsi="Calibri"/>
          <w:b/>
          <w:bCs/>
          <w:color w:val="10344A"/>
          <w:sz w:val="30"/>
          <w:szCs w:val="30"/>
        </w:rPr>
        <w:t xml:space="preserve">12. Verification</w:t>
      </w:r>
    </w:p>
    <w:p>
      <w:pPr>
        <w:pStyle w:val="Heading2"/>
        <w:spacing w:after="130" w:before="240"/>
      </w:pPr>
      <w:r>
        <w:rPr>
          <w:rFonts w:ascii="Calibri" w:cs="Calibri" w:eastAsia="SimSun" w:hAnsi="Calibri"/>
          <w:b/>
          <w:bCs/>
          <w:color w:val="0B1F2A"/>
          <w:sz w:val="25"/>
          <w:szCs w:val="25"/>
        </w:rPr>
        <w:t xml:space="preserve">12.1 The test suite</w:t>
      </w:r>
    </w:p>
    <w:p>
      <w:pPr>
        <w:spacing w:after="140" w:line="290"/>
      </w:pPr>
      <w:r>
        <w:rPr>
          <w:rFonts w:ascii="Calibri" w:cs="Calibri" w:eastAsia="SimSun" w:hAnsi="Calibri"/>
          <w:sz w:val="22"/>
          <w:szCs w:val="22"/>
        </w:rPr>
        <w:t xml:space="preserve">At the documented baseline the repository carries </w:t>
      </w:r>
      <w:r>
        <w:rPr>
          <w:rFonts w:ascii="Calibri" w:cs="Calibri" w:eastAsia="SimSun" w:hAnsi="Calibri"/>
          <w:b/>
          <w:bCs/>
          <w:sz w:val="22"/>
          <w:szCs w:val="22"/>
        </w:rPr>
        <w:t xml:space="preserve">770 passing automated tests</w:t>
      </w:r>
      <w:r>
        <w:rPr>
          <w:rFonts w:ascii="Calibri" w:cs="Calibri" w:eastAsia="SimSun" w:hAnsi="Calibri"/>
          <w:sz w:val="22"/>
          <w:szCs w:val="22"/>
        </w:rPr>
        <w:t xml:space="preserve">: 614 against the API across 50 files, and 156 against the web client across 24 files. This is a count of tests, not a line-coverage percentage, and the distinction is made deliberately.</w:t>
      </w:r>
    </w:p>
    <w:p>
      <w:pPr>
        <w:spacing w:after="140" w:line="290"/>
      </w:pPr>
      <w:r>
        <w:rPr>
          <w:rFonts w:ascii="Calibri" w:cs="Calibri" w:eastAsia="SimSun" w:hAnsi="Calibri"/>
          <w:sz w:val="22"/>
          <w:szCs w:val="22"/>
        </w:rPr>
        <w:t xml:space="preserve">The tests that matter most are the ones that encode a decision rather than an implementation. Examples that exist in the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Test file</w:t>
            </w:r>
          </w:p>
        </w:tc>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What it protects</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persona.test.ts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Fails if the persona and rules system messages are merged or reordered (ADR-011)</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auth.integration.test.ts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Fails if refresh reuse stops revoking the family (section 9.6)</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guardrails.test.ts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Contains the remaining-budget regression cases (section 9.5)</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allergenFilter.test.ts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Fails if a keyword net stops catching an untagged record</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chatDegradedBilling.test.ts</w:t>
            </w:r>
            <w:r>
              <w:rPr>
                <w:rFonts w:ascii="Calibri" w:cs="Calibri" w:eastAsia="SimSun" w:hAnsi="Calibri"/>
                <w:sz w:val="22"/>
                <w:szCs w:val="22"/>
              </w:rPr>
              <w:t xml:space="preserve">, </w:t>
            </w:r>
            <w:r>
              <w:rPr>
                <w:rFonts w:ascii="Consolas" w:cs="Consolas" w:eastAsia="SimSun" w:hAnsi="Consolas"/>
                <w:sz w:val="20"/>
                <w:szCs w:val="20"/>
              </w:rPr>
              <w:t xml:space="preserve">recommendationDegradedBilling.test.ts</w:t>
            </w:r>
            <w:r>
              <w:rPr>
                <w:rFonts w:ascii="Calibri" w:cs="Calibri" w:eastAsia="SimSun" w:hAnsi="Calibri"/>
                <w:sz w:val="22"/>
                <w:szCs w:val="22"/>
              </w:rPr>
              <w:t xml:space="preserve">, </w:t>
            </w:r>
            <w:r>
              <w:rPr>
                <w:rFonts w:ascii="Consolas" w:cs="Consolas" w:eastAsia="SimSun" w:hAnsi="Consolas"/>
                <w:sz w:val="20"/>
                <w:szCs w:val="20"/>
              </w:rPr>
              <w:t xml:space="preserve">visionBilling.test.ts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Fail if a lane starts billing for degraded output (ADR-012)</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creditLedger.test.ts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Fails if a balance is ever read from anywhere but a fold</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wgerAttribution.integration.test.ts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Fails if licence fields stop reaching an API response (section 8.1)</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uploadSecurity.test.ts</w:t>
            </w:r>
            <w:r>
              <w:rPr>
                <w:rFonts w:ascii="Calibri" w:cs="Calibri" w:eastAsia="SimSun" w:hAnsi="Calibri"/>
                <w:sz w:val="22"/>
                <w:szCs w:val="22"/>
              </w:rPr>
              <w:t xml:space="preserve">, </w:t>
            </w:r>
            <w:r>
              <w:rPr>
                <w:rFonts w:ascii="Consolas" w:cs="Consolas" w:eastAsia="SimSun" w:hAnsi="Consolas"/>
                <w:sz w:val="20"/>
                <w:szCs w:val="20"/>
              </w:rPr>
              <w:t xml:space="preserve">wgerMediaSecurity.test.ts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Fail if uploads become enumerable or publicly served</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productionGuards.test.ts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Fails if the service would boot in production without real secrets or mail</w:t>
            </w:r>
          </w:p>
        </w:tc>
      </w:tr>
      <w:tr>
        <w:trPr>
          <w:tblHeader w:val="false"/>
        </w:trPr>
        <w:tc>
          <w:tcPr>
            <w:tcW w:type="dxa" w:w="4680"/>
            <w:tcMar>
              <w:top w:type="dxa" w:w="90"/>
              <w:left w:type="dxa" w:w="110"/>
              <w:bottom w:type="dxa" w:w="90"/>
              <w:right w:type="dxa" w:w="110"/>
            </w:tcMar>
          </w:tcPr>
          <w:p>
            <w:pPr>
              <w:spacing w:after="50" w:line="265"/>
            </w:pPr>
            <w:r>
              <w:rPr>
                <w:rFonts w:ascii="Consolas" w:cs="Consolas" w:eastAsia="SimSun" w:hAnsi="Consolas"/>
                <w:sz w:val="20"/>
                <w:szCs w:val="20"/>
              </w:rPr>
              <w:t xml:space="preserve">isolation.integration.test.ts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Fails if one user's data can be read through another user's token</w:t>
            </w:r>
          </w:p>
        </w:tc>
      </w:tr>
    </w:tbl>
    <w:p>
      <w:pPr>
        <w:spacing w:after="140"/>
      </w:pPr>
      <w:r>
        <w:rPr>
          <w:rFonts w:ascii="Calibri" w:cs="Calibri" w:eastAsia="SimSun" w:hAnsi="Calibri"/>
          <w:sz w:val="22"/>
          <w:szCs w:val="22"/>
        </w:rPr>
        <w:t xml:space="preserve"/>
      </w:r>
    </w:p>
    <w:p>
      <w:pPr>
        <w:pStyle w:val="Heading2"/>
        <w:spacing w:after="130" w:before="240"/>
      </w:pPr>
      <w:r>
        <w:rPr>
          <w:rFonts w:ascii="Calibri" w:cs="Calibri" w:eastAsia="SimSun" w:hAnsi="Calibri"/>
          <w:b/>
          <w:bCs/>
          <w:color w:val="0B1F2A"/>
          <w:sz w:val="25"/>
          <w:szCs w:val="25"/>
        </w:rPr>
        <w:t xml:space="preserve">12.2 Safety evaluations</w:t>
      </w:r>
    </w:p>
    <w:p>
      <w:pPr>
        <w:spacing w:after="140" w:line="290"/>
      </w:pPr>
      <w:r>
        <w:rPr>
          <w:rFonts w:ascii="Consolas" w:cs="Consolas" w:eastAsia="SimSun" w:hAnsi="Consolas"/>
          <w:sz w:val="20"/>
          <w:szCs w:val="20"/>
        </w:rPr>
        <w:t xml:space="preserve">evals/</w:t>
      </w:r>
      <w:r>
        <w:rPr>
          <w:rFonts w:ascii="Calibri" w:cs="Calibri" w:eastAsia="SimSun" w:hAnsi="Calibri"/>
          <w:sz w:val="22"/>
          <w:szCs w:val="22"/>
        </w:rPr>
        <w:t xml:space="preserve"> holds adversarial evaluation sets for the assistant, the plan lane and the recommendation lane, run by </w:t>
      </w:r>
      <w:r>
        <w:rPr>
          <w:rFonts w:ascii="Consolas" w:cs="Consolas" w:eastAsia="SimSun" w:hAnsi="Consolas"/>
          <w:sz w:val="20"/>
          <w:szCs w:val="20"/>
        </w:rPr>
        <w:t xml:space="preserve">npm run eval</w:t>
      </w:r>
      <w:r>
        <w:rPr>
          <w:rFonts w:ascii="Calibri" w:cs="Calibri" w:eastAsia="SimSun" w:hAnsi="Calibri"/>
          <w:sz w:val="22"/>
          <w:szCs w:val="22"/>
        </w:rPr>
        <w:t xml:space="preserve"> and gated in the pipeline. They exercise crisis phrasing, medical requests, extreme-diet requests and jailbreak framing against the classifier, independently of the unit tests.</w:t>
      </w:r>
    </w:p>
    <w:p>
      <w:pPr>
        <w:pStyle w:val="Heading2"/>
        <w:spacing w:after="130" w:before="240"/>
      </w:pPr>
      <w:r>
        <w:rPr>
          <w:rFonts w:ascii="Calibri" w:cs="Calibri" w:eastAsia="SimSun" w:hAnsi="Calibri"/>
          <w:b/>
          <w:bCs/>
          <w:color w:val="0B1F2A"/>
          <w:sz w:val="25"/>
          <w:szCs w:val="25"/>
        </w:rPr>
        <w:t xml:space="preserve">12.3 The full verification command</w:t>
      </w:r>
    </w:p>
    <w:p>
      <w:pPr>
        <w:shd w:fill="F6F8FA" w:color="auto" w:val="clear"/>
        <w:spacing w:after="0" w:line="225"/>
      </w:pPr>
      <w:r>
        <w:rPr>
          <w:rFonts w:ascii="Consolas" w:cs="Consolas" w:eastAsia="SimSun" w:hAnsi="Consolas"/>
          <w:sz w:val="17"/>
          <w:szCs w:val="17"/>
        </w:rPr>
        <w:t xml:space="preserve">npm run verify</w:t>
      </w:r>
    </w:p>
    <w:p>
      <w:pPr>
        <w:spacing w:after="120"/>
      </w:pPr>
      <w:r>
        <w:rPr>
          <w:rFonts w:ascii="Calibri" w:cs="Calibri" w:eastAsia="SimSun" w:hAnsi="Calibri"/>
          <w:sz w:val="22"/>
          <w:szCs w:val="22"/>
        </w:rPr>
        <w:t xml:space="preserve"/>
      </w:r>
    </w:p>
    <w:p>
      <w:pPr>
        <w:spacing w:after="140" w:line="290"/>
      </w:pPr>
      <w:r>
        <w:rPr>
          <w:rFonts w:ascii="Calibri" w:cs="Calibri" w:eastAsia="SimSun" w:hAnsi="Calibri"/>
          <w:sz w:val="22"/>
          <w:szCs w:val="22"/>
        </w:rPr>
        <w:t xml:space="preserve">This runs typecheck, then the test suites, then the safety evaluations. It is exactly what continuous integration runs, so a passing local run and a passing pipeline mean the same thing.</w:t>
      </w:r>
    </w:p>
    <w:p>
      <w:pPr>
        <w:pStyle w:val="Heading1"/>
        <w:pBdr>
          <w:bottom w:val="single" w:color="C9D6DD" w:sz="6" w:space="6"/>
        </w:pBdr>
        <w:spacing w:after="130" w:before="340"/>
      </w:pPr>
      <w:r>
        <w:rPr>
          <w:rFonts w:ascii="Calibri" w:cs="Calibri" w:eastAsia="SimSun" w:hAnsi="Calibri"/>
          <w:b/>
          <w:bCs/>
          <w:color w:val="10344A"/>
          <w:sz w:val="30"/>
          <w:szCs w:val="30"/>
        </w:rPr>
        <w:t xml:space="preserve">Appendix A. Presentation Script</w:t>
      </w:r>
    </w:p>
    <w:p>
      <w:pPr>
        <w:spacing w:after="140" w:line="290"/>
      </w:pPr>
      <w:r>
        <w:rPr>
          <w:rFonts w:ascii="Calibri" w:cs="Calibri" w:eastAsia="SimSun" w:hAnsi="Calibri"/>
          <w:sz w:val="22"/>
          <w:szCs w:val="22"/>
        </w:rPr>
        <w:t xml:space="preserve">Each segment below is written to be spoken in approximately one minute. Do not compress two segments into one; the timing is the point. Total running time is twenty minutes with the core set, twenty-two with both optional segments. If the slot is shorter, cut T11 then T12.</w:t>
      </w:r>
    </w:p>
    <w:p>
      <w:pPr>
        <w:pStyle w:val="Heading2"/>
        <w:spacing w:after="130" w:before="240"/>
      </w:pPr>
      <w:r>
        <w:rPr>
          <w:rFonts w:ascii="Calibri" w:cs="Calibri" w:eastAsia="SimSun" w:hAnsi="Calibri"/>
          <w:b/>
          <w:bCs/>
          <w:color w:val="0B1F2A"/>
          <w:sz w:val="25"/>
          <w:szCs w:val="25"/>
        </w:rPr>
        <w:t xml:space="preserve">A.1 Victor Hong, nutrition (5 minutes)</w:t>
      </w:r>
    </w:p>
    <w:p>
      <w:pPr>
        <w:spacing w:after="140" w:line="290"/>
      </w:pPr>
      <w:r>
        <w:rPr>
          <w:rFonts w:ascii="Calibri" w:cs="Calibri" w:eastAsia="SimSun" w:hAnsi="Calibri"/>
          <w:b/>
          <w:bCs/>
          <w:sz w:val="22"/>
          <w:szCs w:val="22"/>
        </w:rPr>
        <w:t xml:space="preserve">V1. Deterministic calorie and macro mathematics.</w:t>
      </w:r>
      <w:r>
        <w:rPr>
          <w:rFonts w:ascii="Calibri" w:cs="Calibri" w:eastAsia="SimSun" w:hAnsi="Calibri"/>
          <w:sz w:val="22"/>
          <w:szCs w:val="22"/>
        </w:rPr>
        <w:t xml:space="preserve"> Maps to section 7.1.</w:t>
      </w:r>
    </w:p>
    <w:p>
      <w:pPr>
        <w:spacing w:after="140" w:line="290"/>
      </w:pPr>
      <w:r>
        <w:rPr>
          <w:rFonts w:ascii="Calibri" w:cs="Calibri" w:eastAsia="SimSun" w:hAnsi="Calibri"/>
          <w:sz w:val="22"/>
          <w:szCs w:val="22"/>
        </w:rPr>
        <w:t xml:space="preserve">&gt; "Good morning. I am Victor, and I will present the nutrition system. The foundation is an architectural rule we hold everywhere in this product: machine learning models identify and interpret, but deterministic code calculates. Our target calculator takes the user's weight, height, age, sex and activity level, computes basal metabolic rate with the Mifflin-St Jeor equation, multiplies it by an activity factor between 1.2 and 1.9 to get total daily energy expenditure, then applies a goal adjustment sized inside a safe band of half to one percent of bodyweight per week. Protein is set per kilogram of bodyweight by goal, fat supplies at least twenty percent of energy, carbohydrate takes the remainder, and hydration is thirty-three millilitres per kilogram inside a sensible band. Crucially, the result is clamped to a calorie floor, twelve hundred or fifteen hundred depending on sex, and when that clamp fires the user is told why. The formula version is stored on every set of targets, so we always know which maths produced a number."</w:t>
      </w:r>
    </w:p>
    <w:p>
      <w:pPr>
        <w:spacing w:after="140" w:line="290"/>
      </w:pPr>
      <w:r>
        <w:rPr>
          <w:rFonts w:ascii="Calibri" w:cs="Calibri" w:eastAsia="SimSun" w:hAnsi="Calibri"/>
          <w:b/>
          <w:bCs/>
          <w:sz w:val="22"/>
          <w:szCs w:val="22"/>
        </w:rPr>
        <w:t xml:space="preserve">V2. Food corpus, the meal timeline and one-tap logging.</w:t>
      </w:r>
      <w:r>
        <w:rPr>
          <w:rFonts w:ascii="Calibri" w:cs="Calibri" w:eastAsia="SimSun" w:hAnsi="Calibri"/>
          <w:sz w:val="22"/>
          <w:szCs w:val="22"/>
        </w:rPr>
        <w:t xml:space="preserve"> Maps to section 7.2.</w:t>
      </w:r>
    </w:p>
    <w:p>
      <w:pPr>
        <w:spacing w:after="140" w:line="290"/>
      </w:pPr>
      <w:r>
        <w:rPr>
          <w:rFonts w:ascii="Calibri" w:cs="Calibri" w:eastAsia="SimSun" w:hAnsi="Calibri"/>
          <w:sz w:val="22"/>
          <w:szCs w:val="22"/>
        </w:rPr>
        <w:t xml:space="preserve">&gt; "Next, how a user actually logs a day. The nutrition screen presents a four-slot timeline for breakfast, lunch, dinner and snacks, wrapped around a calorie ring that shows target, consumed, burned and remaining. Remaining is computed exactly: target minus consumed, plus whatever a completed workout burned. Users search a seeded composition corpus of 139 records, each carrying its source and licence, and pick a serving. The macros come from a lookup and a multiply, never an estimate. Three things remove friction. A month calendar lets the user step back through history and see which days were logged. A copy-yesterday endpoint duplicates the previous day's meals into today in a single request. And a barcode scanner validates EAN-8 and EAN-13 including the GS1 check digit, checks our local mirror first, then falls back to the Open Food Facts product API and caches what it finds. Every creation route honours an idempotency key, so a retry on a bad connection never double-logs a meal."</w:t>
      </w:r>
    </w:p>
    <w:p>
      <w:pPr>
        <w:spacing w:after="140" w:line="290"/>
      </w:pPr>
      <w:r>
        <w:rPr>
          <w:rFonts w:ascii="Calibri" w:cs="Calibri" w:eastAsia="SimSun" w:hAnsi="Calibri"/>
          <w:b/>
          <w:bCs/>
          <w:sz w:val="22"/>
          <w:szCs w:val="22"/>
        </w:rPr>
        <w:t xml:space="preserve">V3. AI meal photo recognition, with a confirmation gate.</w:t>
      </w:r>
      <w:r>
        <w:rPr>
          <w:rFonts w:ascii="Calibri" w:cs="Calibri" w:eastAsia="SimSun" w:hAnsi="Calibri"/>
          <w:sz w:val="22"/>
          <w:szCs w:val="22"/>
        </w:rPr>
        <w:t xml:space="preserve"> Maps to section 7.3.</w:t>
      </w:r>
    </w:p>
    <w:p>
      <w:pPr>
        <w:spacing w:after="140" w:line="290"/>
      </w:pPr>
      <w:r>
        <w:rPr>
          <w:rFonts w:ascii="Calibri" w:cs="Calibri" w:eastAsia="SimSun" w:hAnsi="Calibri"/>
          <w:sz w:val="22"/>
          <w:szCs w:val="22"/>
        </w:rPr>
        <w:t xml:space="preserve">&gt; "The most visible AI feature in nutrition is meal photo capture. The user photographs their plate. The upload is size-capped at ten megabytes, restricted to JPEG, PNG or HEIC, and then re-encoded from decoded pixels before anything is stored. That re-encode is a privacy measure, not a convenience: a phone photo carries GPS at home-address precision, a capture timestamp and a camera serial number, and rebuilding the file from pixels discards all of it. It is also the real type check, because the multipart header the client sends proves nothing. The job runs in the background against our vision model lane, which returns identified items and estimated portions. Here is the important part: the model's numbers are thrown away. We look each identified item up in our own corpus and recompute the calories and macros ourselves, and any item we cannot ground is dropped. Nothing is written to the log until the user explicitly confirms, and on confirmation the photograph is deleted."</w:t>
      </w:r>
    </w:p>
    <w:p>
      <w:pPr>
        <w:spacing w:after="140" w:line="290"/>
      </w:pPr>
      <w:r>
        <w:rPr>
          <w:rFonts w:ascii="Calibri" w:cs="Calibri" w:eastAsia="SimSun" w:hAnsi="Calibri"/>
          <w:b/>
          <w:bCs/>
          <w:sz w:val="22"/>
          <w:szCs w:val="22"/>
        </w:rPr>
        <w:t xml:space="preserve">V4. Allergen exclusion and context-aware meal suggestions.</w:t>
      </w:r>
      <w:r>
        <w:rPr>
          <w:rFonts w:ascii="Calibri" w:cs="Calibri" w:eastAsia="SimSun" w:hAnsi="Calibri"/>
          <w:sz w:val="22"/>
          <w:szCs w:val="22"/>
        </w:rPr>
        <w:t xml:space="preserve"> Maps to section 7.4.</w:t>
      </w:r>
    </w:p>
    <w:p>
      <w:pPr>
        <w:spacing w:after="140" w:line="290"/>
      </w:pPr>
      <w:r>
        <w:rPr>
          <w:rFonts w:ascii="Calibri" w:cs="Calibri" w:eastAsia="SimSun" w:hAnsi="Calibri"/>
          <w:sz w:val="22"/>
          <w:szCs w:val="22"/>
        </w:rPr>
        <w:t xml:space="preserve">&gt; "Safety in nutrition is mostly about what we refuse to recommend. Our allergen filter covers the nine major classes: peanuts, tree nuts, milk, eggs, fish, shellfish, soy, wheat and sesame. It runs in code, after candidate selection and before any model involvement, and it uses two independent nets. The first is the record's declared allergen field. The second is a keyword map over the name and ingredient list that catches records with missing tagging, so satay is caught as peanuts and tahini as sesame. False positives are acceptable. False negatives are not, and a model never gets a vote on allergen safety. Meal suggestions sit on top of that. We compute the remaining calorie and macro budget in code, apply the user's restrictive dietary preferences, apply the allergen filter, and only then hand the surviving candidates to a model to rank. Whatever the model picks is checked back against the safe set before it is shown. The model proposes; the code disposes."</w:t>
      </w:r>
    </w:p>
    <w:p>
      <w:pPr>
        <w:spacing w:after="140" w:line="290"/>
      </w:pPr>
      <w:r>
        <w:rPr>
          <w:rFonts w:ascii="Calibri" w:cs="Calibri" w:eastAsia="SimSun" w:hAnsi="Calibri"/>
          <w:b/>
          <w:bCs/>
          <w:sz w:val="22"/>
          <w:szCs w:val="22"/>
        </w:rPr>
        <w:t xml:space="preserve">V5. Micronutrients, recipes and data portability.</w:t>
      </w:r>
      <w:r>
        <w:rPr>
          <w:rFonts w:ascii="Calibri" w:cs="Calibri" w:eastAsia="SimSun" w:hAnsi="Calibri"/>
          <w:sz w:val="22"/>
          <w:szCs w:val="22"/>
        </w:rPr>
        <w:t xml:space="preserve"> Maps to section 7.5.</w:t>
      </w:r>
    </w:p>
    <w:p>
      <w:pPr>
        <w:spacing w:after="140" w:line="290"/>
      </w:pPr>
      <w:r>
        <w:rPr>
          <w:rFonts w:ascii="Calibri" w:cs="Calibri" w:eastAsia="SimSun" w:hAnsi="Calibri"/>
          <w:sz w:val="22"/>
          <w:szCs w:val="22"/>
        </w:rPr>
        <w:t xml:space="preserve">&gt; "Finally, depth and portability. Beyond the four macros we track six micronutrients across logged items: dietary fibre, sugars, sodium, potassium, calcium and iron, presented in an expandable panel on the nutrition dashboard so the main view stays calm. We also ship a recipe library of seventeen curated recipes with preparation and cook times, method steps, per-serving macros, ingredient lists, dietary suitability flags and licence attribution, and a recipe can be logged straight into the timeline. For portability we expose a diary export endpoint that returns the user's meal logs, macro totals, micronutrient totals and hydration in either structured JSON or CSV, filterable by a single date or a range. That matters for two reasons: a user should be able to take their health data to a dietitian or another app, and being able to export is part of taking data rights seriously rather than talking about them. That is the nutrition module. I will hand over to Eric for training."</w:t>
      </w:r>
    </w:p>
    <w:p>
      <w:pPr>
        <w:pStyle w:val="Heading2"/>
        <w:spacing w:after="130" w:before="240"/>
      </w:pPr>
      <w:r>
        <w:rPr>
          <w:rFonts w:ascii="Calibri" w:cs="Calibri" w:eastAsia="SimSun" w:hAnsi="Calibri"/>
          <w:b/>
          <w:bCs/>
          <w:color w:val="0B1F2A"/>
          <w:sz w:val="25"/>
          <w:szCs w:val="25"/>
        </w:rPr>
        <w:t xml:space="preserve">A.2 Eric La, training (5 minutes)</w:t>
      </w:r>
    </w:p>
    <w:p>
      <w:pPr>
        <w:spacing w:after="140" w:line="290"/>
      </w:pPr>
      <w:r>
        <w:rPr>
          <w:rFonts w:ascii="Calibri" w:cs="Calibri" w:eastAsia="SimSun" w:hAnsi="Calibri"/>
          <w:b/>
          <w:bCs/>
          <w:sz w:val="22"/>
          <w:szCs w:val="22"/>
        </w:rPr>
        <w:t xml:space="preserve">E1. The exercise corpus and licence governance.</w:t>
      </w:r>
      <w:r>
        <w:rPr>
          <w:rFonts w:ascii="Calibri" w:cs="Calibri" w:eastAsia="SimSun" w:hAnsi="Calibri"/>
          <w:sz w:val="22"/>
          <w:szCs w:val="22"/>
        </w:rPr>
        <w:t xml:space="preserve"> Maps to section 8.1.</w:t>
      </w:r>
    </w:p>
    <w:p>
      <w:pPr>
        <w:spacing w:after="140" w:line="290"/>
      </w:pPr>
      <w:r>
        <w:rPr>
          <w:rFonts w:ascii="Calibri" w:cs="Calibri" w:eastAsia="SimSun" w:hAnsi="Calibri"/>
          <w:sz w:val="22"/>
          <w:szCs w:val="22"/>
        </w:rPr>
        <w:t xml:space="preserve">&gt; "Thank you, Victor. I am Eric, and I will cover the training system. It starts with the exercise corpus: a seeded library of fifty-one movements, extended by an importer that pulls from the wger open exercise database. Every record carries a category of strength, cardio, mobility or core, primary and secondary muscle groups, required equipment, a difficulty rating from beginner to advanced, a description and demonstration media. What makes this more than a table is the licensing discipline. The upstream corpus is Creative Commons share-alike, so every record and every media asset carries its licence identifier, its author, its licence deed URL and its attribution text, and those fields are never stripped anywhere in the pipeline. The exercise detail sheet in the app renders that attribution rather than hiding it. Records also carry a variation group identifier, which is what makes interchangeable alternatives possible later without breaking a user's historical progression, because the swap is constrained rather than arbitrary."</w:t>
      </w:r>
    </w:p>
    <w:p>
      <w:pPr>
        <w:spacing w:after="140" w:line="290"/>
      </w:pPr>
      <w:r>
        <w:rPr>
          <w:rFonts w:ascii="Calibri" w:cs="Calibri" w:eastAsia="SimSun" w:hAnsi="Calibri"/>
          <w:b/>
          <w:bCs/>
          <w:sz w:val="22"/>
          <w:szCs w:val="22"/>
        </w:rPr>
        <w:t xml:space="preserve">E2. The training plan generator and progression as data.</w:t>
      </w:r>
      <w:r>
        <w:rPr>
          <w:rFonts w:ascii="Calibri" w:cs="Calibri" w:eastAsia="SimSun" w:hAnsi="Calibri"/>
          <w:sz w:val="22"/>
          <w:szCs w:val="22"/>
        </w:rPr>
        <w:t xml:space="preserve"> Maps to section 8.2.</w:t>
      </w:r>
    </w:p>
    <w:p>
      <w:pPr>
        <w:spacing w:after="140" w:line="290"/>
      </w:pPr>
      <w:r>
        <w:rPr>
          <w:rFonts w:ascii="Calibri" w:cs="Calibri" w:eastAsia="SimSun" w:hAnsi="Calibri"/>
          <w:sz w:val="22"/>
          <w:szCs w:val="22"/>
        </w:rPr>
        <w:t xml:space="preserve">&gt; "Plan generation is deterministic first and AI second. We build a candidate pool by filtering the corpus down to exercises whose equipment the user actually has and whose difficulty does not exceed their experience. We then lay out the week using calendar patterns chosen so that rest days fall sensibly for two through six sessions a week, and assign a focus rotation driven by the user's goal: weight loss leans on cardio and core, strength on upper, lower and full body. Beginners are never given two consecutive high-intensity days. Sets, repetitions and rest intervals come from a prescription table keyed by experience and exercise category. The part I want to highlight is progressive overload. It is not branching code; it is data. Each slot entry gets rules keyed by iteration: repetitions rise in week two, volume in week three, rest density tightens in week four. An optional AI lane may propose an entire week instead, but its draft is structurally and semantically validated against the same pool before it is ever used."</w:t>
      </w:r>
    </w:p>
    <w:p>
      <w:pPr>
        <w:spacing w:after="140" w:line="290"/>
      </w:pPr>
      <w:r>
        <w:rPr>
          <w:rFonts w:ascii="Calibri" w:cs="Calibri" w:eastAsia="SimSun" w:hAnsi="Calibri"/>
          <w:b/>
          <w:bCs/>
          <w:sz w:val="22"/>
          <w:szCs w:val="22"/>
        </w:rPr>
        <w:t xml:space="preserve">E3. Adaptive readiness: Protect, Maintain, Progress.</w:t>
      </w:r>
      <w:r>
        <w:rPr>
          <w:rFonts w:ascii="Calibri" w:cs="Calibri" w:eastAsia="SimSun" w:hAnsi="Calibri"/>
          <w:sz w:val="22"/>
          <w:szCs w:val="22"/>
        </w:rPr>
        <w:t xml:space="preserve"> Maps to section 8.3.</w:t>
      </w:r>
    </w:p>
    <w:p>
      <w:pPr>
        <w:spacing w:after="140" w:line="290"/>
      </w:pPr>
      <w:r>
        <w:rPr>
          <w:rFonts w:ascii="Calibri" w:cs="Calibri" w:eastAsia="SimSun" w:hAnsi="Calibri"/>
          <w:sz w:val="22"/>
          <w:szCs w:val="22"/>
        </w:rPr>
        <w:t xml:space="preserve">&gt; "A generated plan is only useful if it survives a real week, so before a plan is built we score how the last seven days actually went. Four signals feed a weighted score. Session completion carries forty-five percent, because it is the only signal that measures the thing we are modulating. Broad check-in activity carries twenty-five. Recency carries twenty, weighted separately so that four quiet days in a row reads worse than four quiet days scattered through the week. Intake stability carries ten, deliberately the smallest, because it is the noisiest signal and the easiest to turn into food moralising. Signals we cannot measure are dropped and the rest are renormalised, so nobody is scored down for data we never had. The score maps to three bands. Protect eases working volume to sixty percent. Maintain leaves it alone. Progress nudges it up ten percent. A new account gets none of this until there are at least three days of history."</w:t>
      </w:r>
    </w:p>
    <w:p>
      <w:pPr>
        <w:spacing w:after="140" w:line="290"/>
      </w:pPr>
      <w:r>
        <w:rPr>
          <w:rFonts w:ascii="Calibri" w:cs="Calibri" w:eastAsia="SimSun" w:hAnsi="Calibri"/>
          <w:b/>
          <w:bCs/>
          <w:sz w:val="22"/>
          <w:szCs w:val="22"/>
        </w:rPr>
        <w:t xml:space="preserve">E4. The interactive session logger.</w:t>
      </w:r>
      <w:r>
        <w:rPr>
          <w:rFonts w:ascii="Calibri" w:cs="Calibri" w:eastAsia="SimSun" w:hAnsi="Calibri"/>
          <w:sz w:val="22"/>
          <w:szCs w:val="22"/>
        </w:rPr>
        <w:t xml:space="preserve"> Maps to section 8.4.</w:t>
      </w:r>
    </w:p>
    <w:p>
      <w:pPr>
        <w:spacing w:after="140" w:line="290"/>
      </w:pPr>
      <w:r>
        <w:rPr>
          <w:rFonts w:ascii="Calibri" w:cs="Calibri" w:eastAsia="SimSun" w:hAnsi="Calibri"/>
          <w:sz w:val="22"/>
          <w:szCs w:val="22"/>
        </w:rPr>
        <w:t xml:space="preserve">&gt; "When a user starts a workout, the app resolves today's session from the active plan by counting days since the plan started, applies every progression rule that has come due, rounds working weights to loadable plates, and hands the client a fully resolved document. That means the Mini App renders a session with almost no client-side logic. The logger is a guided stepper. It shows the current exercise with its demonstration media and instructions, the target repetitions, load and reps in reserve, and it records what the user actually did, set by set, so target and actual are both preserved. Between sets a countdown ring runs the prescribed rest, and it can be skipped. If an exercise does not suit, an in-session swap offers a replacement from the same variation group first, then from the same primary muscle, always inside the user's equipment pool. On completion we compute total duration and an energy estimate scaled by session intensity and by how much of the prescribed work was actually performed."</w:t>
      </w:r>
    </w:p>
    <w:p>
      <w:pPr>
        <w:spacing w:after="140" w:line="290"/>
      </w:pPr>
      <w:r>
        <w:rPr>
          <w:rFonts w:ascii="Calibri" w:cs="Calibri" w:eastAsia="SimSun" w:hAnsi="Calibri"/>
          <w:b/>
          <w:bCs/>
          <w:sz w:val="22"/>
          <w:szCs w:val="22"/>
        </w:rPr>
        <w:t xml:space="preserve">E5. Workout analytics and achievements.</w:t>
      </w:r>
      <w:r>
        <w:rPr>
          <w:rFonts w:ascii="Calibri" w:cs="Calibri" w:eastAsia="SimSun" w:hAnsi="Calibri"/>
          <w:sz w:val="22"/>
          <w:szCs w:val="22"/>
        </w:rPr>
        <w:t xml:space="preserve"> Maps to section 8.5.</w:t>
      </w:r>
    </w:p>
    <w:p>
      <w:pPr>
        <w:spacing w:after="140" w:line="290"/>
      </w:pPr>
      <w:r>
        <w:rPr>
          <w:rFonts w:ascii="Calibri" w:cs="Calibri" w:eastAsia="SimSun" w:hAnsi="Calibri"/>
          <w:sz w:val="22"/>
          <w:szCs w:val="22"/>
        </w:rPr>
        <w:t xml:space="preserve">&gt; "Everything logged feeds a deterministic analytics layer with no AI in it at all, which is what makes it trustworthy enough for the insight engine to quote. We bucket completed sessions into ISO weeks and compute set counts and training volume, that is load multiplied by repetitions, both per exercise and per muscle group. We also compute an estimated one-rep max using the Brzycki formula, and we pin the formula version in the response so a future change cannot silently move a user's historical numbers. On the progress screen that becomes a volume trend the user can read over weeks, alongside a muscle group breakdown. Completed sessions also feed the achievement engine, which evaluates eleven seeded definitions: first workout, sessions completed, logging milestones and more. One design decision worth naming: streak achievements are evaluated against the user's best ever run, not their current one, because revoking a badge someone already earned is a harsher signal than the reset counter we removed. Over to Tundji."</w:t>
      </w:r>
    </w:p>
    <w:p>
      <w:pPr>
        <w:pStyle w:val="Heading2"/>
        <w:spacing w:after="130" w:before="240"/>
      </w:pPr>
      <w:r>
        <w:rPr>
          <w:rFonts w:ascii="Calibri" w:cs="Calibri" w:eastAsia="SimSun" w:hAnsi="Calibri"/>
          <w:b/>
          <w:bCs/>
          <w:color w:val="0B1F2A"/>
          <w:sz w:val="25"/>
          <w:szCs w:val="25"/>
        </w:rPr>
        <w:t xml:space="preserve">A.3 Babatundji Williams-Fulwood, platform (10 core plus 2 optional)</w:t>
      </w:r>
    </w:p>
    <w:p>
      <w:pPr>
        <w:spacing w:after="140" w:line="290"/>
      </w:pPr>
      <w:r>
        <w:rPr>
          <w:rFonts w:ascii="Calibri" w:cs="Calibri" w:eastAsia="SimSun" w:hAnsi="Calibri"/>
          <w:b/>
          <w:bCs/>
          <w:sz w:val="22"/>
          <w:szCs w:val="22"/>
        </w:rPr>
        <w:t xml:space="preserve">T1. Two delivery surfaces from one codebase.</w:t>
      </w:r>
      <w:r>
        <w:rPr>
          <w:rFonts w:ascii="Calibri" w:cs="Calibri" w:eastAsia="SimSun" w:hAnsi="Calibri"/>
          <w:sz w:val="22"/>
          <w:szCs w:val="22"/>
        </w:rPr>
        <w:t xml:space="preserve"> Maps to section 9.1.</w:t>
      </w:r>
    </w:p>
    <w:p>
      <w:pPr>
        <w:spacing w:after="140" w:line="290"/>
      </w:pPr>
      <w:r>
        <w:rPr>
          <w:rFonts w:ascii="Calibri" w:cs="Calibri" w:eastAsia="SimSun" w:hAnsi="Calibri"/>
          <w:sz w:val="22"/>
          <w:szCs w:val="22"/>
        </w:rPr>
        <w:t xml:space="preserve">&gt; "Thank you, Eric. I am Tundji, lead software architect. I will cover the platform underneath what you have just seen. Our first architectural decision was to serve two distinct surfaces from one React and TypeScript codebase: a responsive marketing and application website, and a Telegram Mini App. The client detects at bootstrap which one it is in. Inside Telegram we bind the host client's theme onto our design tokens, but only the neutrals, and only after checking that the resulting background keeps every fixed brand colour above the WCAG AA contrast ratio. A light Telegram theme fails that gate and we render our own palette instead. That is a measured decision, not an assumption. We also do not ship the Telegram SDK in the page head. We fetch it, with a five-second timeout, only when the URL fragment shows a real Mini App launch, because a blocking third-party script was stalling the marketing page for the corporate-network users who need the browser path most."</w:t>
      </w:r>
    </w:p>
    <w:p>
      <w:pPr>
        <w:spacing w:after="140" w:line="290"/>
      </w:pPr>
      <w:r>
        <w:rPr>
          <w:rFonts w:ascii="Calibri" w:cs="Calibri" w:eastAsia="SimSun" w:hAnsi="Calibri"/>
          <w:b/>
          <w:bCs/>
          <w:sz w:val="22"/>
          <w:szCs w:val="22"/>
        </w:rPr>
        <w:t xml:space="preserve">T2. The API platform and the storage abstraction.</w:t>
      </w:r>
      <w:r>
        <w:rPr>
          <w:rFonts w:ascii="Calibri" w:cs="Calibri" w:eastAsia="SimSun" w:hAnsi="Calibri"/>
          <w:sz w:val="22"/>
          <w:szCs w:val="22"/>
        </w:rPr>
        <w:t xml:space="preserve"> Maps to section 9.2.</w:t>
      </w:r>
    </w:p>
    <w:p>
      <w:pPr>
        <w:spacing w:after="140" w:line="290"/>
      </w:pPr>
      <w:r>
        <w:rPr>
          <w:rFonts w:ascii="Calibri" w:cs="Calibri" w:eastAsia="SimSun" w:hAnsi="Calibri"/>
          <w:sz w:val="22"/>
          <w:szCs w:val="22"/>
        </w:rPr>
        <w:t xml:space="preserve">&gt; "The backend is a stateless TypeScript service exposing a frozen versioned API contract. Data is modelled as documents in ten logical containers: users, profiles, logs, plans, content, two segregated nutrition containers, AI, ledger and audit. The nutrition containers are separate on purpose: Open Food Facts records carry a share-alike database licence, and commingling them with our curated corpus would contaminate it. Behind those containers is one abstraction with two backings. The working set lives in memory and every read is served synchronously; writes hit memory immediately and flush asynchronously through a serialised queue that coalesces bursts. Locally we persist one JSON file per container, written through a temporary file and a rename so a crash cannot truncate it. Setting a database URL switches the backing to Postgres, a single documents table with JSONB payloads and per-id write granularity. Because each instance hydrates its own working set, that backing is durable for single-instance deployments, and we document that limit rather than hide it."</w:t>
      </w:r>
    </w:p>
    <w:p>
      <w:pPr>
        <w:spacing w:after="140" w:line="290"/>
      </w:pPr>
      <w:r>
        <w:rPr>
          <w:rFonts w:ascii="Calibri" w:cs="Calibri" w:eastAsia="SimSun" w:hAnsi="Calibri"/>
          <w:b/>
          <w:bCs/>
          <w:sz w:val="22"/>
          <w:szCs w:val="22"/>
        </w:rPr>
        <w:t xml:space="preserve">T3. The AI Gateway and resilience.</w:t>
      </w:r>
      <w:r>
        <w:rPr>
          <w:rFonts w:ascii="Calibri" w:cs="Calibri" w:eastAsia="SimSun" w:hAnsi="Calibri"/>
          <w:sz w:val="22"/>
          <w:szCs w:val="22"/>
        </w:rPr>
        <w:t xml:space="preserve"> Maps to section 9.3.</w:t>
      </w:r>
    </w:p>
    <w:p>
      <w:pPr>
        <w:spacing w:after="140" w:line="290"/>
      </w:pPr>
      <w:r>
        <w:rPr>
          <w:rFonts w:ascii="Calibri" w:cs="Calibri" w:eastAsia="SimSun" w:hAnsi="Calibri"/>
          <w:sz w:val="22"/>
          <w:szCs w:val="22"/>
        </w:rPr>
        <w:t xml:space="preserve">&gt; "Every model call in this product goes through one module. Application code never names a provider or a model. It names a logical lane: vision primary, chat fast, plan structured, safety cheap or insight batch. The gateway maps a lane onto a chain of providers, currently Groq, OpenAI, Gemini, NVIDIA and a local option, based purely on which API keys exist in the environment. Around that chain sits real resilience. Transient failures retry with jittered backoff. A provider that fails three calls in a row trips a circuit breaker and is skipped for a cooldown, so a provider that is down stops costing every later request its timeout. There is one overall deadline for the whole call, because a per-provider timeout multiplied by the chain length is not a latency any user survives. And if everything fails, or if no keys are configured at all, we fall back to a deterministic offline engine so every core journey still works. The result carries a degraded flag, and we never bill a user for degraded output."</w:t>
      </w:r>
    </w:p>
    <w:p>
      <w:pPr>
        <w:spacing w:after="140" w:line="290"/>
      </w:pPr>
      <w:r>
        <w:rPr>
          <w:rFonts w:ascii="Calibri" w:cs="Calibri" w:eastAsia="SimSun" w:hAnsi="Calibri"/>
          <w:b/>
          <w:bCs/>
          <w:sz w:val="22"/>
          <w:szCs w:val="22"/>
        </w:rPr>
        <w:t xml:space="preserve">T4. Aqua Coach: grounding, streaming and chat-native logging.</w:t>
      </w:r>
      <w:r>
        <w:rPr>
          <w:rFonts w:ascii="Calibri" w:cs="Calibri" w:eastAsia="SimSun" w:hAnsi="Calibri"/>
          <w:sz w:val="22"/>
          <w:szCs w:val="22"/>
        </w:rPr>
        <w:t xml:space="preserve"> Maps to section 9.4.</w:t>
      </w:r>
    </w:p>
    <w:p>
      <w:pPr>
        <w:spacing w:after="140" w:line="290"/>
      </w:pPr>
      <w:r>
        <w:rPr>
          <w:rFonts w:ascii="Calibri" w:cs="Calibri" w:eastAsia="SimSun" w:hAnsi="Calibri"/>
          <w:sz w:val="22"/>
          <w:szCs w:val="22"/>
        </w:rPr>
        <w:t xml:space="preserve">&gt; "Aqua Coach is the conversational surface, and its defining property is that it is grounded. Before a turn runs, we execute a set of tools that read the user's real data: today's calories, macros and hydration against target, today's workout, the active plan, their progress summary, their profile essentials and their approved memory. Those results are injected as untrusted context, never as instructions. The reply streams to the client over server-sent events, token by token, and the whole conversation history is replayed so the coach has continuity. The feature I am proudest of is chat-native meal logging. A user types what they ate in plain language. The model's entire contribution is turning that sentence into food name, quantity and unit. Everything else, matching the corpus, converting to grams, multiplying per-hundred-gram values and checking declared allergies, happens in code. If a phrase matches several records we keep the ambiguity and make the user choose, rather than silently picking the first."</w:t>
      </w:r>
    </w:p>
    <w:p>
      <w:pPr>
        <w:spacing w:after="140" w:line="290"/>
      </w:pPr>
      <w:r>
        <w:rPr>
          <w:rFonts w:ascii="Calibri" w:cs="Calibri" w:eastAsia="SimSun" w:hAnsi="Calibri"/>
          <w:b/>
          <w:bCs/>
          <w:sz w:val="22"/>
          <w:szCs w:val="22"/>
        </w:rPr>
        <w:t xml:space="preserve">T5. Safety architecture and the admission sequence.</w:t>
      </w:r>
      <w:r>
        <w:rPr>
          <w:rFonts w:ascii="Calibri" w:cs="Calibri" w:eastAsia="SimSun" w:hAnsi="Calibri"/>
          <w:sz w:val="22"/>
          <w:szCs w:val="22"/>
        </w:rPr>
        <w:t xml:space="preserve"> Maps to section 9.5.</w:t>
      </w:r>
    </w:p>
    <w:p>
      <w:pPr>
        <w:spacing w:after="140" w:line="290"/>
      </w:pPr>
      <w:r>
        <w:rPr>
          <w:rFonts w:ascii="Calibri" w:cs="Calibri" w:eastAsia="SimSun" w:hAnsi="Calibri"/>
          <w:sz w:val="22"/>
          <w:szCs w:val="22"/>
        </w:rPr>
        <w:t xml:space="preserve">&gt; "Safety in this product is architecture, not a disclaimer. Every model-calling endpoint runs the same seven-step admission sequence: authenticate, rate limit, check tier and reserve credits, run the input guardrail, call the gateway, run the output guardrail and numeric rules, then respond and log. The input guardrail classifies a message into one of five categories, and the priority order is deliberate: crisis outranks medical, which outranks extreme diet, which outranks out of scope. A user in distress must never receive diet content in that turn. We also detect jailbreak framing, and a sub-floor calorie request such as asking to eat six hundred calories a day. Blocked turns never reach a model, credits are returned, and the user gets a warm refusal with a real helpline rather than a wall. On the way out, numeric rules re-check the text for advised intake below the floor and for impossible macro claims. There are versioned prompt files and safety evaluation sets that run in our pipeline."</w:t>
      </w:r>
    </w:p>
    <w:p>
      <w:pPr>
        <w:spacing w:after="140" w:line="290"/>
      </w:pPr>
      <w:r>
        <w:rPr>
          <w:rFonts w:ascii="Calibri" w:cs="Calibri" w:eastAsia="SimSun" w:hAnsi="Calibri"/>
          <w:b/>
          <w:bCs/>
          <w:sz w:val="22"/>
          <w:szCs w:val="22"/>
        </w:rPr>
        <w:t xml:space="preserve">T6. Authentication and session security.</w:t>
      </w:r>
      <w:r>
        <w:rPr>
          <w:rFonts w:ascii="Calibri" w:cs="Calibri" w:eastAsia="SimSun" w:hAnsi="Calibri"/>
          <w:sz w:val="22"/>
          <w:szCs w:val="22"/>
        </w:rPr>
        <w:t xml:space="preserve"> Maps to section 9.6.</w:t>
      </w:r>
    </w:p>
    <w:p>
      <w:pPr>
        <w:spacing w:after="140" w:line="290"/>
      </w:pPr>
      <w:r>
        <w:rPr>
          <w:rFonts w:ascii="Calibri" w:cs="Calibri" w:eastAsia="SimSun" w:hAnsi="Calibri"/>
          <w:sz w:val="22"/>
          <w:szCs w:val="22"/>
        </w:rPr>
        <w:t xml:space="preserve">&gt; "Authentication is stateless and hardened. Access tokens are JSON Web Tokens signed with a pinned algorithm and valid for fifteen minutes. Refresh tokens are opaque random values, stored only as SHA-256 hashes, valid for thirty days and single use. When a client refreshes, the old token is consumed through an atomic compare-and-swap and a new one is issued in the same family. If a token that has already been used is presented again, we treat that as theft and revoke the entire family, which kills the attacker's session and the victim's together. Telegram users sign in without a password: we recompute the HMAC-SHA256 signature over the launch data using a key derived from our bot token and compare it in constant time, and we reject anything older than ten minutes. Passwords are bcrypt hashed, repeated failures lock an email for fifteen minutes, new Telegram accounts are capped per IP, per subnet and globally, and rate limiting runs in four separate lanes."</w:t>
      </w:r>
    </w:p>
    <w:p>
      <w:pPr>
        <w:spacing w:after="140" w:line="290"/>
      </w:pPr>
      <w:r>
        <w:rPr>
          <w:rFonts w:ascii="Calibri" w:cs="Calibri" w:eastAsia="SimSun" w:hAnsi="Calibri"/>
          <w:b/>
          <w:bCs/>
          <w:sz w:val="22"/>
          <w:szCs w:val="22"/>
        </w:rPr>
        <w:t xml:space="preserve">T7. Privacy, consent and data rights.</w:t>
      </w:r>
      <w:r>
        <w:rPr>
          <w:rFonts w:ascii="Calibri" w:cs="Calibri" w:eastAsia="SimSun" w:hAnsi="Calibri"/>
          <w:sz w:val="22"/>
          <w:szCs w:val="22"/>
        </w:rPr>
        <w:t xml:space="preserve"> Maps to section 9.7.</w:t>
      </w:r>
    </w:p>
    <w:p>
      <w:pPr>
        <w:spacing w:after="140" w:line="290"/>
      </w:pPr>
      <w:r>
        <w:rPr>
          <w:rFonts w:ascii="Calibri" w:cs="Calibri" w:eastAsia="SimSun" w:hAnsi="Calibri"/>
          <w:sz w:val="22"/>
          <w:szCs w:val="22"/>
        </w:rPr>
        <w:t xml:space="preserve">&gt; "Privacy is opt-in by default. Every consent starts off. There are four: wellness data processing, AI personalisation, anonymised analytics and reminders. The AI personalisation consent is load-bearing rather than cosmetic. With it off, no profile data, no log data, not even the user's display name enters model context, and every grounding tool reports that personalisation is off instead of returning data. The coach still works; it just answers generically, and the meal suggestion path falls back to a deterministic pick with no model call at all. Users can export everything we hold in one request. Deletion is two-step: the first call flags the account and starts a thirty-day grace period, a second call during grace purges immediately, and a scheduled sweep purges anything whose grace has elapsed. A purge deletes profiles, logs, plans and AI data outright, unwinds the user from any shared challenge, and anonymises the ledger and audit trails, hashing any identifier left in them."</w:t>
      </w:r>
    </w:p>
    <w:p>
      <w:pPr>
        <w:spacing w:after="140" w:line="290"/>
      </w:pPr>
      <w:r>
        <w:rPr>
          <w:rFonts w:ascii="Calibri" w:cs="Calibri" w:eastAsia="SimSun" w:hAnsi="Calibri"/>
          <w:b/>
          <w:bCs/>
          <w:sz w:val="22"/>
          <w:szCs w:val="22"/>
        </w:rPr>
        <w:t xml:space="preserve">T8. Per-user AI memory.</w:t>
      </w:r>
      <w:r>
        <w:rPr>
          <w:rFonts w:ascii="Calibri" w:cs="Calibri" w:eastAsia="SimSun" w:hAnsi="Calibri"/>
          <w:sz w:val="22"/>
          <w:szCs w:val="22"/>
        </w:rPr>
        <w:t xml:space="preserve"> Maps to section 9.8.</w:t>
      </w:r>
    </w:p>
    <w:p>
      <w:pPr>
        <w:spacing w:after="140" w:line="290"/>
      </w:pPr>
      <w:r>
        <w:rPr>
          <w:rFonts w:ascii="Calibri" w:cs="Calibri" w:eastAsia="SimSun" w:hAnsi="Calibri"/>
          <w:sz w:val="22"/>
          <w:szCs w:val="22"/>
        </w:rPr>
        <w:t xml:space="preserve">&gt; "The coach remembers, and how it remembers is a design decision. Each user has one memory document holding a rolling summary and a set of facts, each with a category and a status. After a successful turn, a cheap model lane reads the exchange and proposes facts, and those land as suggested, never as confirmed. The user reviews them in settings and approves, edits or rejects. Only confirmed facts are ever injected into a prompt. Rejected facts are retained for thirty days so the extractor does not immediately re-suggest them, then swept. There are hard caps on both confirmed and suggested facts, with oldest-first eviction. Two safeguards matter. Every write strips control characters, because memory text flows into a system-role context block and an escape sequence there is a prompt injection vector. And every fact is re-run through the input guardrail immediately before it enters a prompt, so an unsafe statement that somehow got stored can still never be spoken back."</w:t>
      </w:r>
    </w:p>
    <w:p>
      <w:pPr>
        <w:spacing w:after="140" w:line="290"/>
      </w:pPr>
      <w:r>
        <w:rPr>
          <w:rFonts w:ascii="Calibri" w:cs="Calibri" w:eastAsia="SimSun" w:hAnsi="Calibri"/>
          <w:b/>
          <w:bCs/>
          <w:sz w:val="22"/>
          <w:szCs w:val="22"/>
        </w:rPr>
        <w:t xml:space="preserve">T9. Progress insight and the consistency model.</w:t>
      </w:r>
      <w:r>
        <w:rPr>
          <w:rFonts w:ascii="Calibri" w:cs="Calibri" w:eastAsia="SimSun" w:hAnsi="Calibri"/>
          <w:sz w:val="22"/>
          <w:szCs w:val="22"/>
        </w:rPr>
        <w:t xml:space="preserve"> Maps to section 9.9.</w:t>
      </w:r>
    </w:p>
    <w:p>
      <w:pPr>
        <w:spacing w:after="140" w:line="290"/>
      </w:pPr>
      <w:r>
        <w:rPr>
          <w:rFonts w:ascii="Calibri" w:cs="Calibri" w:eastAsia="SimSun" w:hAnsi="Calibri"/>
          <w:sz w:val="22"/>
          <w:szCs w:val="22"/>
        </w:rPr>
        <w:t xml:space="preserve">&gt; "The progress screen answers a harder question than a chart does: what changed, and why. We compute the statistics ourselves over a trailing window, weight change across weigh-ins, workouts completed, average intake against target, hydration adherence, and compare them to the immediately preceding window of the same length. Two details are deliberate. Averages are taken over days the user actually logged, because an unlogged day is missing data, not a zero, and averaging blanks in would report a fiction. And count comparisons are suppressed when the user was not present in both windows, so somebody returning after a break does not get a wall of downward arrows. A premium user with personalisation on gets those finished numbers narrated by a model on a batch lane, cached once a week. Everyone else gets a genuine deterministic narrative built from exactly the same figures. On the same principle we replaced the reset-to-zero streak with a consistency model that absorbs a missed day and never counts down."</w:t>
      </w:r>
    </w:p>
    <w:p>
      <w:pPr>
        <w:spacing w:after="140" w:line="290"/>
      </w:pPr>
      <w:r>
        <w:rPr>
          <w:rFonts w:ascii="Calibri" w:cs="Calibri" w:eastAsia="SimSun" w:hAnsi="Calibri"/>
          <w:b/>
          <w:bCs/>
          <w:sz w:val="22"/>
          <w:szCs w:val="22"/>
        </w:rPr>
        <w:t xml:space="preserve">T10. Gamification, the coach roster and the credit ledger.</w:t>
      </w:r>
      <w:r>
        <w:rPr>
          <w:rFonts w:ascii="Calibri" w:cs="Calibri" w:eastAsia="SimSun" w:hAnsi="Calibri"/>
          <w:sz w:val="22"/>
          <w:szCs w:val="22"/>
        </w:rPr>
        <w:t xml:space="preserve"> Maps to section 9.10.</w:t>
      </w:r>
    </w:p>
    <w:p>
      <w:pPr>
        <w:spacing w:after="140" w:line="290"/>
      </w:pPr>
      <w:r>
        <w:rPr>
          <w:rFonts w:ascii="Calibri" w:cs="Calibri" w:eastAsia="SimSun" w:hAnsi="Calibri"/>
          <w:sz w:val="22"/>
          <w:szCs w:val="22"/>
        </w:rPr>
        <w:t xml:space="preserve">&gt; "Progression in this app follows one rule, and it is a safety rule rather than a design preference: experience is awarded for behaviour, never for outcomes. Nothing can score a calorie deficit or a kilogram lost. Logging, training, hydrating, weighing in and resting after work all earn. Every lane is capped per day, the total is capped again, so a frantic day cannot out-earn two ordinary ones, which removes the incentive to over-log and with it the incentive to over-eat to have something to log. Experience is derived by folding activity, never stored, so a level cannot drift or be granted by a client. Levels unlock coach personas, the nine fighters of our tournament, each a voice layer over the same engine, with the persona block placed ahead of the rules so the rules always win. Every locked coach is reachable without paying; the Telegram Stars price is only a shortcut. AI usage runs on an append-only credit ledger where the balance is a fold, never a counter."</w:t>
      </w:r>
    </w:p>
    <w:p>
      <w:pPr>
        <w:spacing w:after="140" w:line="290"/>
      </w:pPr>
      <w:r>
        <w:rPr>
          <w:rFonts w:ascii="Calibri" w:cs="Calibri" w:eastAsia="SimSun" w:hAnsi="Calibri"/>
          <w:b/>
          <w:bCs/>
          <w:sz w:val="22"/>
          <w:szCs w:val="22"/>
        </w:rPr>
        <w:t xml:space="preserve">T11. Optional: growth surface, deep links and search visibility.</w:t>
      </w:r>
      <w:r>
        <w:rPr>
          <w:rFonts w:ascii="Calibri" w:cs="Calibri" w:eastAsia="SimSun" w:hAnsi="Calibri"/>
          <w:sz w:val="22"/>
          <w:szCs w:val="22"/>
        </w:rPr>
        <w:t xml:space="preserve"> Maps to section 9.11.</w:t>
      </w:r>
    </w:p>
    <w:p>
      <w:pPr>
        <w:spacing w:after="140" w:line="290"/>
      </w:pPr>
      <w:r>
        <w:rPr>
          <w:rFonts w:ascii="Calibri" w:cs="Calibri" w:eastAsia="SimSun" w:hAnsi="Calibri"/>
          <w:sz w:val="22"/>
          <w:szCs w:val="22"/>
        </w:rPr>
        <w:t xml:space="preserve">&gt; "Two smaller systems worth a minute. First, growth. Users can form private accountability huddles with a randomly generated invite code drawn from a cryptographic source, because an invite code is a bearer capability and a predictable one is a guessable one. Progress inside a huddle is recomputed from the log ledger on read, so it can never drift from the truth. Users can share a moment as a branded card rendered to a canvas image entirely on the device. Attribution, referral codes and campaign parameters, is captured on first touch and carried across the hop into Telegram through the deep-link payload, because local storage does not cross that boundary. A deep-link router turns those payloads into destinations: log a meal, scan a barcode, open a huddle, pick a coach. Second, search. At build time we generate one real HTML file per marketing route with its own title, description, canonical, social tags, structured data and a no-script summary."</w:t>
      </w:r>
    </w:p>
    <w:p>
      <w:pPr>
        <w:spacing w:after="140" w:line="290"/>
      </w:pPr>
      <w:r>
        <w:rPr>
          <w:rFonts w:ascii="Calibri" w:cs="Calibri" w:eastAsia="SimSun" w:hAnsi="Calibri"/>
          <w:b/>
          <w:bCs/>
          <w:sz w:val="22"/>
          <w:szCs w:val="22"/>
        </w:rPr>
        <w:t xml:space="preserve">T12. Optional: quality engineering and production readiness.</w:t>
      </w:r>
      <w:r>
        <w:rPr>
          <w:rFonts w:ascii="Calibri" w:cs="Calibri" w:eastAsia="SimSun" w:hAnsi="Calibri"/>
          <w:sz w:val="22"/>
          <w:szCs w:val="22"/>
        </w:rPr>
        <w:t xml:space="preserve"> Maps to section 9.12 and section 12.</w:t>
      </w:r>
    </w:p>
    <w:p>
      <w:pPr>
        <w:spacing w:after="140" w:line="290"/>
      </w:pPr>
      <w:r>
        <w:rPr>
          <w:rFonts w:ascii="Calibri" w:cs="Calibri" w:eastAsia="SimSun" w:hAnsi="Calibri"/>
          <w:sz w:val="22"/>
          <w:szCs w:val="22"/>
        </w:rPr>
        <w:t xml:space="preserve">&gt; "I will close on how we know any of this is true. The repository currently carries 770 automated tests, 614 against the API across fifty files and 156 against the web client across twenty-four, and they all pass. They are not decorative: there are tests that fail if anyone merges the coach persona block into the rules prompt, tests that fail if a refresh token stops revoking its family on reuse, tests that fail if the calorie floor starts firing on a remaining-budget readout, and safety evaluation sets that gate the pipeline. On the operations side, liveness and readiness probes are registered ahead of the rate limiter, because a rate-limited probe returns 429 under load and the platform restarts a healthy container. Structured logs are emitted for every request and every model call. Scheduled sweeps clear expired photos, deletions and telemetry. And the service refuses to start in production without real secrets, HTTPS-only origins and a working mail transport, rather than looking healthy while account recovery is silently broken. Thank you. We are happy to take questions."</w:t>
      </w:r>
    </w:p>
    <w:p>
      <w:pPr>
        <w:pStyle w:val="Heading2"/>
        <w:spacing w:after="130" w:before="240"/>
      </w:pPr>
      <w:r>
        <w:rPr>
          <w:rFonts w:ascii="Calibri" w:cs="Calibri" w:eastAsia="SimSun" w:hAnsi="Calibri"/>
          <w:b/>
          <w:bCs/>
          <w:color w:val="0B1F2A"/>
          <w:sz w:val="25"/>
          <w:szCs w:val="25"/>
        </w:rPr>
        <w:t xml:space="preserve">A.4 Handover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From</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To</w:t>
            </w:r>
          </w:p>
        </w:tc>
        <w:tc>
          <w:tcPr>
            <w:tcW w:type="dxa" w:w="312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Line</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Opening</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Victor</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"We will start where the user starts, with food. Victor."</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Victor</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Eric</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"That is the nutrition module. I will hand over to Eric for training."</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Eric</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Tundji</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"That is the training system. Over to Tundji for the platform underneath it."</w:t>
            </w:r>
          </w:p>
        </w:tc>
      </w:tr>
      <w:tr>
        <w:trPr>
          <w:tblHeader w:val="false"/>
        </w:trPr>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Tundji</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Close</w:t>
            </w:r>
          </w:p>
        </w:tc>
        <w:tc>
          <w:tcPr>
            <w:tcW w:type="dxa" w:w="3120"/>
            <w:tcMar>
              <w:top w:type="dxa" w:w="90"/>
              <w:left w:type="dxa" w:w="110"/>
              <w:bottom w:type="dxa" w:w="90"/>
              <w:right w:type="dxa" w:w="110"/>
            </w:tcMar>
          </w:tcPr>
          <w:p>
            <w:pPr>
              <w:spacing w:after="50" w:line="265"/>
            </w:pPr>
            <w:r>
              <w:rPr>
                <w:rFonts w:ascii="Calibri" w:cs="Calibri" w:eastAsia="SimSun" w:hAnsi="Calibri"/>
                <w:sz w:val="22"/>
                <w:szCs w:val="22"/>
              </w:rPr>
              <w:t xml:space="preserve">"Thank you. We are happy to take questions."</w:t>
            </w:r>
          </w:p>
        </w:tc>
      </w:tr>
    </w:tbl>
    <w:p>
      <w:pPr>
        <w:spacing w:after="140"/>
      </w:pPr>
      <w:r>
        <w:rPr>
          <w:rFonts w:ascii="Calibri" w:cs="Calibri" w:eastAsia="SimSun" w:hAnsi="Calibri"/>
          <w:sz w:val="22"/>
          <w:szCs w:val="22"/>
        </w:rPr>
        <w:t xml:space="preserve"/>
      </w:r>
    </w:p>
    <w:p>
      <w:pPr>
        <w:pStyle w:val="Heading1"/>
        <w:pBdr>
          <w:bottom w:val="single" w:color="C9D6DD" w:sz="6" w:space="6"/>
        </w:pBdr>
        <w:spacing w:after="130" w:before="340"/>
      </w:pPr>
      <w:r>
        <w:rPr>
          <w:rFonts w:ascii="Calibri" w:cs="Calibri" w:eastAsia="SimSun" w:hAnsi="Calibri"/>
          <w:b/>
          <w:bCs/>
          <w:color w:val="10344A"/>
          <w:sz w:val="30"/>
          <w:szCs w:val="30"/>
        </w:rPr>
        <w:t xml:space="preserve">Appendix B. Figures Safe To Quote</w:t>
      </w:r>
    </w:p>
    <w:p>
      <w:pPr>
        <w:spacing w:after="140" w:line="290"/>
      </w:pPr>
      <w:r>
        <w:rPr>
          <w:rFonts w:ascii="Calibri" w:cs="Calibri" w:eastAsia="SimSun" w:hAnsi="Calibri"/>
          <w:sz w:val="22"/>
          <w:szCs w:val="22"/>
        </w:rPr>
        <w:t xml:space="preserve">Every number below was read from the source or produced by running the test suite at the documented baseline. If asked for a figure that is not listed, say you will check rather than estimating.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Figure</w:t>
            </w:r>
          </w:p>
        </w:tc>
        <w:tc>
          <w:tcPr>
            <w:tcW w:type="dxa" w:w="4680"/>
            <w:shd w:fill="EEF4F7" w:color="auto" w:val="clear"/>
            <w:tcMar>
              <w:top w:type="dxa" w:w="90"/>
              <w:left w:type="dxa" w:w="110"/>
              <w:bottom w:type="dxa" w:w="90"/>
              <w:right w:type="dxa" w:w="110"/>
            </w:tcMar>
          </w:tcPr>
          <w:p>
            <w:pPr>
              <w:spacing w:after="50" w:line="265"/>
            </w:pPr>
            <w:r>
              <w:rPr>
                <w:rFonts w:ascii="Calibri" w:cs="Calibri" w:eastAsia="SimSun" w:hAnsi="Calibri"/>
                <w:b/>
                <w:bCs/>
                <w:color w:val="10344A"/>
                <w:sz w:val="22"/>
                <w:szCs w:val="22"/>
              </w:rPr>
              <w:t xml:space="preserve">Value</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Automated tests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770 passing (614 API across 50 files, 156 web across 24 files)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Seeded food records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139</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Seeded exercise records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51</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Seeded recipes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17</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Achievement definitions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11</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Coach personas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9</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Versioned prompt files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12 (P-01 to P-12)</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Storage containers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10</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Logical model lanes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5</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AI providers in the chain</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5</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Allergen classes filtered</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9</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Micronutrients tracked</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6</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Calorie floor</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1200 kcal (female and unspecified), 1500 kcal (male)</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Activity factors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1.2 sedentary to 1.9 very active</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Protein target</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2.0, 1.6 or 2.2 g per kg by goal</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Fat floor</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20 percent of energy</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Hydration target</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33 ml per kg, clamped to 1500 to 4000 ml</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Energy cross-check tolerance</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30 percent of computed plus 5 kcal</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Access token lifetime</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15 minutes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Refresh token lifetime</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30 days, single use</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Telegram launch data freshness window</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600 seconds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Rate limit lanes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300, 20, 30 and 10 requests per minute</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Login lockout</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5 failures, 15 minutes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Meal photo limits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10 MB, JPEG, PNG or HEIC</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Photo retention</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Deleted on confirm or failure, swept after 24 hours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Gateway overall deadline</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12 seconds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Circuit breaker</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3 consecutive failures, 60 second cooldown</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Free tier daily AI credits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50</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Credit costs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1 chat turn, 3 meal photo, 2 meal suggestion, 5 plan, 1 insight</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Progression caps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sets 1 to 20, reps 1 to 100, rest 0 to 900 s, weight 0 to 1000 kg, RiR 0 to 9.5</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Readiness weights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completion 45, logging 25, recency 20, intake 10</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Readiness volume multipliers</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0.6 protect, 1.0 maintain, 1.1 progress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Consistency window</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28 days with 1 grace day, steady at 7</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Daily experience cap</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150 points</w:t>
            </w:r>
          </w:p>
        </w:tc>
      </w:tr>
      <w:tr>
        <w:trPr>
          <w:tblHeader w:val="false"/>
        </w:trPr>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Deletion grace period</w:t>
            </w:r>
          </w:p>
        </w:tc>
        <w:tc>
          <w:tcPr>
            <w:tcW w:type="dxa" w:w="4680"/>
            <w:tcMar>
              <w:top w:type="dxa" w:w="90"/>
              <w:left w:type="dxa" w:w="110"/>
              <w:bottom w:type="dxa" w:w="90"/>
              <w:right w:type="dxa" w:w="110"/>
            </w:tcMar>
          </w:tcPr>
          <w:p>
            <w:pPr>
              <w:spacing w:after="50" w:line="265"/>
            </w:pPr>
            <w:r>
              <w:rPr>
                <w:rFonts w:ascii="Calibri" w:cs="Calibri" w:eastAsia="SimSun" w:hAnsi="Calibri"/>
                <w:sz w:val="22"/>
                <w:szCs w:val="22"/>
              </w:rPr>
              <w:t xml:space="preserve">30 days</w:t>
            </w:r>
          </w:p>
        </w:tc>
      </w:tr>
    </w:tbl>
    <w:p>
      <w:pPr>
        <w:spacing w:after="140"/>
      </w:pPr>
      <w:r>
        <w:rPr>
          <w:rFonts w:ascii="Calibri" w:cs="Calibri" w:eastAsia="SimSun" w:hAnsi="Calibri"/>
          <w:sz w:val="22"/>
          <w:szCs w:val="22"/>
        </w:rPr>
        <w:t xml:space="preserve"/>
      </w:r>
    </w:p>
    <w:p>
      <w:pPr>
        <w:pStyle w:val="Heading1"/>
        <w:pBdr>
          <w:bottom w:val="single" w:color="C9D6DD" w:sz="6" w:space="6"/>
        </w:pBdr>
        <w:spacing w:after="130" w:before="340"/>
      </w:pPr>
      <w:r>
        <w:rPr>
          <w:rFonts w:ascii="Calibri" w:cs="Calibri" w:eastAsia="SimSun" w:hAnsi="Calibri"/>
          <w:b/>
          <w:bCs/>
          <w:color w:val="10344A"/>
          <w:sz w:val="30"/>
          <w:szCs w:val="30"/>
        </w:rPr>
        <w:t xml:space="preserve">Appendix C. Claims Not Supported By The Code</w:t>
      </w:r>
    </w:p>
    <w:p>
      <w:pPr>
        <w:spacing w:after="140" w:line="290"/>
      </w:pPr>
      <w:r>
        <w:rPr>
          <w:rFonts w:ascii="Calibri" w:cs="Calibri" w:eastAsia="SimSun" w:hAnsi="Calibri"/>
          <w:sz w:val="22"/>
          <w:szCs w:val="22"/>
        </w:rPr>
        <w:t xml:space="preserve">An earlier draft of the team's slide deck contained three statements the code does not support. They are recorded here so nobody restores them from memory.</w:t>
      </w:r>
    </w:p>
    <w:p>
      <w:pPr>
        <w:spacing w:after="90"/>
        <w:ind w:left="360"/>
      </w:pPr>
      <w:r>
        <w:rPr>
          <w:rFonts w:ascii="Calibri" w:cs="Calibri" w:eastAsia="SimSun" w:hAnsi="Calibri"/>
          <w:b/>
          <w:bCs/>
          <w:color w:val="0E7C97"/>
          <w:sz w:val="22"/>
          <w:szCs w:val="22"/>
        </w:rPr>
        <w:t xml:space="preserve">1.  </w:t>
      </w:r>
      <w:r>
        <w:rPr>
          <w:rFonts w:ascii="Calibri" w:cs="Calibri" w:eastAsia="SimSun" w:hAnsi="Calibri"/>
          <w:b/>
          <w:bCs/>
          <w:sz w:val="22"/>
          <w:szCs w:val="22"/>
        </w:rPr>
        <w:t xml:space="preserve">"BMR is computed with Mifflin-St Jeor and Katch-McArdle."</w:t>
      </w:r>
      <w:r>
        <w:rPr>
          <w:rFonts w:ascii="Calibri" w:cs="Calibri" w:eastAsia="SimSun" w:hAnsi="Calibri"/>
          <w:sz w:val="22"/>
          <w:szCs w:val="22"/>
        </w:rPr>
        <w:t xml:space="preserve"> Only Mifflin-St Jeor is implemented, and the formula version constant says so. There is no body-fat input, so Katch-McArdle could not be computed. Say Mifflin-St Jeor.</w:t>
      </w:r>
    </w:p>
    <w:p>
      <w:pPr>
        <w:spacing w:after="90"/>
        <w:ind w:left="360"/>
      </w:pPr>
      <w:r>
        <w:rPr>
          <w:rFonts w:ascii="Calibri" w:cs="Calibri" w:eastAsia="SimSun" w:hAnsi="Calibri"/>
          <w:b/>
          <w:bCs/>
          <w:color w:val="0E7C97"/>
          <w:sz w:val="22"/>
          <w:szCs w:val="22"/>
        </w:rPr>
        <w:t xml:space="preserve">2.  </w:t>
      </w:r>
      <w:r>
        <w:rPr>
          <w:rFonts w:ascii="Calibri" w:cs="Calibri" w:eastAsia="SimSun" w:hAnsi="Calibri"/>
          <w:b/>
          <w:bCs/>
          <w:sz w:val="22"/>
          <w:szCs w:val="22"/>
        </w:rPr>
        <w:t xml:space="preserve">"An AI meal plan generator produces multi-day meal plans."</w:t>
      </w:r>
      <w:r>
        <w:rPr>
          <w:rFonts w:ascii="Calibri" w:cs="Calibri" w:eastAsia="SimSun" w:hAnsi="Calibri"/>
          <w:sz w:val="22"/>
          <w:szCs w:val="22"/>
        </w:rPr>
        <w:t xml:space="preserve"> What exists is a per-slot recommendation engine. The meal plan screen requests one suggestion for each of today's four meal slots. It is a day of suggestions, not a multi-day plan. Describe it as context-aware meal suggestions.</w:t>
      </w:r>
    </w:p>
    <w:p>
      <w:pPr>
        <w:spacing w:after="90"/>
        <w:ind w:left="360"/>
      </w:pPr>
      <w:r>
        <w:rPr>
          <w:rFonts w:ascii="Calibri" w:cs="Calibri" w:eastAsia="SimSun" w:hAnsi="Calibri"/>
          <w:b/>
          <w:bCs/>
          <w:color w:val="0E7C97"/>
          <w:sz w:val="22"/>
          <w:szCs w:val="22"/>
        </w:rPr>
        <w:t xml:space="preserve">3.  </w:t>
      </w:r>
      <w:r>
        <w:rPr>
          <w:rFonts w:ascii="Calibri" w:cs="Calibri" w:eastAsia="SimSun" w:hAnsi="Calibri"/>
          <w:b/>
          <w:bCs/>
          <w:sz w:val="22"/>
          <w:szCs w:val="22"/>
        </w:rPr>
        <w:t xml:space="preserve">"One hundred percent automated test coverage."</w:t>
      </w:r>
      <w:r>
        <w:rPr>
          <w:rFonts w:ascii="Calibri" w:cs="Calibri" w:eastAsia="SimSun" w:hAnsi="Calibri"/>
          <w:sz w:val="22"/>
          <w:szCs w:val="22"/>
        </w:rPr>
        <w:t xml:space="preserve"> The repository has 770 passing tests, which is worth saying. It is not a coverage percentage, and line coverage has not been measured. Say "770 automated tests, all passing".</w:t>
      </w:r>
    </w:p>
    <w:p>
      <w:pPr>
        <w:spacing w:after="140" w:line="290"/>
      </w:pPr>
      <w:r>
        <w:rPr>
          <w:rFonts w:ascii="Calibri" w:cs="Calibri" w:eastAsia="SimSun" w:hAnsi="Calibri"/>
          <w:sz w:val="22"/>
          <w:szCs w:val="22"/>
        </w:rPr>
        <w:t xml:space="preserve">One further caution. Do not quote live model latency or remaining credit figures from the on-screen diagnostics strip during a demonstration. The API round-trip figure there is measured, but the other readouts are illustrative. This is recorded as risk R7 in section 11.</w:t>
      </w:r>
    </w:p>
    <w:p>
      <w:pPr>
        <w:pStyle w:val="Heading1"/>
        <w:pBdr>
          <w:bottom w:val="single" w:color="C9D6DD" w:sz="6" w:space="6"/>
        </w:pBdr>
        <w:spacing w:after="130" w:before="340"/>
      </w:pPr>
      <w:r>
        <w:rPr>
          <w:rFonts w:ascii="Calibri" w:cs="Calibri" w:eastAsia="SimSun" w:hAnsi="Calibri"/>
          <w:b/>
          <w:bCs/>
          <w:color w:val="10344A"/>
          <w:sz w:val="30"/>
          <w:szCs w:val="30"/>
        </w:rPr>
        <w:t xml:space="preserve">Appendix D. Question Preparation</w:t>
      </w:r>
    </w:p>
    <w:p>
      <w:pPr>
        <w:spacing w:after="140" w:line="290"/>
      </w:pPr>
      <w:r>
        <w:rPr>
          <w:rFonts w:ascii="Calibri" w:cs="Calibri" w:eastAsia="SimSun" w:hAnsi="Calibri"/>
          <w:b/>
          <w:bCs/>
          <w:sz w:val="22"/>
          <w:szCs w:val="22"/>
        </w:rPr>
        <w:t xml:space="preserve">How do you stop the AI hallucinating a calorie figure?</w:t>
      </w:r>
    </w:p>
    <w:p>
      <w:pPr>
        <w:spacing w:after="140" w:line="290"/>
      </w:pPr>
      <w:r>
        <w:rPr>
          <w:rFonts w:ascii="Calibri" w:cs="Calibri" w:eastAsia="SimSun" w:hAnsi="Calibri"/>
          <w:sz w:val="22"/>
          <w:szCs w:val="22"/>
        </w:rPr>
        <w:t xml:space="preserve">By never giving it a field to put one in. For photo capture and chat logging the model returns identifiers, quantities and units only. The application looks the item up in its own corpus and computes kcal as grams multiplied by the per-hundred-gram value divided by one hundred. An item that cannot be grounded is discarded rather than guessed at. See section 7.3 and ADR-001.</w:t>
      </w:r>
    </w:p>
    <w:p>
      <w:pPr>
        <w:spacing w:after="140" w:line="290"/>
      </w:pPr>
      <w:r>
        <w:rPr>
          <w:rFonts w:ascii="Calibri" w:cs="Calibri" w:eastAsia="SimSun" w:hAnsi="Calibri"/>
          <w:b/>
          <w:bCs/>
          <w:sz w:val="22"/>
          <w:szCs w:val="22"/>
        </w:rPr>
        <w:t xml:space="preserve">What happens when the AI provider is down, or you have no API keys?</w:t>
      </w:r>
    </w:p>
    <w:p>
      <w:pPr>
        <w:spacing w:after="140" w:line="290"/>
      </w:pPr>
      <w:r>
        <w:rPr>
          <w:rFonts w:ascii="Calibri" w:cs="Calibri" w:eastAsia="SimSun" w:hAnsi="Calibri"/>
          <w:sz w:val="22"/>
          <w:szCs w:val="22"/>
        </w:rPr>
        <w:t xml:space="preserve">The gateway retries, trips a circuit breaker on a repeatedly failing provider, falls through the chain, and finally lands on a deterministic offline engine, so every core journey still works. The result carries a degraded flag, and any lane that would have charged a credit releases the reservation instead. See section 9.3 and ADR-012.</w:t>
      </w:r>
    </w:p>
    <w:p>
      <w:pPr>
        <w:spacing w:after="140" w:line="290"/>
      </w:pPr>
      <w:r>
        <w:rPr>
          <w:rFonts w:ascii="Calibri" w:cs="Calibri" w:eastAsia="SimSun" w:hAnsi="Calibri"/>
          <w:b/>
          <w:bCs/>
          <w:sz w:val="22"/>
          <w:szCs w:val="22"/>
        </w:rPr>
        <w:t xml:space="preserve">Why is the credit balance not just a number on the user record?</w:t>
      </w:r>
    </w:p>
    <w:p>
      <w:pPr>
        <w:spacing w:after="140" w:line="290"/>
      </w:pPr>
      <w:r>
        <w:rPr>
          <w:rFonts w:ascii="Calibri" w:cs="Calibri" w:eastAsia="SimSun" w:hAnsi="Calibri"/>
          <w:sz w:val="22"/>
          <w:szCs w:val="22"/>
        </w:rPr>
        <w:t xml:space="preserve">Because a counter can drift and cannot be audited. The ledger is append-only: reserve deducts, release returns, commit settles, and the balance is a fold over the transactions. Reserving before work and settling after means a crashed job returns its hold rather than silently charging the user. Experience points follow the same contract. See section 9.10.</w:t>
      </w:r>
    </w:p>
    <w:p>
      <w:pPr>
        <w:spacing w:after="140" w:line="290"/>
      </w:pPr>
      <w:r>
        <w:rPr>
          <w:rFonts w:ascii="Calibri" w:cs="Calibri" w:eastAsia="SimSun" w:hAnsi="Calibri"/>
          <w:b/>
          <w:bCs/>
          <w:sz w:val="22"/>
          <w:szCs w:val="22"/>
        </w:rPr>
        <w:t xml:space="preserve">How do you handle a user in crisis?</w:t>
      </w:r>
    </w:p>
    <w:p>
      <w:pPr>
        <w:spacing w:after="140" w:line="290"/>
      </w:pPr>
      <w:r>
        <w:rPr>
          <w:rFonts w:ascii="Calibri" w:cs="Calibri" w:eastAsia="SimSun" w:hAnsi="Calibri"/>
          <w:sz w:val="22"/>
          <w:szCs w:val="22"/>
        </w:rPr>
        <w:t xml:space="preserve">The input classifier gives crisis the highest priority, above medical and above extreme diet, so a distress signal always wins even if the message also mentions food. No model is called. The user receives a supportive message with real helpline contacts, the turn is audited, and the credit is returned. The assistant never renegotiates that boundary, including under jailbreak framing. See section 9.5.</w:t>
      </w:r>
    </w:p>
    <w:p>
      <w:pPr>
        <w:spacing w:after="140" w:line="290"/>
      </w:pPr>
      <w:r>
        <w:rPr>
          <w:rFonts w:ascii="Calibri" w:cs="Calibri" w:eastAsia="SimSun" w:hAnsi="Calibri"/>
          <w:b/>
          <w:bCs/>
          <w:sz w:val="22"/>
          <w:szCs w:val="22"/>
        </w:rPr>
        <w:t xml:space="preserve">Is the Postgres store production ready?</w:t>
      </w:r>
    </w:p>
    <w:p>
      <w:pPr>
        <w:spacing w:after="140" w:line="290"/>
      </w:pPr>
      <w:r>
        <w:rPr>
          <w:rFonts w:ascii="Calibri" w:cs="Calibri" w:eastAsia="SimSun" w:hAnsi="Calibri"/>
          <w:sz w:val="22"/>
          <w:szCs w:val="22"/>
        </w:rPr>
        <w:t xml:space="preserve">For a single instance, yes. Each instance hydrates its own in-memory working set and serves reads from it, so a second instance would not see the first instance's writes until it restarted. Scaling out requires moving reads off the local copy. See ADR-010 and risk R1.</w:t>
      </w:r>
    </w:p>
    <w:p>
      <w:pPr>
        <w:spacing w:after="140" w:line="290"/>
      </w:pPr>
      <w:r>
        <w:rPr>
          <w:rFonts w:ascii="Calibri" w:cs="Calibri" w:eastAsia="SimSun" w:hAnsi="Calibri"/>
          <w:b/>
          <w:bCs/>
          <w:sz w:val="22"/>
          <w:szCs w:val="22"/>
        </w:rPr>
        <w:t xml:space="preserve">What stops someone unlocking a paid coach by editing a request?</w:t>
      </w:r>
    </w:p>
    <w:p>
      <w:pPr>
        <w:spacing w:after="140" w:line="290"/>
      </w:pPr>
      <w:r>
        <w:rPr>
          <w:rFonts w:ascii="Calibri" w:cs="Calibri" w:eastAsia="SimSun" w:hAnsi="Calibri"/>
          <w:sz w:val="22"/>
          <w:szCs w:val="22"/>
        </w:rPr>
        <w:t xml:space="preserve">The server decides entitlement, not the client. The unlock check runs against the user's derived level and their recorded purchases. Purchase prices are read from the roster, never from the request body. Grants are idempotent on Telegram's payment charge identifier because Telegram redelivers webhooks, and the webhook itself rejects everything unless a shared secret is configured. See section 9.10.</w:t>
      </w:r>
    </w:p>
    <w:p>
      <w:pPr>
        <w:spacing w:after="140" w:line="290"/>
      </w:pPr>
      <w:r>
        <w:rPr>
          <w:rFonts w:ascii="Calibri" w:cs="Calibri" w:eastAsia="SimSun" w:hAnsi="Calibri"/>
          <w:b/>
          <w:bCs/>
          <w:sz w:val="22"/>
          <w:szCs w:val="22"/>
        </w:rPr>
        <w:t xml:space="preserve">Why does a missed day not reset the streak?</w:t>
      </w:r>
    </w:p>
    <w:p>
      <w:pPr>
        <w:spacing w:after="140" w:line="290"/>
      </w:pPr>
      <w:r>
        <w:rPr>
          <w:rFonts w:ascii="Calibri" w:cs="Calibri" w:eastAsia="SimSun" w:hAnsi="Calibri"/>
          <w:sz w:val="22"/>
          <w:szCs w:val="22"/>
        </w:rPr>
        <w:t xml:space="preserve">Because the documented harm in habit-forming apps is not the gap, it is the punishment displayed for it. The consistency model absorbs one missed day within a run, reports active days inside a rolling twenty-eight-day window, and keeps a best figure that never decreases. Achievements are evaluated against that best figure, so a badge already earned is never revoked. See section 9.9 and ADR-007.</w:t>
      </w:r>
    </w:p>
    <w:p>
      <w:pPr>
        <w:spacing w:after="140" w:line="290"/>
      </w:pPr>
      <w:r>
        <w:rPr>
          <w:rFonts w:ascii="Calibri" w:cs="Calibri" w:eastAsia="SimSun" w:hAnsi="Calibri"/>
          <w:b/>
          <w:bCs/>
          <w:sz w:val="22"/>
          <w:szCs w:val="22"/>
        </w:rPr>
        <w:t xml:space="preserve">Why is the persona placed before the rules rather than after?</w:t>
      </w:r>
    </w:p>
    <w:p>
      <w:pPr>
        <w:spacing w:after="140" w:line="290"/>
      </w:pPr>
      <w:r>
        <w:rPr>
          <w:rFonts w:ascii="Calibri" w:cs="Calibri" w:eastAsia="SimSun" w:hAnsi="Calibri"/>
          <w:sz w:val="22"/>
          <w:szCs w:val="22"/>
        </w:rPr>
        <w:t xml:space="preserve">Because instruction-following degrades toward the end of a prompt in every model family the gateway routes to. Placing the rules last puts the refusals, the calorie floor and the crisis path in the strongest position. The two are kept as separate system messages so the boundary stays visible, and a test fails if anyone merges or reorders them. See section 9.4 and ADR-011.</w:t>
      </w:r>
    </w:p>
    <w:p>
      <w:pPr>
        <w:spacing w:after="140" w:line="290"/>
      </w:pPr>
      <w:r>
        <w:rPr>
          <w:rFonts w:ascii="Calibri" w:cs="Calibri" w:eastAsia="SimSun" w:hAnsi="Calibri"/>
          <w:b/>
          <w:bCs/>
          <w:sz w:val="22"/>
          <w:szCs w:val="22"/>
        </w:rPr>
        <w:t xml:space="preserve">What would you change with more time?</w:t>
      </w:r>
    </w:p>
    <w:p>
      <w:pPr>
        <w:spacing w:after="140" w:line="290"/>
      </w:pPr>
      <w:r>
        <w:rPr>
          <w:rFonts w:ascii="Calibri" w:cs="Calibri" w:eastAsia="SimSun" w:hAnsi="Calibri"/>
          <w:sz w:val="22"/>
          <w:szCs w:val="22"/>
        </w:rPr>
        <w:t xml:space="preserve">Moving reads off the per-instance working set so the service scales horizontally, and replacing the pure-JavaScript bcrypt with a native binding at a reassessed cost factor. Both are recorded in section 11 with a stated first hardening step, rather than being gaps discovered late.</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SimSun" w:hAnsi="Calibri"/>
        <w:color w:val="5B6B75"/>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D" w:sz="4" w:space="4"/>
      </w:pBdr>
      <w:spacing w:after="60"/>
      <w:jc w:val="center"/>
    </w:pPr>
    <w:r>
      <w:rPr>
        <w:rFonts w:ascii="Calibri" w:cs="Calibri" w:eastAsia="SimSun" w:hAnsi="Calibri"/>
        <w:b/>
        <w:bCs/>
        <w:color w:val="5B6B75"/>
        <w:sz w:val="18"/>
        <w:szCs w:val="18"/>
      </w:rPr>
      <w:t xml:space="preserve">AQF-24 | AquaZeroFit Software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48afbdeebbb5d073ce5a37aaff7be418f8358c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2026-08-13T06:12:09.533Z</dcterms:created>
  <dcterms:modified xsi:type="dcterms:W3CDTF">2026-08-13T06:12:09.534Z</dcterms:modified>
</cp:coreProperties>
</file>

<file path=docProps/custom.xml><?xml version="1.0" encoding="utf-8"?>
<Properties xmlns="http://schemas.openxmlformats.org/officeDocument/2006/custom-properties" xmlns:vt="http://schemas.openxmlformats.org/officeDocument/2006/docPropsVTypes"/>
</file>