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AF5B" w14:textId="77777777" w:rsidR="00002DF7" w:rsidRDefault="00000000" w:rsidP="004D04BA">
      <w:pPr>
        <w:pStyle w:val="Title"/>
        <w:jc w:val="both"/>
      </w:pPr>
      <w:r>
        <w:t>Unit 1 Student Notes</w:t>
      </w:r>
    </w:p>
    <w:p w14:paraId="07AD087C" w14:textId="77777777" w:rsidR="00002DF7" w:rsidRDefault="00000000" w:rsidP="004D04BA">
      <w:pPr>
        <w:pStyle w:val="Subtitle"/>
        <w:jc w:val="both"/>
      </w:pPr>
      <w:r>
        <w:t>Course: Data Communication and Networks (BCSIT / BScIT level)</w:t>
      </w:r>
    </w:p>
    <w:p w14:paraId="142B2908" w14:textId="77777777" w:rsidR="00002DF7" w:rsidRDefault="00000000" w:rsidP="004D04BA">
      <w:pPr>
        <w:pStyle w:val="Subtitle"/>
        <w:jc w:val="both"/>
      </w:pPr>
      <w:r>
        <w:t>Prepared from the syllabus and the uploaded textbook support</w:t>
      </w:r>
    </w:p>
    <w:p w14:paraId="56D1E348" w14:textId="77777777" w:rsidR="00002DF7" w:rsidRDefault="00002DF7" w:rsidP="004D04BA">
      <w:pPr>
        <w:jc w:val="both"/>
      </w:pPr>
    </w:p>
    <w:tbl>
      <w:tblPr>
        <w:tblStyle w:val="TableGrid"/>
        <w:tblW w:w="0" w:type="auto"/>
        <w:jc w:val="center"/>
        <w:tblLook w:val="04A0" w:firstRow="1" w:lastRow="0" w:firstColumn="1" w:lastColumn="0" w:noHBand="0" w:noVBand="1"/>
      </w:tblPr>
      <w:tblGrid>
        <w:gridCol w:w="9792"/>
      </w:tblGrid>
      <w:tr w:rsidR="00002DF7" w14:paraId="759089F0" w14:textId="77777777">
        <w:trPr>
          <w:jc w:val="center"/>
        </w:trPr>
        <w:tc>
          <w:tcPr>
            <w:tcW w:w="9792" w:type="dxa"/>
            <w:shd w:val="clear" w:color="auto" w:fill="EAF4EA"/>
          </w:tcPr>
          <w:p w14:paraId="4D093705" w14:textId="77777777" w:rsidR="00002DF7" w:rsidRDefault="00000000" w:rsidP="004D04BA">
            <w:pPr>
              <w:spacing w:after="40" w:line="254" w:lineRule="auto"/>
              <w:jc w:val="both"/>
            </w:pPr>
            <w:r>
              <w:rPr>
                <w:b/>
                <w:sz w:val="19"/>
              </w:rPr>
              <w:t>What this handout gives you</w:t>
            </w:r>
          </w:p>
        </w:tc>
      </w:tr>
      <w:tr w:rsidR="00002DF7" w14:paraId="7A1C267D" w14:textId="77777777">
        <w:trPr>
          <w:jc w:val="center"/>
        </w:trPr>
        <w:tc>
          <w:tcPr>
            <w:tcW w:w="9792" w:type="dxa"/>
          </w:tcPr>
          <w:p w14:paraId="4508B532" w14:textId="77777777" w:rsidR="00002DF7" w:rsidRDefault="00000000" w:rsidP="004D04BA">
            <w:pPr>
              <w:spacing w:after="40" w:line="254" w:lineRule="auto"/>
              <w:jc w:val="both"/>
            </w:pPr>
            <w:r>
              <w:rPr>
                <w:sz w:val="19"/>
              </w:rPr>
              <w:t>A clean, student-ready note for Unit 1 arranged exactly in syllabus order: 1.1 to 1.13.</w:t>
            </w:r>
          </w:p>
        </w:tc>
      </w:tr>
      <w:tr w:rsidR="00002DF7" w14:paraId="2A9B6021" w14:textId="77777777">
        <w:trPr>
          <w:jc w:val="center"/>
        </w:trPr>
        <w:tc>
          <w:tcPr>
            <w:tcW w:w="9792" w:type="dxa"/>
          </w:tcPr>
          <w:p w14:paraId="24FD75C2" w14:textId="77777777" w:rsidR="00002DF7" w:rsidRDefault="00000000" w:rsidP="004D04BA">
            <w:pPr>
              <w:spacing w:after="40" w:line="254" w:lineRule="auto"/>
              <w:jc w:val="both"/>
            </w:pPr>
            <w:r>
              <w:rPr>
                <w:sz w:val="19"/>
              </w:rPr>
              <w:t>Simple definitions, short examples, exam tips, formula boxes, and neatly aligned diagrams.</w:t>
            </w:r>
          </w:p>
        </w:tc>
      </w:tr>
      <w:tr w:rsidR="00002DF7" w14:paraId="5D9861B7" w14:textId="77777777">
        <w:trPr>
          <w:jc w:val="center"/>
        </w:trPr>
        <w:tc>
          <w:tcPr>
            <w:tcW w:w="9792" w:type="dxa"/>
          </w:tcPr>
          <w:p w14:paraId="25C3A4DC" w14:textId="77777777" w:rsidR="00002DF7" w:rsidRDefault="00000000" w:rsidP="004D04BA">
            <w:pPr>
              <w:spacing w:after="40" w:line="254" w:lineRule="auto"/>
              <w:jc w:val="both"/>
            </w:pPr>
            <w:r>
              <w:rPr>
                <w:sz w:val="19"/>
              </w:rPr>
              <w:t>Extra emphasis on the topics that are usually asked in short answers, definitions, and numericals.</w:t>
            </w:r>
          </w:p>
        </w:tc>
      </w:tr>
    </w:tbl>
    <w:p w14:paraId="39E9827F" w14:textId="77777777" w:rsidR="00002DF7" w:rsidRDefault="00002DF7" w:rsidP="004D04BA">
      <w:pPr>
        <w:jc w:val="both"/>
      </w:pPr>
    </w:p>
    <w:p w14:paraId="4E4013E2" w14:textId="77777777" w:rsidR="00002DF7" w:rsidRDefault="00000000" w:rsidP="004D04BA">
      <w:pPr>
        <w:jc w:val="both"/>
      </w:pPr>
      <w:r>
        <w:br w:type="page"/>
      </w:r>
    </w:p>
    <w:p w14:paraId="0B47A576" w14:textId="77777777" w:rsidR="00002DF7" w:rsidRDefault="00000000" w:rsidP="004D04BA">
      <w:pPr>
        <w:pStyle w:val="Heading1"/>
        <w:jc w:val="both"/>
      </w:pPr>
      <w:r>
        <w:lastRenderedPageBreak/>
        <w:t>Unit 1: Introduction to Data Communication</w:t>
      </w:r>
    </w:p>
    <w:p w14:paraId="56A369F8" w14:textId="77777777" w:rsidR="00002DF7" w:rsidRDefault="00000000" w:rsidP="004D04BA">
      <w:pPr>
        <w:spacing w:after="80" w:line="269" w:lineRule="auto"/>
        <w:jc w:val="both"/>
      </w:pPr>
      <w:r>
        <w:t>Unit 1 introduces the foundation of how information is sent from one point to another in a communication system. It explains what data communication means, how devices exchange data, what makes communication effective, and how analog information is turned into digital form for computer networks. The unit also covers important theorems such as Nyquist Sampling Theorem and Shannon Channel Capacity Theorem, along with bit rate, baud rate, and line coding. This unit is important because every computer network finally depends on correct, efficient, and reliable transfer of bits over some medium.</w:t>
      </w:r>
    </w:p>
    <w:p w14:paraId="56254195" w14:textId="77777777" w:rsidR="00002DF7" w:rsidRDefault="00000000" w:rsidP="004D04BA">
      <w:pPr>
        <w:pStyle w:val="Heading2"/>
        <w:jc w:val="both"/>
      </w:pPr>
      <w:r>
        <w:t>Learning objectives (from syllabus)</w:t>
      </w:r>
    </w:p>
    <w:p w14:paraId="6E51DFF2" w14:textId="77777777" w:rsidR="00002DF7" w:rsidRDefault="00000000" w:rsidP="004D04BA">
      <w:pPr>
        <w:pStyle w:val="ListBullet"/>
        <w:spacing w:after="40" w:line="259" w:lineRule="auto"/>
        <w:jc w:val="both"/>
      </w:pPr>
      <w:r>
        <w:t>Understand the concept of data and its significance in communication systems.</w:t>
      </w:r>
    </w:p>
    <w:p w14:paraId="5609398E" w14:textId="77777777" w:rsidR="00002DF7" w:rsidRDefault="00000000" w:rsidP="004D04BA">
      <w:pPr>
        <w:pStyle w:val="ListBullet"/>
        <w:spacing w:after="40" w:line="259" w:lineRule="auto"/>
        <w:jc w:val="both"/>
      </w:pPr>
      <w:r>
        <w:t>Explore different data transmission modes such as simplex, half-duplex, and full-duplex.</w:t>
      </w:r>
    </w:p>
    <w:p w14:paraId="3AF1D321" w14:textId="77777777" w:rsidR="00002DF7" w:rsidRDefault="00000000" w:rsidP="004D04BA">
      <w:pPr>
        <w:pStyle w:val="ListBullet"/>
        <w:spacing w:after="40" w:line="259" w:lineRule="auto"/>
        <w:jc w:val="both"/>
      </w:pPr>
      <w:r>
        <w:t>Identify the fundamental characteristics of data communication systems.</w:t>
      </w:r>
    </w:p>
    <w:p w14:paraId="6A3D6AF5" w14:textId="77777777" w:rsidR="00002DF7" w:rsidRDefault="00000000" w:rsidP="004D04BA">
      <w:pPr>
        <w:pStyle w:val="ListBullet"/>
        <w:spacing w:after="40" w:line="259" w:lineRule="auto"/>
        <w:jc w:val="both"/>
      </w:pPr>
      <w:r>
        <w:t>Illustrate the block diagram of a digital communication system.</w:t>
      </w:r>
    </w:p>
    <w:p w14:paraId="513D2E44" w14:textId="77777777" w:rsidR="00002DF7" w:rsidRDefault="00000000" w:rsidP="004D04BA">
      <w:pPr>
        <w:pStyle w:val="ListBullet"/>
        <w:spacing w:after="40" w:line="259" w:lineRule="auto"/>
        <w:jc w:val="both"/>
      </w:pPr>
      <w:r>
        <w:t>Compare and contrast the advantages of digital transmission over analog transmission.</w:t>
      </w:r>
    </w:p>
    <w:p w14:paraId="3324CACF" w14:textId="77777777" w:rsidR="00002DF7" w:rsidRDefault="00000000" w:rsidP="004D04BA">
      <w:pPr>
        <w:pStyle w:val="ListBullet"/>
        <w:spacing w:after="40" w:line="259" w:lineRule="auto"/>
        <w:jc w:val="both"/>
      </w:pPr>
      <w:r>
        <w:t>Explain the statement of the Nyquist Sampling Theorem.</w:t>
      </w:r>
    </w:p>
    <w:p w14:paraId="25853474" w14:textId="77777777" w:rsidR="00002DF7" w:rsidRDefault="00000000" w:rsidP="004D04BA">
      <w:pPr>
        <w:pStyle w:val="ListBullet"/>
        <w:spacing w:after="40" w:line="259" w:lineRule="auto"/>
        <w:jc w:val="both"/>
      </w:pPr>
      <w:r>
        <w:t>Apply Shannon’s Channel Capacity Theorem to determine the maximum rate of error-free data transmission over a communication channel.</w:t>
      </w:r>
    </w:p>
    <w:p w14:paraId="023A0409" w14:textId="77777777" w:rsidR="00002DF7" w:rsidRDefault="00000000" w:rsidP="004D04BA">
      <w:pPr>
        <w:pStyle w:val="ListBullet"/>
        <w:spacing w:after="40" w:line="259" w:lineRule="auto"/>
        <w:jc w:val="both"/>
      </w:pPr>
      <w:r>
        <w:t>Solve numerical problems to calculate channel capacity based on given parameters.</w:t>
      </w:r>
    </w:p>
    <w:p w14:paraId="06B98219" w14:textId="77777777" w:rsidR="00002DF7" w:rsidRDefault="00000000" w:rsidP="004D04BA">
      <w:pPr>
        <w:pStyle w:val="ListBullet"/>
        <w:spacing w:after="40" w:line="259" w:lineRule="auto"/>
        <w:jc w:val="both"/>
      </w:pPr>
      <w:r>
        <w:t>Explain the concept of line coding and its role in digital data transmission.</w:t>
      </w:r>
    </w:p>
    <w:p w14:paraId="15C0AEBC" w14:textId="77777777" w:rsidR="00002DF7" w:rsidRDefault="00000000" w:rsidP="004D04BA">
      <w:pPr>
        <w:pStyle w:val="ListBullet"/>
        <w:spacing w:after="40" w:line="259" w:lineRule="auto"/>
        <w:jc w:val="both"/>
      </w:pPr>
      <w:r>
        <w:t>Discuss the characteristics and implementation of unipolar, polar, and bi-polar line coding schemes.</w:t>
      </w:r>
    </w:p>
    <w:p w14:paraId="1BFC2EDE" w14:textId="77777777" w:rsidR="00002DF7" w:rsidRDefault="00000000" w:rsidP="004D04BA">
      <w:pPr>
        <w:pStyle w:val="Heading2"/>
        <w:jc w:val="both"/>
      </w:pPr>
      <w:r>
        <w:t>Sub-units covered in this note</w:t>
      </w:r>
    </w:p>
    <w:p w14:paraId="349EB74E" w14:textId="77777777" w:rsidR="00002DF7" w:rsidRDefault="00000000" w:rsidP="004D04BA">
      <w:pPr>
        <w:pStyle w:val="ListNumber"/>
        <w:spacing w:after="40" w:line="259" w:lineRule="auto"/>
        <w:jc w:val="both"/>
      </w:pPr>
      <w:r>
        <w:t>1.1 Introduction to data communication</w:t>
      </w:r>
    </w:p>
    <w:p w14:paraId="47EAF374" w14:textId="77777777" w:rsidR="00002DF7" w:rsidRDefault="00000000" w:rsidP="004D04BA">
      <w:pPr>
        <w:pStyle w:val="ListNumber"/>
        <w:spacing w:after="40" w:line="259" w:lineRule="auto"/>
        <w:jc w:val="both"/>
      </w:pPr>
      <w:r>
        <w:t>1.2 Data transmission modes (simplex, half-duplex, and full-duplex)</w:t>
      </w:r>
    </w:p>
    <w:p w14:paraId="1B8A8F9C" w14:textId="77777777" w:rsidR="00002DF7" w:rsidRDefault="00000000" w:rsidP="004D04BA">
      <w:pPr>
        <w:pStyle w:val="ListNumber"/>
        <w:spacing w:after="40" w:line="259" w:lineRule="auto"/>
        <w:jc w:val="both"/>
      </w:pPr>
      <w:r>
        <w:t>1.3 Fundamental characteristics of data communication</w:t>
      </w:r>
    </w:p>
    <w:p w14:paraId="2DB40307" w14:textId="77777777" w:rsidR="00002DF7" w:rsidRDefault="00000000" w:rsidP="004D04BA">
      <w:pPr>
        <w:pStyle w:val="ListNumber"/>
        <w:spacing w:after="40" w:line="259" w:lineRule="auto"/>
        <w:jc w:val="both"/>
      </w:pPr>
      <w:r>
        <w:t>1.4 Components of data communication system</w:t>
      </w:r>
    </w:p>
    <w:p w14:paraId="6DE4F596" w14:textId="77777777" w:rsidR="00002DF7" w:rsidRDefault="00000000" w:rsidP="004D04BA">
      <w:pPr>
        <w:pStyle w:val="ListNumber"/>
        <w:spacing w:after="40" w:line="259" w:lineRule="auto"/>
        <w:jc w:val="both"/>
      </w:pPr>
      <w:r>
        <w:t>1.5 Block diagram of digital communication system</w:t>
      </w:r>
    </w:p>
    <w:p w14:paraId="03AE77BA" w14:textId="77777777" w:rsidR="00002DF7" w:rsidRDefault="00000000" w:rsidP="004D04BA">
      <w:pPr>
        <w:pStyle w:val="ListNumber"/>
        <w:spacing w:after="40" w:line="259" w:lineRule="auto"/>
        <w:jc w:val="both"/>
      </w:pPr>
      <w:r>
        <w:t>1.6 Introduction to analog to digital system</w:t>
      </w:r>
    </w:p>
    <w:p w14:paraId="5733D457" w14:textId="77777777" w:rsidR="00002DF7" w:rsidRDefault="00000000" w:rsidP="004D04BA">
      <w:pPr>
        <w:pStyle w:val="ListNumber"/>
        <w:spacing w:after="40" w:line="259" w:lineRule="auto"/>
        <w:jc w:val="both"/>
      </w:pPr>
      <w:r>
        <w:t>1.7 Advantages of digital transmission over analog</w:t>
      </w:r>
    </w:p>
    <w:p w14:paraId="7A65E92A" w14:textId="77777777" w:rsidR="00002DF7" w:rsidRDefault="00000000" w:rsidP="004D04BA">
      <w:pPr>
        <w:pStyle w:val="ListNumber"/>
        <w:spacing w:after="40" w:line="259" w:lineRule="auto"/>
        <w:jc w:val="both"/>
      </w:pPr>
      <w:r>
        <w:t>1.8 Sampling theorem / Nyquist Sampling Theorem</w:t>
      </w:r>
    </w:p>
    <w:p w14:paraId="32AEEF1D" w14:textId="77777777" w:rsidR="00002DF7" w:rsidRDefault="00000000" w:rsidP="004D04BA">
      <w:pPr>
        <w:pStyle w:val="ListNumber"/>
        <w:spacing w:after="40" w:line="259" w:lineRule="auto"/>
        <w:jc w:val="both"/>
      </w:pPr>
      <w:r>
        <w:t>1.9 Numerical</w:t>
      </w:r>
    </w:p>
    <w:p w14:paraId="7C17F2F0" w14:textId="77777777" w:rsidR="00002DF7" w:rsidRDefault="00000000" w:rsidP="004D04BA">
      <w:pPr>
        <w:pStyle w:val="ListNumber"/>
        <w:spacing w:after="40" w:line="259" w:lineRule="auto"/>
        <w:jc w:val="both"/>
      </w:pPr>
      <w:r>
        <w:t>1.10 Shannon Channel Capacity Theorem</w:t>
      </w:r>
    </w:p>
    <w:p w14:paraId="3DCFE55D" w14:textId="77777777" w:rsidR="00002DF7" w:rsidRDefault="00000000" w:rsidP="004D04BA">
      <w:pPr>
        <w:pStyle w:val="ListNumber"/>
        <w:spacing w:after="40" w:line="259" w:lineRule="auto"/>
        <w:jc w:val="both"/>
      </w:pPr>
      <w:r>
        <w:t>1.11 Bit rate vs baud rate</w:t>
      </w:r>
    </w:p>
    <w:p w14:paraId="6B9EE425" w14:textId="77777777" w:rsidR="00002DF7" w:rsidRDefault="00000000" w:rsidP="004D04BA">
      <w:pPr>
        <w:pStyle w:val="ListNumber"/>
        <w:spacing w:after="40" w:line="259" w:lineRule="auto"/>
        <w:jc w:val="both"/>
      </w:pPr>
      <w:r>
        <w:t>1.12 Numerical</w:t>
      </w:r>
    </w:p>
    <w:p w14:paraId="49A34498" w14:textId="77777777" w:rsidR="00002DF7" w:rsidRDefault="00000000" w:rsidP="004D04BA">
      <w:pPr>
        <w:pStyle w:val="ListNumber"/>
        <w:spacing w:after="40" w:line="259" w:lineRule="auto"/>
        <w:jc w:val="both"/>
      </w:pPr>
      <w:r>
        <w:t>1.13 Line coding (Unipolar, Polar and Bi-Polar)</w:t>
      </w:r>
    </w:p>
    <w:p w14:paraId="178B5D74" w14:textId="77777777" w:rsidR="00002DF7" w:rsidRDefault="00000000" w:rsidP="004D04BA">
      <w:pPr>
        <w:pStyle w:val="Heading2"/>
        <w:jc w:val="both"/>
      </w:pPr>
      <w:r>
        <w:t>1.1 Introduction to Data Communication</w:t>
      </w:r>
    </w:p>
    <w:p w14:paraId="588CE3A3" w14:textId="77777777" w:rsidR="00002DF7" w:rsidRDefault="00000000" w:rsidP="004D04BA">
      <w:pPr>
        <w:spacing w:after="80" w:line="269" w:lineRule="auto"/>
        <w:jc w:val="both"/>
      </w:pPr>
      <w:r>
        <w:t>Data communication is the exchange of data between two or more devices through a transmission medium. The data may be text, numbers, image, audio, video, or computer files. In simple words, whenever one device sends information and another device receives it, data communication is taking place.</w:t>
      </w:r>
    </w:p>
    <w:p w14:paraId="3005BC68" w14:textId="77777777" w:rsidR="00002DF7" w:rsidRDefault="00000000" w:rsidP="004D04BA">
      <w:pPr>
        <w:spacing w:after="80" w:line="269" w:lineRule="auto"/>
        <w:jc w:val="both"/>
      </w:pPr>
      <w:r>
        <w:t>In networking, data communication is not limited to two nearby computers. It can happen within a room, across a building, between cities, or through the Internet. The communication may use copper wire, optical fiber, radio waves, or satellite links.</w:t>
      </w:r>
    </w:p>
    <w:p w14:paraId="6719B39A" w14:textId="77777777" w:rsidR="00002DF7" w:rsidRDefault="00000000" w:rsidP="004D04BA">
      <w:pPr>
        <w:pStyle w:val="ListBullet"/>
        <w:spacing w:after="40" w:line="259" w:lineRule="auto"/>
        <w:jc w:val="both"/>
      </w:pPr>
      <w:r>
        <w:t>A sender must have some data to send.</w:t>
      </w:r>
    </w:p>
    <w:p w14:paraId="600C0245" w14:textId="77777777" w:rsidR="00002DF7" w:rsidRDefault="00000000" w:rsidP="004D04BA">
      <w:pPr>
        <w:pStyle w:val="ListBullet"/>
        <w:spacing w:after="40" w:line="259" w:lineRule="auto"/>
        <w:jc w:val="both"/>
      </w:pPr>
      <w:r>
        <w:t>A receiver must be able to accept and understand the data.</w:t>
      </w:r>
    </w:p>
    <w:p w14:paraId="47BFFD6A" w14:textId="77777777" w:rsidR="00002DF7" w:rsidRDefault="00000000" w:rsidP="004D04BA">
      <w:pPr>
        <w:pStyle w:val="ListBullet"/>
        <w:spacing w:after="40" w:line="259" w:lineRule="auto"/>
        <w:jc w:val="both"/>
      </w:pPr>
      <w:r>
        <w:t>A communication path must exist between them.</w:t>
      </w:r>
    </w:p>
    <w:p w14:paraId="2B699803" w14:textId="77777777" w:rsidR="00002DF7" w:rsidRDefault="00000000" w:rsidP="004D04BA">
      <w:pPr>
        <w:pStyle w:val="ListBullet"/>
        <w:spacing w:after="40" w:line="259" w:lineRule="auto"/>
        <w:jc w:val="both"/>
      </w:pPr>
      <w:r>
        <w:t>Both sides must follow some agreed rules, called protocols.</w:t>
      </w:r>
    </w:p>
    <w:tbl>
      <w:tblPr>
        <w:tblStyle w:val="LightGrid-Accent1"/>
        <w:tblW w:w="0" w:type="auto"/>
        <w:jc w:val="center"/>
        <w:tblLook w:val="04A0" w:firstRow="1" w:lastRow="0" w:firstColumn="1" w:lastColumn="0" w:noHBand="0" w:noVBand="1"/>
      </w:tblPr>
      <w:tblGrid>
        <w:gridCol w:w="9792"/>
      </w:tblGrid>
      <w:tr w:rsidR="00002DF7" w14:paraId="584B7437"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0CF97007" w14:textId="77777777" w:rsidR="00002DF7" w:rsidRDefault="00000000" w:rsidP="004D04BA">
            <w:pPr>
              <w:spacing w:after="40" w:line="252" w:lineRule="auto"/>
              <w:jc w:val="both"/>
            </w:pPr>
            <w:r>
              <w:rPr>
                <w:sz w:val="19"/>
              </w:rPr>
              <w:lastRenderedPageBreak/>
              <w:t>Simple example</w:t>
            </w:r>
          </w:p>
        </w:tc>
      </w:tr>
      <w:tr w:rsidR="00002DF7" w14:paraId="26E55BAE"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61B63A3F" w14:textId="77777777" w:rsidR="00002DF7" w:rsidRDefault="00000000" w:rsidP="004D04BA">
            <w:pPr>
              <w:spacing w:after="40" w:line="252" w:lineRule="auto"/>
              <w:jc w:val="both"/>
            </w:pPr>
            <w:r>
              <w:rPr>
                <w:sz w:val="19"/>
              </w:rPr>
              <w:t>When a student opens a website on a laptop, the laptop sends a request to the web server.</w:t>
            </w:r>
          </w:p>
        </w:tc>
      </w:tr>
      <w:tr w:rsidR="00002DF7" w14:paraId="7E4BE271"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47FADF0D" w14:textId="77777777" w:rsidR="00002DF7" w:rsidRDefault="00000000" w:rsidP="004D04BA">
            <w:pPr>
              <w:spacing w:after="40" w:line="252" w:lineRule="auto"/>
              <w:jc w:val="both"/>
            </w:pPr>
            <w:r>
              <w:rPr>
                <w:sz w:val="19"/>
              </w:rPr>
              <w:t>The request travels through a network medium.</w:t>
            </w:r>
          </w:p>
        </w:tc>
      </w:tr>
      <w:tr w:rsidR="00002DF7" w14:paraId="31581189"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403AF865" w14:textId="77777777" w:rsidR="00002DF7" w:rsidRDefault="00000000" w:rsidP="004D04BA">
            <w:pPr>
              <w:spacing w:after="40" w:line="252" w:lineRule="auto"/>
              <w:jc w:val="both"/>
            </w:pPr>
            <w:r>
              <w:rPr>
                <w:sz w:val="19"/>
              </w:rPr>
              <w:t>The server replies with the web page data.</w:t>
            </w:r>
          </w:p>
        </w:tc>
      </w:tr>
      <w:tr w:rsidR="00002DF7" w14:paraId="599C8807"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1AA57C41" w14:textId="77777777" w:rsidR="00002DF7" w:rsidRDefault="00000000" w:rsidP="004D04BA">
            <w:pPr>
              <w:spacing w:after="40" w:line="252" w:lineRule="auto"/>
              <w:jc w:val="both"/>
            </w:pPr>
            <w:r>
              <w:rPr>
                <w:sz w:val="19"/>
              </w:rPr>
              <w:t>This whole exchange is data communication.</w:t>
            </w:r>
          </w:p>
        </w:tc>
      </w:tr>
    </w:tbl>
    <w:p w14:paraId="651B5A25" w14:textId="77777777" w:rsidR="00002DF7" w:rsidRDefault="00002DF7" w:rsidP="004D04BA">
      <w:pPr>
        <w:jc w:val="both"/>
      </w:pPr>
    </w:p>
    <w:p w14:paraId="655E22F8" w14:textId="77777777" w:rsidR="00002DF7" w:rsidRDefault="00000000" w:rsidP="004D04BA">
      <w:pPr>
        <w:spacing w:after="40"/>
        <w:jc w:val="both"/>
      </w:pPr>
      <w:r>
        <w:rPr>
          <w:noProof/>
        </w:rPr>
        <w:drawing>
          <wp:inline distT="0" distB="0" distL="0" distR="0" wp14:anchorId="796E19CE" wp14:editId="0FE0E116">
            <wp:extent cx="5852160" cy="15789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_elements.png"/>
                    <pic:cNvPicPr/>
                  </pic:nvPicPr>
                  <pic:blipFill>
                    <a:blip r:embed="rId8"/>
                    <a:stretch>
                      <a:fillRect/>
                    </a:stretch>
                  </pic:blipFill>
                  <pic:spPr>
                    <a:xfrm>
                      <a:off x="0" y="0"/>
                      <a:ext cx="5852160" cy="1578998"/>
                    </a:xfrm>
                    <a:prstGeom prst="rect">
                      <a:avLst/>
                    </a:prstGeom>
                  </pic:spPr>
                </pic:pic>
              </a:graphicData>
            </a:graphic>
          </wp:inline>
        </w:drawing>
      </w:r>
    </w:p>
    <w:p w14:paraId="677062A7" w14:textId="77777777" w:rsidR="00002DF7" w:rsidRDefault="00000000" w:rsidP="004D04BA">
      <w:pPr>
        <w:jc w:val="both"/>
      </w:pPr>
      <w:r>
        <w:rPr>
          <w:i/>
          <w:sz w:val="18"/>
        </w:rPr>
        <w:t>Figure 1. Basic elements involved in data communication</w:t>
      </w:r>
    </w:p>
    <w:tbl>
      <w:tblPr>
        <w:tblStyle w:val="TableGrid"/>
        <w:tblW w:w="0" w:type="auto"/>
        <w:jc w:val="center"/>
        <w:tblLook w:val="04A0" w:firstRow="1" w:lastRow="0" w:firstColumn="1" w:lastColumn="0" w:noHBand="0" w:noVBand="1"/>
      </w:tblPr>
      <w:tblGrid>
        <w:gridCol w:w="9792"/>
      </w:tblGrid>
      <w:tr w:rsidR="00002DF7" w14:paraId="660CCFA3" w14:textId="77777777">
        <w:trPr>
          <w:jc w:val="center"/>
        </w:trPr>
        <w:tc>
          <w:tcPr>
            <w:tcW w:w="9792" w:type="dxa"/>
            <w:shd w:val="clear" w:color="auto" w:fill="EAF4EA"/>
          </w:tcPr>
          <w:p w14:paraId="5D858359" w14:textId="77777777" w:rsidR="00002DF7" w:rsidRDefault="00000000" w:rsidP="004D04BA">
            <w:pPr>
              <w:spacing w:after="40" w:line="254" w:lineRule="auto"/>
              <w:jc w:val="both"/>
            </w:pPr>
            <w:r>
              <w:rPr>
                <w:b/>
                <w:sz w:val="19"/>
              </w:rPr>
              <w:t>Key terms to remember</w:t>
            </w:r>
          </w:p>
        </w:tc>
      </w:tr>
      <w:tr w:rsidR="00002DF7" w14:paraId="07D12812" w14:textId="77777777">
        <w:trPr>
          <w:jc w:val="center"/>
        </w:trPr>
        <w:tc>
          <w:tcPr>
            <w:tcW w:w="9792" w:type="dxa"/>
          </w:tcPr>
          <w:p w14:paraId="1486860C" w14:textId="77777777" w:rsidR="00002DF7" w:rsidRDefault="00000000" w:rsidP="004D04BA">
            <w:pPr>
              <w:spacing w:after="40" w:line="254" w:lineRule="auto"/>
              <w:jc w:val="both"/>
            </w:pPr>
            <w:r>
              <w:rPr>
                <w:sz w:val="19"/>
              </w:rPr>
              <w:t>Data: raw facts or information that can be processed.</w:t>
            </w:r>
          </w:p>
        </w:tc>
      </w:tr>
      <w:tr w:rsidR="00002DF7" w14:paraId="1D64AE52" w14:textId="77777777">
        <w:trPr>
          <w:jc w:val="center"/>
        </w:trPr>
        <w:tc>
          <w:tcPr>
            <w:tcW w:w="9792" w:type="dxa"/>
          </w:tcPr>
          <w:p w14:paraId="7DFAE65E" w14:textId="77777777" w:rsidR="00002DF7" w:rsidRDefault="00000000" w:rsidP="004D04BA">
            <w:pPr>
              <w:spacing w:after="40" w:line="254" w:lineRule="auto"/>
              <w:jc w:val="both"/>
            </w:pPr>
            <w:r>
              <w:rPr>
                <w:sz w:val="19"/>
              </w:rPr>
              <w:t>Communication: transfer of information from one point to another.</w:t>
            </w:r>
          </w:p>
        </w:tc>
      </w:tr>
      <w:tr w:rsidR="00002DF7" w14:paraId="62EB0CFF" w14:textId="77777777">
        <w:trPr>
          <w:jc w:val="center"/>
        </w:trPr>
        <w:tc>
          <w:tcPr>
            <w:tcW w:w="9792" w:type="dxa"/>
          </w:tcPr>
          <w:p w14:paraId="3A80312B" w14:textId="77777777" w:rsidR="00002DF7" w:rsidRDefault="00000000" w:rsidP="004D04BA">
            <w:pPr>
              <w:spacing w:after="40" w:line="254" w:lineRule="auto"/>
              <w:jc w:val="both"/>
            </w:pPr>
            <w:r>
              <w:rPr>
                <w:sz w:val="19"/>
              </w:rPr>
              <w:t>Medium: physical path such as wire, fiber, or wireless channel.</w:t>
            </w:r>
          </w:p>
        </w:tc>
      </w:tr>
      <w:tr w:rsidR="00002DF7" w14:paraId="376E9640" w14:textId="77777777">
        <w:trPr>
          <w:jc w:val="center"/>
        </w:trPr>
        <w:tc>
          <w:tcPr>
            <w:tcW w:w="9792" w:type="dxa"/>
          </w:tcPr>
          <w:p w14:paraId="6E5E6C53" w14:textId="77777777" w:rsidR="00002DF7" w:rsidRDefault="00000000" w:rsidP="004D04BA">
            <w:pPr>
              <w:spacing w:after="40" w:line="254" w:lineRule="auto"/>
              <w:jc w:val="both"/>
            </w:pPr>
            <w:r>
              <w:rPr>
                <w:sz w:val="19"/>
              </w:rPr>
              <w:t>Protocol: rules that control communication.</w:t>
            </w:r>
          </w:p>
        </w:tc>
      </w:tr>
    </w:tbl>
    <w:p w14:paraId="2886F6E2" w14:textId="77777777" w:rsidR="00002DF7" w:rsidRDefault="00002DF7" w:rsidP="004D04BA">
      <w:pPr>
        <w:jc w:val="both"/>
      </w:pPr>
    </w:p>
    <w:p w14:paraId="5CBA0993" w14:textId="77777777" w:rsidR="00002DF7" w:rsidRDefault="00000000" w:rsidP="004D04BA">
      <w:pPr>
        <w:pStyle w:val="Heading2"/>
        <w:jc w:val="both"/>
      </w:pPr>
      <w:r>
        <w:t>1.2 Data Transmission Modes</w:t>
      </w:r>
    </w:p>
    <w:p w14:paraId="680E458F" w14:textId="77777777" w:rsidR="00002DF7" w:rsidRDefault="00000000" w:rsidP="004D04BA">
      <w:pPr>
        <w:spacing w:after="80" w:line="269" w:lineRule="auto"/>
        <w:jc w:val="both"/>
      </w:pPr>
      <w:r>
        <w:t>Data transmission mode tells us how data flows between two connected devices. This topic is simple but very important because exam questions often ask for definitions and examples.</w:t>
      </w:r>
    </w:p>
    <w:tbl>
      <w:tblPr>
        <w:tblStyle w:val="TableGrid"/>
        <w:tblW w:w="0" w:type="auto"/>
        <w:jc w:val="center"/>
        <w:tblLook w:val="04A0" w:firstRow="1" w:lastRow="0" w:firstColumn="1" w:lastColumn="0" w:noHBand="0" w:noVBand="1"/>
      </w:tblPr>
      <w:tblGrid>
        <w:gridCol w:w="2880"/>
        <w:gridCol w:w="6912"/>
      </w:tblGrid>
      <w:tr w:rsidR="00002DF7" w14:paraId="3C095F91" w14:textId="77777777">
        <w:trPr>
          <w:jc w:val="center"/>
        </w:trPr>
        <w:tc>
          <w:tcPr>
            <w:tcW w:w="2880" w:type="dxa"/>
            <w:shd w:val="clear" w:color="auto" w:fill="D9EAF7"/>
            <w:vAlign w:val="center"/>
          </w:tcPr>
          <w:p w14:paraId="068F7424" w14:textId="77777777" w:rsidR="00002DF7" w:rsidRDefault="00000000" w:rsidP="004D04BA">
            <w:pPr>
              <w:spacing w:after="40" w:line="252" w:lineRule="auto"/>
              <w:jc w:val="both"/>
            </w:pPr>
            <w:r>
              <w:rPr>
                <w:b/>
                <w:sz w:val="19"/>
              </w:rPr>
              <w:t>Mode</w:t>
            </w:r>
          </w:p>
        </w:tc>
        <w:tc>
          <w:tcPr>
            <w:tcW w:w="6912" w:type="dxa"/>
            <w:shd w:val="clear" w:color="auto" w:fill="D9EAF7"/>
            <w:vAlign w:val="center"/>
          </w:tcPr>
          <w:p w14:paraId="48673FDA" w14:textId="77777777" w:rsidR="00002DF7" w:rsidRDefault="00000000" w:rsidP="004D04BA">
            <w:pPr>
              <w:spacing w:after="40" w:line="252" w:lineRule="auto"/>
              <w:jc w:val="both"/>
            </w:pPr>
            <w:r>
              <w:rPr>
                <w:b/>
                <w:sz w:val="19"/>
              </w:rPr>
              <w:t>Meaning and example</w:t>
            </w:r>
          </w:p>
        </w:tc>
      </w:tr>
      <w:tr w:rsidR="00002DF7" w14:paraId="125EE4DE" w14:textId="77777777">
        <w:trPr>
          <w:jc w:val="center"/>
        </w:trPr>
        <w:tc>
          <w:tcPr>
            <w:tcW w:w="2880" w:type="dxa"/>
            <w:vAlign w:val="center"/>
          </w:tcPr>
          <w:p w14:paraId="4EA4218E" w14:textId="77777777" w:rsidR="00002DF7" w:rsidRDefault="00000000" w:rsidP="004D04BA">
            <w:pPr>
              <w:spacing w:after="40" w:line="252" w:lineRule="auto"/>
              <w:jc w:val="both"/>
            </w:pPr>
            <w:r>
              <w:rPr>
                <w:sz w:val="19"/>
              </w:rPr>
              <w:t>Simplex</w:t>
            </w:r>
          </w:p>
        </w:tc>
        <w:tc>
          <w:tcPr>
            <w:tcW w:w="6912" w:type="dxa"/>
            <w:vAlign w:val="center"/>
          </w:tcPr>
          <w:p w14:paraId="09A8234D" w14:textId="77777777" w:rsidR="00002DF7" w:rsidRDefault="00000000" w:rsidP="004D04BA">
            <w:pPr>
              <w:spacing w:after="40" w:line="252" w:lineRule="auto"/>
              <w:jc w:val="both"/>
            </w:pPr>
            <w:r>
              <w:rPr>
                <w:sz w:val="19"/>
              </w:rPr>
              <w:t>Communication takes place in one direction only. Example: keyboard to computer, TV broadcasting.</w:t>
            </w:r>
          </w:p>
        </w:tc>
      </w:tr>
      <w:tr w:rsidR="00002DF7" w14:paraId="11C9AFAD" w14:textId="77777777">
        <w:trPr>
          <w:jc w:val="center"/>
        </w:trPr>
        <w:tc>
          <w:tcPr>
            <w:tcW w:w="2880" w:type="dxa"/>
            <w:vAlign w:val="center"/>
          </w:tcPr>
          <w:p w14:paraId="5D7ECC59" w14:textId="77777777" w:rsidR="00002DF7" w:rsidRDefault="00000000" w:rsidP="004D04BA">
            <w:pPr>
              <w:spacing w:after="40" w:line="252" w:lineRule="auto"/>
              <w:jc w:val="both"/>
            </w:pPr>
            <w:r>
              <w:rPr>
                <w:sz w:val="19"/>
              </w:rPr>
              <w:t>Half-duplex</w:t>
            </w:r>
          </w:p>
        </w:tc>
        <w:tc>
          <w:tcPr>
            <w:tcW w:w="6912" w:type="dxa"/>
            <w:vAlign w:val="center"/>
          </w:tcPr>
          <w:p w14:paraId="647258E8" w14:textId="77777777" w:rsidR="00002DF7" w:rsidRDefault="00000000" w:rsidP="004D04BA">
            <w:pPr>
              <w:spacing w:after="40" w:line="252" w:lineRule="auto"/>
              <w:jc w:val="both"/>
            </w:pPr>
            <w:r>
              <w:rPr>
                <w:sz w:val="19"/>
              </w:rPr>
              <w:t>Communication takes place in both directions, but not at the same time. Example: walkie-talkie.</w:t>
            </w:r>
          </w:p>
        </w:tc>
      </w:tr>
      <w:tr w:rsidR="00002DF7" w14:paraId="4099375A" w14:textId="77777777">
        <w:trPr>
          <w:jc w:val="center"/>
        </w:trPr>
        <w:tc>
          <w:tcPr>
            <w:tcW w:w="2880" w:type="dxa"/>
            <w:vAlign w:val="center"/>
          </w:tcPr>
          <w:p w14:paraId="016528D6" w14:textId="77777777" w:rsidR="00002DF7" w:rsidRDefault="00000000" w:rsidP="004D04BA">
            <w:pPr>
              <w:spacing w:after="40" w:line="252" w:lineRule="auto"/>
              <w:jc w:val="both"/>
            </w:pPr>
            <w:r>
              <w:rPr>
                <w:sz w:val="19"/>
              </w:rPr>
              <w:t>Full-duplex</w:t>
            </w:r>
          </w:p>
        </w:tc>
        <w:tc>
          <w:tcPr>
            <w:tcW w:w="6912" w:type="dxa"/>
            <w:vAlign w:val="center"/>
          </w:tcPr>
          <w:p w14:paraId="20DC5AEF" w14:textId="77777777" w:rsidR="00002DF7" w:rsidRDefault="00000000" w:rsidP="004D04BA">
            <w:pPr>
              <w:spacing w:after="40" w:line="252" w:lineRule="auto"/>
              <w:jc w:val="both"/>
            </w:pPr>
            <w:r>
              <w:rPr>
                <w:sz w:val="19"/>
              </w:rPr>
              <w:t>Communication takes place in both directions at the same time. Example: telephone call, video call.</w:t>
            </w:r>
          </w:p>
        </w:tc>
      </w:tr>
    </w:tbl>
    <w:p w14:paraId="50ED4356" w14:textId="77777777" w:rsidR="00002DF7" w:rsidRDefault="00002DF7" w:rsidP="004D04BA">
      <w:pPr>
        <w:jc w:val="both"/>
      </w:pPr>
    </w:p>
    <w:p w14:paraId="393D0EE9" w14:textId="77777777" w:rsidR="00002DF7" w:rsidRDefault="00000000" w:rsidP="004D04BA">
      <w:pPr>
        <w:spacing w:after="40"/>
        <w:jc w:val="both"/>
      </w:pPr>
      <w:r>
        <w:rPr>
          <w:noProof/>
        </w:rPr>
        <w:lastRenderedPageBreak/>
        <w:drawing>
          <wp:inline distT="0" distB="0" distL="0" distR="0" wp14:anchorId="4127B62D" wp14:editId="2B84A421">
            <wp:extent cx="5669280" cy="42340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ssion_modes.png"/>
                    <pic:cNvPicPr/>
                  </pic:nvPicPr>
                  <pic:blipFill>
                    <a:blip r:embed="rId9"/>
                    <a:stretch>
                      <a:fillRect/>
                    </a:stretch>
                  </pic:blipFill>
                  <pic:spPr>
                    <a:xfrm>
                      <a:off x="0" y="0"/>
                      <a:ext cx="5669280" cy="4234019"/>
                    </a:xfrm>
                    <a:prstGeom prst="rect">
                      <a:avLst/>
                    </a:prstGeom>
                  </pic:spPr>
                </pic:pic>
              </a:graphicData>
            </a:graphic>
          </wp:inline>
        </w:drawing>
      </w:r>
    </w:p>
    <w:p w14:paraId="7671E439" w14:textId="77777777" w:rsidR="00002DF7" w:rsidRDefault="00000000" w:rsidP="004D04BA">
      <w:pPr>
        <w:jc w:val="both"/>
      </w:pPr>
      <w:r>
        <w:rPr>
          <w:i/>
          <w:sz w:val="18"/>
        </w:rPr>
        <w:t>Figure 2. Simplex, half-duplex, and full-duplex communication</w:t>
      </w:r>
    </w:p>
    <w:p w14:paraId="0A4D47E9" w14:textId="77777777" w:rsidR="00002DF7" w:rsidRDefault="00000000" w:rsidP="004D04BA">
      <w:pPr>
        <w:spacing w:after="80" w:line="269" w:lineRule="auto"/>
        <w:jc w:val="both"/>
      </w:pPr>
      <w:r>
        <w:t>A good way to remember the difference is to think about everyday communication. If only one side talks, it is simplex. If both sides can talk but must wait for their turn, it is half-duplex. If both can talk together, it is full-duplex.</w:t>
      </w:r>
    </w:p>
    <w:tbl>
      <w:tblPr>
        <w:tblStyle w:val="LightGrid-Accent1"/>
        <w:tblW w:w="0" w:type="auto"/>
        <w:jc w:val="center"/>
        <w:tblLook w:val="04A0" w:firstRow="1" w:lastRow="0" w:firstColumn="1" w:lastColumn="0" w:noHBand="0" w:noVBand="1"/>
      </w:tblPr>
      <w:tblGrid>
        <w:gridCol w:w="9792"/>
      </w:tblGrid>
      <w:tr w:rsidR="00002DF7" w14:paraId="2A0C1A62"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51CC6A05" w14:textId="77777777" w:rsidR="00002DF7" w:rsidRDefault="00000000" w:rsidP="004D04BA">
            <w:pPr>
              <w:spacing w:after="40" w:line="252" w:lineRule="auto"/>
              <w:jc w:val="both"/>
            </w:pPr>
            <w:r>
              <w:rPr>
                <w:sz w:val="19"/>
              </w:rPr>
              <w:t>Quick comparison</w:t>
            </w:r>
          </w:p>
        </w:tc>
      </w:tr>
      <w:tr w:rsidR="00002DF7" w14:paraId="616C43A3"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2D5CEFE7" w14:textId="77777777" w:rsidR="00002DF7" w:rsidRDefault="00000000" w:rsidP="004D04BA">
            <w:pPr>
              <w:spacing w:after="40" w:line="252" w:lineRule="auto"/>
              <w:jc w:val="both"/>
            </w:pPr>
            <w:r>
              <w:rPr>
                <w:sz w:val="19"/>
              </w:rPr>
              <w:t>Simplex is cheapest and simplest, but there is no reply path.</w:t>
            </w:r>
          </w:p>
        </w:tc>
      </w:tr>
      <w:tr w:rsidR="00002DF7" w14:paraId="6BA92D94"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116BB270" w14:textId="77777777" w:rsidR="00002DF7" w:rsidRDefault="00000000" w:rsidP="004D04BA">
            <w:pPr>
              <w:spacing w:after="40" w:line="252" w:lineRule="auto"/>
              <w:jc w:val="both"/>
            </w:pPr>
            <w:r>
              <w:rPr>
                <w:sz w:val="19"/>
              </w:rPr>
              <w:t>Half-duplex allows two-way communication, but only one side transmits at a time.</w:t>
            </w:r>
          </w:p>
        </w:tc>
      </w:tr>
      <w:tr w:rsidR="00002DF7" w14:paraId="2F61791A"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54467E20" w14:textId="77777777" w:rsidR="00002DF7" w:rsidRDefault="00000000" w:rsidP="004D04BA">
            <w:pPr>
              <w:spacing w:after="40" w:line="252" w:lineRule="auto"/>
              <w:jc w:val="both"/>
            </w:pPr>
            <w:r>
              <w:rPr>
                <w:sz w:val="19"/>
              </w:rPr>
              <w:t>Full-duplex gives the best communication experience because sending and receiving happen simultaneously.</w:t>
            </w:r>
          </w:p>
        </w:tc>
      </w:tr>
    </w:tbl>
    <w:p w14:paraId="496FAE5D" w14:textId="77777777" w:rsidR="00002DF7" w:rsidRDefault="00002DF7" w:rsidP="004D04BA">
      <w:pPr>
        <w:jc w:val="both"/>
      </w:pPr>
    </w:p>
    <w:tbl>
      <w:tblPr>
        <w:tblStyle w:val="TableGrid"/>
        <w:tblW w:w="0" w:type="auto"/>
        <w:jc w:val="center"/>
        <w:tblLook w:val="04A0" w:firstRow="1" w:lastRow="0" w:firstColumn="1" w:lastColumn="0" w:noHBand="0" w:noVBand="1"/>
      </w:tblPr>
      <w:tblGrid>
        <w:gridCol w:w="9792"/>
      </w:tblGrid>
      <w:tr w:rsidR="00002DF7" w14:paraId="5E5F51D4" w14:textId="77777777">
        <w:trPr>
          <w:jc w:val="center"/>
        </w:trPr>
        <w:tc>
          <w:tcPr>
            <w:tcW w:w="9792" w:type="dxa"/>
            <w:shd w:val="clear" w:color="auto" w:fill="EAF4EA"/>
          </w:tcPr>
          <w:p w14:paraId="5C811068" w14:textId="77777777" w:rsidR="00002DF7" w:rsidRDefault="00000000" w:rsidP="004D04BA">
            <w:pPr>
              <w:spacing w:after="40" w:line="254" w:lineRule="auto"/>
              <w:jc w:val="both"/>
            </w:pPr>
            <w:r>
              <w:rPr>
                <w:b/>
                <w:sz w:val="19"/>
              </w:rPr>
              <w:t>Mnemonic</w:t>
            </w:r>
          </w:p>
        </w:tc>
      </w:tr>
      <w:tr w:rsidR="00002DF7" w14:paraId="000D6726" w14:textId="77777777">
        <w:trPr>
          <w:jc w:val="center"/>
        </w:trPr>
        <w:tc>
          <w:tcPr>
            <w:tcW w:w="9792" w:type="dxa"/>
          </w:tcPr>
          <w:p w14:paraId="09D30903" w14:textId="77777777" w:rsidR="00002DF7" w:rsidRDefault="00000000" w:rsidP="004D04BA">
            <w:pPr>
              <w:spacing w:after="40" w:line="254" w:lineRule="auto"/>
              <w:jc w:val="both"/>
            </w:pPr>
            <w:r>
              <w:rPr>
                <w:sz w:val="19"/>
              </w:rPr>
              <w:t>S-H-F = Single direction, Hold your turn, Free both ways</w:t>
            </w:r>
          </w:p>
        </w:tc>
      </w:tr>
    </w:tbl>
    <w:p w14:paraId="1D3AD2FB" w14:textId="77777777" w:rsidR="00002DF7" w:rsidRDefault="00002DF7" w:rsidP="004D04BA">
      <w:pPr>
        <w:jc w:val="both"/>
      </w:pPr>
    </w:p>
    <w:p w14:paraId="74BCA72C" w14:textId="77777777" w:rsidR="00002DF7" w:rsidRDefault="00000000" w:rsidP="004D04BA">
      <w:pPr>
        <w:pStyle w:val="Heading2"/>
        <w:jc w:val="both"/>
      </w:pPr>
      <w:r>
        <w:t>1.3 Fundamental Characteristics of Data Communication</w:t>
      </w:r>
    </w:p>
    <w:p w14:paraId="04662F1C" w14:textId="77777777" w:rsidR="00002DF7" w:rsidRDefault="00000000" w:rsidP="004D04BA">
      <w:pPr>
        <w:spacing w:after="80" w:line="269" w:lineRule="auto"/>
        <w:jc w:val="both"/>
      </w:pPr>
      <w:r>
        <w:t>An effective data communication system is not judged only by whether data moves. It is judged by whether data reaches the right place, reaches correctly, and reaches on time.</w:t>
      </w:r>
    </w:p>
    <w:tbl>
      <w:tblPr>
        <w:tblStyle w:val="TableGrid"/>
        <w:tblW w:w="0" w:type="auto"/>
        <w:jc w:val="center"/>
        <w:tblLook w:val="04A0" w:firstRow="1" w:lastRow="0" w:firstColumn="1" w:lastColumn="0" w:noHBand="0" w:noVBand="1"/>
      </w:tblPr>
      <w:tblGrid>
        <w:gridCol w:w="2880"/>
        <w:gridCol w:w="6912"/>
      </w:tblGrid>
      <w:tr w:rsidR="00002DF7" w14:paraId="6B9C7F16" w14:textId="77777777">
        <w:trPr>
          <w:jc w:val="center"/>
        </w:trPr>
        <w:tc>
          <w:tcPr>
            <w:tcW w:w="2880" w:type="dxa"/>
            <w:shd w:val="clear" w:color="auto" w:fill="D9EAF7"/>
            <w:vAlign w:val="center"/>
          </w:tcPr>
          <w:p w14:paraId="5F29FCD8" w14:textId="77777777" w:rsidR="00002DF7" w:rsidRDefault="00000000" w:rsidP="004D04BA">
            <w:pPr>
              <w:spacing w:after="40" w:line="252" w:lineRule="auto"/>
              <w:jc w:val="both"/>
            </w:pPr>
            <w:r>
              <w:rPr>
                <w:b/>
                <w:sz w:val="19"/>
              </w:rPr>
              <w:t>Characteristic</w:t>
            </w:r>
          </w:p>
        </w:tc>
        <w:tc>
          <w:tcPr>
            <w:tcW w:w="6912" w:type="dxa"/>
            <w:shd w:val="clear" w:color="auto" w:fill="D9EAF7"/>
            <w:vAlign w:val="center"/>
          </w:tcPr>
          <w:p w14:paraId="68D5C2BB" w14:textId="77777777" w:rsidR="00002DF7" w:rsidRDefault="00000000" w:rsidP="004D04BA">
            <w:pPr>
              <w:spacing w:after="40" w:line="252" w:lineRule="auto"/>
              <w:jc w:val="both"/>
            </w:pPr>
            <w:r>
              <w:rPr>
                <w:b/>
                <w:sz w:val="19"/>
              </w:rPr>
              <w:t>Explanation</w:t>
            </w:r>
          </w:p>
        </w:tc>
      </w:tr>
      <w:tr w:rsidR="00002DF7" w14:paraId="4703B185" w14:textId="77777777">
        <w:trPr>
          <w:jc w:val="center"/>
        </w:trPr>
        <w:tc>
          <w:tcPr>
            <w:tcW w:w="2880" w:type="dxa"/>
            <w:vAlign w:val="center"/>
          </w:tcPr>
          <w:p w14:paraId="6DC45232" w14:textId="77777777" w:rsidR="00002DF7" w:rsidRDefault="00000000" w:rsidP="004D04BA">
            <w:pPr>
              <w:spacing w:after="40" w:line="252" w:lineRule="auto"/>
              <w:jc w:val="both"/>
            </w:pPr>
            <w:r>
              <w:rPr>
                <w:sz w:val="19"/>
              </w:rPr>
              <w:t>Delivery</w:t>
            </w:r>
          </w:p>
        </w:tc>
        <w:tc>
          <w:tcPr>
            <w:tcW w:w="6912" w:type="dxa"/>
            <w:vAlign w:val="center"/>
          </w:tcPr>
          <w:p w14:paraId="1F9234E3" w14:textId="77777777" w:rsidR="00002DF7" w:rsidRDefault="00000000" w:rsidP="004D04BA">
            <w:pPr>
              <w:spacing w:after="40" w:line="252" w:lineRule="auto"/>
              <w:jc w:val="both"/>
            </w:pPr>
            <w:r>
              <w:rPr>
                <w:sz w:val="19"/>
              </w:rPr>
              <w:t>Data must reach the correct destination device or user.</w:t>
            </w:r>
          </w:p>
        </w:tc>
      </w:tr>
      <w:tr w:rsidR="00002DF7" w14:paraId="1490C9C8" w14:textId="77777777">
        <w:trPr>
          <w:jc w:val="center"/>
        </w:trPr>
        <w:tc>
          <w:tcPr>
            <w:tcW w:w="2880" w:type="dxa"/>
            <w:vAlign w:val="center"/>
          </w:tcPr>
          <w:p w14:paraId="73BE18F9" w14:textId="77777777" w:rsidR="00002DF7" w:rsidRDefault="00000000" w:rsidP="004D04BA">
            <w:pPr>
              <w:spacing w:after="40" w:line="252" w:lineRule="auto"/>
              <w:jc w:val="both"/>
            </w:pPr>
            <w:r>
              <w:rPr>
                <w:sz w:val="19"/>
              </w:rPr>
              <w:t>Accuracy</w:t>
            </w:r>
          </w:p>
        </w:tc>
        <w:tc>
          <w:tcPr>
            <w:tcW w:w="6912" w:type="dxa"/>
            <w:vAlign w:val="center"/>
          </w:tcPr>
          <w:p w14:paraId="5ED10A9B" w14:textId="77777777" w:rsidR="00002DF7" w:rsidRDefault="00000000" w:rsidP="004D04BA">
            <w:pPr>
              <w:spacing w:after="40" w:line="252" w:lineRule="auto"/>
              <w:jc w:val="both"/>
            </w:pPr>
            <w:r>
              <w:rPr>
                <w:sz w:val="19"/>
              </w:rPr>
              <w:t>Data must be delivered without errors, loss, or modification.</w:t>
            </w:r>
          </w:p>
        </w:tc>
      </w:tr>
      <w:tr w:rsidR="00002DF7" w14:paraId="14BA8F78" w14:textId="77777777">
        <w:trPr>
          <w:jc w:val="center"/>
        </w:trPr>
        <w:tc>
          <w:tcPr>
            <w:tcW w:w="2880" w:type="dxa"/>
            <w:vAlign w:val="center"/>
          </w:tcPr>
          <w:p w14:paraId="1199BF99" w14:textId="77777777" w:rsidR="00002DF7" w:rsidRDefault="00000000" w:rsidP="004D04BA">
            <w:pPr>
              <w:spacing w:after="40" w:line="252" w:lineRule="auto"/>
              <w:jc w:val="both"/>
            </w:pPr>
            <w:r>
              <w:rPr>
                <w:sz w:val="19"/>
              </w:rPr>
              <w:t>Timeliness</w:t>
            </w:r>
          </w:p>
        </w:tc>
        <w:tc>
          <w:tcPr>
            <w:tcW w:w="6912" w:type="dxa"/>
            <w:vAlign w:val="center"/>
          </w:tcPr>
          <w:p w14:paraId="5257FE10" w14:textId="77777777" w:rsidR="00002DF7" w:rsidRDefault="00000000" w:rsidP="004D04BA">
            <w:pPr>
              <w:spacing w:after="40" w:line="252" w:lineRule="auto"/>
              <w:jc w:val="both"/>
            </w:pPr>
            <w:r>
              <w:rPr>
                <w:sz w:val="19"/>
              </w:rPr>
              <w:t>Data must reach the destination in the required time; delay should be acceptable.</w:t>
            </w:r>
          </w:p>
        </w:tc>
      </w:tr>
      <w:tr w:rsidR="00002DF7" w14:paraId="22EE5A6D" w14:textId="77777777">
        <w:trPr>
          <w:jc w:val="center"/>
        </w:trPr>
        <w:tc>
          <w:tcPr>
            <w:tcW w:w="2880" w:type="dxa"/>
            <w:vAlign w:val="center"/>
          </w:tcPr>
          <w:p w14:paraId="541EB866" w14:textId="77777777" w:rsidR="00002DF7" w:rsidRDefault="00000000" w:rsidP="004D04BA">
            <w:pPr>
              <w:spacing w:after="40" w:line="252" w:lineRule="auto"/>
              <w:jc w:val="both"/>
            </w:pPr>
            <w:r>
              <w:rPr>
                <w:sz w:val="19"/>
              </w:rPr>
              <w:t>Jitter</w:t>
            </w:r>
          </w:p>
        </w:tc>
        <w:tc>
          <w:tcPr>
            <w:tcW w:w="6912" w:type="dxa"/>
            <w:vAlign w:val="center"/>
          </w:tcPr>
          <w:p w14:paraId="3994F7AC" w14:textId="77777777" w:rsidR="00002DF7" w:rsidRDefault="00000000" w:rsidP="004D04BA">
            <w:pPr>
              <w:spacing w:after="40" w:line="252" w:lineRule="auto"/>
              <w:jc w:val="both"/>
            </w:pPr>
            <w:r>
              <w:rPr>
                <w:sz w:val="19"/>
              </w:rPr>
              <w:t>The variation in packet arrival time should be low, especially for audio and video applications.</w:t>
            </w:r>
          </w:p>
        </w:tc>
      </w:tr>
    </w:tbl>
    <w:p w14:paraId="2D0FD261" w14:textId="77777777" w:rsidR="00002DF7" w:rsidRDefault="00002DF7" w:rsidP="004D04BA">
      <w:pPr>
        <w:jc w:val="both"/>
      </w:pPr>
    </w:p>
    <w:p w14:paraId="5306915A" w14:textId="77777777" w:rsidR="00002DF7" w:rsidRDefault="00000000" w:rsidP="004D04BA">
      <w:pPr>
        <w:spacing w:after="80" w:line="269" w:lineRule="auto"/>
        <w:jc w:val="both"/>
      </w:pPr>
      <w:r>
        <w:t>For example, if a live online class reaches the student 30 seconds late, it has a timeliness problem. If the voice breaks and arrives at uneven intervals, it has a jitter problem. If the wrong file is received or bits change during transmission, it is an accuracy problem.</w:t>
      </w:r>
    </w:p>
    <w:tbl>
      <w:tblPr>
        <w:tblStyle w:val="TableGrid"/>
        <w:tblW w:w="0" w:type="auto"/>
        <w:jc w:val="center"/>
        <w:tblLook w:val="04A0" w:firstRow="1" w:lastRow="0" w:firstColumn="1" w:lastColumn="0" w:noHBand="0" w:noVBand="1"/>
      </w:tblPr>
      <w:tblGrid>
        <w:gridCol w:w="9792"/>
      </w:tblGrid>
      <w:tr w:rsidR="00002DF7" w14:paraId="18012A09" w14:textId="77777777">
        <w:trPr>
          <w:jc w:val="center"/>
        </w:trPr>
        <w:tc>
          <w:tcPr>
            <w:tcW w:w="9792" w:type="dxa"/>
            <w:shd w:val="clear" w:color="auto" w:fill="EAF4EA"/>
          </w:tcPr>
          <w:p w14:paraId="3E0319CA" w14:textId="77777777" w:rsidR="00002DF7" w:rsidRDefault="00000000" w:rsidP="004D04BA">
            <w:pPr>
              <w:spacing w:after="40" w:line="254" w:lineRule="auto"/>
              <w:jc w:val="both"/>
            </w:pPr>
            <w:r>
              <w:rPr>
                <w:b/>
                <w:sz w:val="19"/>
              </w:rPr>
              <w:t>Exam answer pattern</w:t>
            </w:r>
          </w:p>
        </w:tc>
      </w:tr>
      <w:tr w:rsidR="00002DF7" w14:paraId="10736180" w14:textId="77777777">
        <w:trPr>
          <w:jc w:val="center"/>
        </w:trPr>
        <w:tc>
          <w:tcPr>
            <w:tcW w:w="9792" w:type="dxa"/>
          </w:tcPr>
          <w:p w14:paraId="7FB651F7" w14:textId="77777777" w:rsidR="00002DF7" w:rsidRDefault="00000000" w:rsidP="004D04BA">
            <w:pPr>
              <w:spacing w:after="40" w:line="254" w:lineRule="auto"/>
              <w:jc w:val="both"/>
            </w:pPr>
            <w:r>
              <w:rPr>
                <w:sz w:val="19"/>
              </w:rPr>
              <w:t>When asked to write the characteristics of effective data communication, mention:</w:t>
            </w:r>
          </w:p>
        </w:tc>
      </w:tr>
      <w:tr w:rsidR="00002DF7" w14:paraId="2B8355EC" w14:textId="77777777">
        <w:trPr>
          <w:jc w:val="center"/>
        </w:trPr>
        <w:tc>
          <w:tcPr>
            <w:tcW w:w="9792" w:type="dxa"/>
          </w:tcPr>
          <w:p w14:paraId="35702D37" w14:textId="77777777" w:rsidR="00002DF7" w:rsidRDefault="00000000" w:rsidP="004D04BA">
            <w:pPr>
              <w:spacing w:after="40" w:line="254" w:lineRule="auto"/>
              <w:jc w:val="both"/>
            </w:pPr>
            <w:r>
              <w:rPr>
                <w:sz w:val="19"/>
              </w:rPr>
              <w:t>1. Delivery  2. Accuracy  3. Timeliness  4. Jitter</w:t>
            </w:r>
          </w:p>
        </w:tc>
      </w:tr>
    </w:tbl>
    <w:p w14:paraId="68840863" w14:textId="77777777" w:rsidR="00002DF7" w:rsidRDefault="00002DF7" w:rsidP="004D04BA">
      <w:pPr>
        <w:jc w:val="both"/>
      </w:pPr>
    </w:p>
    <w:p w14:paraId="2C42AD03" w14:textId="77777777" w:rsidR="00002DF7" w:rsidRDefault="00000000" w:rsidP="004D04BA">
      <w:pPr>
        <w:pStyle w:val="Heading2"/>
        <w:jc w:val="both"/>
      </w:pPr>
      <w:r>
        <w:t>1.4 Components of Data Communication System</w:t>
      </w:r>
    </w:p>
    <w:p w14:paraId="14F406E9" w14:textId="77777777" w:rsidR="00002DF7" w:rsidRDefault="00000000" w:rsidP="004D04BA">
      <w:pPr>
        <w:spacing w:after="80" w:line="269" w:lineRule="auto"/>
        <w:jc w:val="both"/>
      </w:pPr>
      <w:r>
        <w:t>Every communication system has a few essential parts. If one part is missing, successful communication becomes difficult or impossible.</w:t>
      </w:r>
    </w:p>
    <w:tbl>
      <w:tblPr>
        <w:tblStyle w:val="TableGrid"/>
        <w:tblW w:w="0" w:type="auto"/>
        <w:jc w:val="center"/>
        <w:tblLook w:val="04A0" w:firstRow="1" w:lastRow="0" w:firstColumn="1" w:lastColumn="0" w:noHBand="0" w:noVBand="1"/>
      </w:tblPr>
      <w:tblGrid>
        <w:gridCol w:w="2880"/>
        <w:gridCol w:w="6912"/>
      </w:tblGrid>
      <w:tr w:rsidR="00002DF7" w14:paraId="12543562" w14:textId="77777777">
        <w:trPr>
          <w:jc w:val="center"/>
        </w:trPr>
        <w:tc>
          <w:tcPr>
            <w:tcW w:w="2880" w:type="dxa"/>
            <w:shd w:val="clear" w:color="auto" w:fill="D9EAF7"/>
            <w:vAlign w:val="center"/>
          </w:tcPr>
          <w:p w14:paraId="70B9E2AC" w14:textId="77777777" w:rsidR="00002DF7" w:rsidRDefault="00000000" w:rsidP="004D04BA">
            <w:pPr>
              <w:spacing w:after="40" w:line="252" w:lineRule="auto"/>
              <w:jc w:val="both"/>
            </w:pPr>
            <w:r>
              <w:rPr>
                <w:b/>
                <w:sz w:val="19"/>
              </w:rPr>
              <w:t>Component</w:t>
            </w:r>
          </w:p>
        </w:tc>
        <w:tc>
          <w:tcPr>
            <w:tcW w:w="6912" w:type="dxa"/>
            <w:shd w:val="clear" w:color="auto" w:fill="D9EAF7"/>
            <w:vAlign w:val="center"/>
          </w:tcPr>
          <w:p w14:paraId="2639CC02" w14:textId="77777777" w:rsidR="00002DF7" w:rsidRDefault="00000000" w:rsidP="004D04BA">
            <w:pPr>
              <w:spacing w:after="40" w:line="252" w:lineRule="auto"/>
              <w:jc w:val="both"/>
            </w:pPr>
            <w:r>
              <w:rPr>
                <w:b/>
                <w:sz w:val="19"/>
              </w:rPr>
              <w:t>Role in communication</w:t>
            </w:r>
          </w:p>
        </w:tc>
      </w:tr>
      <w:tr w:rsidR="00002DF7" w14:paraId="6ADFACBE" w14:textId="77777777">
        <w:trPr>
          <w:jc w:val="center"/>
        </w:trPr>
        <w:tc>
          <w:tcPr>
            <w:tcW w:w="2880" w:type="dxa"/>
            <w:vAlign w:val="center"/>
          </w:tcPr>
          <w:p w14:paraId="43909D1C" w14:textId="77777777" w:rsidR="00002DF7" w:rsidRDefault="00000000" w:rsidP="004D04BA">
            <w:pPr>
              <w:spacing w:after="40" w:line="252" w:lineRule="auto"/>
              <w:jc w:val="both"/>
            </w:pPr>
            <w:r>
              <w:rPr>
                <w:sz w:val="19"/>
              </w:rPr>
              <w:t>Sender</w:t>
            </w:r>
          </w:p>
        </w:tc>
        <w:tc>
          <w:tcPr>
            <w:tcW w:w="6912" w:type="dxa"/>
            <w:vAlign w:val="center"/>
          </w:tcPr>
          <w:p w14:paraId="1DE810F8" w14:textId="77777777" w:rsidR="00002DF7" w:rsidRDefault="00000000" w:rsidP="004D04BA">
            <w:pPr>
              <w:spacing w:after="40" w:line="252" w:lineRule="auto"/>
              <w:jc w:val="both"/>
            </w:pPr>
            <w:r>
              <w:rPr>
                <w:sz w:val="19"/>
              </w:rPr>
              <w:t>The device that sends the data, such as a computer, phone, or sensor.</w:t>
            </w:r>
          </w:p>
        </w:tc>
      </w:tr>
      <w:tr w:rsidR="00002DF7" w14:paraId="6F371D17" w14:textId="77777777">
        <w:trPr>
          <w:jc w:val="center"/>
        </w:trPr>
        <w:tc>
          <w:tcPr>
            <w:tcW w:w="2880" w:type="dxa"/>
            <w:vAlign w:val="center"/>
          </w:tcPr>
          <w:p w14:paraId="21F2ED23" w14:textId="77777777" w:rsidR="00002DF7" w:rsidRDefault="00000000" w:rsidP="004D04BA">
            <w:pPr>
              <w:spacing w:after="40" w:line="252" w:lineRule="auto"/>
              <w:jc w:val="both"/>
            </w:pPr>
            <w:r>
              <w:rPr>
                <w:sz w:val="19"/>
              </w:rPr>
              <w:t>Message</w:t>
            </w:r>
          </w:p>
        </w:tc>
        <w:tc>
          <w:tcPr>
            <w:tcW w:w="6912" w:type="dxa"/>
            <w:vAlign w:val="center"/>
          </w:tcPr>
          <w:p w14:paraId="7F8011C8" w14:textId="77777777" w:rsidR="00002DF7" w:rsidRDefault="00000000" w:rsidP="004D04BA">
            <w:pPr>
              <w:spacing w:after="40" w:line="252" w:lineRule="auto"/>
              <w:jc w:val="both"/>
            </w:pPr>
            <w:r>
              <w:rPr>
                <w:sz w:val="19"/>
              </w:rPr>
              <w:t>The information being sent, such as text, image, audio, or video.</w:t>
            </w:r>
          </w:p>
        </w:tc>
      </w:tr>
      <w:tr w:rsidR="00002DF7" w14:paraId="76D7E4D3" w14:textId="77777777">
        <w:trPr>
          <w:jc w:val="center"/>
        </w:trPr>
        <w:tc>
          <w:tcPr>
            <w:tcW w:w="2880" w:type="dxa"/>
            <w:vAlign w:val="center"/>
          </w:tcPr>
          <w:p w14:paraId="3063E9E0" w14:textId="77777777" w:rsidR="00002DF7" w:rsidRDefault="00000000" w:rsidP="004D04BA">
            <w:pPr>
              <w:spacing w:after="40" w:line="252" w:lineRule="auto"/>
              <w:jc w:val="both"/>
            </w:pPr>
            <w:r>
              <w:rPr>
                <w:sz w:val="19"/>
              </w:rPr>
              <w:t>Transmission medium</w:t>
            </w:r>
          </w:p>
        </w:tc>
        <w:tc>
          <w:tcPr>
            <w:tcW w:w="6912" w:type="dxa"/>
            <w:vAlign w:val="center"/>
          </w:tcPr>
          <w:p w14:paraId="04100D39" w14:textId="77777777" w:rsidR="00002DF7" w:rsidRDefault="00000000" w:rsidP="004D04BA">
            <w:pPr>
              <w:spacing w:after="40" w:line="252" w:lineRule="auto"/>
              <w:jc w:val="both"/>
            </w:pPr>
            <w:r>
              <w:rPr>
                <w:sz w:val="19"/>
              </w:rPr>
              <w:t>The path over which the message travels; for example copper cable, optical fiber, or air in wireless communication.</w:t>
            </w:r>
          </w:p>
        </w:tc>
      </w:tr>
      <w:tr w:rsidR="00002DF7" w14:paraId="2938E5B6" w14:textId="77777777">
        <w:trPr>
          <w:jc w:val="center"/>
        </w:trPr>
        <w:tc>
          <w:tcPr>
            <w:tcW w:w="2880" w:type="dxa"/>
            <w:vAlign w:val="center"/>
          </w:tcPr>
          <w:p w14:paraId="5372576E" w14:textId="77777777" w:rsidR="00002DF7" w:rsidRDefault="00000000" w:rsidP="004D04BA">
            <w:pPr>
              <w:spacing w:after="40" w:line="252" w:lineRule="auto"/>
              <w:jc w:val="both"/>
            </w:pPr>
            <w:r>
              <w:rPr>
                <w:sz w:val="19"/>
              </w:rPr>
              <w:t>Receiver</w:t>
            </w:r>
          </w:p>
        </w:tc>
        <w:tc>
          <w:tcPr>
            <w:tcW w:w="6912" w:type="dxa"/>
            <w:vAlign w:val="center"/>
          </w:tcPr>
          <w:p w14:paraId="6490FCA3" w14:textId="77777777" w:rsidR="00002DF7" w:rsidRDefault="00000000" w:rsidP="004D04BA">
            <w:pPr>
              <w:spacing w:after="40" w:line="252" w:lineRule="auto"/>
              <w:jc w:val="both"/>
            </w:pPr>
            <w:r>
              <w:rPr>
                <w:sz w:val="19"/>
              </w:rPr>
              <w:t>The device that receives the message.</w:t>
            </w:r>
          </w:p>
        </w:tc>
      </w:tr>
      <w:tr w:rsidR="00002DF7" w14:paraId="5AF04D5C" w14:textId="77777777">
        <w:trPr>
          <w:jc w:val="center"/>
        </w:trPr>
        <w:tc>
          <w:tcPr>
            <w:tcW w:w="2880" w:type="dxa"/>
            <w:vAlign w:val="center"/>
          </w:tcPr>
          <w:p w14:paraId="06D1518F" w14:textId="77777777" w:rsidR="00002DF7" w:rsidRDefault="00000000" w:rsidP="004D04BA">
            <w:pPr>
              <w:spacing w:after="40" w:line="252" w:lineRule="auto"/>
              <w:jc w:val="both"/>
            </w:pPr>
            <w:r>
              <w:rPr>
                <w:sz w:val="19"/>
              </w:rPr>
              <w:t>Protocol</w:t>
            </w:r>
          </w:p>
        </w:tc>
        <w:tc>
          <w:tcPr>
            <w:tcW w:w="6912" w:type="dxa"/>
            <w:vAlign w:val="center"/>
          </w:tcPr>
          <w:p w14:paraId="273297A5" w14:textId="77777777" w:rsidR="00002DF7" w:rsidRDefault="00000000" w:rsidP="004D04BA">
            <w:pPr>
              <w:spacing w:after="40" w:line="252" w:lineRule="auto"/>
              <w:jc w:val="both"/>
            </w:pPr>
            <w:r>
              <w:rPr>
                <w:sz w:val="19"/>
              </w:rPr>
              <w:t>The set of rules that governs the format, order, and meaning of transmitted data.</w:t>
            </w:r>
          </w:p>
        </w:tc>
      </w:tr>
    </w:tbl>
    <w:p w14:paraId="4FD4BA02" w14:textId="77777777" w:rsidR="00002DF7" w:rsidRDefault="00002DF7" w:rsidP="004D04BA">
      <w:pPr>
        <w:jc w:val="both"/>
      </w:pPr>
    </w:p>
    <w:p w14:paraId="2EF0B4AC" w14:textId="77777777" w:rsidR="00002DF7" w:rsidRDefault="00000000" w:rsidP="004D04BA">
      <w:pPr>
        <w:spacing w:after="80" w:line="269" w:lineRule="auto"/>
        <w:jc w:val="both"/>
      </w:pPr>
      <w:r>
        <w:t>These components work together. The sender creates a message, the message travels through a medium, the receiver accepts it, and the protocol makes sure both sides follow the same rules.</w:t>
      </w:r>
    </w:p>
    <w:tbl>
      <w:tblPr>
        <w:tblStyle w:val="LightGrid-Accent1"/>
        <w:tblW w:w="0" w:type="auto"/>
        <w:jc w:val="center"/>
        <w:tblLook w:val="04A0" w:firstRow="1" w:lastRow="0" w:firstColumn="1" w:lastColumn="0" w:noHBand="0" w:noVBand="1"/>
      </w:tblPr>
      <w:tblGrid>
        <w:gridCol w:w="9792"/>
      </w:tblGrid>
      <w:tr w:rsidR="00002DF7" w14:paraId="0BFA0169"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634FEB12" w14:textId="77777777" w:rsidR="00002DF7" w:rsidRDefault="00000000" w:rsidP="004D04BA">
            <w:pPr>
              <w:spacing w:after="40" w:line="252" w:lineRule="auto"/>
              <w:jc w:val="both"/>
            </w:pPr>
            <w:r>
              <w:rPr>
                <w:sz w:val="19"/>
              </w:rPr>
              <w:t>Real-life example: sending an e-mail</w:t>
            </w:r>
          </w:p>
        </w:tc>
      </w:tr>
      <w:tr w:rsidR="00002DF7" w14:paraId="671194E3"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1114D3E4" w14:textId="77777777" w:rsidR="00002DF7" w:rsidRDefault="00000000" w:rsidP="004D04BA">
            <w:pPr>
              <w:spacing w:after="40" w:line="252" w:lineRule="auto"/>
              <w:jc w:val="both"/>
            </w:pPr>
            <w:r>
              <w:rPr>
                <w:sz w:val="19"/>
              </w:rPr>
              <w:t>Sender: your laptop or phone</w:t>
            </w:r>
          </w:p>
        </w:tc>
      </w:tr>
      <w:tr w:rsidR="00002DF7" w14:paraId="4668D660"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2889B81C" w14:textId="77777777" w:rsidR="00002DF7" w:rsidRDefault="00000000" w:rsidP="004D04BA">
            <w:pPr>
              <w:spacing w:after="40" w:line="252" w:lineRule="auto"/>
              <w:jc w:val="both"/>
            </w:pPr>
            <w:r>
              <w:rPr>
                <w:sz w:val="19"/>
              </w:rPr>
              <w:t>Message: the e-mail text and attachment</w:t>
            </w:r>
          </w:p>
        </w:tc>
      </w:tr>
      <w:tr w:rsidR="00002DF7" w14:paraId="55B38221"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3EF4F04D" w14:textId="77777777" w:rsidR="00002DF7" w:rsidRDefault="00000000" w:rsidP="004D04BA">
            <w:pPr>
              <w:spacing w:after="40" w:line="252" w:lineRule="auto"/>
              <w:jc w:val="both"/>
            </w:pPr>
            <w:r>
              <w:rPr>
                <w:sz w:val="19"/>
              </w:rPr>
              <w:t>Medium: Wi-Fi, router, ISP link, and Internet path</w:t>
            </w:r>
          </w:p>
        </w:tc>
      </w:tr>
      <w:tr w:rsidR="00002DF7" w14:paraId="633A8CFD"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629402C1" w14:textId="77777777" w:rsidR="00002DF7" w:rsidRDefault="00000000" w:rsidP="004D04BA">
            <w:pPr>
              <w:spacing w:after="40" w:line="252" w:lineRule="auto"/>
              <w:jc w:val="both"/>
            </w:pPr>
            <w:r>
              <w:rPr>
                <w:sz w:val="19"/>
              </w:rPr>
              <w:t>Receiver: the recipient's mail server and then recipient's device</w:t>
            </w:r>
          </w:p>
        </w:tc>
      </w:tr>
      <w:tr w:rsidR="00002DF7" w14:paraId="1E22206E"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583FAECF" w14:textId="77777777" w:rsidR="00002DF7" w:rsidRDefault="00000000" w:rsidP="004D04BA">
            <w:pPr>
              <w:spacing w:after="40" w:line="252" w:lineRule="auto"/>
              <w:jc w:val="both"/>
            </w:pPr>
            <w:r>
              <w:rPr>
                <w:sz w:val="19"/>
              </w:rPr>
              <w:t>Protocol: SMTP for sending mail, plus other protocols for access</w:t>
            </w:r>
          </w:p>
        </w:tc>
      </w:tr>
    </w:tbl>
    <w:p w14:paraId="1E42DEA6" w14:textId="77777777" w:rsidR="00002DF7" w:rsidRDefault="00002DF7" w:rsidP="004D04BA">
      <w:pPr>
        <w:jc w:val="both"/>
      </w:pPr>
    </w:p>
    <w:p w14:paraId="0664531C" w14:textId="77777777" w:rsidR="00002DF7" w:rsidRDefault="00000000" w:rsidP="004D04BA">
      <w:pPr>
        <w:pStyle w:val="Heading2"/>
        <w:jc w:val="both"/>
      </w:pPr>
      <w:r>
        <w:t>1.5 Block Diagram of Digital Communication System</w:t>
      </w:r>
    </w:p>
    <w:p w14:paraId="51D5139D" w14:textId="77777777" w:rsidR="00002DF7" w:rsidRDefault="00000000" w:rsidP="004D04BA">
      <w:pPr>
        <w:spacing w:after="80" w:line="269" w:lineRule="auto"/>
        <w:jc w:val="both"/>
      </w:pPr>
      <w:r>
        <w:t>A digital communication system is usually represented by a block diagram. The purpose of the diagram is to show the path followed by the information from source to destination.</w:t>
      </w:r>
    </w:p>
    <w:p w14:paraId="765E61F2" w14:textId="77777777" w:rsidR="00002DF7" w:rsidRDefault="00000000" w:rsidP="004D04BA">
      <w:pPr>
        <w:spacing w:after="40"/>
        <w:jc w:val="both"/>
      </w:pPr>
      <w:r>
        <w:rPr>
          <w:noProof/>
        </w:rPr>
        <w:drawing>
          <wp:inline distT="0" distB="0" distL="0" distR="0" wp14:anchorId="1A996048" wp14:editId="090F58EA">
            <wp:extent cx="6217920" cy="16935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_comm_block.png"/>
                    <pic:cNvPicPr/>
                  </pic:nvPicPr>
                  <pic:blipFill>
                    <a:blip r:embed="rId10"/>
                    <a:stretch>
                      <a:fillRect/>
                    </a:stretch>
                  </pic:blipFill>
                  <pic:spPr>
                    <a:xfrm>
                      <a:off x="0" y="0"/>
                      <a:ext cx="6217920" cy="1693511"/>
                    </a:xfrm>
                    <a:prstGeom prst="rect">
                      <a:avLst/>
                    </a:prstGeom>
                  </pic:spPr>
                </pic:pic>
              </a:graphicData>
            </a:graphic>
          </wp:inline>
        </w:drawing>
      </w:r>
    </w:p>
    <w:p w14:paraId="1DE0810B" w14:textId="77777777" w:rsidR="00002DF7" w:rsidRDefault="00000000" w:rsidP="004D04BA">
      <w:pPr>
        <w:jc w:val="both"/>
      </w:pPr>
      <w:r>
        <w:rPr>
          <w:i/>
          <w:sz w:val="18"/>
        </w:rPr>
        <w:t>Figure 3. Basic block diagram of a digital communication system</w:t>
      </w:r>
    </w:p>
    <w:tbl>
      <w:tblPr>
        <w:tblStyle w:val="TableGrid"/>
        <w:tblW w:w="0" w:type="auto"/>
        <w:jc w:val="center"/>
        <w:tblLook w:val="04A0" w:firstRow="1" w:lastRow="0" w:firstColumn="1" w:lastColumn="0" w:noHBand="0" w:noVBand="1"/>
      </w:tblPr>
      <w:tblGrid>
        <w:gridCol w:w="2880"/>
        <w:gridCol w:w="6912"/>
      </w:tblGrid>
      <w:tr w:rsidR="00002DF7" w14:paraId="7D69B4C3" w14:textId="77777777">
        <w:trPr>
          <w:jc w:val="center"/>
        </w:trPr>
        <w:tc>
          <w:tcPr>
            <w:tcW w:w="2880" w:type="dxa"/>
            <w:shd w:val="clear" w:color="auto" w:fill="D9EAF7"/>
            <w:vAlign w:val="center"/>
          </w:tcPr>
          <w:p w14:paraId="48C34DD9" w14:textId="77777777" w:rsidR="00002DF7" w:rsidRDefault="00000000" w:rsidP="004D04BA">
            <w:pPr>
              <w:spacing w:after="40" w:line="252" w:lineRule="auto"/>
              <w:jc w:val="both"/>
            </w:pPr>
            <w:r>
              <w:rPr>
                <w:b/>
                <w:sz w:val="19"/>
              </w:rPr>
              <w:lastRenderedPageBreak/>
              <w:t>Block</w:t>
            </w:r>
          </w:p>
        </w:tc>
        <w:tc>
          <w:tcPr>
            <w:tcW w:w="6912" w:type="dxa"/>
            <w:shd w:val="clear" w:color="auto" w:fill="D9EAF7"/>
            <w:vAlign w:val="center"/>
          </w:tcPr>
          <w:p w14:paraId="078E6948" w14:textId="77777777" w:rsidR="00002DF7" w:rsidRDefault="00000000" w:rsidP="004D04BA">
            <w:pPr>
              <w:spacing w:after="40" w:line="252" w:lineRule="auto"/>
              <w:jc w:val="both"/>
            </w:pPr>
            <w:r>
              <w:rPr>
                <w:b/>
                <w:sz w:val="19"/>
              </w:rPr>
              <w:t>Function</w:t>
            </w:r>
          </w:p>
        </w:tc>
      </w:tr>
      <w:tr w:rsidR="00002DF7" w14:paraId="11F5C9D6" w14:textId="77777777">
        <w:trPr>
          <w:jc w:val="center"/>
        </w:trPr>
        <w:tc>
          <w:tcPr>
            <w:tcW w:w="2880" w:type="dxa"/>
            <w:vAlign w:val="center"/>
          </w:tcPr>
          <w:p w14:paraId="5B48933A" w14:textId="77777777" w:rsidR="00002DF7" w:rsidRDefault="00000000" w:rsidP="004D04BA">
            <w:pPr>
              <w:spacing w:after="40" w:line="252" w:lineRule="auto"/>
              <w:jc w:val="both"/>
            </w:pPr>
            <w:r>
              <w:rPr>
                <w:sz w:val="19"/>
              </w:rPr>
              <w:t>Information source</w:t>
            </w:r>
          </w:p>
        </w:tc>
        <w:tc>
          <w:tcPr>
            <w:tcW w:w="6912" w:type="dxa"/>
            <w:vAlign w:val="center"/>
          </w:tcPr>
          <w:p w14:paraId="0A44F19D" w14:textId="77777777" w:rsidR="00002DF7" w:rsidRDefault="00000000" w:rsidP="004D04BA">
            <w:pPr>
              <w:spacing w:after="40" w:line="252" w:lineRule="auto"/>
              <w:jc w:val="both"/>
            </w:pPr>
            <w:r>
              <w:rPr>
                <w:sz w:val="19"/>
              </w:rPr>
              <w:t>Produces the original message.</w:t>
            </w:r>
          </w:p>
        </w:tc>
      </w:tr>
      <w:tr w:rsidR="00002DF7" w14:paraId="2F0F2F72" w14:textId="77777777">
        <w:trPr>
          <w:jc w:val="center"/>
        </w:trPr>
        <w:tc>
          <w:tcPr>
            <w:tcW w:w="2880" w:type="dxa"/>
            <w:vAlign w:val="center"/>
          </w:tcPr>
          <w:p w14:paraId="1D4CDA41" w14:textId="77777777" w:rsidR="00002DF7" w:rsidRDefault="00000000" w:rsidP="004D04BA">
            <w:pPr>
              <w:spacing w:after="40" w:line="252" w:lineRule="auto"/>
              <w:jc w:val="both"/>
            </w:pPr>
            <w:r>
              <w:rPr>
                <w:sz w:val="19"/>
              </w:rPr>
              <w:t>Input transducer</w:t>
            </w:r>
          </w:p>
        </w:tc>
        <w:tc>
          <w:tcPr>
            <w:tcW w:w="6912" w:type="dxa"/>
            <w:vAlign w:val="center"/>
          </w:tcPr>
          <w:p w14:paraId="285DBC57" w14:textId="77777777" w:rsidR="00002DF7" w:rsidRDefault="00000000" w:rsidP="004D04BA">
            <w:pPr>
              <w:spacing w:after="40" w:line="252" w:lineRule="auto"/>
              <w:jc w:val="both"/>
            </w:pPr>
            <w:r>
              <w:rPr>
                <w:sz w:val="19"/>
              </w:rPr>
              <w:t>Converts the physical message into electrical form. Example: microphone converts sound into electrical signal.</w:t>
            </w:r>
          </w:p>
        </w:tc>
      </w:tr>
      <w:tr w:rsidR="00002DF7" w14:paraId="118038E8" w14:textId="77777777">
        <w:trPr>
          <w:jc w:val="center"/>
        </w:trPr>
        <w:tc>
          <w:tcPr>
            <w:tcW w:w="2880" w:type="dxa"/>
            <w:vAlign w:val="center"/>
          </w:tcPr>
          <w:p w14:paraId="749BFA15" w14:textId="77777777" w:rsidR="00002DF7" w:rsidRDefault="00000000" w:rsidP="004D04BA">
            <w:pPr>
              <w:spacing w:after="40" w:line="252" w:lineRule="auto"/>
              <w:jc w:val="both"/>
            </w:pPr>
            <w:r>
              <w:rPr>
                <w:sz w:val="19"/>
              </w:rPr>
              <w:t>Encoder / transmitter</w:t>
            </w:r>
          </w:p>
        </w:tc>
        <w:tc>
          <w:tcPr>
            <w:tcW w:w="6912" w:type="dxa"/>
            <w:vAlign w:val="center"/>
          </w:tcPr>
          <w:p w14:paraId="1ED5F762" w14:textId="77777777" w:rsidR="00002DF7" w:rsidRDefault="00000000" w:rsidP="004D04BA">
            <w:pPr>
              <w:spacing w:after="40" w:line="252" w:lineRule="auto"/>
              <w:jc w:val="both"/>
            </w:pPr>
            <w:r>
              <w:rPr>
                <w:sz w:val="19"/>
              </w:rPr>
              <w:t>Prepares the signal for transmission by coding or modulation.</w:t>
            </w:r>
          </w:p>
        </w:tc>
      </w:tr>
      <w:tr w:rsidR="00002DF7" w14:paraId="1C619AA9" w14:textId="77777777">
        <w:trPr>
          <w:jc w:val="center"/>
        </w:trPr>
        <w:tc>
          <w:tcPr>
            <w:tcW w:w="2880" w:type="dxa"/>
            <w:vAlign w:val="center"/>
          </w:tcPr>
          <w:p w14:paraId="7F13C8A3" w14:textId="77777777" w:rsidR="00002DF7" w:rsidRDefault="00000000" w:rsidP="004D04BA">
            <w:pPr>
              <w:spacing w:after="40" w:line="252" w:lineRule="auto"/>
              <w:jc w:val="both"/>
            </w:pPr>
            <w:r>
              <w:rPr>
                <w:sz w:val="19"/>
              </w:rPr>
              <w:t>Channel</w:t>
            </w:r>
          </w:p>
        </w:tc>
        <w:tc>
          <w:tcPr>
            <w:tcW w:w="6912" w:type="dxa"/>
            <w:vAlign w:val="center"/>
          </w:tcPr>
          <w:p w14:paraId="3505036F" w14:textId="77777777" w:rsidR="00002DF7" w:rsidRDefault="00000000" w:rsidP="004D04BA">
            <w:pPr>
              <w:spacing w:after="40" w:line="252" w:lineRule="auto"/>
              <w:jc w:val="both"/>
            </w:pPr>
            <w:r>
              <w:rPr>
                <w:sz w:val="19"/>
              </w:rPr>
              <w:t>Carries the signal from transmitter to receiver.</w:t>
            </w:r>
          </w:p>
        </w:tc>
      </w:tr>
      <w:tr w:rsidR="00002DF7" w14:paraId="2C7B3FB3" w14:textId="77777777">
        <w:trPr>
          <w:jc w:val="center"/>
        </w:trPr>
        <w:tc>
          <w:tcPr>
            <w:tcW w:w="2880" w:type="dxa"/>
            <w:vAlign w:val="center"/>
          </w:tcPr>
          <w:p w14:paraId="6776F6FF" w14:textId="77777777" w:rsidR="00002DF7" w:rsidRDefault="00000000" w:rsidP="004D04BA">
            <w:pPr>
              <w:spacing w:after="40" w:line="252" w:lineRule="auto"/>
              <w:jc w:val="both"/>
            </w:pPr>
            <w:r>
              <w:rPr>
                <w:sz w:val="19"/>
              </w:rPr>
              <w:t>Noise</w:t>
            </w:r>
          </w:p>
        </w:tc>
        <w:tc>
          <w:tcPr>
            <w:tcW w:w="6912" w:type="dxa"/>
            <w:vAlign w:val="center"/>
          </w:tcPr>
          <w:p w14:paraId="59EE77EA" w14:textId="77777777" w:rsidR="00002DF7" w:rsidRDefault="00000000" w:rsidP="004D04BA">
            <w:pPr>
              <w:spacing w:after="40" w:line="252" w:lineRule="auto"/>
              <w:jc w:val="both"/>
            </w:pPr>
            <w:r>
              <w:rPr>
                <w:sz w:val="19"/>
              </w:rPr>
              <w:t>Undesired disturbance that may affect the signal while travelling in the channel.</w:t>
            </w:r>
          </w:p>
        </w:tc>
      </w:tr>
      <w:tr w:rsidR="00002DF7" w14:paraId="39D996CB" w14:textId="77777777">
        <w:trPr>
          <w:jc w:val="center"/>
        </w:trPr>
        <w:tc>
          <w:tcPr>
            <w:tcW w:w="2880" w:type="dxa"/>
            <w:vAlign w:val="center"/>
          </w:tcPr>
          <w:p w14:paraId="0F477AE4" w14:textId="77777777" w:rsidR="00002DF7" w:rsidRDefault="00000000" w:rsidP="004D04BA">
            <w:pPr>
              <w:spacing w:after="40" w:line="252" w:lineRule="auto"/>
              <w:jc w:val="both"/>
            </w:pPr>
            <w:r>
              <w:rPr>
                <w:sz w:val="19"/>
              </w:rPr>
              <w:t>Receiver / decoder</w:t>
            </w:r>
          </w:p>
        </w:tc>
        <w:tc>
          <w:tcPr>
            <w:tcW w:w="6912" w:type="dxa"/>
            <w:vAlign w:val="center"/>
          </w:tcPr>
          <w:p w14:paraId="44422D88" w14:textId="77777777" w:rsidR="00002DF7" w:rsidRDefault="00000000" w:rsidP="004D04BA">
            <w:pPr>
              <w:spacing w:after="40" w:line="252" w:lineRule="auto"/>
              <w:jc w:val="both"/>
            </w:pPr>
            <w:r>
              <w:rPr>
                <w:sz w:val="19"/>
              </w:rPr>
              <w:t>Recovers the data from the received signal.</w:t>
            </w:r>
          </w:p>
        </w:tc>
      </w:tr>
      <w:tr w:rsidR="00002DF7" w14:paraId="074DFFCE" w14:textId="77777777">
        <w:trPr>
          <w:jc w:val="center"/>
        </w:trPr>
        <w:tc>
          <w:tcPr>
            <w:tcW w:w="2880" w:type="dxa"/>
            <w:vAlign w:val="center"/>
          </w:tcPr>
          <w:p w14:paraId="6B7AC229" w14:textId="77777777" w:rsidR="00002DF7" w:rsidRDefault="00000000" w:rsidP="004D04BA">
            <w:pPr>
              <w:spacing w:after="40" w:line="252" w:lineRule="auto"/>
              <w:jc w:val="both"/>
            </w:pPr>
            <w:r>
              <w:rPr>
                <w:sz w:val="19"/>
              </w:rPr>
              <w:t>Output transducer</w:t>
            </w:r>
          </w:p>
        </w:tc>
        <w:tc>
          <w:tcPr>
            <w:tcW w:w="6912" w:type="dxa"/>
            <w:vAlign w:val="center"/>
          </w:tcPr>
          <w:p w14:paraId="5F77859F" w14:textId="77777777" w:rsidR="00002DF7" w:rsidRDefault="00000000" w:rsidP="004D04BA">
            <w:pPr>
              <w:spacing w:after="40" w:line="252" w:lineRule="auto"/>
              <w:jc w:val="both"/>
            </w:pPr>
            <w:r>
              <w:rPr>
                <w:sz w:val="19"/>
              </w:rPr>
              <w:t>Converts the electrical form back into a usable physical form. Example: speaker converts electrical signal into sound.</w:t>
            </w:r>
          </w:p>
        </w:tc>
      </w:tr>
      <w:tr w:rsidR="00002DF7" w14:paraId="2F4E87DB" w14:textId="77777777">
        <w:trPr>
          <w:jc w:val="center"/>
        </w:trPr>
        <w:tc>
          <w:tcPr>
            <w:tcW w:w="2880" w:type="dxa"/>
            <w:vAlign w:val="center"/>
          </w:tcPr>
          <w:p w14:paraId="565B298C" w14:textId="77777777" w:rsidR="00002DF7" w:rsidRDefault="00000000" w:rsidP="004D04BA">
            <w:pPr>
              <w:spacing w:after="40" w:line="252" w:lineRule="auto"/>
              <w:jc w:val="both"/>
            </w:pPr>
            <w:r>
              <w:rPr>
                <w:sz w:val="19"/>
              </w:rPr>
              <w:t>Destination</w:t>
            </w:r>
          </w:p>
        </w:tc>
        <w:tc>
          <w:tcPr>
            <w:tcW w:w="6912" w:type="dxa"/>
            <w:vAlign w:val="center"/>
          </w:tcPr>
          <w:p w14:paraId="0255C40B" w14:textId="77777777" w:rsidR="00002DF7" w:rsidRDefault="00000000" w:rsidP="004D04BA">
            <w:pPr>
              <w:spacing w:after="40" w:line="252" w:lineRule="auto"/>
              <w:jc w:val="both"/>
            </w:pPr>
            <w:r>
              <w:rPr>
                <w:sz w:val="19"/>
              </w:rPr>
              <w:t>The final user or device for which the information is intended.</w:t>
            </w:r>
          </w:p>
        </w:tc>
      </w:tr>
    </w:tbl>
    <w:p w14:paraId="72BE9654" w14:textId="77777777" w:rsidR="00002DF7" w:rsidRDefault="00002DF7" w:rsidP="004D04BA">
      <w:pPr>
        <w:jc w:val="both"/>
      </w:pPr>
    </w:p>
    <w:p w14:paraId="149A0715" w14:textId="77777777" w:rsidR="00002DF7" w:rsidRDefault="00000000" w:rsidP="004D04BA">
      <w:pPr>
        <w:spacing w:after="80" w:line="269" w:lineRule="auto"/>
        <w:jc w:val="both"/>
      </w:pPr>
      <w:r>
        <w:t>You should be able to draw this block diagram neatly in exams. Keep the blocks in a left-to-right sequence and show noise entering the channel from above or below.</w:t>
      </w:r>
    </w:p>
    <w:tbl>
      <w:tblPr>
        <w:tblStyle w:val="LightGrid-Accent1"/>
        <w:tblW w:w="0" w:type="auto"/>
        <w:jc w:val="center"/>
        <w:tblLook w:val="04A0" w:firstRow="1" w:lastRow="0" w:firstColumn="1" w:lastColumn="0" w:noHBand="0" w:noVBand="1"/>
      </w:tblPr>
      <w:tblGrid>
        <w:gridCol w:w="9792"/>
      </w:tblGrid>
      <w:tr w:rsidR="00002DF7" w14:paraId="6B56411C"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740E8020" w14:textId="77777777" w:rsidR="00002DF7" w:rsidRDefault="00000000" w:rsidP="004D04BA">
            <w:pPr>
              <w:spacing w:after="40" w:line="252" w:lineRule="auto"/>
              <w:jc w:val="both"/>
            </w:pPr>
            <w:r>
              <w:rPr>
                <w:sz w:val="19"/>
              </w:rPr>
              <w:t>Short explanation for exam</w:t>
            </w:r>
          </w:p>
        </w:tc>
      </w:tr>
      <w:tr w:rsidR="00002DF7" w14:paraId="70687409"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670CC82E" w14:textId="77777777" w:rsidR="00002DF7" w:rsidRDefault="00000000" w:rsidP="004D04BA">
            <w:pPr>
              <w:spacing w:after="40" w:line="252" w:lineRule="auto"/>
              <w:jc w:val="both"/>
            </w:pPr>
            <w:r>
              <w:rPr>
                <w:sz w:val="19"/>
              </w:rPr>
              <w:t>The information source generates the message.</w:t>
            </w:r>
          </w:p>
        </w:tc>
      </w:tr>
      <w:tr w:rsidR="00002DF7" w14:paraId="79389F0C"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7238699D" w14:textId="77777777" w:rsidR="00002DF7" w:rsidRDefault="00000000" w:rsidP="004D04BA">
            <w:pPr>
              <w:spacing w:after="40" w:line="252" w:lineRule="auto"/>
              <w:jc w:val="both"/>
            </w:pPr>
            <w:r>
              <w:rPr>
                <w:sz w:val="19"/>
              </w:rPr>
              <w:t>The transmitter encodes it and sends it through the channel.</w:t>
            </w:r>
          </w:p>
        </w:tc>
      </w:tr>
      <w:tr w:rsidR="00002DF7" w14:paraId="3C99E4F5"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0C3A88AC" w14:textId="77777777" w:rsidR="00002DF7" w:rsidRDefault="00000000" w:rsidP="004D04BA">
            <w:pPr>
              <w:spacing w:after="40" w:line="252" w:lineRule="auto"/>
              <w:jc w:val="both"/>
            </w:pPr>
            <w:r>
              <w:rPr>
                <w:sz w:val="19"/>
              </w:rPr>
              <w:t>Noise may affect the signal during transmission.</w:t>
            </w:r>
          </w:p>
        </w:tc>
      </w:tr>
      <w:tr w:rsidR="00002DF7" w14:paraId="260420A7"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76F166DD" w14:textId="77777777" w:rsidR="00002DF7" w:rsidRDefault="00000000" w:rsidP="004D04BA">
            <w:pPr>
              <w:spacing w:after="40" w:line="252" w:lineRule="auto"/>
              <w:jc w:val="both"/>
            </w:pPr>
            <w:r>
              <w:rPr>
                <w:sz w:val="19"/>
              </w:rPr>
              <w:t>The receiver decodes the signal and delivers the message to the destination.</w:t>
            </w:r>
          </w:p>
        </w:tc>
      </w:tr>
    </w:tbl>
    <w:p w14:paraId="07655D98" w14:textId="77777777" w:rsidR="00002DF7" w:rsidRDefault="00002DF7" w:rsidP="004D04BA">
      <w:pPr>
        <w:jc w:val="both"/>
      </w:pPr>
    </w:p>
    <w:p w14:paraId="56C4492A" w14:textId="77777777" w:rsidR="00002DF7" w:rsidRDefault="00000000" w:rsidP="004D04BA">
      <w:pPr>
        <w:pStyle w:val="Heading2"/>
        <w:jc w:val="both"/>
      </w:pPr>
      <w:r>
        <w:t>1.6 Introduction to Analog to Digital System</w:t>
      </w:r>
    </w:p>
    <w:p w14:paraId="4337ABE5" w14:textId="77777777" w:rsidR="00002DF7" w:rsidRDefault="00000000" w:rsidP="004D04BA">
      <w:pPr>
        <w:spacing w:after="80" w:line="269" w:lineRule="auto"/>
        <w:jc w:val="both"/>
      </w:pPr>
      <w:r>
        <w:t>Many real-world signals are analog. Voice, temperature, light intensity, and human speech vary continuously with time. Computers, however, work mainly with digital data, which uses discrete values such as 0 and 1. Therefore, an analog-to-digital system is required to convert analog information into digital form.</w:t>
      </w:r>
    </w:p>
    <w:p w14:paraId="49CA4FA6" w14:textId="77777777" w:rsidR="00002DF7" w:rsidRDefault="00000000" w:rsidP="004D04BA">
      <w:pPr>
        <w:spacing w:after="40"/>
        <w:jc w:val="both"/>
      </w:pPr>
      <w:r>
        <w:rPr>
          <w:noProof/>
        </w:rPr>
        <w:drawing>
          <wp:inline distT="0" distB="0" distL="0" distR="0" wp14:anchorId="2CD2C9AC" wp14:editId="2D8F9BF5">
            <wp:extent cx="5303520" cy="26466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og_vs_digital.png"/>
                    <pic:cNvPicPr/>
                  </pic:nvPicPr>
                  <pic:blipFill>
                    <a:blip r:embed="rId11"/>
                    <a:stretch>
                      <a:fillRect/>
                    </a:stretch>
                  </pic:blipFill>
                  <pic:spPr>
                    <a:xfrm>
                      <a:off x="0" y="0"/>
                      <a:ext cx="5303520" cy="2646651"/>
                    </a:xfrm>
                    <a:prstGeom prst="rect">
                      <a:avLst/>
                    </a:prstGeom>
                  </pic:spPr>
                </pic:pic>
              </a:graphicData>
            </a:graphic>
          </wp:inline>
        </w:drawing>
      </w:r>
    </w:p>
    <w:p w14:paraId="715E7CE0" w14:textId="77777777" w:rsidR="00002DF7" w:rsidRPr="004D04BA" w:rsidRDefault="00000000" w:rsidP="004D04BA">
      <w:pPr>
        <w:jc w:val="both"/>
        <w:rPr>
          <w:lang w:val="fr-FR"/>
        </w:rPr>
      </w:pPr>
      <w:r w:rsidRPr="004D04BA">
        <w:rPr>
          <w:i/>
          <w:sz w:val="18"/>
          <w:lang w:val="fr-FR"/>
        </w:rPr>
        <w:t>Figure 4. Analog signal versus digital signal</w:t>
      </w:r>
    </w:p>
    <w:p w14:paraId="50E99AF4" w14:textId="77777777" w:rsidR="00002DF7" w:rsidRDefault="00000000" w:rsidP="004D04BA">
      <w:pPr>
        <w:pStyle w:val="ListBullet"/>
        <w:spacing w:after="40" w:line="259" w:lineRule="auto"/>
        <w:jc w:val="both"/>
      </w:pPr>
      <w:r>
        <w:t>Analog signal: continuous in time and amplitude.</w:t>
      </w:r>
    </w:p>
    <w:p w14:paraId="2CEA6CF7" w14:textId="77777777" w:rsidR="00002DF7" w:rsidRDefault="00000000" w:rsidP="004D04BA">
      <w:pPr>
        <w:pStyle w:val="ListBullet"/>
        <w:spacing w:after="40" w:line="259" w:lineRule="auto"/>
        <w:jc w:val="both"/>
      </w:pPr>
      <w:r>
        <w:t>Digital signal: discrete in time and represented with fixed levels or binary digits.</w:t>
      </w:r>
    </w:p>
    <w:p w14:paraId="38630FE8" w14:textId="77777777" w:rsidR="00002DF7" w:rsidRDefault="00000000" w:rsidP="004D04BA">
      <w:pPr>
        <w:pStyle w:val="ListBullet"/>
        <w:spacing w:after="40" w:line="259" w:lineRule="auto"/>
        <w:jc w:val="both"/>
      </w:pPr>
      <w:r>
        <w:t>Conversion is needed so that computers can process, store, and transmit information efficiently.</w:t>
      </w:r>
    </w:p>
    <w:p w14:paraId="4B65F865" w14:textId="77777777" w:rsidR="00002DF7" w:rsidRDefault="00000000" w:rsidP="004D04BA">
      <w:pPr>
        <w:spacing w:after="80" w:line="269" w:lineRule="auto"/>
        <w:jc w:val="both"/>
      </w:pPr>
      <w:r>
        <w:t>The analog-to-digital conversion process usually involves three main steps:</w:t>
      </w:r>
    </w:p>
    <w:p w14:paraId="21F70E9D" w14:textId="77777777" w:rsidR="00002DF7" w:rsidRDefault="00000000" w:rsidP="004D04BA">
      <w:pPr>
        <w:pStyle w:val="ListNumber"/>
        <w:spacing w:after="40" w:line="259" w:lineRule="auto"/>
        <w:jc w:val="both"/>
      </w:pPr>
      <w:r>
        <w:lastRenderedPageBreak/>
        <w:t>Sampling: taking the value of an analog signal at regular time intervals.</w:t>
      </w:r>
    </w:p>
    <w:p w14:paraId="1DF8614C" w14:textId="77777777" w:rsidR="00002DF7" w:rsidRDefault="00000000" w:rsidP="004D04BA">
      <w:pPr>
        <w:pStyle w:val="ListNumber"/>
        <w:spacing w:after="40" w:line="259" w:lineRule="auto"/>
        <w:jc w:val="both"/>
      </w:pPr>
      <w:r>
        <w:t>Quantization: rounding each sampled value to one of a limited number of levels.</w:t>
      </w:r>
    </w:p>
    <w:p w14:paraId="5CB9664B" w14:textId="77777777" w:rsidR="00002DF7" w:rsidRDefault="00000000" w:rsidP="004D04BA">
      <w:pPr>
        <w:pStyle w:val="ListNumber"/>
        <w:spacing w:after="40" w:line="259" w:lineRule="auto"/>
        <w:jc w:val="both"/>
      </w:pPr>
      <w:r>
        <w:t>Encoding: representing the quantized values in binary form.</w:t>
      </w:r>
    </w:p>
    <w:tbl>
      <w:tblPr>
        <w:tblStyle w:val="LightGrid-Accent1"/>
        <w:tblW w:w="0" w:type="auto"/>
        <w:jc w:val="center"/>
        <w:tblLook w:val="04A0" w:firstRow="1" w:lastRow="0" w:firstColumn="1" w:lastColumn="0" w:noHBand="0" w:noVBand="1"/>
      </w:tblPr>
      <w:tblGrid>
        <w:gridCol w:w="9792"/>
      </w:tblGrid>
      <w:tr w:rsidR="00002DF7" w14:paraId="4DAC5394"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4F96223D" w14:textId="77777777" w:rsidR="00002DF7" w:rsidRDefault="00000000" w:rsidP="004D04BA">
            <w:pPr>
              <w:spacing w:after="40" w:line="252" w:lineRule="auto"/>
              <w:jc w:val="both"/>
            </w:pPr>
            <w:r>
              <w:rPr>
                <w:sz w:val="19"/>
              </w:rPr>
              <w:t>Simple example</w:t>
            </w:r>
          </w:p>
        </w:tc>
      </w:tr>
      <w:tr w:rsidR="00002DF7" w14:paraId="4CE33D53"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670F314D" w14:textId="77777777" w:rsidR="00002DF7" w:rsidRDefault="00000000" w:rsidP="004D04BA">
            <w:pPr>
              <w:spacing w:after="40" w:line="252" w:lineRule="auto"/>
              <w:jc w:val="both"/>
            </w:pPr>
            <w:r>
              <w:rPr>
                <w:sz w:val="19"/>
              </w:rPr>
              <w:t>When you speak into a smartphone microphone, your voice is originally an analog signal.</w:t>
            </w:r>
          </w:p>
        </w:tc>
      </w:tr>
      <w:tr w:rsidR="00002DF7" w14:paraId="5A5E83ED"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44B477A3" w14:textId="77777777" w:rsidR="00002DF7" w:rsidRDefault="00000000" w:rsidP="004D04BA">
            <w:pPr>
              <w:spacing w:after="40" w:line="252" w:lineRule="auto"/>
              <w:jc w:val="both"/>
            </w:pPr>
            <w:r>
              <w:rPr>
                <w:sz w:val="19"/>
              </w:rPr>
              <w:t>The phone samples the sound wave many times per second.</w:t>
            </w:r>
          </w:p>
        </w:tc>
      </w:tr>
      <w:tr w:rsidR="00002DF7" w14:paraId="235F5722"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76F80186" w14:textId="77777777" w:rsidR="00002DF7" w:rsidRDefault="00000000" w:rsidP="004D04BA">
            <w:pPr>
              <w:spacing w:after="40" w:line="252" w:lineRule="auto"/>
              <w:jc w:val="both"/>
            </w:pPr>
            <w:r>
              <w:rPr>
                <w:sz w:val="19"/>
              </w:rPr>
              <w:t>The sampled values are quantized and encoded into bits.</w:t>
            </w:r>
          </w:p>
        </w:tc>
      </w:tr>
      <w:tr w:rsidR="00002DF7" w14:paraId="2C4AE618"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1B9E8B18" w14:textId="77777777" w:rsidR="00002DF7" w:rsidRDefault="00000000" w:rsidP="004D04BA">
            <w:pPr>
              <w:spacing w:after="40" w:line="252" w:lineRule="auto"/>
              <w:jc w:val="both"/>
            </w:pPr>
            <w:r>
              <w:rPr>
                <w:sz w:val="19"/>
              </w:rPr>
              <w:t>Those bits are then stored, processed, or sent over a network.</w:t>
            </w:r>
          </w:p>
        </w:tc>
      </w:tr>
    </w:tbl>
    <w:p w14:paraId="506A0068" w14:textId="77777777" w:rsidR="00002DF7" w:rsidRDefault="00002DF7" w:rsidP="004D04BA">
      <w:pPr>
        <w:jc w:val="both"/>
      </w:pPr>
    </w:p>
    <w:p w14:paraId="0D9E7FE2" w14:textId="77777777" w:rsidR="00002DF7" w:rsidRDefault="00000000" w:rsidP="004D04BA">
      <w:pPr>
        <w:pStyle w:val="Heading2"/>
        <w:jc w:val="both"/>
      </w:pPr>
      <w:r>
        <w:t>1.7 Advantages of Digital Transmission over Analog</w:t>
      </w:r>
    </w:p>
    <w:p w14:paraId="149CBC5F" w14:textId="77777777" w:rsidR="00002DF7" w:rsidRDefault="00000000" w:rsidP="004D04BA">
      <w:pPr>
        <w:spacing w:after="80" w:line="269" w:lineRule="auto"/>
        <w:jc w:val="both"/>
      </w:pPr>
      <w:r>
        <w:t>Modern computer networks prefer digital transmission because digital signals are easier to process, store, regenerate, and protect. Although analog systems were common in earlier communication systems, digital communication offers many practical benefits.</w:t>
      </w:r>
    </w:p>
    <w:p w14:paraId="5BF355FC" w14:textId="77777777" w:rsidR="00002DF7" w:rsidRDefault="00000000" w:rsidP="004D04BA">
      <w:pPr>
        <w:pStyle w:val="ListBullet"/>
        <w:spacing w:after="40" w:line="259" w:lineRule="auto"/>
        <w:jc w:val="both"/>
      </w:pPr>
      <w:r>
        <w:t>Better noise immunity: digital signals can often be regenerated even after some noise is added.</w:t>
      </w:r>
    </w:p>
    <w:p w14:paraId="21369DB5" w14:textId="77777777" w:rsidR="00002DF7" w:rsidRDefault="00000000" w:rsidP="004D04BA">
      <w:pPr>
        <w:pStyle w:val="ListBullet"/>
        <w:spacing w:after="40" w:line="259" w:lineRule="auto"/>
        <w:jc w:val="both"/>
      </w:pPr>
      <w:r>
        <w:t>Easy storage and processing: digital data can be handled directly by computers and software systems.</w:t>
      </w:r>
    </w:p>
    <w:p w14:paraId="474CF794" w14:textId="77777777" w:rsidR="00002DF7" w:rsidRDefault="00000000" w:rsidP="004D04BA">
      <w:pPr>
        <w:pStyle w:val="ListBullet"/>
        <w:spacing w:after="40" w:line="259" w:lineRule="auto"/>
        <w:jc w:val="both"/>
      </w:pPr>
      <w:r>
        <w:t>Improved security: encryption techniques are easier to apply to digital data.</w:t>
      </w:r>
    </w:p>
    <w:p w14:paraId="6EC2C5E6" w14:textId="77777777" w:rsidR="00002DF7" w:rsidRDefault="00000000" w:rsidP="004D04BA">
      <w:pPr>
        <w:pStyle w:val="ListBullet"/>
        <w:spacing w:after="40" w:line="259" w:lineRule="auto"/>
        <w:jc w:val="both"/>
      </w:pPr>
      <w:r>
        <w:t>Error detection and correction: digital systems can use parity, checksum, or coding methods.</w:t>
      </w:r>
    </w:p>
    <w:p w14:paraId="412F004A" w14:textId="77777777" w:rsidR="00002DF7" w:rsidRDefault="00000000" w:rsidP="004D04BA">
      <w:pPr>
        <w:pStyle w:val="ListBullet"/>
        <w:spacing w:after="40" w:line="259" w:lineRule="auto"/>
        <w:jc w:val="both"/>
      </w:pPr>
      <w:r>
        <w:t>Efficient multiplexing and compression: digital information is easier to combine and compress.</w:t>
      </w:r>
    </w:p>
    <w:p w14:paraId="432AFAEA" w14:textId="77777777" w:rsidR="00002DF7" w:rsidRDefault="00000000" w:rsidP="004D04BA">
      <w:pPr>
        <w:pStyle w:val="ListBullet"/>
        <w:spacing w:after="40" w:line="259" w:lineRule="auto"/>
        <w:jc w:val="both"/>
      </w:pPr>
      <w:r>
        <w:t>High compatibility with modern networks: the Internet and computer systems are naturally digital.</w:t>
      </w:r>
    </w:p>
    <w:tbl>
      <w:tblPr>
        <w:tblStyle w:val="TableGrid"/>
        <w:tblW w:w="0" w:type="auto"/>
        <w:jc w:val="center"/>
        <w:tblLook w:val="04A0" w:firstRow="1" w:lastRow="0" w:firstColumn="1" w:lastColumn="0" w:noHBand="0" w:noVBand="1"/>
      </w:tblPr>
      <w:tblGrid>
        <w:gridCol w:w="2880"/>
        <w:gridCol w:w="6912"/>
      </w:tblGrid>
      <w:tr w:rsidR="00002DF7" w14:paraId="071A12CB" w14:textId="77777777">
        <w:trPr>
          <w:jc w:val="center"/>
        </w:trPr>
        <w:tc>
          <w:tcPr>
            <w:tcW w:w="2880" w:type="dxa"/>
            <w:shd w:val="clear" w:color="auto" w:fill="D9EAF7"/>
            <w:vAlign w:val="center"/>
          </w:tcPr>
          <w:p w14:paraId="62E8A94A" w14:textId="77777777" w:rsidR="00002DF7" w:rsidRDefault="00000000" w:rsidP="004D04BA">
            <w:pPr>
              <w:spacing w:after="40" w:line="252" w:lineRule="auto"/>
              <w:jc w:val="both"/>
            </w:pPr>
            <w:r>
              <w:rPr>
                <w:b/>
                <w:sz w:val="19"/>
              </w:rPr>
              <w:t>Type</w:t>
            </w:r>
          </w:p>
        </w:tc>
        <w:tc>
          <w:tcPr>
            <w:tcW w:w="6912" w:type="dxa"/>
            <w:shd w:val="clear" w:color="auto" w:fill="D9EAF7"/>
            <w:vAlign w:val="center"/>
          </w:tcPr>
          <w:p w14:paraId="12B36443" w14:textId="77777777" w:rsidR="00002DF7" w:rsidRDefault="00000000" w:rsidP="004D04BA">
            <w:pPr>
              <w:spacing w:after="40" w:line="252" w:lineRule="auto"/>
              <w:jc w:val="both"/>
            </w:pPr>
            <w:r>
              <w:rPr>
                <w:b/>
                <w:sz w:val="19"/>
              </w:rPr>
              <w:t>General nature</w:t>
            </w:r>
          </w:p>
        </w:tc>
      </w:tr>
      <w:tr w:rsidR="00002DF7" w14:paraId="7DBDEF51" w14:textId="77777777">
        <w:trPr>
          <w:jc w:val="center"/>
        </w:trPr>
        <w:tc>
          <w:tcPr>
            <w:tcW w:w="2880" w:type="dxa"/>
            <w:vAlign w:val="center"/>
          </w:tcPr>
          <w:p w14:paraId="0E4FAEEB" w14:textId="77777777" w:rsidR="00002DF7" w:rsidRDefault="00000000" w:rsidP="004D04BA">
            <w:pPr>
              <w:spacing w:after="40" w:line="252" w:lineRule="auto"/>
              <w:jc w:val="both"/>
            </w:pPr>
            <w:r>
              <w:rPr>
                <w:sz w:val="19"/>
              </w:rPr>
              <w:t>Analog transmission</w:t>
            </w:r>
          </w:p>
        </w:tc>
        <w:tc>
          <w:tcPr>
            <w:tcW w:w="6912" w:type="dxa"/>
            <w:vAlign w:val="center"/>
          </w:tcPr>
          <w:p w14:paraId="21F6378D" w14:textId="77777777" w:rsidR="00002DF7" w:rsidRDefault="00000000" w:rsidP="004D04BA">
            <w:pPr>
              <w:spacing w:after="40" w:line="252" w:lineRule="auto"/>
              <w:jc w:val="both"/>
            </w:pPr>
            <w:r>
              <w:rPr>
                <w:sz w:val="19"/>
              </w:rPr>
              <w:t>More affected by noise; difficult to regenerate exactly; less convenient for storage and processing.</w:t>
            </w:r>
          </w:p>
        </w:tc>
      </w:tr>
      <w:tr w:rsidR="00002DF7" w14:paraId="197B57BE" w14:textId="77777777">
        <w:trPr>
          <w:jc w:val="center"/>
        </w:trPr>
        <w:tc>
          <w:tcPr>
            <w:tcW w:w="2880" w:type="dxa"/>
            <w:vAlign w:val="center"/>
          </w:tcPr>
          <w:p w14:paraId="7A92E11F" w14:textId="77777777" w:rsidR="00002DF7" w:rsidRDefault="00000000" w:rsidP="004D04BA">
            <w:pPr>
              <w:spacing w:after="40" w:line="252" w:lineRule="auto"/>
              <w:jc w:val="both"/>
            </w:pPr>
            <w:r>
              <w:rPr>
                <w:sz w:val="19"/>
              </w:rPr>
              <w:t>Digital transmission</w:t>
            </w:r>
          </w:p>
        </w:tc>
        <w:tc>
          <w:tcPr>
            <w:tcW w:w="6912" w:type="dxa"/>
            <w:vAlign w:val="center"/>
          </w:tcPr>
          <w:p w14:paraId="6FD35546" w14:textId="77777777" w:rsidR="00002DF7" w:rsidRDefault="00000000" w:rsidP="004D04BA">
            <w:pPr>
              <w:spacing w:after="40" w:line="252" w:lineRule="auto"/>
              <w:jc w:val="both"/>
            </w:pPr>
            <w:r>
              <w:rPr>
                <w:sz w:val="19"/>
              </w:rPr>
              <w:t>More reliable; easy to regenerate, store, process, secure, and integrate with computer networks.</w:t>
            </w:r>
          </w:p>
        </w:tc>
      </w:tr>
    </w:tbl>
    <w:p w14:paraId="2BE1CA7F" w14:textId="77777777" w:rsidR="00002DF7" w:rsidRDefault="00002DF7" w:rsidP="004D04BA">
      <w:pPr>
        <w:jc w:val="both"/>
      </w:pPr>
    </w:p>
    <w:tbl>
      <w:tblPr>
        <w:tblStyle w:val="TableGrid"/>
        <w:tblW w:w="0" w:type="auto"/>
        <w:jc w:val="center"/>
        <w:tblLook w:val="04A0" w:firstRow="1" w:lastRow="0" w:firstColumn="1" w:lastColumn="0" w:noHBand="0" w:noVBand="1"/>
      </w:tblPr>
      <w:tblGrid>
        <w:gridCol w:w="9792"/>
      </w:tblGrid>
      <w:tr w:rsidR="00002DF7" w14:paraId="0DE43C01" w14:textId="77777777">
        <w:trPr>
          <w:jc w:val="center"/>
        </w:trPr>
        <w:tc>
          <w:tcPr>
            <w:tcW w:w="9792" w:type="dxa"/>
            <w:shd w:val="clear" w:color="auto" w:fill="EAF4EA"/>
          </w:tcPr>
          <w:p w14:paraId="10224601" w14:textId="77777777" w:rsidR="00002DF7" w:rsidRDefault="00000000" w:rsidP="004D04BA">
            <w:pPr>
              <w:spacing w:after="40" w:line="254" w:lineRule="auto"/>
              <w:jc w:val="both"/>
            </w:pPr>
            <w:r>
              <w:rPr>
                <w:b/>
                <w:sz w:val="19"/>
              </w:rPr>
              <w:t>Mnemonic</w:t>
            </w:r>
          </w:p>
        </w:tc>
      </w:tr>
      <w:tr w:rsidR="00002DF7" w14:paraId="040E54F6" w14:textId="77777777">
        <w:trPr>
          <w:jc w:val="center"/>
        </w:trPr>
        <w:tc>
          <w:tcPr>
            <w:tcW w:w="9792" w:type="dxa"/>
          </w:tcPr>
          <w:p w14:paraId="07DEA937" w14:textId="77777777" w:rsidR="00002DF7" w:rsidRDefault="00000000" w:rsidP="004D04BA">
            <w:pPr>
              <w:spacing w:after="40" w:line="254" w:lineRule="auto"/>
              <w:jc w:val="both"/>
            </w:pPr>
            <w:r>
              <w:rPr>
                <w:sz w:val="19"/>
              </w:rPr>
              <w:t>N-S-E-C-I = Noise resistance, Storage, Encryption, Correction, Integration</w:t>
            </w:r>
          </w:p>
        </w:tc>
      </w:tr>
    </w:tbl>
    <w:p w14:paraId="34DE1AC3" w14:textId="77777777" w:rsidR="00002DF7" w:rsidRDefault="00002DF7" w:rsidP="004D04BA">
      <w:pPr>
        <w:jc w:val="both"/>
      </w:pPr>
    </w:p>
    <w:p w14:paraId="47B589EC" w14:textId="77777777" w:rsidR="00002DF7" w:rsidRDefault="00000000" w:rsidP="004D04BA">
      <w:pPr>
        <w:pStyle w:val="Heading2"/>
        <w:jc w:val="both"/>
      </w:pPr>
      <w:r>
        <w:t>1.8 Sampling Theorem / Nyquist Sampling Theorem</w:t>
      </w:r>
    </w:p>
    <w:p w14:paraId="1A790FD5" w14:textId="77777777" w:rsidR="00002DF7" w:rsidRDefault="00000000" w:rsidP="004D04BA">
      <w:pPr>
        <w:spacing w:after="80" w:line="269" w:lineRule="auto"/>
        <w:jc w:val="both"/>
      </w:pPr>
      <w:r>
        <w:t>The Nyquist Sampling Theorem tells us the minimum sampling rate needed to reconstruct an analog signal correctly after converting it into digital form.</w:t>
      </w:r>
    </w:p>
    <w:p w14:paraId="316123D7" w14:textId="77777777" w:rsidR="00002DF7" w:rsidRDefault="00000000" w:rsidP="004D04BA">
      <w:pPr>
        <w:spacing w:after="80" w:line="269" w:lineRule="auto"/>
        <w:jc w:val="both"/>
      </w:pPr>
      <w:r>
        <w:t>Statement: A band-limited analog signal can be reconstructed perfectly if the sampling frequency is at least twice the highest frequency component present in the signal.</w:t>
      </w:r>
    </w:p>
    <w:tbl>
      <w:tblPr>
        <w:tblStyle w:val="LightGrid-Accent1"/>
        <w:tblW w:w="0" w:type="auto"/>
        <w:jc w:val="center"/>
        <w:tblLook w:val="04A0" w:firstRow="1" w:lastRow="0" w:firstColumn="1" w:lastColumn="0" w:noHBand="0" w:noVBand="1"/>
      </w:tblPr>
      <w:tblGrid>
        <w:gridCol w:w="9792"/>
      </w:tblGrid>
      <w:tr w:rsidR="00002DF7" w14:paraId="40A28695"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76A8B130" w14:textId="77777777" w:rsidR="00002DF7" w:rsidRDefault="00000000" w:rsidP="004D04BA">
            <w:pPr>
              <w:spacing w:after="40" w:line="252" w:lineRule="auto"/>
              <w:jc w:val="both"/>
            </w:pPr>
            <w:r>
              <w:rPr>
                <w:sz w:val="19"/>
              </w:rPr>
              <w:t>Formula box</w:t>
            </w:r>
          </w:p>
        </w:tc>
      </w:tr>
      <w:tr w:rsidR="00002DF7" w14:paraId="666FC7EB"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3611DD9E" w14:textId="77777777" w:rsidR="00002DF7" w:rsidRDefault="00000000" w:rsidP="004D04BA">
            <w:pPr>
              <w:spacing w:after="40" w:line="252" w:lineRule="auto"/>
              <w:jc w:val="both"/>
            </w:pPr>
            <w:r>
              <w:rPr>
                <w:sz w:val="19"/>
              </w:rPr>
              <w:t>Sampling frequency fs ≥ 2fmax</w:t>
            </w:r>
          </w:p>
        </w:tc>
      </w:tr>
      <w:tr w:rsidR="00002DF7" w14:paraId="0E572BE8"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6955742F" w14:textId="77777777" w:rsidR="00002DF7" w:rsidRDefault="00000000" w:rsidP="004D04BA">
            <w:pPr>
              <w:spacing w:after="40" w:line="252" w:lineRule="auto"/>
              <w:jc w:val="both"/>
            </w:pPr>
            <w:r>
              <w:rPr>
                <w:sz w:val="19"/>
              </w:rPr>
              <w:t>Here, fs = sampling frequency</w:t>
            </w:r>
          </w:p>
        </w:tc>
      </w:tr>
      <w:tr w:rsidR="00002DF7" w14:paraId="3CC8798A"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413C2E49" w14:textId="77777777" w:rsidR="00002DF7" w:rsidRDefault="00000000" w:rsidP="004D04BA">
            <w:pPr>
              <w:spacing w:after="40" w:line="252" w:lineRule="auto"/>
              <w:jc w:val="both"/>
            </w:pPr>
            <w:r>
              <w:rPr>
                <w:sz w:val="19"/>
              </w:rPr>
              <w:t>fmax = highest frequency present in the analog signal</w:t>
            </w:r>
          </w:p>
        </w:tc>
      </w:tr>
      <w:tr w:rsidR="00002DF7" w14:paraId="73A19D0E"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71EB86DC" w14:textId="77777777" w:rsidR="00002DF7" w:rsidRDefault="00000000" w:rsidP="004D04BA">
            <w:pPr>
              <w:spacing w:after="40" w:line="252" w:lineRule="auto"/>
              <w:jc w:val="both"/>
            </w:pPr>
            <w:r>
              <w:rPr>
                <w:sz w:val="19"/>
              </w:rPr>
              <w:t>The minimum value 2fmax is called the Nyquist rate.</w:t>
            </w:r>
          </w:p>
        </w:tc>
      </w:tr>
    </w:tbl>
    <w:p w14:paraId="1A131B19" w14:textId="77777777" w:rsidR="00002DF7" w:rsidRDefault="00002DF7" w:rsidP="004D04BA">
      <w:pPr>
        <w:jc w:val="both"/>
      </w:pPr>
    </w:p>
    <w:p w14:paraId="6A034F0B" w14:textId="77777777" w:rsidR="00002DF7" w:rsidRDefault="00000000" w:rsidP="004D04BA">
      <w:pPr>
        <w:spacing w:after="40"/>
        <w:jc w:val="both"/>
      </w:pPr>
      <w:r>
        <w:rPr>
          <w:noProof/>
        </w:rPr>
        <w:lastRenderedPageBreak/>
        <w:drawing>
          <wp:inline distT="0" distB="0" distL="0" distR="0" wp14:anchorId="795EE2FD" wp14:editId="4836EDB5">
            <wp:extent cx="5486400" cy="23542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quist_sampling.png"/>
                    <pic:cNvPicPr/>
                  </pic:nvPicPr>
                  <pic:blipFill>
                    <a:blip r:embed="rId12"/>
                    <a:stretch>
                      <a:fillRect/>
                    </a:stretch>
                  </pic:blipFill>
                  <pic:spPr>
                    <a:xfrm>
                      <a:off x="0" y="0"/>
                      <a:ext cx="5486400" cy="2354291"/>
                    </a:xfrm>
                    <a:prstGeom prst="rect">
                      <a:avLst/>
                    </a:prstGeom>
                  </pic:spPr>
                </pic:pic>
              </a:graphicData>
            </a:graphic>
          </wp:inline>
        </w:drawing>
      </w:r>
    </w:p>
    <w:p w14:paraId="1BFC4558" w14:textId="77777777" w:rsidR="00002DF7" w:rsidRDefault="00000000" w:rsidP="004D04BA">
      <w:pPr>
        <w:jc w:val="both"/>
      </w:pPr>
      <w:r>
        <w:rPr>
          <w:i/>
          <w:sz w:val="18"/>
        </w:rPr>
        <w:t>Figure 5. Sampling idea used in the Nyquist theorem</w:t>
      </w:r>
    </w:p>
    <w:p w14:paraId="37FD0D79" w14:textId="77777777" w:rsidR="00002DF7" w:rsidRDefault="00000000" w:rsidP="004D04BA">
      <w:pPr>
        <w:spacing w:after="80" w:line="269" w:lineRule="auto"/>
        <w:jc w:val="both"/>
      </w:pPr>
      <w:r>
        <w:t>If we sample below the Nyquist rate, the reconstructed signal becomes inaccurate. This wrong representation is called aliasing. In exam answers, you should mention that the theorem helps decide the minimum safe sampling frequency.</w:t>
      </w:r>
    </w:p>
    <w:tbl>
      <w:tblPr>
        <w:tblStyle w:val="LightGrid-Accent1"/>
        <w:tblW w:w="0" w:type="auto"/>
        <w:jc w:val="center"/>
        <w:tblLook w:val="04A0" w:firstRow="1" w:lastRow="0" w:firstColumn="1" w:lastColumn="0" w:noHBand="0" w:noVBand="1"/>
      </w:tblPr>
      <w:tblGrid>
        <w:gridCol w:w="9792"/>
      </w:tblGrid>
      <w:tr w:rsidR="00002DF7" w14:paraId="06D4CBDE"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01FA9FE5" w14:textId="77777777" w:rsidR="00002DF7" w:rsidRDefault="00000000" w:rsidP="004D04BA">
            <w:pPr>
              <w:spacing w:after="40" w:line="252" w:lineRule="auto"/>
              <w:jc w:val="both"/>
            </w:pPr>
            <w:r>
              <w:rPr>
                <w:sz w:val="19"/>
              </w:rPr>
              <w:t>Solved example 1</w:t>
            </w:r>
          </w:p>
        </w:tc>
      </w:tr>
      <w:tr w:rsidR="00002DF7" w14:paraId="394AD202"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2C9DB58E" w14:textId="77777777" w:rsidR="00002DF7" w:rsidRDefault="00000000" w:rsidP="004D04BA">
            <w:pPr>
              <w:spacing w:after="40" w:line="252" w:lineRule="auto"/>
              <w:jc w:val="both"/>
            </w:pPr>
            <w:r>
              <w:rPr>
                <w:sz w:val="19"/>
              </w:rPr>
              <w:t>If the highest frequency component of a signal is 4 kHz, then the minimum sampling frequency is:</w:t>
            </w:r>
          </w:p>
        </w:tc>
      </w:tr>
      <w:tr w:rsidR="00002DF7" w14:paraId="4718C61C"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0667619F" w14:textId="77777777" w:rsidR="00002DF7" w:rsidRDefault="00000000" w:rsidP="004D04BA">
            <w:pPr>
              <w:spacing w:after="40" w:line="252" w:lineRule="auto"/>
              <w:jc w:val="both"/>
            </w:pPr>
            <w:r>
              <w:rPr>
                <w:sz w:val="19"/>
              </w:rPr>
              <w:t>fs = 2 × 4 kHz = 8 kHz</w:t>
            </w:r>
          </w:p>
        </w:tc>
      </w:tr>
      <w:tr w:rsidR="00002DF7" w14:paraId="508B0109"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1C75069A" w14:textId="77777777" w:rsidR="00002DF7" w:rsidRDefault="00000000" w:rsidP="004D04BA">
            <w:pPr>
              <w:spacing w:after="40" w:line="252" w:lineRule="auto"/>
              <w:jc w:val="both"/>
            </w:pPr>
            <w:r>
              <w:rPr>
                <w:sz w:val="19"/>
              </w:rPr>
              <w:t>So the signal must be sampled at 8 kHz or higher.</w:t>
            </w:r>
          </w:p>
        </w:tc>
      </w:tr>
    </w:tbl>
    <w:p w14:paraId="7FB38DDB" w14:textId="77777777" w:rsidR="00002DF7" w:rsidRDefault="00002DF7" w:rsidP="004D04BA">
      <w:pPr>
        <w:jc w:val="both"/>
      </w:pPr>
    </w:p>
    <w:tbl>
      <w:tblPr>
        <w:tblStyle w:val="LightGrid-Accent1"/>
        <w:tblW w:w="0" w:type="auto"/>
        <w:jc w:val="center"/>
        <w:tblLook w:val="04A0" w:firstRow="1" w:lastRow="0" w:firstColumn="1" w:lastColumn="0" w:noHBand="0" w:noVBand="1"/>
      </w:tblPr>
      <w:tblGrid>
        <w:gridCol w:w="9792"/>
      </w:tblGrid>
      <w:tr w:rsidR="00002DF7" w14:paraId="4FD8F623"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265617BA" w14:textId="77777777" w:rsidR="00002DF7" w:rsidRDefault="00000000" w:rsidP="004D04BA">
            <w:pPr>
              <w:spacing w:after="40" w:line="252" w:lineRule="auto"/>
              <w:jc w:val="both"/>
            </w:pPr>
            <w:r>
              <w:rPr>
                <w:sz w:val="19"/>
              </w:rPr>
              <w:t>Solved example 2</w:t>
            </w:r>
          </w:p>
        </w:tc>
      </w:tr>
      <w:tr w:rsidR="00002DF7" w14:paraId="0B8EFC7E"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51678610" w14:textId="77777777" w:rsidR="00002DF7" w:rsidRDefault="00000000" w:rsidP="004D04BA">
            <w:pPr>
              <w:spacing w:after="40" w:line="252" w:lineRule="auto"/>
              <w:jc w:val="both"/>
            </w:pPr>
            <w:r>
              <w:rPr>
                <w:sz w:val="19"/>
              </w:rPr>
              <w:t>If a signal is sampled at 12 kHz, what maximum signal frequency can be reconstructed?</w:t>
            </w:r>
          </w:p>
        </w:tc>
      </w:tr>
      <w:tr w:rsidR="00002DF7" w14:paraId="4B905659"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077917BD" w14:textId="77777777" w:rsidR="00002DF7" w:rsidRDefault="00000000" w:rsidP="004D04BA">
            <w:pPr>
              <w:spacing w:after="40" w:line="252" w:lineRule="auto"/>
              <w:jc w:val="both"/>
            </w:pPr>
            <w:r>
              <w:rPr>
                <w:sz w:val="19"/>
              </w:rPr>
              <w:t>By Nyquist, fs = 2fmax</w:t>
            </w:r>
          </w:p>
        </w:tc>
      </w:tr>
      <w:tr w:rsidR="00002DF7" w14:paraId="62691819"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7B4D6002" w14:textId="77777777" w:rsidR="00002DF7" w:rsidRDefault="00000000" w:rsidP="004D04BA">
            <w:pPr>
              <w:spacing w:after="40" w:line="252" w:lineRule="auto"/>
              <w:jc w:val="both"/>
            </w:pPr>
            <w:r>
              <w:rPr>
                <w:sz w:val="19"/>
              </w:rPr>
              <w:t>Therefore fmax = fs / 2 = 12 kHz / 2 = 6 kHz</w:t>
            </w:r>
          </w:p>
        </w:tc>
      </w:tr>
    </w:tbl>
    <w:p w14:paraId="74CE5C28" w14:textId="77777777" w:rsidR="00002DF7" w:rsidRDefault="00002DF7" w:rsidP="004D04BA">
      <w:pPr>
        <w:jc w:val="both"/>
      </w:pPr>
    </w:p>
    <w:p w14:paraId="2BB26C02" w14:textId="77777777" w:rsidR="00002DF7" w:rsidRDefault="00000000" w:rsidP="004D04BA">
      <w:pPr>
        <w:pStyle w:val="Heading2"/>
        <w:jc w:val="both"/>
      </w:pPr>
      <w:r>
        <w:t>1.9 Numerical</w:t>
      </w:r>
    </w:p>
    <w:p w14:paraId="76E65DC4" w14:textId="77777777" w:rsidR="00002DF7" w:rsidRDefault="00000000" w:rsidP="004D04BA">
      <w:pPr>
        <w:spacing w:after="80" w:line="269" w:lineRule="auto"/>
        <w:jc w:val="both"/>
      </w:pPr>
      <w:r>
        <w:t>This sub-unit is meant for practicing calculations related to sampling and basic communication formulas. Write every step clearly in numericals: first write the given values, then the formula, then substitution, and finally the answer with units.</w:t>
      </w:r>
    </w:p>
    <w:tbl>
      <w:tblPr>
        <w:tblStyle w:val="LightGrid-Accent1"/>
        <w:tblW w:w="0" w:type="auto"/>
        <w:jc w:val="center"/>
        <w:tblLook w:val="04A0" w:firstRow="1" w:lastRow="0" w:firstColumn="1" w:lastColumn="0" w:noHBand="0" w:noVBand="1"/>
      </w:tblPr>
      <w:tblGrid>
        <w:gridCol w:w="9792"/>
      </w:tblGrid>
      <w:tr w:rsidR="00002DF7" w14:paraId="151184DF"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7EA82E9F" w14:textId="77777777" w:rsidR="00002DF7" w:rsidRDefault="00000000" w:rsidP="004D04BA">
            <w:pPr>
              <w:spacing w:after="40" w:line="252" w:lineRule="auto"/>
              <w:jc w:val="both"/>
            </w:pPr>
            <w:r>
              <w:rPr>
                <w:sz w:val="19"/>
              </w:rPr>
              <w:t>Numerical 1: Minimum sampling frequency</w:t>
            </w:r>
          </w:p>
        </w:tc>
      </w:tr>
      <w:tr w:rsidR="00002DF7" w14:paraId="4B0CFA1D"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5C232345" w14:textId="77777777" w:rsidR="00002DF7" w:rsidRDefault="00000000" w:rsidP="004D04BA">
            <w:pPr>
              <w:spacing w:after="40" w:line="252" w:lineRule="auto"/>
              <w:jc w:val="both"/>
            </w:pPr>
            <w:r>
              <w:rPr>
                <w:sz w:val="19"/>
              </w:rPr>
              <w:t>Given: highest frequency fmax = 5 kHz</w:t>
            </w:r>
          </w:p>
        </w:tc>
      </w:tr>
      <w:tr w:rsidR="00002DF7" w14:paraId="051B6D77"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4BE40187" w14:textId="77777777" w:rsidR="00002DF7" w:rsidRDefault="00000000" w:rsidP="004D04BA">
            <w:pPr>
              <w:spacing w:after="40" w:line="252" w:lineRule="auto"/>
              <w:jc w:val="both"/>
            </w:pPr>
            <w:r>
              <w:rPr>
                <w:sz w:val="19"/>
              </w:rPr>
              <w:t>Formula: fs = 2fmax</w:t>
            </w:r>
          </w:p>
        </w:tc>
      </w:tr>
      <w:tr w:rsidR="00002DF7" w14:paraId="12D869C6"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08432468" w14:textId="77777777" w:rsidR="00002DF7" w:rsidRDefault="00000000" w:rsidP="004D04BA">
            <w:pPr>
              <w:spacing w:after="40" w:line="252" w:lineRule="auto"/>
              <w:jc w:val="both"/>
            </w:pPr>
            <w:r>
              <w:rPr>
                <w:sz w:val="19"/>
              </w:rPr>
              <w:t>Calculation: fs = 2 × 5 kHz = 10 kHz</w:t>
            </w:r>
          </w:p>
        </w:tc>
      </w:tr>
      <w:tr w:rsidR="00002DF7" w14:paraId="2CBC9370"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135E890E" w14:textId="77777777" w:rsidR="00002DF7" w:rsidRDefault="00000000" w:rsidP="004D04BA">
            <w:pPr>
              <w:spacing w:after="40" w:line="252" w:lineRule="auto"/>
              <w:jc w:val="both"/>
            </w:pPr>
            <w:r>
              <w:rPr>
                <w:sz w:val="19"/>
              </w:rPr>
              <w:t>Answer: minimum sampling frequency = 10 kHz</w:t>
            </w:r>
          </w:p>
        </w:tc>
      </w:tr>
    </w:tbl>
    <w:p w14:paraId="5970EFC0" w14:textId="77777777" w:rsidR="00002DF7" w:rsidRDefault="00002DF7" w:rsidP="004D04BA">
      <w:pPr>
        <w:jc w:val="both"/>
      </w:pPr>
    </w:p>
    <w:tbl>
      <w:tblPr>
        <w:tblStyle w:val="LightGrid-Accent1"/>
        <w:tblW w:w="0" w:type="auto"/>
        <w:jc w:val="center"/>
        <w:tblLook w:val="04A0" w:firstRow="1" w:lastRow="0" w:firstColumn="1" w:lastColumn="0" w:noHBand="0" w:noVBand="1"/>
      </w:tblPr>
      <w:tblGrid>
        <w:gridCol w:w="9792"/>
      </w:tblGrid>
      <w:tr w:rsidR="00002DF7" w14:paraId="13B8687C"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5CAA7E34" w14:textId="77777777" w:rsidR="00002DF7" w:rsidRDefault="00000000" w:rsidP="004D04BA">
            <w:pPr>
              <w:spacing w:after="40" w:line="252" w:lineRule="auto"/>
              <w:jc w:val="both"/>
            </w:pPr>
            <w:r>
              <w:rPr>
                <w:sz w:val="19"/>
              </w:rPr>
              <w:t>Numerical 2: Find maximum signal frequency</w:t>
            </w:r>
          </w:p>
        </w:tc>
      </w:tr>
      <w:tr w:rsidR="00002DF7" w14:paraId="54B0FFFA"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248D1D7D" w14:textId="77777777" w:rsidR="00002DF7" w:rsidRDefault="00000000" w:rsidP="004D04BA">
            <w:pPr>
              <w:spacing w:after="40" w:line="252" w:lineRule="auto"/>
              <w:jc w:val="both"/>
            </w:pPr>
            <w:r>
              <w:rPr>
                <w:sz w:val="19"/>
              </w:rPr>
              <w:t>Given: sampling frequency fs = 44 kHz</w:t>
            </w:r>
          </w:p>
        </w:tc>
      </w:tr>
      <w:tr w:rsidR="00002DF7" w14:paraId="62DB714B"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2559032C" w14:textId="77777777" w:rsidR="00002DF7" w:rsidRDefault="00000000" w:rsidP="004D04BA">
            <w:pPr>
              <w:spacing w:after="40" w:line="252" w:lineRule="auto"/>
              <w:jc w:val="both"/>
            </w:pPr>
            <w:r>
              <w:rPr>
                <w:sz w:val="19"/>
              </w:rPr>
              <w:t>Formula: fmax = fs / 2</w:t>
            </w:r>
          </w:p>
        </w:tc>
      </w:tr>
      <w:tr w:rsidR="00002DF7" w14:paraId="7A45DFDF"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179640EF" w14:textId="77777777" w:rsidR="00002DF7" w:rsidRDefault="00000000" w:rsidP="004D04BA">
            <w:pPr>
              <w:spacing w:after="40" w:line="252" w:lineRule="auto"/>
              <w:jc w:val="both"/>
            </w:pPr>
            <w:r>
              <w:rPr>
                <w:sz w:val="19"/>
              </w:rPr>
              <w:t>Calculation: fmax = 44 / 2 = 22 kHz</w:t>
            </w:r>
          </w:p>
        </w:tc>
      </w:tr>
      <w:tr w:rsidR="00002DF7" w14:paraId="5433BE3E"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65AA600D" w14:textId="77777777" w:rsidR="00002DF7" w:rsidRDefault="00000000" w:rsidP="004D04BA">
            <w:pPr>
              <w:spacing w:after="40" w:line="252" w:lineRule="auto"/>
              <w:jc w:val="both"/>
            </w:pPr>
            <w:r>
              <w:rPr>
                <w:sz w:val="19"/>
              </w:rPr>
              <w:t>Answer: highest signal frequency = 22 kHz</w:t>
            </w:r>
          </w:p>
        </w:tc>
      </w:tr>
    </w:tbl>
    <w:p w14:paraId="60164376" w14:textId="77777777" w:rsidR="00002DF7" w:rsidRDefault="00002DF7" w:rsidP="004D04BA">
      <w:pPr>
        <w:jc w:val="both"/>
      </w:pPr>
    </w:p>
    <w:tbl>
      <w:tblPr>
        <w:tblStyle w:val="TableGrid"/>
        <w:tblW w:w="0" w:type="auto"/>
        <w:jc w:val="center"/>
        <w:tblLook w:val="04A0" w:firstRow="1" w:lastRow="0" w:firstColumn="1" w:lastColumn="0" w:noHBand="0" w:noVBand="1"/>
      </w:tblPr>
      <w:tblGrid>
        <w:gridCol w:w="9792"/>
      </w:tblGrid>
      <w:tr w:rsidR="00002DF7" w14:paraId="5F0A0A44" w14:textId="77777777">
        <w:trPr>
          <w:jc w:val="center"/>
        </w:trPr>
        <w:tc>
          <w:tcPr>
            <w:tcW w:w="9792" w:type="dxa"/>
            <w:shd w:val="clear" w:color="auto" w:fill="EAF4EA"/>
          </w:tcPr>
          <w:p w14:paraId="5126F822" w14:textId="77777777" w:rsidR="00002DF7" w:rsidRDefault="00000000" w:rsidP="004D04BA">
            <w:pPr>
              <w:spacing w:after="40" w:line="254" w:lineRule="auto"/>
              <w:jc w:val="both"/>
            </w:pPr>
            <w:r>
              <w:rPr>
                <w:b/>
                <w:sz w:val="19"/>
              </w:rPr>
              <w:t>Common mistakes in numericals</w:t>
            </w:r>
          </w:p>
        </w:tc>
      </w:tr>
      <w:tr w:rsidR="00002DF7" w14:paraId="5C12243C" w14:textId="77777777">
        <w:trPr>
          <w:jc w:val="center"/>
        </w:trPr>
        <w:tc>
          <w:tcPr>
            <w:tcW w:w="9792" w:type="dxa"/>
          </w:tcPr>
          <w:p w14:paraId="1F38AB58" w14:textId="77777777" w:rsidR="00002DF7" w:rsidRDefault="00000000" w:rsidP="004D04BA">
            <w:pPr>
              <w:spacing w:after="40" w:line="254" w:lineRule="auto"/>
              <w:jc w:val="both"/>
            </w:pPr>
            <w:r>
              <w:rPr>
                <w:sz w:val="19"/>
              </w:rPr>
              <w:t>Do not forget the unit (Hz, kHz, Mbps, bps).</w:t>
            </w:r>
          </w:p>
        </w:tc>
      </w:tr>
      <w:tr w:rsidR="00002DF7" w14:paraId="3EE12F12" w14:textId="77777777">
        <w:trPr>
          <w:jc w:val="center"/>
        </w:trPr>
        <w:tc>
          <w:tcPr>
            <w:tcW w:w="9792" w:type="dxa"/>
          </w:tcPr>
          <w:p w14:paraId="3F0506C3" w14:textId="77777777" w:rsidR="00002DF7" w:rsidRDefault="00000000" w:rsidP="004D04BA">
            <w:pPr>
              <w:spacing w:after="40" w:line="254" w:lineRule="auto"/>
              <w:jc w:val="both"/>
            </w:pPr>
            <w:r>
              <w:rPr>
                <w:sz w:val="19"/>
              </w:rPr>
              <w:t>Read whether the question asks for minimum sampling frequency or maximum signal frequency.</w:t>
            </w:r>
          </w:p>
        </w:tc>
      </w:tr>
      <w:tr w:rsidR="00002DF7" w14:paraId="6E9F972F" w14:textId="77777777">
        <w:trPr>
          <w:jc w:val="center"/>
        </w:trPr>
        <w:tc>
          <w:tcPr>
            <w:tcW w:w="9792" w:type="dxa"/>
          </w:tcPr>
          <w:p w14:paraId="5FD7A346" w14:textId="77777777" w:rsidR="00002DF7" w:rsidRDefault="00000000" w:rsidP="004D04BA">
            <w:pPr>
              <w:spacing w:after="40" w:line="254" w:lineRule="auto"/>
              <w:jc w:val="both"/>
            </w:pPr>
            <w:r>
              <w:rPr>
                <w:sz w:val="19"/>
              </w:rPr>
              <w:t>If values are in kHz, keep the answer in kHz unless conversion is requested.</w:t>
            </w:r>
          </w:p>
        </w:tc>
      </w:tr>
      <w:tr w:rsidR="00002DF7" w14:paraId="3E5A6B1D" w14:textId="77777777">
        <w:trPr>
          <w:jc w:val="center"/>
        </w:trPr>
        <w:tc>
          <w:tcPr>
            <w:tcW w:w="9792" w:type="dxa"/>
          </w:tcPr>
          <w:p w14:paraId="7B77CF58" w14:textId="77777777" w:rsidR="00002DF7" w:rsidRDefault="00000000" w:rsidP="004D04BA">
            <w:pPr>
              <w:spacing w:after="40" w:line="254" w:lineRule="auto"/>
              <w:jc w:val="both"/>
            </w:pPr>
            <w:r>
              <w:rPr>
                <w:sz w:val="19"/>
              </w:rPr>
              <w:t>Always write the final answer in a complete sentence.</w:t>
            </w:r>
          </w:p>
        </w:tc>
      </w:tr>
    </w:tbl>
    <w:p w14:paraId="2DCC1306" w14:textId="77777777" w:rsidR="00002DF7" w:rsidRDefault="00002DF7" w:rsidP="004D04BA">
      <w:pPr>
        <w:jc w:val="both"/>
      </w:pPr>
    </w:p>
    <w:p w14:paraId="09029EB5" w14:textId="77777777" w:rsidR="00002DF7" w:rsidRDefault="00000000" w:rsidP="004D04BA">
      <w:pPr>
        <w:pStyle w:val="Heading2"/>
        <w:jc w:val="both"/>
      </w:pPr>
      <w:r>
        <w:t>1.10 Shannon Channel Capacity Theorem</w:t>
      </w:r>
    </w:p>
    <w:p w14:paraId="448F2AD8" w14:textId="77777777" w:rsidR="00002DF7" w:rsidRDefault="00000000" w:rsidP="004D04BA">
      <w:pPr>
        <w:spacing w:after="80" w:line="269" w:lineRule="auto"/>
        <w:jc w:val="both"/>
      </w:pPr>
      <w:r>
        <w:t>Nyquist deals with sampling of analog signals. Shannon, on the other hand, deals with the maximum data rate of a noisy communication channel. This theorem tells us the highest theoretical error-free transmission rate possible for a channel of a given bandwidth and signal-to-noise ratio.</w:t>
      </w:r>
    </w:p>
    <w:tbl>
      <w:tblPr>
        <w:tblStyle w:val="LightGrid-Accent1"/>
        <w:tblW w:w="0" w:type="auto"/>
        <w:jc w:val="center"/>
        <w:tblLook w:val="04A0" w:firstRow="1" w:lastRow="0" w:firstColumn="1" w:lastColumn="0" w:noHBand="0" w:noVBand="1"/>
      </w:tblPr>
      <w:tblGrid>
        <w:gridCol w:w="9792"/>
      </w:tblGrid>
      <w:tr w:rsidR="00002DF7" w14:paraId="0CBEA032"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436B76F0" w14:textId="77777777" w:rsidR="00002DF7" w:rsidRDefault="00000000" w:rsidP="004D04BA">
            <w:pPr>
              <w:spacing w:after="40" w:line="252" w:lineRule="auto"/>
              <w:jc w:val="both"/>
            </w:pPr>
            <w:r>
              <w:rPr>
                <w:sz w:val="19"/>
              </w:rPr>
              <w:t>Formula box</w:t>
            </w:r>
          </w:p>
        </w:tc>
      </w:tr>
      <w:tr w:rsidR="00002DF7" w14:paraId="0D873E06"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08144AD3" w14:textId="77777777" w:rsidR="00002DF7" w:rsidRDefault="00000000" w:rsidP="004D04BA">
            <w:pPr>
              <w:spacing w:after="40" w:line="252" w:lineRule="auto"/>
              <w:jc w:val="both"/>
            </w:pPr>
            <w:r>
              <w:rPr>
                <w:sz w:val="19"/>
              </w:rPr>
              <w:t>C = B log2(1 + S/N)</w:t>
            </w:r>
          </w:p>
        </w:tc>
      </w:tr>
      <w:tr w:rsidR="00002DF7" w14:paraId="2C66715A"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18631698" w14:textId="77777777" w:rsidR="00002DF7" w:rsidRDefault="00000000" w:rsidP="004D04BA">
            <w:pPr>
              <w:spacing w:after="40" w:line="252" w:lineRule="auto"/>
              <w:jc w:val="both"/>
            </w:pPr>
            <w:r>
              <w:rPr>
                <w:sz w:val="19"/>
              </w:rPr>
              <w:t>C = channel capacity in bits per second (bps)</w:t>
            </w:r>
          </w:p>
        </w:tc>
      </w:tr>
      <w:tr w:rsidR="00002DF7" w14:paraId="293E3159"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71176302" w14:textId="77777777" w:rsidR="00002DF7" w:rsidRDefault="00000000" w:rsidP="004D04BA">
            <w:pPr>
              <w:spacing w:after="40" w:line="252" w:lineRule="auto"/>
              <w:jc w:val="both"/>
            </w:pPr>
            <w:r>
              <w:rPr>
                <w:sz w:val="19"/>
              </w:rPr>
              <w:t>B = bandwidth of the channel in hertz (Hz)</w:t>
            </w:r>
          </w:p>
        </w:tc>
      </w:tr>
      <w:tr w:rsidR="00002DF7" w14:paraId="303CE3BB"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51F7F348" w14:textId="77777777" w:rsidR="00002DF7" w:rsidRDefault="00000000" w:rsidP="004D04BA">
            <w:pPr>
              <w:spacing w:after="40" w:line="252" w:lineRule="auto"/>
              <w:jc w:val="both"/>
            </w:pPr>
            <w:r>
              <w:rPr>
                <w:sz w:val="19"/>
              </w:rPr>
              <w:t>S/N = signal-to-noise ratio in linear form</w:t>
            </w:r>
          </w:p>
        </w:tc>
      </w:tr>
    </w:tbl>
    <w:p w14:paraId="2AF936DB" w14:textId="77777777" w:rsidR="00002DF7" w:rsidRDefault="00002DF7" w:rsidP="004D04BA">
      <w:pPr>
        <w:jc w:val="both"/>
      </w:pPr>
    </w:p>
    <w:p w14:paraId="35BA32B2" w14:textId="77777777" w:rsidR="00002DF7" w:rsidRDefault="00000000" w:rsidP="004D04BA">
      <w:pPr>
        <w:spacing w:after="80" w:line="269" w:lineRule="auto"/>
        <w:jc w:val="both"/>
      </w:pPr>
      <w:r>
        <w:t>The theorem shows two important ideas:</w:t>
      </w:r>
    </w:p>
    <w:p w14:paraId="4337A6EA" w14:textId="77777777" w:rsidR="00002DF7" w:rsidRDefault="00000000" w:rsidP="004D04BA">
      <w:pPr>
        <w:pStyle w:val="ListBullet"/>
        <w:spacing w:after="40" w:line="259" w:lineRule="auto"/>
        <w:jc w:val="both"/>
      </w:pPr>
      <w:r>
        <w:t>If bandwidth increases, channel capacity increases.</w:t>
      </w:r>
    </w:p>
    <w:p w14:paraId="490B2717" w14:textId="77777777" w:rsidR="00002DF7" w:rsidRDefault="00000000" w:rsidP="004D04BA">
      <w:pPr>
        <w:pStyle w:val="ListBullet"/>
        <w:spacing w:after="40" w:line="259" w:lineRule="auto"/>
        <w:jc w:val="both"/>
      </w:pPr>
      <w:r>
        <w:t>If signal-to-noise ratio increases, channel capacity also increases.</w:t>
      </w:r>
    </w:p>
    <w:p w14:paraId="4BE76D27" w14:textId="77777777" w:rsidR="00002DF7" w:rsidRDefault="00000000" w:rsidP="004D04BA">
      <w:pPr>
        <w:pStyle w:val="ListBullet"/>
        <w:spacing w:after="40" w:line="259" w:lineRule="auto"/>
        <w:jc w:val="both"/>
      </w:pPr>
      <w:r>
        <w:t>No matter how advanced the coding is, the channel cannot exceed this theoretical limit.</w:t>
      </w:r>
    </w:p>
    <w:p w14:paraId="08535C2B" w14:textId="77777777" w:rsidR="00002DF7" w:rsidRDefault="00000000" w:rsidP="004D04BA">
      <w:pPr>
        <w:spacing w:after="80" w:line="269" w:lineRule="auto"/>
        <w:jc w:val="both"/>
      </w:pPr>
      <w:r>
        <w:t>Sometimes SNR is given in decibels (dB). Then we use the relation:</w:t>
      </w:r>
    </w:p>
    <w:tbl>
      <w:tblPr>
        <w:tblStyle w:val="LightGrid-Accent1"/>
        <w:tblW w:w="0" w:type="auto"/>
        <w:jc w:val="center"/>
        <w:tblLook w:val="04A0" w:firstRow="1" w:lastRow="0" w:firstColumn="1" w:lastColumn="0" w:noHBand="0" w:noVBand="1"/>
      </w:tblPr>
      <w:tblGrid>
        <w:gridCol w:w="9792"/>
      </w:tblGrid>
      <w:tr w:rsidR="00002DF7" w14:paraId="0315A469"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01039FC9" w14:textId="77777777" w:rsidR="00002DF7" w:rsidRDefault="00000000" w:rsidP="004D04BA">
            <w:pPr>
              <w:spacing w:after="40" w:line="252" w:lineRule="auto"/>
              <w:jc w:val="both"/>
            </w:pPr>
            <w:r>
              <w:rPr>
                <w:sz w:val="19"/>
              </w:rPr>
              <w:t>Useful relation</w:t>
            </w:r>
          </w:p>
        </w:tc>
      </w:tr>
      <w:tr w:rsidR="00002DF7" w14:paraId="6EA30C54"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70510112" w14:textId="77777777" w:rsidR="00002DF7" w:rsidRDefault="00000000" w:rsidP="004D04BA">
            <w:pPr>
              <w:spacing w:after="40" w:line="252" w:lineRule="auto"/>
              <w:jc w:val="both"/>
            </w:pPr>
            <w:r>
              <w:rPr>
                <w:sz w:val="19"/>
              </w:rPr>
              <w:t>SNR(dB) = 10 log10(S/N)</w:t>
            </w:r>
          </w:p>
        </w:tc>
      </w:tr>
      <w:tr w:rsidR="00002DF7" w14:paraId="6E4B349C"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001CDCB1" w14:textId="77777777" w:rsidR="00002DF7" w:rsidRDefault="00000000" w:rsidP="004D04BA">
            <w:pPr>
              <w:spacing w:after="40" w:line="252" w:lineRule="auto"/>
              <w:jc w:val="both"/>
            </w:pPr>
            <w:r>
              <w:rPr>
                <w:sz w:val="19"/>
              </w:rPr>
              <w:t>So, if needed: S/N = 10^(SNR(dB)/10)</w:t>
            </w:r>
          </w:p>
        </w:tc>
      </w:tr>
    </w:tbl>
    <w:p w14:paraId="562E3B5C" w14:textId="77777777" w:rsidR="00002DF7" w:rsidRDefault="00002DF7" w:rsidP="004D04BA">
      <w:pPr>
        <w:jc w:val="both"/>
      </w:pPr>
    </w:p>
    <w:tbl>
      <w:tblPr>
        <w:tblStyle w:val="LightGrid-Accent1"/>
        <w:tblW w:w="0" w:type="auto"/>
        <w:jc w:val="center"/>
        <w:tblLook w:val="04A0" w:firstRow="1" w:lastRow="0" w:firstColumn="1" w:lastColumn="0" w:noHBand="0" w:noVBand="1"/>
      </w:tblPr>
      <w:tblGrid>
        <w:gridCol w:w="9792"/>
      </w:tblGrid>
      <w:tr w:rsidR="00002DF7" w14:paraId="395B5FCE"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46A815DB" w14:textId="77777777" w:rsidR="00002DF7" w:rsidRDefault="00000000" w:rsidP="004D04BA">
            <w:pPr>
              <w:spacing w:after="40" w:line="252" w:lineRule="auto"/>
              <w:jc w:val="both"/>
            </w:pPr>
            <w:r>
              <w:rPr>
                <w:sz w:val="19"/>
              </w:rPr>
              <w:t>Solved example</w:t>
            </w:r>
          </w:p>
        </w:tc>
      </w:tr>
      <w:tr w:rsidR="00002DF7" w14:paraId="5541F8A4"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0177353C" w14:textId="77777777" w:rsidR="00002DF7" w:rsidRDefault="00000000" w:rsidP="004D04BA">
            <w:pPr>
              <w:spacing w:after="40" w:line="252" w:lineRule="auto"/>
              <w:jc w:val="both"/>
            </w:pPr>
            <w:r>
              <w:rPr>
                <w:sz w:val="19"/>
              </w:rPr>
              <w:t>Given bandwidth B = 3000 Hz and S/N = 1000</w:t>
            </w:r>
          </w:p>
        </w:tc>
      </w:tr>
      <w:tr w:rsidR="00002DF7" w14:paraId="3414A802"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5EEC8E1C" w14:textId="77777777" w:rsidR="00002DF7" w:rsidRDefault="00000000" w:rsidP="004D04BA">
            <w:pPr>
              <w:spacing w:after="40" w:line="252" w:lineRule="auto"/>
              <w:jc w:val="both"/>
            </w:pPr>
            <w:r>
              <w:rPr>
                <w:sz w:val="19"/>
              </w:rPr>
              <w:t>Formula: C = B log2(1 + S/N)</w:t>
            </w:r>
          </w:p>
        </w:tc>
      </w:tr>
      <w:tr w:rsidR="00002DF7" w14:paraId="5AE20F7B"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177E146B" w14:textId="77777777" w:rsidR="00002DF7" w:rsidRDefault="00000000" w:rsidP="004D04BA">
            <w:pPr>
              <w:spacing w:after="40" w:line="252" w:lineRule="auto"/>
              <w:jc w:val="both"/>
            </w:pPr>
            <w:r>
              <w:rPr>
                <w:sz w:val="19"/>
              </w:rPr>
              <w:t>So, C = 3000 × log2(1001)</w:t>
            </w:r>
          </w:p>
        </w:tc>
      </w:tr>
      <w:tr w:rsidR="00002DF7" w14:paraId="0E7F15AC"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2D78CDE2" w14:textId="77777777" w:rsidR="00002DF7" w:rsidRDefault="00000000" w:rsidP="004D04BA">
            <w:pPr>
              <w:spacing w:after="40" w:line="252" w:lineRule="auto"/>
              <w:jc w:val="both"/>
            </w:pPr>
            <w:r>
              <w:rPr>
                <w:sz w:val="19"/>
              </w:rPr>
              <w:t>Since log2(1001) ≈ 9.97, C ≈ 3000 × 9.97 = 29,910 bps</w:t>
            </w:r>
          </w:p>
        </w:tc>
      </w:tr>
      <w:tr w:rsidR="00002DF7" w14:paraId="0B8456E6"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3C6F0E4C" w14:textId="77777777" w:rsidR="00002DF7" w:rsidRDefault="00000000" w:rsidP="004D04BA">
            <w:pPr>
              <w:spacing w:after="40" w:line="252" w:lineRule="auto"/>
              <w:jc w:val="both"/>
            </w:pPr>
            <w:r>
              <w:rPr>
                <w:sz w:val="19"/>
              </w:rPr>
              <w:t>Answer: channel capacity ≈ 29.9 kbps</w:t>
            </w:r>
          </w:p>
        </w:tc>
      </w:tr>
    </w:tbl>
    <w:p w14:paraId="6F066E7F" w14:textId="77777777" w:rsidR="00002DF7" w:rsidRDefault="00002DF7" w:rsidP="004D04BA">
      <w:pPr>
        <w:jc w:val="both"/>
      </w:pPr>
    </w:p>
    <w:p w14:paraId="64CA0023" w14:textId="77777777" w:rsidR="00002DF7" w:rsidRDefault="00000000" w:rsidP="004D04BA">
      <w:pPr>
        <w:spacing w:after="80" w:line="269" w:lineRule="auto"/>
        <w:jc w:val="both"/>
      </w:pPr>
      <w:r>
        <w:t>In exam writing, do not say that Shannon gives the practical speed always obtained in real life. It gives the theoretical maximum capacity under the given conditions.</w:t>
      </w:r>
    </w:p>
    <w:p w14:paraId="34741E40" w14:textId="77777777" w:rsidR="00002DF7" w:rsidRDefault="00000000" w:rsidP="004D04BA">
      <w:pPr>
        <w:pStyle w:val="Heading2"/>
        <w:jc w:val="both"/>
      </w:pPr>
      <w:r>
        <w:t>1.11 Bit Rate vs Baud Rate</w:t>
      </w:r>
    </w:p>
    <w:p w14:paraId="65B9476D" w14:textId="77777777" w:rsidR="00002DF7" w:rsidRDefault="00000000" w:rsidP="004D04BA">
      <w:pPr>
        <w:spacing w:after="80" w:line="269" w:lineRule="auto"/>
        <w:jc w:val="both"/>
      </w:pPr>
      <w:r>
        <w:t>Students often confuse bit rate and baud rate. These are related, but they are not the same.</w:t>
      </w:r>
    </w:p>
    <w:tbl>
      <w:tblPr>
        <w:tblStyle w:val="TableGrid"/>
        <w:tblW w:w="0" w:type="auto"/>
        <w:jc w:val="center"/>
        <w:tblLook w:val="04A0" w:firstRow="1" w:lastRow="0" w:firstColumn="1" w:lastColumn="0" w:noHBand="0" w:noVBand="1"/>
      </w:tblPr>
      <w:tblGrid>
        <w:gridCol w:w="2880"/>
        <w:gridCol w:w="6912"/>
      </w:tblGrid>
      <w:tr w:rsidR="00002DF7" w14:paraId="497D6CAC" w14:textId="77777777">
        <w:trPr>
          <w:jc w:val="center"/>
        </w:trPr>
        <w:tc>
          <w:tcPr>
            <w:tcW w:w="2880" w:type="dxa"/>
            <w:shd w:val="clear" w:color="auto" w:fill="D9EAF7"/>
            <w:vAlign w:val="center"/>
          </w:tcPr>
          <w:p w14:paraId="0FF61A0F" w14:textId="77777777" w:rsidR="00002DF7" w:rsidRDefault="00000000" w:rsidP="004D04BA">
            <w:pPr>
              <w:spacing w:after="40" w:line="252" w:lineRule="auto"/>
              <w:jc w:val="both"/>
            </w:pPr>
            <w:r>
              <w:rPr>
                <w:b/>
                <w:sz w:val="19"/>
              </w:rPr>
              <w:t>Term</w:t>
            </w:r>
          </w:p>
        </w:tc>
        <w:tc>
          <w:tcPr>
            <w:tcW w:w="6912" w:type="dxa"/>
            <w:shd w:val="clear" w:color="auto" w:fill="D9EAF7"/>
            <w:vAlign w:val="center"/>
          </w:tcPr>
          <w:p w14:paraId="6F5275C8" w14:textId="77777777" w:rsidR="00002DF7" w:rsidRDefault="00000000" w:rsidP="004D04BA">
            <w:pPr>
              <w:spacing w:after="40" w:line="252" w:lineRule="auto"/>
              <w:jc w:val="both"/>
            </w:pPr>
            <w:r>
              <w:rPr>
                <w:b/>
                <w:sz w:val="19"/>
              </w:rPr>
              <w:t>Meaning</w:t>
            </w:r>
          </w:p>
        </w:tc>
      </w:tr>
      <w:tr w:rsidR="00002DF7" w14:paraId="36F7C340" w14:textId="77777777">
        <w:trPr>
          <w:jc w:val="center"/>
        </w:trPr>
        <w:tc>
          <w:tcPr>
            <w:tcW w:w="2880" w:type="dxa"/>
            <w:vAlign w:val="center"/>
          </w:tcPr>
          <w:p w14:paraId="6BBED56D" w14:textId="77777777" w:rsidR="00002DF7" w:rsidRDefault="00000000" w:rsidP="004D04BA">
            <w:pPr>
              <w:spacing w:after="40" w:line="252" w:lineRule="auto"/>
              <w:jc w:val="both"/>
            </w:pPr>
            <w:r>
              <w:rPr>
                <w:sz w:val="19"/>
              </w:rPr>
              <w:t>Bit rate</w:t>
            </w:r>
          </w:p>
        </w:tc>
        <w:tc>
          <w:tcPr>
            <w:tcW w:w="6912" w:type="dxa"/>
            <w:vAlign w:val="center"/>
          </w:tcPr>
          <w:p w14:paraId="130EB9BA" w14:textId="77777777" w:rsidR="00002DF7" w:rsidRDefault="00000000" w:rsidP="004D04BA">
            <w:pPr>
              <w:spacing w:after="40" w:line="252" w:lineRule="auto"/>
              <w:jc w:val="both"/>
            </w:pPr>
            <w:r>
              <w:rPr>
                <w:sz w:val="19"/>
              </w:rPr>
              <w:t>The number of bits transmitted per second. Unit: bps.</w:t>
            </w:r>
          </w:p>
        </w:tc>
      </w:tr>
      <w:tr w:rsidR="00002DF7" w14:paraId="1C1D76DC" w14:textId="77777777">
        <w:trPr>
          <w:jc w:val="center"/>
        </w:trPr>
        <w:tc>
          <w:tcPr>
            <w:tcW w:w="2880" w:type="dxa"/>
            <w:vAlign w:val="center"/>
          </w:tcPr>
          <w:p w14:paraId="5A0A4E4F" w14:textId="77777777" w:rsidR="00002DF7" w:rsidRDefault="00000000" w:rsidP="004D04BA">
            <w:pPr>
              <w:spacing w:after="40" w:line="252" w:lineRule="auto"/>
              <w:jc w:val="both"/>
            </w:pPr>
            <w:r>
              <w:rPr>
                <w:sz w:val="19"/>
              </w:rPr>
              <w:t>Baud rate</w:t>
            </w:r>
          </w:p>
        </w:tc>
        <w:tc>
          <w:tcPr>
            <w:tcW w:w="6912" w:type="dxa"/>
            <w:vAlign w:val="center"/>
          </w:tcPr>
          <w:p w14:paraId="586B014B" w14:textId="77777777" w:rsidR="00002DF7" w:rsidRDefault="00000000" w:rsidP="004D04BA">
            <w:pPr>
              <w:spacing w:after="40" w:line="252" w:lineRule="auto"/>
              <w:jc w:val="both"/>
            </w:pPr>
            <w:r>
              <w:rPr>
                <w:sz w:val="19"/>
              </w:rPr>
              <w:t xml:space="preserve">The number of signal symbols or signal changes transmitted per second. Unit: </w:t>
            </w:r>
            <w:r>
              <w:rPr>
                <w:sz w:val="19"/>
              </w:rPr>
              <w:lastRenderedPageBreak/>
              <w:t>baud.</w:t>
            </w:r>
          </w:p>
        </w:tc>
      </w:tr>
    </w:tbl>
    <w:p w14:paraId="31659CE1" w14:textId="77777777" w:rsidR="00002DF7" w:rsidRDefault="00002DF7" w:rsidP="004D04BA">
      <w:pPr>
        <w:jc w:val="both"/>
      </w:pPr>
    </w:p>
    <w:p w14:paraId="22403E1B" w14:textId="77777777" w:rsidR="00002DF7" w:rsidRDefault="00000000" w:rsidP="004D04BA">
      <w:pPr>
        <w:spacing w:after="80" w:line="269" w:lineRule="auto"/>
        <w:jc w:val="both"/>
      </w:pPr>
      <w:r>
        <w:t>If one symbol carries one bit, then bit rate and baud rate are equal. If one symbol carries more than one bit, then bit rate becomes greater than baud rate.</w:t>
      </w:r>
    </w:p>
    <w:tbl>
      <w:tblPr>
        <w:tblStyle w:val="LightGrid-Accent1"/>
        <w:tblW w:w="0" w:type="auto"/>
        <w:jc w:val="center"/>
        <w:tblLook w:val="04A0" w:firstRow="1" w:lastRow="0" w:firstColumn="1" w:lastColumn="0" w:noHBand="0" w:noVBand="1"/>
      </w:tblPr>
      <w:tblGrid>
        <w:gridCol w:w="9792"/>
      </w:tblGrid>
      <w:tr w:rsidR="00002DF7" w14:paraId="01140F51"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159B4789" w14:textId="77777777" w:rsidR="00002DF7" w:rsidRDefault="00000000" w:rsidP="004D04BA">
            <w:pPr>
              <w:spacing w:after="40" w:line="252" w:lineRule="auto"/>
              <w:jc w:val="both"/>
            </w:pPr>
            <w:r>
              <w:rPr>
                <w:sz w:val="19"/>
              </w:rPr>
              <w:t>Formula</w:t>
            </w:r>
          </w:p>
        </w:tc>
      </w:tr>
      <w:tr w:rsidR="00002DF7" w14:paraId="7A73041B"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799C40E8" w14:textId="77777777" w:rsidR="00002DF7" w:rsidRDefault="00000000" w:rsidP="004D04BA">
            <w:pPr>
              <w:spacing w:after="40" w:line="252" w:lineRule="auto"/>
              <w:jc w:val="both"/>
            </w:pPr>
            <w:r>
              <w:rPr>
                <w:sz w:val="19"/>
              </w:rPr>
              <w:t>Bit rate = Baud rate × Number of bits per symbol</w:t>
            </w:r>
          </w:p>
        </w:tc>
      </w:tr>
    </w:tbl>
    <w:p w14:paraId="297186E8" w14:textId="77777777" w:rsidR="00002DF7" w:rsidRDefault="00002DF7" w:rsidP="004D04BA">
      <w:pPr>
        <w:jc w:val="both"/>
      </w:pPr>
    </w:p>
    <w:p w14:paraId="035138F1" w14:textId="77777777" w:rsidR="00002DF7" w:rsidRDefault="00000000" w:rsidP="004D04BA">
      <w:pPr>
        <w:spacing w:after="40"/>
        <w:jc w:val="both"/>
      </w:pPr>
      <w:r>
        <w:rPr>
          <w:noProof/>
        </w:rPr>
        <w:drawing>
          <wp:inline distT="0" distB="0" distL="0" distR="0" wp14:anchorId="7E4A24DF" wp14:editId="7D758355">
            <wp:extent cx="5577840" cy="1902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rate_baud.png"/>
                    <pic:cNvPicPr/>
                  </pic:nvPicPr>
                  <pic:blipFill>
                    <a:blip r:embed="rId13"/>
                    <a:stretch>
                      <a:fillRect/>
                    </a:stretch>
                  </pic:blipFill>
                  <pic:spPr>
                    <a:xfrm>
                      <a:off x="0" y="0"/>
                      <a:ext cx="5577840" cy="1902820"/>
                    </a:xfrm>
                    <a:prstGeom prst="rect">
                      <a:avLst/>
                    </a:prstGeom>
                  </pic:spPr>
                </pic:pic>
              </a:graphicData>
            </a:graphic>
          </wp:inline>
        </w:drawing>
      </w:r>
    </w:p>
    <w:p w14:paraId="5E02340A" w14:textId="77777777" w:rsidR="00002DF7" w:rsidRDefault="00000000" w:rsidP="004D04BA">
      <w:pPr>
        <w:jc w:val="both"/>
      </w:pPr>
      <w:r>
        <w:rPr>
          <w:i/>
          <w:sz w:val="18"/>
        </w:rPr>
        <w:t>Figure 6. Example showing the difference between bit rate and baud rate</w:t>
      </w:r>
    </w:p>
    <w:tbl>
      <w:tblPr>
        <w:tblStyle w:val="LightGrid-Accent1"/>
        <w:tblW w:w="0" w:type="auto"/>
        <w:jc w:val="center"/>
        <w:tblLook w:val="04A0" w:firstRow="1" w:lastRow="0" w:firstColumn="1" w:lastColumn="0" w:noHBand="0" w:noVBand="1"/>
      </w:tblPr>
      <w:tblGrid>
        <w:gridCol w:w="9792"/>
      </w:tblGrid>
      <w:tr w:rsidR="00002DF7" w14:paraId="4F78D34D"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15935036" w14:textId="77777777" w:rsidR="00002DF7" w:rsidRDefault="00000000" w:rsidP="004D04BA">
            <w:pPr>
              <w:spacing w:after="40" w:line="252" w:lineRule="auto"/>
              <w:jc w:val="both"/>
            </w:pPr>
            <w:r>
              <w:rPr>
                <w:sz w:val="19"/>
              </w:rPr>
              <w:t>Solved example</w:t>
            </w:r>
          </w:p>
        </w:tc>
      </w:tr>
      <w:tr w:rsidR="00002DF7" w14:paraId="17C64617"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694F06D7" w14:textId="77777777" w:rsidR="00002DF7" w:rsidRDefault="00000000" w:rsidP="004D04BA">
            <w:pPr>
              <w:spacing w:after="40" w:line="252" w:lineRule="auto"/>
              <w:jc w:val="both"/>
            </w:pPr>
            <w:r>
              <w:rPr>
                <w:sz w:val="19"/>
              </w:rPr>
              <w:t>Suppose a system sends 1000 symbols per second.</w:t>
            </w:r>
          </w:p>
        </w:tc>
      </w:tr>
      <w:tr w:rsidR="00002DF7" w14:paraId="1FCE56EB"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2C7BADFC" w14:textId="77777777" w:rsidR="00002DF7" w:rsidRDefault="00000000" w:rsidP="004D04BA">
            <w:pPr>
              <w:spacing w:after="40" w:line="252" w:lineRule="auto"/>
              <w:jc w:val="both"/>
            </w:pPr>
            <w:r>
              <w:rPr>
                <w:sz w:val="19"/>
              </w:rPr>
              <w:t>If each symbol represents 2 bits, then:</w:t>
            </w:r>
          </w:p>
        </w:tc>
      </w:tr>
      <w:tr w:rsidR="00002DF7" w14:paraId="13ADDD87"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49E93BF4" w14:textId="77777777" w:rsidR="00002DF7" w:rsidRDefault="00000000" w:rsidP="004D04BA">
            <w:pPr>
              <w:spacing w:after="40" w:line="252" w:lineRule="auto"/>
              <w:jc w:val="both"/>
            </w:pPr>
            <w:r>
              <w:rPr>
                <w:sz w:val="19"/>
              </w:rPr>
              <w:t>Bit rate = 1000 × 2 = 2000 bps</w:t>
            </w:r>
          </w:p>
        </w:tc>
      </w:tr>
      <w:tr w:rsidR="00002DF7" w14:paraId="0F83738C"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10184E60" w14:textId="77777777" w:rsidR="00002DF7" w:rsidRDefault="00000000" w:rsidP="004D04BA">
            <w:pPr>
              <w:spacing w:after="40" w:line="252" w:lineRule="auto"/>
              <w:jc w:val="both"/>
            </w:pPr>
            <w:r>
              <w:rPr>
                <w:sz w:val="19"/>
              </w:rPr>
              <w:t>Baud rate = 1000 baud</w:t>
            </w:r>
          </w:p>
        </w:tc>
      </w:tr>
    </w:tbl>
    <w:p w14:paraId="40F47DF4" w14:textId="77777777" w:rsidR="00002DF7" w:rsidRDefault="00002DF7" w:rsidP="004D04BA">
      <w:pPr>
        <w:jc w:val="both"/>
      </w:pPr>
    </w:p>
    <w:tbl>
      <w:tblPr>
        <w:tblStyle w:val="TableGrid"/>
        <w:tblW w:w="0" w:type="auto"/>
        <w:jc w:val="center"/>
        <w:tblLook w:val="04A0" w:firstRow="1" w:lastRow="0" w:firstColumn="1" w:lastColumn="0" w:noHBand="0" w:noVBand="1"/>
      </w:tblPr>
      <w:tblGrid>
        <w:gridCol w:w="9792"/>
      </w:tblGrid>
      <w:tr w:rsidR="00002DF7" w14:paraId="1330BCD4" w14:textId="77777777">
        <w:trPr>
          <w:jc w:val="center"/>
        </w:trPr>
        <w:tc>
          <w:tcPr>
            <w:tcW w:w="9792" w:type="dxa"/>
            <w:shd w:val="clear" w:color="auto" w:fill="EAF4EA"/>
          </w:tcPr>
          <w:p w14:paraId="7E90C70A" w14:textId="77777777" w:rsidR="00002DF7" w:rsidRDefault="00000000" w:rsidP="004D04BA">
            <w:pPr>
              <w:spacing w:after="40" w:line="254" w:lineRule="auto"/>
              <w:jc w:val="both"/>
            </w:pPr>
            <w:r>
              <w:rPr>
                <w:b/>
                <w:sz w:val="19"/>
              </w:rPr>
              <w:t>Quick memory idea</w:t>
            </w:r>
          </w:p>
        </w:tc>
      </w:tr>
      <w:tr w:rsidR="00002DF7" w14:paraId="631E7357" w14:textId="77777777">
        <w:trPr>
          <w:jc w:val="center"/>
        </w:trPr>
        <w:tc>
          <w:tcPr>
            <w:tcW w:w="9792" w:type="dxa"/>
          </w:tcPr>
          <w:p w14:paraId="4FC8BD99" w14:textId="77777777" w:rsidR="00002DF7" w:rsidRDefault="00000000" w:rsidP="004D04BA">
            <w:pPr>
              <w:spacing w:after="40" w:line="254" w:lineRule="auto"/>
              <w:jc w:val="both"/>
            </w:pPr>
            <w:r>
              <w:rPr>
                <w:sz w:val="19"/>
              </w:rPr>
              <w:t>Bits are the information content; baud is the signaling speed.</w:t>
            </w:r>
          </w:p>
        </w:tc>
      </w:tr>
    </w:tbl>
    <w:p w14:paraId="223BCBDD" w14:textId="77777777" w:rsidR="00002DF7" w:rsidRDefault="00002DF7" w:rsidP="004D04BA">
      <w:pPr>
        <w:jc w:val="both"/>
      </w:pPr>
    </w:p>
    <w:p w14:paraId="6B08AF67" w14:textId="77777777" w:rsidR="00002DF7" w:rsidRDefault="00000000" w:rsidP="004D04BA">
      <w:pPr>
        <w:pStyle w:val="Heading2"/>
        <w:jc w:val="both"/>
      </w:pPr>
      <w:r>
        <w:t>1.12 Numerical</w:t>
      </w:r>
    </w:p>
    <w:p w14:paraId="473E059E" w14:textId="77777777" w:rsidR="00002DF7" w:rsidRDefault="00000000" w:rsidP="004D04BA">
      <w:pPr>
        <w:spacing w:after="80" w:line="269" w:lineRule="auto"/>
        <w:jc w:val="both"/>
      </w:pPr>
      <w:r>
        <w:t>This section is mainly for formula-based practice from Shannon capacity, bit rate, baud rate, and related conversion questions.</w:t>
      </w:r>
    </w:p>
    <w:tbl>
      <w:tblPr>
        <w:tblStyle w:val="LightGrid-Accent1"/>
        <w:tblW w:w="0" w:type="auto"/>
        <w:jc w:val="center"/>
        <w:tblLook w:val="04A0" w:firstRow="1" w:lastRow="0" w:firstColumn="1" w:lastColumn="0" w:noHBand="0" w:noVBand="1"/>
      </w:tblPr>
      <w:tblGrid>
        <w:gridCol w:w="9792"/>
      </w:tblGrid>
      <w:tr w:rsidR="00002DF7" w14:paraId="58186A36"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316A5A56" w14:textId="77777777" w:rsidR="00002DF7" w:rsidRDefault="00000000" w:rsidP="004D04BA">
            <w:pPr>
              <w:spacing w:after="40" w:line="252" w:lineRule="auto"/>
              <w:jc w:val="both"/>
            </w:pPr>
            <w:r>
              <w:rPr>
                <w:sz w:val="19"/>
              </w:rPr>
              <w:t>Numerical 1: Bit rate from baud rate</w:t>
            </w:r>
          </w:p>
        </w:tc>
      </w:tr>
      <w:tr w:rsidR="00002DF7" w14:paraId="54D06278"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3BAF72B5" w14:textId="77777777" w:rsidR="00002DF7" w:rsidRDefault="00000000" w:rsidP="004D04BA">
            <w:pPr>
              <w:spacing w:after="40" w:line="252" w:lineRule="auto"/>
              <w:jc w:val="both"/>
            </w:pPr>
            <w:r>
              <w:rPr>
                <w:sz w:val="19"/>
              </w:rPr>
              <w:t>Given: baud rate = 2400 baud, bits per symbol = 3</w:t>
            </w:r>
          </w:p>
        </w:tc>
      </w:tr>
      <w:tr w:rsidR="00002DF7" w14:paraId="1741C2DC"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595E71D4" w14:textId="77777777" w:rsidR="00002DF7" w:rsidRDefault="00000000" w:rsidP="004D04BA">
            <w:pPr>
              <w:spacing w:after="40" w:line="252" w:lineRule="auto"/>
              <w:jc w:val="both"/>
            </w:pPr>
            <w:r>
              <w:rPr>
                <w:sz w:val="19"/>
              </w:rPr>
              <w:t>Formula: bit rate = baud rate × bits per symbol</w:t>
            </w:r>
          </w:p>
        </w:tc>
      </w:tr>
      <w:tr w:rsidR="00002DF7" w14:paraId="521B2741"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50DD3A87" w14:textId="77777777" w:rsidR="00002DF7" w:rsidRDefault="00000000" w:rsidP="004D04BA">
            <w:pPr>
              <w:spacing w:after="40" w:line="252" w:lineRule="auto"/>
              <w:jc w:val="both"/>
            </w:pPr>
            <w:r>
              <w:rPr>
                <w:sz w:val="19"/>
              </w:rPr>
              <w:t>Calculation: bit rate = 2400 × 3 = 7200 bps</w:t>
            </w:r>
          </w:p>
        </w:tc>
      </w:tr>
      <w:tr w:rsidR="00002DF7" w14:paraId="6CD8FFC5"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76BDDD20" w14:textId="77777777" w:rsidR="00002DF7" w:rsidRDefault="00000000" w:rsidP="004D04BA">
            <w:pPr>
              <w:spacing w:after="40" w:line="252" w:lineRule="auto"/>
              <w:jc w:val="both"/>
            </w:pPr>
            <w:r>
              <w:rPr>
                <w:sz w:val="19"/>
              </w:rPr>
              <w:t>Answer: bit rate = 7200 bps</w:t>
            </w:r>
          </w:p>
        </w:tc>
      </w:tr>
    </w:tbl>
    <w:p w14:paraId="5BD91F2D" w14:textId="77777777" w:rsidR="00002DF7" w:rsidRDefault="00002DF7" w:rsidP="004D04BA">
      <w:pPr>
        <w:jc w:val="both"/>
      </w:pPr>
    </w:p>
    <w:tbl>
      <w:tblPr>
        <w:tblStyle w:val="LightGrid-Accent1"/>
        <w:tblW w:w="0" w:type="auto"/>
        <w:jc w:val="center"/>
        <w:tblLook w:val="04A0" w:firstRow="1" w:lastRow="0" w:firstColumn="1" w:lastColumn="0" w:noHBand="0" w:noVBand="1"/>
      </w:tblPr>
      <w:tblGrid>
        <w:gridCol w:w="9792"/>
      </w:tblGrid>
      <w:tr w:rsidR="00002DF7" w14:paraId="6737EE6A"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338DEFDE" w14:textId="77777777" w:rsidR="00002DF7" w:rsidRDefault="00000000" w:rsidP="004D04BA">
            <w:pPr>
              <w:spacing w:after="40" w:line="252" w:lineRule="auto"/>
              <w:jc w:val="both"/>
            </w:pPr>
            <w:r>
              <w:rPr>
                <w:sz w:val="19"/>
              </w:rPr>
              <w:t>Numerical 2: Baud rate from bit rate</w:t>
            </w:r>
          </w:p>
        </w:tc>
      </w:tr>
      <w:tr w:rsidR="00002DF7" w14:paraId="22067B81"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67C23F62" w14:textId="77777777" w:rsidR="00002DF7" w:rsidRDefault="00000000" w:rsidP="004D04BA">
            <w:pPr>
              <w:spacing w:after="40" w:line="252" w:lineRule="auto"/>
              <w:jc w:val="both"/>
            </w:pPr>
            <w:r>
              <w:rPr>
                <w:sz w:val="19"/>
              </w:rPr>
              <w:t>Given: bit rate = 9600 bps, bits per symbol = 4</w:t>
            </w:r>
          </w:p>
        </w:tc>
      </w:tr>
      <w:tr w:rsidR="00002DF7" w14:paraId="7D87429E"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6DBCC2BA" w14:textId="77777777" w:rsidR="00002DF7" w:rsidRDefault="00000000" w:rsidP="004D04BA">
            <w:pPr>
              <w:spacing w:after="40" w:line="252" w:lineRule="auto"/>
              <w:jc w:val="both"/>
            </w:pPr>
            <w:r>
              <w:rPr>
                <w:sz w:val="19"/>
              </w:rPr>
              <w:t>Formula: baud rate = bit rate / bits per symbol</w:t>
            </w:r>
          </w:p>
        </w:tc>
      </w:tr>
      <w:tr w:rsidR="00002DF7" w14:paraId="102326F0"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49139AB6" w14:textId="77777777" w:rsidR="00002DF7" w:rsidRDefault="00000000" w:rsidP="004D04BA">
            <w:pPr>
              <w:spacing w:after="40" w:line="252" w:lineRule="auto"/>
              <w:jc w:val="both"/>
            </w:pPr>
            <w:r>
              <w:rPr>
                <w:sz w:val="19"/>
              </w:rPr>
              <w:t>Calculation: baud rate = 9600 / 4 = 2400 baud</w:t>
            </w:r>
          </w:p>
        </w:tc>
      </w:tr>
      <w:tr w:rsidR="00002DF7" w14:paraId="316E58A0"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2F999177" w14:textId="77777777" w:rsidR="00002DF7" w:rsidRDefault="00000000" w:rsidP="004D04BA">
            <w:pPr>
              <w:spacing w:after="40" w:line="252" w:lineRule="auto"/>
              <w:jc w:val="both"/>
            </w:pPr>
            <w:r>
              <w:rPr>
                <w:sz w:val="19"/>
              </w:rPr>
              <w:lastRenderedPageBreak/>
              <w:t>Answer: baud rate = 2400 baud</w:t>
            </w:r>
          </w:p>
        </w:tc>
      </w:tr>
    </w:tbl>
    <w:p w14:paraId="714AB628" w14:textId="77777777" w:rsidR="00002DF7" w:rsidRDefault="00002DF7" w:rsidP="004D04BA">
      <w:pPr>
        <w:jc w:val="both"/>
      </w:pPr>
    </w:p>
    <w:tbl>
      <w:tblPr>
        <w:tblStyle w:val="LightGrid-Accent1"/>
        <w:tblW w:w="0" w:type="auto"/>
        <w:jc w:val="center"/>
        <w:tblLook w:val="04A0" w:firstRow="1" w:lastRow="0" w:firstColumn="1" w:lastColumn="0" w:noHBand="0" w:noVBand="1"/>
      </w:tblPr>
      <w:tblGrid>
        <w:gridCol w:w="9792"/>
      </w:tblGrid>
      <w:tr w:rsidR="00002DF7" w14:paraId="2862AEB3"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5A3B1A09" w14:textId="77777777" w:rsidR="00002DF7" w:rsidRDefault="00000000" w:rsidP="004D04BA">
            <w:pPr>
              <w:spacing w:after="40" w:line="252" w:lineRule="auto"/>
              <w:jc w:val="both"/>
            </w:pPr>
            <w:r>
              <w:rPr>
                <w:sz w:val="19"/>
              </w:rPr>
              <w:t>Numerical 3: Shannon capacity using SNR in dB</w:t>
            </w:r>
          </w:p>
        </w:tc>
      </w:tr>
      <w:tr w:rsidR="00002DF7" w14:paraId="3E46CDDD"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6CD4E44A" w14:textId="77777777" w:rsidR="00002DF7" w:rsidRDefault="00000000" w:rsidP="004D04BA">
            <w:pPr>
              <w:spacing w:after="40" w:line="252" w:lineRule="auto"/>
              <w:jc w:val="both"/>
            </w:pPr>
            <w:r>
              <w:rPr>
                <w:sz w:val="19"/>
              </w:rPr>
              <w:t>Given: B = 4000 Hz, SNR = 20 dB</w:t>
            </w:r>
          </w:p>
        </w:tc>
      </w:tr>
      <w:tr w:rsidR="00002DF7" w14:paraId="6B39EDA8"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3D546F2D" w14:textId="77777777" w:rsidR="00002DF7" w:rsidRDefault="00000000" w:rsidP="004D04BA">
            <w:pPr>
              <w:spacing w:after="40" w:line="252" w:lineRule="auto"/>
              <w:jc w:val="both"/>
            </w:pPr>
            <w:r>
              <w:rPr>
                <w:sz w:val="19"/>
              </w:rPr>
              <w:t>First convert to linear ratio: S/N = 10^(20/10) = 100</w:t>
            </w:r>
          </w:p>
        </w:tc>
      </w:tr>
      <w:tr w:rsidR="00002DF7" w14:paraId="68D44C07"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285F3DD8" w14:textId="77777777" w:rsidR="00002DF7" w:rsidRDefault="00000000" w:rsidP="004D04BA">
            <w:pPr>
              <w:spacing w:after="40" w:line="252" w:lineRule="auto"/>
              <w:jc w:val="both"/>
            </w:pPr>
            <w:r>
              <w:rPr>
                <w:sz w:val="19"/>
              </w:rPr>
              <w:t>Now use C = 4000 log2(1 + 100) = 4000 log2(101)</w:t>
            </w:r>
          </w:p>
        </w:tc>
      </w:tr>
      <w:tr w:rsidR="00002DF7" w14:paraId="3F3FCDF4"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33758A1A" w14:textId="77777777" w:rsidR="00002DF7" w:rsidRDefault="00000000" w:rsidP="004D04BA">
            <w:pPr>
              <w:spacing w:after="40" w:line="252" w:lineRule="auto"/>
              <w:jc w:val="both"/>
            </w:pPr>
            <w:r>
              <w:rPr>
                <w:sz w:val="19"/>
              </w:rPr>
              <w:t>Since log2(101) ≈ 6.66, C ≈ 4000 × 6.66 = 26,640 bps</w:t>
            </w:r>
          </w:p>
        </w:tc>
      </w:tr>
      <w:tr w:rsidR="00002DF7" w14:paraId="07CF9C67"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0DCCE090" w14:textId="77777777" w:rsidR="00002DF7" w:rsidRDefault="00000000" w:rsidP="004D04BA">
            <w:pPr>
              <w:spacing w:after="40" w:line="252" w:lineRule="auto"/>
              <w:jc w:val="both"/>
            </w:pPr>
            <w:r>
              <w:rPr>
                <w:sz w:val="19"/>
              </w:rPr>
              <w:t>Answer: channel capacity ≈ 26.64 kbps</w:t>
            </w:r>
          </w:p>
        </w:tc>
      </w:tr>
    </w:tbl>
    <w:p w14:paraId="42AFD5B6" w14:textId="77777777" w:rsidR="00002DF7" w:rsidRDefault="00002DF7" w:rsidP="004D04BA">
      <w:pPr>
        <w:jc w:val="both"/>
      </w:pPr>
    </w:p>
    <w:p w14:paraId="6EA68D18" w14:textId="77777777" w:rsidR="00002DF7" w:rsidRDefault="00000000" w:rsidP="004D04BA">
      <w:pPr>
        <w:pStyle w:val="Heading2"/>
        <w:jc w:val="both"/>
      </w:pPr>
      <w:r>
        <w:t>1.13 Line Coding (Unipolar, Polar and Bi-Polar)</w:t>
      </w:r>
    </w:p>
    <w:p w14:paraId="067FB3BB" w14:textId="77777777" w:rsidR="00002DF7" w:rsidRDefault="00000000" w:rsidP="004D04BA">
      <w:pPr>
        <w:spacing w:after="80" w:line="269" w:lineRule="auto"/>
        <w:jc w:val="both"/>
      </w:pPr>
      <w:r>
        <w:t>Line coding is the process of representing digital data as digital signals suitable for transmission over a communication medium. The receiver observes voltage or signal levels and interprets them back into bits.</w:t>
      </w:r>
    </w:p>
    <w:p w14:paraId="6C1EB086" w14:textId="77777777" w:rsidR="00002DF7" w:rsidRDefault="00000000" w:rsidP="004D04BA">
      <w:pPr>
        <w:spacing w:after="80" w:line="269" w:lineRule="auto"/>
        <w:jc w:val="both"/>
      </w:pPr>
      <w:r>
        <w:t>A good line coding technique should make transmission easy, reduce ambiguity, help synchronization, and avoid unnecessary DC components.</w:t>
      </w:r>
    </w:p>
    <w:p w14:paraId="7066E93B" w14:textId="77777777" w:rsidR="00002DF7" w:rsidRDefault="00000000" w:rsidP="004D04BA">
      <w:pPr>
        <w:pStyle w:val="ListBullet"/>
        <w:spacing w:after="40" w:line="259" w:lineRule="auto"/>
        <w:jc w:val="both"/>
      </w:pPr>
      <w:r>
        <w:t>Unipolar line coding: one polarity is used. Usually 1 = positive voltage and 0 = zero voltage.</w:t>
      </w:r>
    </w:p>
    <w:p w14:paraId="370E73A5" w14:textId="77777777" w:rsidR="00002DF7" w:rsidRDefault="00000000" w:rsidP="004D04BA">
      <w:pPr>
        <w:pStyle w:val="ListBullet"/>
        <w:spacing w:after="40" w:line="259" w:lineRule="auto"/>
        <w:jc w:val="both"/>
      </w:pPr>
      <w:r>
        <w:t>Polar line coding: two polarities are used. Example: 1 = +V and 0 = -V.</w:t>
      </w:r>
    </w:p>
    <w:p w14:paraId="40775A7B" w14:textId="77777777" w:rsidR="00002DF7" w:rsidRDefault="00000000" w:rsidP="004D04BA">
      <w:pPr>
        <w:pStyle w:val="ListBullet"/>
        <w:spacing w:after="40" w:line="259" w:lineRule="auto"/>
        <w:jc w:val="both"/>
      </w:pPr>
      <w:r>
        <w:t>Bipolar line coding: three levels are used. Usually 0 = 0 voltage and 1 alternates between +V and -V.</w:t>
      </w:r>
    </w:p>
    <w:p w14:paraId="3DD6FCD9" w14:textId="77777777" w:rsidR="00002DF7" w:rsidRDefault="00000000" w:rsidP="004D04BA">
      <w:pPr>
        <w:spacing w:after="40"/>
        <w:jc w:val="both"/>
      </w:pPr>
      <w:r>
        <w:rPr>
          <w:noProof/>
        </w:rPr>
        <w:drawing>
          <wp:inline distT="0" distB="0" distL="0" distR="0" wp14:anchorId="203C4BB1" wp14:editId="443089DC">
            <wp:extent cx="5943600" cy="32696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coding.png"/>
                    <pic:cNvPicPr/>
                  </pic:nvPicPr>
                  <pic:blipFill>
                    <a:blip r:embed="rId14"/>
                    <a:stretch>
                      <a:fillRect/>
                    </a:stretch>
                  </pic:blipFill>
                  <pic:spPr>
                    <a:xfrm>
                      <a:off x="0" y="0"/>
                      <a:ext cx="5943600" cy="3269649"/>
                    </a:xfrm>
                    <a:prstGeom prst="rect">
                      <a:avLst/>
                    </a:prstGeom>
                  </pic:spPr>
                </pic:pic>
              </a:graphicData>
            </a:graphic>
          </wp:inline>
        </w:drawing>
      </w:r>
    </w:p>
    <w:p w14:paraId="7BAED457" w14:textId="77777777" w:rsidR="00002DF7" w:rsidRDefault="00000000" w:rsidP="004D04BA">
      <w:pPr>
        <w:jc w:val="both"/>
      </w:pPr>
      <w:r>
        <w:rPr>
          <w:i/>
          <w:sz w:val="18"/>
        </w:rPr>
        <w:t>Figure 7. Typical waveforms for unipolar, polar, and bipolar line coding</w:t>
      </w:r>
    </w:p>
    <w:tbl>
      <w:tblPr>
        <w:tblStyle w:val="TableGrid"/>
        <w:tblW w:w="0" w:type="auto"/>
        <w:jc w:val="center"/>
        <w:tblLook w:val="04A0" w:firstRow="1" w:lastRow="0" w:firstColumn="1" w:lastColumn="0" w:noHBand="0" w:noVBand="1"/>
      </w:tblPr>
      <w:tblGrid>
        <w:gridCol w:w="2880"/>
        <w:gridCol w:w="6912"/>
      </w:tblGrid>
      <w:tr w:rsidR="00002DF7" w14:paraId="0CDCD49D" w14:textId="77777777">
        <w:trPr>
          <w:jc w:val="center"/>
        </w:trPr>
        <w:tc>
          <w:tcPr>
            <w:tcW w:w="2880" w:type="dxa"/>
            <w:shd w:val="clear" w:color="auto" w:fill="D9EAF7"/>
            <w:vAlign w:val="center"/>
          </w:tcPr>
          <w:p w14:paraId="7D1500B1" w14:textId="77777777" w:rsidR="00002DF7" w:rsidRDefault="00000000" w:rsidP="004D04BA">
            <w:pPr>
              <w:spacing w:after="40" w:line="252" w:lineRule="auto"/>
              <w:jc w:val="both"/>
            </w:pPr>
            <w:r>
              <w:rPr>
                <w:b/>
                <w:sz w:val="19"/>
              </w:rPr>
              <w:t>Type</w:t>
            </w:r>
          </w:p>
        </w:tc>
        <w:tc>
          <w:tcPr>
            <w:tcW w:w="6912" w:type="dxa"/>
            <w:shd w:val="clear" w:color="auto" w:fill="D9EAF7"/>
            <w:vAlign w:val="center"/>
          </w:tcPr>
          <w:p w14:paraId="29C88681" w14:textId="77777777" w:rsidR="00002DF7" w:rsidRDefault="00000000" w:rsidP="004D04BA">
            <w:pPr>
              <w:spacing w:after="40" w:line="252" w:lineRule="auto"/>
              <w:jc w:val="both"/>
            </w:pPr>
            <w:r>
              <w:rPr>
                <w:b/>
                <w:sz w:val="19"/>
              </w:rPr>
              <w:t>Features</w:t>
            </w:r>
          </w:p>
        </w:tc>
      </w:tr>
      <w:tr w:rsidR="00002DF7" w14:paraId="17145538" w14:textId="77777777">
        <w:trPr>
          <w:jc w:val="center"/>
        </w:trPr>
        <w:tc>
          <w:tcPr>
            <w:tcW w:w="2880" w:type="dxa"/>
            <w:vAlign w:val="center"/>
          </w:tcPr>
          <w:p w14:paraId="0ED54508" w14:textId="77777777" w:rsidR="00002DF7" w:rsidRDefault="00000000" w:rsidP="004D04BA">
            <w:pPr>
              <w:spacing w:after="40" w:line="252" w:lineRule="auto"/>
              <w:jc w:val="both"/>
            </w:pPr>
            <w:r>
              <w:rPr>
                <w:sz w:val="19"/>
              </w:rPr>
              <w:t>Unipolar</w:t>
            </w:r>
          </w:p>
        </w:tc>
        <w:tc>
          <w:tcPr>
            <w:tcW w:w="6912" w:type="dxa"/>
            <w:vAlign w:val="center"/>
          </w:tcPr>
          <w:p w14:paraId="26C60E03" w14:textId="77777777" w:rsidR="00002DF7" w:rsidRDefault="00000000" w:rsidP="004D04BA">
            <w:pPr>
              <w:spacing w:after="40" w:line="252" w:lineRule="auto"/>
              <w:jc w:val="both"/>
            </w:pPr>
            <w:r>
              <w:rPr>
                <w:sz w:val="19"/>
              </w:rPr>
              <w:t>Very simple, but has a strong DC component and poor synchronization for long runs.</w:t>
            </w:r>
          </w:p>
        </w:tc>
      </w:tr>
      <w:tr w:rsidR="00002DF7" w14:paraId="0D79C526" w14:textId="77777777">
        <w:trPr>
          <w:jc w:val="center"/>
        </w:trPr>
        <w:tc>
          <w:tcPr>
            <w:tcW w:w="2880" w:type="dxa"/>
            <w:vAlign w:val="center"/>
          </w:tcPr>
          <w:p w14:paraId="02160DCE" w14:textId="77777777" w:rsidR="00002DF7" w:rsidRDefault="00000000" w:rsidP="004D04BA">
            <w:pPr>
              <w:spacing w:after="40" w:line="252" w:lineRule="auto"/>
              <w:jc w:val="both"/>
            </w:pPr>
            <w:r>
              <w:rPr>
                <w:sz w:val="19"/>
              </w:rPr>
              <w:t>Polar</w:t>
            </w:r>
          </w:p>
        </w:tc>
        <w:tc>
          <w:tcPr>
            <w:tcW w:w="6912" w:type="dxa"/>
            <w:vAlign w:val="center"/>
          </w:tcPr>
          <w:p w14:paraId="231C3DC0" w14:textId="77777777" w:rsidR="00002DF7" w:rsidRDefault="00000000" w:rsidP="004D04BA">
            <w:pPr>
              <w:spacing w:after="40" w:line="252" w:lineRule="auto"/>
              <w:jc w:val="both"/>
            </w:pPr>
            <w:r>
              <w:rPr>
                <w:sz w:val="19"/>
              </w:rPr>
              <w:t>Uses both positive and negative voltage; better than unipolar in many cases.</w:t>
            </w:r>
          </w:p>
        </w:tc>
      </w:tr>
      <w:tr w:rsidR="00002DF7" w14:paraId="4D73B1A8" w14:textId="77777777">
        <w:trPr>
          <w:jc w:val="center"/>
        </w:trPr>
        <w:tc>
          <w:tcPr>
            <w:tcW w:w="2880" w:type="dxa"/>
            <w:vAlign w:val="center"/>
          </w:tcPr>
          <w:p w14:paraId="138CF77B" w14:textId="77777777" w:rsidR="00002DF7" w:rsidRDefault="00000000" w:rsidP="004D04BA">
            <w:pPr>
              <w:spacing w:after="40" w:line="252" w:lineRule="auto"/>
              <w:jc w:val="both"/>
            </w:pPr>
            <w:r>
              <w:rPr>
                <w:sz w:val="19"/>
              </w:rPr>
              <w:t>Bipolar</w:t>
            </w:r>
          </w:p>
        </w:tc>
        <w:tc>
          <w:tcPr>
            <w:tcW w:w="6912" w:type="dxa"/>
            <w:vAlign w:val="center"/>
          </w:tcPr>
          <w:p w14:paraId="21FEF7C3" w14:textId="77777777" w:rsidR="00002DF7" w:rsidRDefault="00000000" w:rsidP="004D04BA">
            <w:pPr>
              <w:spacing w:after="40" w:line="252" w:lineRule="auto"/>
              <w:jc w:val="both"/>
            </w:pPr>
            <w:r>
              <w:rPr>
                <w:sz w:val="19"/>
              </w:rPr>
              <w:t>Reduces DC component and improves synchronization because 1s alternate in sign.</w:t>
            </w:r>
          </w:p>
        </w:tc>
      </w:tr>
    </w:tbl>
    <w:p w14:paraId="6A734E40" w14:textId="77777777" w:rsidR="00002DF7" w:rsidRDefault="00002DF7" w:rsidP="004D04BA">
      <w:pPr>
        <w:jc w:val="both"/>
      </w:pPr>
    </w:p>
    <w:tbl>
      <w:tblPr>
        <w:tblStyle w:val="LightGrid-Accent1"/>
        <w:tblW w:w="0" w:type="auto"/>
        <w:jc w:val="center"/>
        <w:tblLook w:val="04A0" w:firstRow="1" w:lastRow="0" w:firstColumn="1" w:lastColumn="0" w:noHBand="0" w:noVBand="1"/>
      </w:tblPr>
      <w:tblGrid>
        <w:gridCol w:w="9792"/>
      </w:tblGrid>
      <w:tr w:rsidR="00002DF7" w14:paraId="2F0D042A" w14:textId="77777777" w:rsidTr="00002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shd w:val="clear" w:color="auto" w:fill="FFF2CC"/>
          </w:tcPr>
          <w:p w14:paraId="648DCD62" w14:textId="77777777" w:rsidR="00002DF7" w:rsidRDefault="00000000" w:rsidP="004D04BA">
            <w:pPr>
              <w:spacing w:after="40" w:line="252" w:lineRule="auto"/>
              <w:jc w:val="both"/>
            </w:pPr>
            <w:r>
              <w:rPr>
                <w:sz w:val="19"/>
              </w:rPr>
              <w:lastRenderedPageBreak/>
              <w:t>Simple understanding</w:t>
            </w:r>
          </w:p>
        </w:tc>
      </w:tr>
      <w:tr w:rsidR="00002DF7" w14:paraId="517B6815"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216597C0" w14:textId="77777777" w:rsidR="00002DF7" w:rsidRDefault="00000000" w:rsidP="004D04BA">
            <w:pPr>
              <w:spacing w:after="40" w:line="252" w:lineRule="auto"/>
              <w:jc w:val="both"/>
            </w:pPr>
            <w:r>
              <w:rPr>
                <w:sz w:val="19"/>
              </w:rPr>
              <w:t>Suppose the bit sequence is 1 0 1 1 0.</w:t>
            </w:r>
          </w:p>
        </w:tc>
      </w:tr>
      <w:tr w:rsidR="00002DF7" w14:paraId="7D021D6F"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0654C47A" w14:textId="77777777" w:rsidR="00002DF7" w:rsidRDefault="00000000" w:rsidP="004D04BA">
            <w:pPr>
              <w:spacing w:after="40" w:line="252" w:lineRule="auto"/>
              <w:jc w:val="both"/>
            </w:pPr>
            <w:r>
              <w:rPr>
                <w:sz w:val="19"/>
              </w:rPr>
              <w:t>In unipolar coding, 1 is represented by +V and 0 by 0.</w:t>
            </w:r>
          </w:p>
        </w:tc>
      </w:tr>
      <w:tr w:rsidR="00002DF7" w14:paraId="35A658E9" w14:textId="77777777" w:rsidTr="00002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55303677" w14:textId="77777777" w:rsidR="00002DF7" w:rsidRDefault="00000000" w:rsidP="004D04BA">
            <w:pPr>
              <w:spacing w:after="40" w:line="252" w:lineRule="auto"/>
              <w:jc w:val="both"/>
            </w:pPr>
            <w:r>
              <w:rPr>
                <w:sz w:val="19"/>
              </w:rPr>
              <w:t>In polar coding, 1 may be +V and 0 may be -V.</w:t>
            </w:r>
          </w:p>
        </w:tc>
      </w:tr>
      <w:tr w:rsidR="00002DF7" w14:paraId="2630B4BC" w14:textId="77777777" w:rsidTr="00002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2" w:type="dxa"/>
          </w:tcPr>
          <w:p w14:paraId="49ADA8C7" w14:textId="77777777" w:rsidR="00002DF7" w:rsidRDefault="00000000" w:rsidP="004D04BA">
            <w:pPr>
              <w:spacing w:after="40" w:line="252" w:lineRule="auto"/>
              <w:jc w:val="both"/>
            </w:pPr>
            <w:r>
              <w:rPr>
                <w:sz w:val="19"/>
              </w:rPr>
              <w:t>In bipolar coding, every 1 alternates between +V and -V, while 0 stays at 0.</w:t>
            </w:r>
          </w:p>
        </w:tc>
      </w:tr>
    </w:tbl>
    <w:p w14:paraId="35924CFD" w14:textId="77777777" w:rsidR="00002DF7" w:rsidRDefault="00002DF7" w:rsidP="004D04BA">
      <w:pPr>
        <w:jc w:val="both"/>
      </w:pPr>
    </w:p>
    <w:tbl>
      <w:tblPr>
        <w:tblStyle w:val="TableGrid"/>
        <w:tblW w:w="0" w:type="auto"/>
        <w:jc w:val="center"/>
        <w:tblLook w:val="04A0" w:firstRow="1" w:lastRow="0" w:firstColumn="1" w:lastColumn="0" w:noHBand="0" w:noVBand="1"/>
      </w:tblPr>
      <w:tblGrid>
        <w:gridCol w:w="9792"/>
      </w:tblGrid>
      <w:tr w:rsidR="00002DF7" w14:paraId="4C43D1E3" w14:textId="77777777">
        <w:trPr>
          <w:jc w:val="center"/>
        </w:trPr>
        <w:tc>
          <w:tcPr>
            <w:tcW w:w="9792" w:type="dxa"/>
            <w:shd w:val="clear" w:color="auto" w:fill="EAF4EA"/>
          </w:tcPr>
          <w:p w14:paraId="48A064B2" w14:textId="77777777" w:rsidR="00002DF7" w:rsidRDefault="00000000" w:rsidP="004D04BA">
            <w:pPr>
              <w:spacing w:after="40" w:line="254" w:lineRule="auto"/>
              <w:jc w:val="both"/>
            </w:pPr>
            <w:r>
              <w:rPr>
                <w:b/>
                <w:sz w:val="19"/>
              </w:rPr>
              <w:t>Mnemonic</w:t>
            </w:r>
          </w:p>
        </w:tc>
      </w:tr>
      <w:tr w:rsidR="00002DF7" w14:paraId="5109C7BB" w14:textId="77777777">
        <w:trPr>
          <w:jc w:val="center"/>
        </w:trPr>
        <w:tc>
          <w:tcPr>
            <w:tcW w:w="9792" w:type="dxa"/>
          </w:tcPr>
          <w:p w14:paraId="60D7C768" w14:textId="77777777" w:rsidR="00002DF7" w:rsidRDefault="00000000" w:rsidP="004D04BA">
            <w:pPr>
              <w:spacing w:after="40" w:line="254" w:lineRule="auto"/>
              <w:jc w:val="both"/>
            </w:pPr>
            <w:r>
              <w:rPr>
                <w:sz w:val="19"/>
              </w:rPr>
              <w:t>U-P-B = One sign, Two signs, Three levels</w:t>
            </w:r>
          </w:p>
        </w:tc>
      </w:tr>
    </w:tbl>
    <w:p w14:paraId="7F4040CC" w14:textId="77777777" w:rsidR="00002DF7" w:rsidRDefault="00002DF7" w:rsidP="004D04BA">
      <w:pPr>
        <w:jc w:val="both"/>
      </w:pPr>
    </w:p>
    <w:p w14:paraId="5F02D994" w14:textId="77777777" w:rsidR="00002DF7" w:rsidRDefault="00000000" w:rsidP="004D04BA">
      <w:pPr>
        <w:pStyle w:val="Heading2"/>
        <w:jc w:val="both"/>
      </w:pPr>
      <w:r>
        <w:t>Quick Revision Sheet</w:t>
      </w:r>
    </w:p>
    <w:p w14:paraId="0B61EC31" w14:textId="77777777" w:rsidR="00002DF7" w:rsidRDefault="00000000" w:rsidP="004D04BA">
      <w:pPr>
        <w:pStyle w:val="ListBullet"/>
        <w:spacing w:after="40" w:line="259" w:lineRule="auto"/>
        <w:jc w:val="both"/>
      </w:pPr>
      <w:r>
        <w:t>Data communication = exchange of data between devices through a medium.</w:t>
      </w:r>
    </w:p>
    <w:p w14:paraId="46AEDD15" w14:textId="77777777" w:rsidR="00002DF7" w:rsidRDefault="00000000" w:rsidP="004D04BA">
      <w:pPr>
        <w:pStyle w:val="ListBullet"/>
        <w:spacing w:after="40" w:line="259" w:lineRule="auto"/>
        <w:jc w:val="both"/>
      </w:pPr>
      <w:r>
        <w:t>Modes = simplex, half-duplex, full-duplex.</w:t>
      </w:r>
    </w:p>
    <w:p w14:paraId="3D643AD5" w14:textId="77777777" w:rsidR="00002DF7" w:rsidRDefault="00000000" w:rsidP="004D04BA">
      <w:pPr>
        <w:pStyle w:val="ListBullet"/>
        <w:spacing w:after="40" w:line="259" w:lineRule="auto"/>
        <w:jc w:val="both"/>
      </w:pPr>
      <w:r>
        <w:t>Characteristics = delivery, accuracy, timeliness, jitter.</w:t>
      </w:r>
    </w:p>
    <w:p w14:paraId="4931CCCD" w14:textId="77777777" w:rsidR="00002DF7" w:rsidRDefault="00000000" w:rsidP="004D04BA">
      <w:pPr>
        <w:pStyle w:val="ListBullet"/>
        <w:spacing w:after="40" w:line="259" w:lineRule="auto"/>
        <w:jc w:val="both"/>
      </w:pPr>
      <w:r>
        <w:t>Main components = sender, message, medium, receiver, protocol.</w:t>
      </w:r>
    </w:p>
    <w:p w14:paraId="168AC2FF" w14:textId="77777777" w:rsidR="00002DF7" w:rsidRDefault="00000000" w:rsidP="004D04BA">
      <w:pPr>
        <w:pStyle w:val="ListBullet"/>
        <w:spacing w:after="40" w:line="259" w:lineRule="auto"/>
        <w:jc w:val="both"/>
      </w:pPr>
      <w:r>
        <w:t>ADC steps = sampling, quantization, encoding.</w:t>
      </w:r>
    </w:p>
    <w:p w14:paraId="6467610A" w14:textId="77777777" w:rsidR="00002DF7" w:rsidRDefault="00000000" w:rsidP="004D04BA">
      <w:pPr>
        <w:pStyle w:val="ListBullet"/>
        <w:spacing w:after="40" w:line="259" w:lineRule="auto"/>
        <w:jc w:val="both"/>
      </w:pPr>
      <w:r>
        <w:t>Nyquist: fs ≥ 2fmax</w:t>
      </w:r>
    </w:p>
    <w:p w14:paraId="6D02A382" w14:textId="77777777" w:rsidR="00002DF7" w:rsidRDefault="00000000" w:rsidP="004D04BA">
      <w:pPr>
        <w:pStyle w:val="ListBullet"/>
        <w:spacing w:after="40" w:line="259" w:lineRule="auto"/>
        <w:jc w:val="both"/>
      </w:pPr>
      <w:r>
        <w:t>Shannon: C = B log2(1 + S/N)</w:t>
      </w:r>
    </w:p>
    <w:p w14:paraId="19479B21" w14:textId="77777777" w:rsidR="00002DF7" w:rsidRDefault="00000000" w:rsidP="004D04BA">
      <w:pPr>
        <w:pStyle w:val="ListBullet"/>
        <w:spacing w:after="40" w:line="259" w:lineRule="auto"/>
        <w:jc w:val="both"/>
      </w:pPr>
      <w:r>
        <w:t>Bit rate = baud rate × bits per symbol</w:t>
      </w:r>
    </w:p>
    <w:p w14:paraId="6B16FFDA" w14:textId="77777777" w:rsidR="00002DF7" w:rsidRDefault="00000000" w:rsidP="004D04BA">
      <w:pPr>
        <w:pStyle w:val="ListBullet"/>
        <w:spacing w:after="40" w:line="259" w:lineRule="auto"/>
        <w:jc w:val="both"/>
      </w:pPr>
      <w:r>
        <w:t>Line coding = unipolar, polar, bipolar</w:t>
      </w:r>
    </w:p>
    <w:p w14:paraId="6C62373E" w14:textId="77777777" w:rsidR="00002DF7" w:rsidRDefault="00000000" w:rsidP="004D04BA">
      <w:pPr>
        <w:pStyle w:val="Heading2"/>
        <w:jc w:val="both"/>
      </w:pPr>
      <w:r>
        <w:t>Exam questions for Unit 1</w:t>
      </w:r>
    </w:p>
    <w:p w14:paraId="0EEE38D7" w14:textId="77777777" w:rsidR="00002DF7" w:rsidRDefault="00000000" w:rsidP="004D04BA">
      <w:pPr>
        <w:pStyle w:val="Heading3"/>
        <w:jc w:val="both"/>
      </w:pPr>
      <w:r>
        <w:t>A. Short-answer-type questions with model answers</w:t>
      </w:r>
    </w:p>
    <w:p w14:paraId="6407588F" w14:textId="77777777" w:rsidR="00002DF7" w:rsidRDefault="00000000" w:rsidP="004D04BA">
      <w:pPr>
        <w:spacing w:after="60"/>
        <w:jc w:val="both"/>
      </w:pPr>
      <w:r>
        <w:rPr>
          <w:b/>
        </w:rPr>
        <w:t xml:space="preserve">Q. What is data communication? </w:t>
      </w:r>
      <w:r>
        <w:t>A. Data communication is the exchange of data between two or more devices through a transmission medium using agreed communication rules.</w:t>
      </w:r>
    </w:p>
    <w:p w14:paraId="08DD5898" w14:textId="77777777" w:rsidR="00002DF7" w:rsidRDefault="00000000" w:rsidP="004D04BA">
      <w:pPr>
        <w:spacing w:after="60"/>
        <w:jc w:val="both"/>
      </w:pPr>
      <w:r>
        <w:rPr>
          <w:b/>
        </w:rPr>
        <w:t xml:space="preserve">Q. Define simplex transmission. </w:t>
      </w:r>
      <w:r>
        <w:t>A. Simplex transmission is a one-way communication mode in which data flows only from sender to receiver.</w:t>
      </w:r>
    </w:p>
    <w:p w14:paraId="2E9C6F40" w14:textId="77777777" w:rsidR="00002DF7" w:rsidRDefault="00000000" w:rsidP="004D04BA">
      <w:pPr>
        <w:spacing w:after="60"/>
        <w:jc w:val="both"/>
      </w:pPr>
      <w:r>
        <w:rPr>
          <w:b/>
        </w:rPr>
        <w:t xml:space="preserve">Q. State any four characteristics of effective data communication. </w:t>
      </w:r>
      <w:r>
        <w:t>A. The main characteristics are delivery, accuracy, timeliness, and jitter.</w:t>
      </w:r>
    </w:p>
    <w:p w14:paraId="4264AE49" w14:textId="77777777" w:rsidR="00002DF7" w:rsidRDefault="00000000" w:rsidP="004D04BA">
      <w:pPr>
        <w:spacing w:after="60"/>
        <w:jc w:val="both"/>
      </w:pPr>
      <w:r>
        <w:rPr>
          <w:b/>
        </w:rPr>
        <w:t xml:space="preserve">Q. What is Nyquist rate? </w:t>
      </w:r>
      <w:r>
        <w:t>A. Nyquist rate is the minimum sampling frequency equal to twice the highest frequency present in a signal.</w:t>
      </w:r>
    </w:p>
    <w:p w14:paraId="2B7EFDAA" w14:textId="77777777" w:rsidR="00002DF7" w:rsidRDefault="00000000" w:rsidP="004D04BA">
      <w:pPr>
        <w:spacing w:after="60"/>
        <w:jc w:val="both"/>
      </w:pPr>
      <w:r>
        <w:rPr>
          <w:b/>
        </w:rPr>
        <w:t xml:space="preserve">Q. What does Shannon theorem tell us? </w:t>
      </w:r>
      <w:r>
        <w:t>A. Shannon theorem tells the maximum theoretical error-free data rate of a noisy channel.</w:t>
      </w:r>
    </w:p>
    <w:p w14:paraId="41D61FC0" w14:textId="77777777" w:rsidR="00002DF7" w:rsidRDefault="00000000" w:rsidP="004D04BA">
      <w:pPr>
        <w:spacing w:after="60"/>
        <w:jc w:val="both"/>
      </w:pPr>
      <w:r>
        <w:rPr>
          <w:b/>
        </w:rPr>
        <w:t xml:space="preserve">Q. Differentiate bit rate and baud rate. </w:t>
      </w:r>
      <w:r>
        <w:t>A. Bit rate is the number of bits per second, whereas baud rate is the number of symbols or signal changes per second.</w:t>
      </w:r>
    </w:p>
    <w:p w14:paraId="4E8CDD0B" w14:textId="77777777" w:rsidR="00002DF7" w:rsidRDefault="00000000" w:rsidP="004D04BA">
      <w:pPr>
        <w:spacing w:after="60"/>
        <w:jc w:val="both"/>
      </w:pPr>
      <w:r>
        <w:rPr>
          <w:b/>
        </w:rPr>
        <w:t xml:space="preserve">Q. What is line coding? </w:t>
      </w:r>
      <w:r>
        <w:t>A. Line coding is the method of converting digital data into digital signal levels for transmission.</w:t>
      </w:r>
    </w:p>
    <w:p w14:paraId="0D08D61A" w14:textId="77777777" w:rsidR="00002DF7" w:rsidRDefault="00000000" w:rsidP="004D04BA">
      <w:pPr>
        <w:pStyle w:val="Heading3"/>
        <w:jc w:val="both"/>
      </w:pPr>
      <w:r>
        <w:t>B. Long-answer-type questions with answer outline</w:t>
      </w:r>
    </w:p>
    <w:p w14:paraId="270A5486" w14:textId="77777777" w:rsidR="00002DF7" w:rsidRDefault="00000000" w:rsidP="004D04BA">
      <w:pPr>
        <w:jc w:val="both"/>
      </w:pPr>
      <w:r>
        <w:rPr>
          <w:b/>
        </w:rPr>
        <w:t>Q. Explain the components of a data communication system with a neat diagram.</w:t>
      </w:r>
    </w:p>
    <w:p w14:paraId="5259718B" w14:textId="77777777" w:rsidR="00002DF7" w:rsidRDefault="00000000" w:rsidP="004D04BA">
      <w:pPr>
        <w:pStyle w:val="ListBullet"/>
        <w:spacing w:after="20"/>
        <w:jc w:val="both"/>
      </w:pPr>
      <w:r>
        <w:t>Define data communication.</w:t>
      </w:r>
    </w:p>
    <w:p w14:paraId="4C65CBAB" w14:textId="77777777" w:rsidR="00002DF7" w:rsidRDefault="00000000" w:rsidP="004D04BA">
      <w:pPr>
        <w:pStyle w:val="ListBullet"/>
        <w:spacing w:after="20"/>
        <w:jc w:val="both"/>
      </w:pPr>
      <w:r>
        <w:t>List sender, message, medium, receiver, and protocol.</w:t>
      </w:r>
    </w:p>
    <w:p w14:paraId="784347B8" w14:textId="77777777" w:rsidR="00002DF7" w:rsidRDefault="00000000" w:rsidP="004D04BA">
      <w:pPr>
        <w:pStyle w:val="ListBullet"/>
        <w:spacing w:after="20"/>
        <w:jc w:val="both"/>
      </w:pPr>
      <w:r>
        <w:t>Draw a neat communication diagram.</w:t>
      </w:r>
    </w:p>
    <w:p w14:paraId="48234D90" w14:textId="77777777" w:rsidR="00002DF7" w:rsidRDefault="00000000" w:rsidP="004D04BA">
      <w:pPr>
        <w:pStyle w:val="ListBullet"/>
        <w:spacing w:after="20"/>
        <w:jc w:val="both"/>
      </w:pPr>
      <w:r>
        <w:lastRenderedPageBreak/>
        <w:t>Explain the role of each component with one example.</w:t>
      </w:r>
    </w:p>
    <w:p w14:paraId="0D636090" w14:textId="77777777" w:rsidR="00002DF7" w:rsidRDefault="00000000" w:rsidP="004D04BA">
      <w:pPr>
        <w:jc w:val="both"/>
      </w:pPr>
      <w:r>
        <w:rPr>
          <w:b/>
        </w:rPr>
        <w:t>Q. Explain Nyquist Sampling Theorem and Shannon Channel Capacity Theorem with formula and examples.</w:t>
      </w:r>
    </w:p>
    <w:p w14:paraId="387C2039" w14:textId="77777777" w:rsidR="00002DF7" w:rsidRDefault="00000000" w:rsidP="004D04BA">
      <w:pPr>
        <w:pStyle w:val="ListBullet"/>
        <w:spacing w:after="20"/>
        <w:jc w:val="both"/>
      </w:pPr>
      <w:r>
        <w:t>Write the statement and formula of the Nyquist theorem.</w:t>
      </w:r>
    </w:p>
    <w:p w14:paraId="0CECEF1F" w14:textId="77777777" w:rsidR="00002DF7" w:rsidRDefault="00000000" w:rsidP="004D04BA">
      <w:pPr>
        <w:pStyle w:val="ListBullet"/>
        <w:spacing w:after="20"/>
        <w:jc w:val="both"/>
      </w:pPr>
      <w:r>
        <w:t>Solve one simple sampling numerical.</w:t>
      </w:r>
    </w:p>
    <w:p w14:paraId="789E2584" w14:textId="77777777" w:rsidR="00002DF7" w:rsidRDefault="00000000" w:rsidP="004D04BA">
      <w:pPr>
        <w:pStyle w:val="ListBullet"/>
        <w:spacing w:after="20"/>
        <w:jc w:val="both"/>
      </w:pPr>
      <w:r>
        <w:t>Write the Shannon formula and define each term.</w:t>
      </w:r>
    </w:p>
    <w:p w14:paraId="66122E10" w14:textId="77777777" w:rsidR="00002DF7" w:rsidRDefault="00000000" w:rsidP="004D04BA">
      <w:pPr>
        <w:pStyle w:val="ListBullet"/>
        <w:spacing w:after="20"/>
        <w:jc w:val="both"/>
      </w:pPr>
      <w:r>
        <w:t>Solve one capacity example and conclude the importance.</w:t>
      </w:r>
    </w:p>
    <w:p w14:paraId="627E186B" w14:textId="77777777" w:rsidR="00002DF7" w:rsidRDefault="00000000" w:rsidP="004D04BA">
      <w:pPr>
        <w:jc w:val="both"/>
      </w:pPr>
      <w:r>
        <w:rPr>
          <w:b/>
        </w:rPr>
        <w:t>Q. What is line coding? Compare unipolar, polar, and bipolar line coding schemes.</w:t>
      </w:r>
    </w:p>
    <w:p w14:paraId="1A7B9D56" w14:textId="77777777" w:rsidR="00002DF7" w:rsidRDefault="00000000" w:rsidP="004D04BA">
      <w:pPr>
        <w:pStyle w:val="ListBullet"/>
        <w:spacing w:after="20"/>
        <w:jc w:val="both"/>
      </w:pPr>
      <w:r>
        <w:t>Define line coding and its purpose.</w:t>
      </w:r>
    </w:p>
    <w:p w14:paraId="134FA544" w14:textId="77777777" w:rsidR="00002DF7" w:rsidRDefault="00000000" w:rsidP="004D04BA">
      <w:pPr>
        <w:pStyle w:val="ListBullet"/>
        <w:spacing w:after="20"/>
        <w:jc w:val="both"/>
      </w:pPr>
      <w:r>
        <w:t>Describe unipolar, polar, and bipolar coding.</w:t>
      </w:r>
    </w:p>
    <w:p w14:paraId="7183DDF1" w14:textId="77777777" w:rsidR="00002DF7" w:rsidRDefault="00000000" w:rsidP="004D04BA">
      <w:pPr>
        <w:pStyle w:val="ListBullet"/>
        <w:spacing w:after="20"/>
        <w:jc w:val="both"/>
      </w:pPr>
      <w:r>
        <w:t>Draw simple waveforms.</w:t>
      </w:r>
    </w:p>
    <w:p w14:paraId="6AE66840" w14:textId="77777777" w:rsidR="00002DF7" w:rsidRDefault="00000000" w:rsidP="004D04BA">
      <w:pPr>
        <w:pStyle w:val="ListBullet"/>
        <w:spacing w:after="20"/>
        <w:jc w:val="both"/>
      </w:pPr>
      <w:r>
        <w:t>Compare their voltage levels, DC component, and synchronization behavior.</w:t>
      </w:r>
    </w:p>
    <w:tbl>
      <w:tblPr>
        <w:tblStyle w:val="TableGrid"/>
        <w:tblW w:w="0" w:type="auto"/>
        <w:jc w:val="center"/>
        <w:tblLook w:val="04A0" w:firstRow="1" w:lastRow="0" w:firstColumn="1" w:lastColumn="0" w:noHBand="0" w:noVBand="1"/>
      </w:tblPr>
      <w:tblGrid>
        <w:gridCol w:w="9792"/>
      </w:tblGrid>
      <w:tr w:rsidR="00002DF7" w14:paraId="6B19DD2A" w14:textId="77777777">
        <w:trPr>
          <w:jc w:val="center"/>
        </w:trPr>
        <w:tc>
          <w:tcPr>
            <w:tcW w:w="9792" w:type="dxa"/>
            <w:shd w:val="clear" w:color="auto" w:fill="EAF4EA"/>
          </w:tcPr>
          <w:p w14:paraId="243A4947" w14:textId="77777777" w:rsidR="00002DF7" w:rsidRDefault="00000000" w:rsidP="004D04BA">
            <w:pPr>
              <w:spacing w:after="40" w:line="254" w:lineRule="auto"/>
              <w:jc w:val="both"/>
            </w:pPr>
            <w:r>
              <w:rPr>
                <w:b/>
                <w:sz w:val="19"/>
              </w:rPr>
              <w:t>Final advice for students</w:t>
            </w:r>
          </w:p>
        </w:tc>
      </w:tr>
      <w:tr w:rsidR="00002DF7" w14:paraId="608966E3" w14:textId="77777777">
        <w:trPr>
          <w:jc w:val="center"/>
        </w:trPr>
        <w:tc>
          <w:tcPr>
            <w:tcW w:w="9792" w:type="dxa"/>
          </w:tcPr>
          <w:p w14:paraId="5A46932F" w14:textId="77777777" w:rsidR="00002DF7" w:rsidRDefault="00000000" w:rsidP="004D04BA">
            <w:pPr>
              <w:spacing w:after="40" w:line="254" w:lineRule="auto"/>
              <w:jc w:val="both"/>
            </w:pPr>
            <w:r>
              <w:rPr>
                <w:sz w:val="19"/>
              </w:rPr>
              <w:t>Learn the definitions exactly as given in the note.</w:t>
            </w:r>
          </w:p>
        </w:tc>
      </w:tr>
      <w:tr w:rsidR="00002DF7" w14:paraId="4747D23D" w14:textId="77777777">
        <w:trPr>
          <w:jc w:val="center"/>
        </w:trPr>
        <w:tc>
          <w:tcPr>
            <w:tcW w:w="9792" w:type="dxa"/>
          </w:tcPr>
          <w:p w14:paraId="123CF320" w14:textId="77777777" w:rsidR="00002DF7" w:rsidRDefault="00000000" w:rsidP="004D04BA">
            <w:pPr>
              <w:spacing w:after="40" w:line="254" w:lineRule="auto"/>
              <w:jc w:val="both"/>
            </w:pPr>
            <w:r>
              <w:rPr>
                <w:sz w:val="19"/>
              </w:rPr>
              <w:t>Practice drawing three diagrams neatly: transmission modes, digital communication block diagram, and line coding waveforms.</w:t>
            </w:r>
          </w:p>
        </w:tc>
      </w:tr>
      <w:tr w:rsidR="00002DF7" w14:paraId="62654B93" w14:textId="77777777">
        <w:trPr>
          <w:jc w:val="center"/>
        </w:trPr>
        <w:tc>
          <w:tcPr>
            <w:tcW w:w="9792" w:type="dxa"/>
          </w:tcPr>
          <w:p w14:paraId="2959502B" w14:textId="77777777" w:rsidR="00002DF7" w:rsidRDefault="00000000" w:rsidP="004D04BA">
            <w:pPr>
              <w:spacing w:after="40" w:line="254" w:lineRule="auto"/>
              <w:jc w:val="both"/>
            </w:pPr>
            <w:r>
              <w:rPr>
                <w:sz w:val="19"/>
              </w:rPr>
              <w:t>Practice at least four numericals: two from Nyquist and two from Shannon/bit rate and baud rate.</w:t>
            </w:r>
          </w:p>
        </w:tc>
      </w:tr>
      <w:tr w:rsidR="00002DF7" w14:paraId="24A9C9B4" w14:textId="77777777">
        <w:trPr>
          <w:jc w:val="center"/>
        </w:trPr>
        <w:tc>
          <w:tcPr>
            <w:tcW w:w="9792" w:type="dxa"/>
          </w:tcPr>
          <w:p w14:paraId="63112AF4" w14:textId="77777777" w:rsidR="00002DF7" w:rsidRDefault="00000000" w:rsidP="004D04BA">
            <w:pPr>
              <w:spacing w:after="40" w:line="254" w:lineRule="auto"/>
              <w:jc w:val="both"/>
            </w:pPr>
            <w:r>
              <w:rPr>
                <w:sz w:val="19"/>
              </w:rPr>
              <w:t>In long answers, use headings, formulas, and one small example. This improves marks and presentation.</w:t>
            </w:r>
          </w:p>
        </w:tc>
      </w:tr>
    </w:tbl>
    <w:p w14:paraId="20ABC9EC" w14:textId="77777777" w:rsidR="00002DF7" w:rsidRDefault="00002DF7" w:rsidP="004D04BA">
      <w:pPr>
        <w:jc w:val="both"/>
      </w:pPr>
    </w:p>
    <w:sectPr w:rsidR="00002DF7" w:rsidSect="00034616">
      <w:headerReference w:type="default" r:id="rId15"/>
      <w:footerReference w:type="default" r:id="rId16"/>
      <w:pgSz w:w="12240" w:h="15840"/>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32038" w14:textId="77777777" w:rsidR="001720FE" w:rsidRDefault="001720FE">
      <w:pPr>
        <w:spacing w:after="0" w:line="240" w:lineRule="auto"/>
      </w:pPr>
      <w:r>
        <w:separator/>
      </w:r>
    </w:p>
  </w:endnote>
  <w:endnote w:type="continuationSeparator" w:id="0">
    <w:p w14:paraId="56A5F4F7" w14:textId="77777777" w:rsidR="001720FE" w:rsidRDefault="00172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31FF" w14:textId="77777777" w:rsidR="00002DF7" w:rsidRDefault="00000000">
    <w:pPr>
      <w:pStyle w:val="Footer"/>
      <w:jc w:val="center"/>
    </w:pPr>
    <w:r>
      <w:t xml:space="preserve">Page </w:t>
    </w:r>
    <w:r>
      <w:fldChar w:fldCharType="begin"/>
    </w:r>
    <w:r>
      <w:instrText>PAGE</w:instrText>
    </w:r>
    <w:r w:rsidR="004D04BA">
      <w:fldChar w:fldCharType="separate"/>
    </w:r>
    <w:r w:rsidR="004D04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E4718" w14:textId="77777777" w:rsidR="001720FE" w:rsidRDefault="001720FE">
      <w:pPr>
        <w:spacing w:after="0" w:line="240" w:lineRule="auto"/>
      </w:pPr>
      <w:r>
        <w:separator/>
      </w:r>
    </w:p>
  </w:footnote>
  <w:footnote w:type="continuationSeparator" w:id="0">
    <w:p w14:paraId="319685C3" w14:textId="77777777" w:rsidR="001720FE" w:rsidRDefault="00172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FF02" w14:textId="77777777" w:rsidR="00002DF7" w:rsidRDefault="00000000">
    <w:pPr>
      <w:pStyle w:val="Header"/>
      <w:jc w:val="right"/>
    </w:pPr>
    <w:r>
      <w:rPr>
        <w:sz w:val="18"/>
      </w:rPr>
      <w:t>Computer Networking — Unit 1 Student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17594">
    <w:abstractNumId w:val="8"/>
  </w:num>
  <w:num w:numId="2" w16cid:durableId="2084640069">
    <w:abstractNumId w:val="6"/>
  </w:num>
  <w:num w:numId="3" w16cid:durableId="1518155781">
    <w:abstractNumId w:val="5"/>
  </w:num>
  <w:num w:numId="4" w16cid:durableId="932977398">
    <w:abstractNumId w:val="4"/>
  </w:num>
  <w:num w:numId="5" w16cid:durableId="491064776">
    <w:abstractNumId w:val="7"/>
  </w:num>
  <w:num w:numId="6" w16cid:durableId="789131238">
    <w:abstractNumId w:val="3"/>
  </w:num>
  <w:num w:numId="7" w16cid:durableId="931619836">
    <w:abstractNumId w:val="2"/>
  </w:num>
  <w:num w:numId="8" w16cid:durableId="2138713995">
    <w:abstractNumId w:val="1"/>
  </w:num>
  <w:num w:numId="9" w16cid:durableId="1638608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F7"/>
    <w:rsid w:val="00034616"/>
    <w:rsid w:val="0006063C"/>
    <w:rsid w:val="0015074B"/>
    <w:rsid w:val="001720FE"/>
    <w:rsid w:val="0029639D"/>
    <w:rsid w:val="002D0920"/>
    <w:rsid w:val="00326F90"/>
    <w:rsid w:val="004D04BA"/>
    <w:rsid w:val="00886A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EBDB6"/>
  <w14:defaultImageDpi w14:val="300"/>
  <w15:docId w15:val="{62D431AF-2C8A-42B7-8156-58A24E5D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13</Pages>
  <Words>3189</Words>
  <Characters>17096</Characters>
  <Application>Microsoft Office Word</Application>
  <DocSecurity>0</DocSecurity>
  <Lines>427</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Lila Bahadur</cp:lastModifiedBy>
  <cp:revision>2</cp:revision>
  <dcterms:created xsi:type="dcterms:W3CDTF">2013-12-23T23:15:00Z</dcterms:created>
  <dcterms:modified xsi:type="dcterms:W3CDTF">2026-04-16T16:23:00Z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2026-04-16T16:23:43Z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fd696de3-66c5-4a69-b52d-3c2610852c19</vt:lpwstr>
  </property>
  <property fmtid="{D5CDD505-2E9C-101B-9397-08002B2CF9AE}" pid="7" name="MSIP_Label_defa4170-0d19-0005-0004-bc88714345d2_ActionId">
    <vt:lpwstr>d23d93fd-647d-47af-a058-7f9d6cbbb7f6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