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55C" w:rsidRDefault="0087155C" w:rsidP="0087155C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1</w:t>
      </w:r>
    </w:p>
    <w:p w:rsidR="0087155C" w:rsidRDefault="0087155C" w:rsidP="0087155C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Запустите код проекта </w:t>
      </w:r>
      <w:proofErr w:type="spellStart"/>
      <w:r>
        <w:rPr>
          <w:rFonts w:ascii="Arial" w:hAnsi="Arial" w:cs="Arial"/>
        </w:rPr>
        <w:t>IntOrInteger</w:t>
      </w:r>
      <w:proofErr w:type="spellEnd"/>
      <w:r>
        <w:rPr>
          <w:rFonts w:ascii="Arial" w:hAnsi="Arial" w:cs="Arial"/>
        </w:rPr>
        <w:t xml:space="preserve">, найдите ошибку и исправьте класс </w:t>
      </w:r>
      <w:proofErr w:type="spellStart"/>
      <w:r>
        <w:rPr>
          <w:rFonts w:ascii="Arial" w:hAnsi="Arial" w:cs="Arial"/>
        </w:rPr>
        <w:t>Container</w:t>
      </w:r>
      <w:proofErr w:type="spellEnd"/>
      <w:r>
        <w:rPr>
          <w:rFonts w:ascii="Arial" w:hAnsi="Arial" w:cs="Arial"/>
        </w:rPr>
        <w:t xml:space="preserve"> таким образом, чтобы ошибка не возникала.</w:t>
      </w:r>
    </w:p>
    <w:p w:rsidR="0087155C" w:rsidRDefault="0087155C" w:rsidP="0087155C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оценивается</w:t>
      </w:r>
    </w:p>
    <w:p w:rsidR="0087155C" w:rsidRDefault="0087155C" w:rsidP="0087155C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Понимание отличий примитивов от объектов и исправление ошибки с учётом этого понимания.</w:t>
      </w:r>
    </w:p>
    <w:p w:rsidR="00332842" w:rsidRPr="0087155C" w:rsidRDefault="00332842" w:rsidP="0087155C">
      <w:bookmarkStart w:id="0" w:name="_GoBack"/>
      <w:bookmarkEnd w:id="0"/>
    </w:p>
    <w:sectPr w:rsidR="00332842" w:rsidRPr="0087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6287D"/>
    <w:multiLevelType w:val="multilevel"/>
    <w:tmpl w:val="01A2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7457C"/>
    <w:multiLevelType w:val="multilevel"/>
    <w:tmpl w:val="E1D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332842"/>
    <w:rsid w:val="00542269"/>
    <w:rsid w:val="0087155C"/>
    <w:rsid w:val="009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2025-01-30T12:50:00Z</dcterms:created>
  <dcterms:modified xsi:type="dcterms:W3CDTF">2025-01-30T12:50:00Z</dcterms:modified>
</cp:coreProperties>
</file>