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E6EF1" w:rsidRPr="001E6EF1" w:rsidRDefault="001E6EF1" w:rsidP="001E6EF1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1E6EF1">
        <w:rPr>
          <w:rFonts w:ascii="Arial" w:eastAsia="Times New Roman" w:hAnsi="Arial" w:cs="Arial"/>
          <w:sz w:val="24"/>
          <w:szCs w:val="24"/>
          <w:lang w:eastAsia="ru-RU"/>
        </w:rPr>
        <w:t>Задание 3</w:t>
      </w:r>
    </w:p>
    <w:p w:rsidR="001E6EF1" w:rsidRPr="001E6EF1" w:rsidRDefault="001E6EF1" w:rsidP="001E6EF1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1E6EF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Цель</w:t>
      </w:r>
    </w:p>
    <w:p w:rsidR="001E6EF1" w:rsidRPr="001E6EF1" w:rsidRDefault="001E6EF1" w:rsidP="001E6EF1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E6E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Научиться писать и использовать несложные регулярные выражения.</w:t>
      </w:r>
    </w:p>
    <w:p w:rsidR="001E6EF1" w:rsidRPr="001E6EF1" w:rsidRDefault="001E6EF1" w:rsidP="001E6EF1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1E6EF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Что нужно сделать</w:t>
      </w:r>
    </w:p>
    <w:p w:rsidR="001E6EF1" w:rsidRPr="001E6EF1" w:rsidRDefault="001E6EF1" w:rsidP="001E6EF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E6E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Выполните задание в отдельном </w:t>
      </w:r>
      <w:proofErr w:type="spellStart"/>
      <w:r w:rsidRPr="001E6E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репозитории</w:t>
      </w:r>
      <w:proofErr w:type="spellEnd"/>
      <w:r w:rsidRPr="001E6E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“</w:t>
      </w:r>
      <w:proofErr w:type="spellStart"/>
      <w:r w:rsidRPr="001E6E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java_Strings</w:t>
      </w:r>
      <w:proofErr w:type="spellEnd"/>
      <w:r w:rsidRPr="001E6E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” в классе </w:t>
      </w:r>
      <w:proofErr w:type="spellStart"/>
      <w:r w:rsidRPr="001E6E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main</w:t>
      </w:r>
      <w:proofErr w:type="spellEnd"/>
      <w:r w:rsidRPr="001E6E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1E6E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java</w:t>
      </w:r>
      <w:proofErr w:type="spellEnd"/>
      <w:r w:rsidRPr="001E6E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1E6E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practice</w:t>
      </w:r>
      <w:proofErr w:type="spellEnd"/>
      <w:r w:rsidRPr="001E6E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</w:t>
      </w:r>
      <w:proofErr w:type="spellStart"/>
      <w:r w:rsidRPr="001E6E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regex</w:t>
      </w:r>
      <w:proofErr w:type="spellEnd"/>
      <w:r w:rsidRPr="001E6EF1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/PhoneCleanerRegex.java</w:t>
      </w:r>
      <w:r w:rsidRPr="001E6E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.</w:t>
      </w:r>
    </w:p>
    <w:p w:rsidR="001E6EF1" w:rsidRPr="001E6EF1" w:rsidRDefault="001E6EF1" w:rsidP="001E6EF1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E6E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Реализуйте удаление лишних символов при вводе номера телефона в консоли и проверку соответствия номера формату мобильных номеров в России. Если введённую строку нельзя привести к формату мобильного номера, выводите сообщение о неверном вводе. Телефон может быть введён не только в формате 79091234567, но и с лишними символами.</w:t>
      </w:r>
    </w:p>
    <w:p w:rsidR="001E6EF1" w:rsidRPr="001E6EF1" w:rsidRDefault="001E6EF1" w:rsidP="001E6EF1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1E6EF1">
        <w:rPr>
          <w:rFonts w:ascii="Arial" w:eastAsia="Times New Roman" w:hAnsi="Arial" w:cs="Arial"/>
          <w:sz w:val="24"/>
          <w:szCs w:val="24"/>
          <w:lang w:eastAsia="ru-RU"/>
        </w:rPr>
        <w:t>Примеры вводимых значений и результаты вывода программы: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61"/>
        <w:gridCol w:w="2397"/>
        <w:gridCol w:w="4681"/>
      </w:tblGrid>
      <w:tr w:rsidR="001E6EF1" w:rsidRPr="001E6EF1" w:rsidTr="001E6EF1"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1E6EF1" w:rsidRPr="001E6EF1" w:rsidRDefault="001E6EF1" w:rsidP="001E6EF1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E6E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Вводимое значение</w:t>
            </w:r>
          </w:p>
        </w:tc>
        <w:tc>
          <w:tcPr>
            <w:tcW w:w="30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1E6EF1" w:rsidRPr="001E6EF1" w:rsidRDefault="001E6EF1" w:rsidP="001E6EF1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E6E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Вывод программы</w:t>
            </w:r>
          </w:p>
        </w:tc>
        <w:tc>
          <w:tcPr>
            <w:tcW w:w="4500" w:type="dxa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1E6EF1" w:rsidRPr="001E6EF1" w:rsidRDefault="001E6EF1" w:rsidP="001E6EF1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E6E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Примечание</w:t>
            </w:r>
          </w:p>
        </w:tc>
      </w:tr>
      <w:tr w:rsidR="001E6EF1" w:rsidRPr="001E6EF1" w:rsidTr="001E6E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1E6EF1" w:rsidRPr="001E6EF1" w:rsidRDefault="001E6EF1" w:rsidP="001E6EF1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E6E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+7 909 123-45-67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1E6EF1" w:rsidRPr="001E6EF1" w:rsidRDefault="001E6EF1" w:rsidP="001E6EF1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E6E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79091234567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1E6EF1" w:rsidRPr="001E6EF1" w:rsidRDefault="001E6EF1" w:rsidP="001E6EF1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E6E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 номере 11 цифр, код страны 7, номер верный</w:t>
            </w:r>
          </w:p>
        </w:tc>
      </w:tr>
      <w:tr w:rsidR="001E6EF1" w:rsidRPr="001E6EF1" w:rsidTr="001E6E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1E6EF1" w:rsidRPr="001E6EF1" w:rsidRDefault="001E6EF1" w:rsidP="001E6EF1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E6E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+7 (909) 1234567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1E6EF1" w:rsidRPr="001E6EF1" w:rsidRDefault="001E6EF1" w:rsidP="001E6EF1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E6E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79091234567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1E6EF1" w:rsidRPr="001E6EF1" w:rsidRDefault="001E6EF1" w:rsidP="001E6EF1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E6E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 номере 11 цифр, код страны 7, номер верный</w:t>
            </w:r>
          </w:p>
        </w:tc>
      </w:tr>
      <w:tr w:rsidR="001E6EF1" w:rsidRPr="001E6EF1" w:rsidTr="001E6E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1E6EF1" w:rsidRPr="001E6EF1" w:rsidRDefault="001E6EF1" w:rsidP="001E6EF1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E6E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8-905-1234567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1E6EF1" w:rsidRPr="001E6EF1" w:rsidRDefault="001E6EF1" w:rsidP="001E6EF1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E6E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79051234567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1E6EF1" w:rsidRPr="001E6EF1" w:rsidRDefault="001E6EF1" w:rsidP="001E6EF1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E6E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 номере 11 цифр, первая цифра 8 (заменяем на код страны 7) — номер верный</w:t>
            </w:r>
          </w:p>
        </w:tc>
      </w:tr>
      <w:tr w:rsidR="001E6EF1" w:rsidRPr="001E6EF1" w:rsidTr="001E6E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1E6EF1" w:rsidRPr="001E6EF1" w:rsidRDefault="001E6EF1" w:rsidP="001E6EF1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E6E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9-453-1234567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1E6EF1" w:rsidRPr="001E6EF1" w:rsidRDefault="001E6EF1" w:rsidP="001E6EF1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E6E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Неверный формат номера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1E6EF1" w:rsidRPr="001E6EF1" w:rsidRDefault="001E6EF1" w:rsidP="001E6EF1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E6E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 номере 11 цифр, первый символ после очистки 9, это не 7 и не 8 — формат номера неверный</w:t>
            </w:r>
          </w:p>
        </w:tc>
      </w:tr>
      <w:tr w:rsidR="001E6EF1" w:rsidRPr="001E6EF1" w:rsidTr="001E6E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1E6EF1" w:rsidRPr="001E6EF1" w:rsidRDefault="001E6EF1" w:rsidP="001E6EF1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E6E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8-905-123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1E6EF1" w:rsidRPr="001E6EF1" w:rsidRDefault="001E6EF1" w:rsidP="001E6EF1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E6E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Неверный формат номера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1E6EF1" w:rsidRPr="001E6EF1" w:rsidRDefault="001E6EF1" w:rsidP="001E6EF1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E6E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 номере 7 цифр — номер неверный</w:t>
            </w:r>
          </w:p>
        </w:tc>
      </w:tr>
      <w:tr w:rsidR="001E6EF1" w:rsidRPr="001E6EF1" w:rsidTr="001E6E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1E6EF1" w:rsidRPr="001E6EF1" w:rsidRDefault="001E6EF1" w:rsidP="001E6EF1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E6E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lastRenderedPageBreak/>
              <w:t>905-1234567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1E6EF1" w:rsidRPr="001E6EF1" w:rsidRDefault="001E6EF1" w:rsidP="001E6EF1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E6E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79051234567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1E6EF1" w:rsidRPr="001E6EF1" w:rsidRDefault="001E6EF1" w:rsidP="001E6EF1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E6E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 номере 10 цифр. Добавляем в начале код страны 7</w:t>
            </w:r>
          </w:p>
        </w:tc>
      </w:tr>
      <w:tr w:rsidR="001E6EF1" w:rsidRPr="001E6EF1" w:rsidTr="001E6EF1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1E6EF1" w:rsidRPr="001E6EF1" w:rsidRDefault="001E6EF1" w:rsidP="001E6EF1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E6E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8-905-12345672342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1E6EF1" w:rsidRPr="001E6EF1" w:rsidRDefault="001E6EF1" w:rsidP="001E6EF1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E6E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Неверный формат номера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FFFFFF"/>
            <w:tcMar>
              <w:top w:w="180" w:type="dxa"/>
              <w:left w:w="240" w:type="dxa"/>
              <w:bottom w:w="180" w:type="dxa"/>
              <w:right w:w="240" w:type="dxa"/>
            </w:tcMar>
            <w:vAlign w:val="center"/>
            <w:hideMark/>
          </w:tcPr>
          <w:p w:rsidR="001E6EF1" w:rsidRPr="001E6EF1" w:rsidRDefault="001E6EF1" w:rsidP="001E6EF1">
            <w:pPr>
              <w:spacing w:after="180" w:line="330" w:lineRule="atLeast"/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</w:pPr>
            <w:r w:rsidRPr="001E6EF1">
              <w:rPr>
                <w:rFonts w:ascii="Arial" w:eastAsia="Times New Roman" w:hAnsi="Arial" w:cs="Arial"/>
                <w:color w:val="000000"/>
                <w:sz w:val="24"/>
                <w:szCs w:val="24"/>
                <w:lang w:eastAsia="ru-RU"/>
              </w:rPr>
              <w:t>В номере более 11 цифр — номер неверный</w:t>
            </w:r>
          </w:p>
        </w:tc>
      </w:tr>
    </w:tbl>
    <w:p w:rsidR="001E6EF1" w:rsidRPr="001E6EF1" w:rsidRDefault="001E6EF1" w:rsidP="001E6EF1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E6E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Запустите в проекте тесты и убедитесь в том, что они выполняются успешно. Если тесты не выполняются и выдают информацию об ошибках, постарайтесь самостоятельно исправить эти ошибки и добиться успешного выполнения тестов перед отправкой результатов преподавателю.</w:t>
      </w:r>
    </w:p>
    <w:p w:rsidR="001E6EF1" w:rsidRPr="001E6EF1" w:rsidRDefault="001E6EF1" w:rsidP="001E6EF1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1E6EF1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Критерии оценки работы</w:t>
      </w:r>
    </w:p>
    <w:p w:rsidR="001E6EF1" w:rsidRPr="001E6EF1" w:rsidRDefault="001E6EF1" w:rsidP="001E6EF1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1E6EF1">
        <w:rPr>
          <w:rFonts w:ascii="Arial" w:eastAsia="Times New Roman" w:hAnsi="Arial" w:cs="Arial"/>
          <w:sz w:val="24"/>
          <w:szCs w:val="24"/>
          <w:lang w:eastAsia="ru-RU"/>
        </w:rPr>
        <w:t>Принято: </w:t>
      </w:r>
    </w:p>
    <w:p w:rsidR="001E6EF1" w:rsidRPr="001E6EF1" w:rsidRDefault="001E6EF1" w:rsidP="001E6EF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E6E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Корректность работы программы независимо от передаваемого ей на вход текста.</w:t>
      </w:r>
    </w:p>
    <w:p w:rsidR="001E6EF1" w:rsidRPr="001E6EF1" w:rsidRDefault="001E6EF1" w:rsidP="001E6EF1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proofErr w:type="spellStart"/>
      <w:r w:rsidRPr="001E6E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Автотесты</w:t>
      </w:r>
      <w:proofErr w:type="spellEnd"/>
      <w:r w:rsidRPr="001E6E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 xml:space="preserve"> выполняются без ошибок.</w:t>
      </w:r>
    </w:p>
    <w:p w:rsidR="001E6EF1" w:rsidRPr="001E6EF1" w:rsidRDefault="001E6EF1" w:rsidP="001E6EF1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1E6EF1">
        <w:rPr>
          <w:rFonts w:ascii="Arial" w:eastAsia="Times New Roman" w:hAnsi="Arial" w:cs="Arial"/>
          <w:sz w:val="24"/>
          <w:szCs w:val="24"/>
          <w:lang w:eastAsia="ru-RU"/>
        </w:rPr>
        <w:t>На доработку:</w:t>
      </w:r>
    </w:p>
    <w:p w:rsidR="001E6EF1" w:rsidRPr="001E6EF1" w:rsidRDefault="001E6EF1" w:rsidP="001E6EF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E6E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Верные номера не распознаются как верные и не конвертируются в единый формат.</w:t>
      </w:r>
    </w:p>
    <w:p w:rsidR="001E6EF1" w:rsidRPr="001E6EF1" w:rsidRDefault="001E6EF1" w:rsidP="001E6EF1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1E6EF1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Неверные номера распознаются как верные и конвертируются в числовой формат вместо отображения ошибки</w:t>
      </w:r>
    </w:p>
    <w:p w:rsidR="00AF76A8" w:rsidRPr="001E6EF1" w:rsidRDefault="001E6EF1" w:rsidP="001E6EF1">
      <w:bookmarkStart w:id="0" w:name="_GoBack"/>
      <w:bookmarkEnd w:id="0"/>
    </w:p>
    <w:sectPr w:rsidR="00AF76A8" w:rsidRPr="001E6E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7960C4"/>
    <w:multiLevelType w:val="multilevel"/>
    <w:tmpl w:val="18725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E628E2"/>
    <w:multiLevelType w:val="multilevel"/>
    <w:tmpl w:val="454007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3D2BBE"/>
    <w:multiLevelType w:val="multilevel"/>
    <w:tmpl w:val="C3CC09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7F0239B"/>
    <w:multiLevelType w:val="multilevel"/>
    <w:tmpl w:val="71206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BF557B6"/>
    <w:multiLevelType w:val="multilevel"/>
    <w:tmpl w:val="6EA640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1F47881"/>
    <w:multiLevelType w:val="multilevel"/>
    <w:tmpl w:val="A4ACF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3543EE"/>
    <w:multiLevelType w:val="multilevel"/>
    <w:tmpl w:val="901641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7253D96"/>
    <w:multiLevelType w:val="multilevel"/>
    <w:tmpl w:val="B9209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77D6D15"/>
    <w:multiLevelType w:val="multilevel"/>
    <w:tmpl w:val="0BE4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E36BAB"/>
    <w:multiLevelType w:val="multilevel"/>
    <w:tmpl w:val="94F88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2"/>
  </w:num>
  <w:num w:numId="5">
    <w:abstractNumId w:val="4"/>
  </w:num>
  <w:num w:numId="6">
    <w:abstractNumId w:val="7"/>
  </w:num>
  <w:num w:numId="7">
    <w:abstractNumId w:val="0"/>
  </w:num>
  <w:num w:numId="8">
    <w:abstractNumId w:val="9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6FE"/>
    <w:rsid w:val="001E6EF1"/>
    <w:rsid w:val="00216A54"/>
    <w:rsid w:val="002B3A9E"/>
    <w:rsid w:val="008046FE"/>
    <w:rsid w:val="00D95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2A3131-0E17-4982-B840-770CE9B8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8046F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8046FE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8046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8046FE"/>
    <w:rPr>
      <w:b/>
      <w:bCs/>
    </w:rPr>
  </w:style>
  <w:style w:type="character" w:styleId="HTML">
    <w:name w:val="HTML Code"/>
    <w:basedOn w:val="a0"/>
    <w:uiPriority w:val="99"/>
    <w:semiHidden/>
    <w:unhideWhenUsed/>
    <w:rsid w:val="008046FE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046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046FE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5">
    <w:name w:val="Emphasis"/>
    <w:basedOn w:val="a0"/>
    <w:uiPriority w:val="20"/>
    <w:qFormat/>
    <w:rsid w:val="008046F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49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2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1573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2</cp:revision>
  <dcterms:created xsi:type="dcterms:W3CDTF">2024-05-24T11:54:00Z</dcterms:created>
  <dcterms:modified xsi:type="dcterms:W3CDTF">2024-05-24T11:54:00Z</dcterms:modified>
</cp:coreProperties>
</file>