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ind w:left="3360" w:right="210"/>
        <w:jc w:val="left"/>
        <w:rPr>
          <w:rFonts w:ascii="微软雅黑" w:hAnsi="微软雅黑" w:eastAsia="微软雅黑" w:cs="微软雅黑"/>
          <w:sz w:val="36"/>
          <w:szCs w:val="36"/>
        </w:rPr>
      </w:pPr>
      <w:bookmarkStart w:id="0" w:name="_Toc29419"/>
      <w:r>
        <w:rPr>
          <w:rFonts w:hint="eastAsia" w:ascii="微软雅黑" w:hAnsi="微软雅黑" w:eastAsia="微软雅黑" w:cs="微软雅黑"/>
          <w:sz w:val="36"/>
          <w:szCs w:val="36"/>
        </w:rPr>
        <w:t>系统文档</w:t>
      </w:r>
      <w:bookmarkEnd w:id="0"/>
    </w:p>
    <w:p>
      <w:pPr>
        <w:pStyle w:val="21"/>
        <w:ind w:right="210"/>
      </w:pPr>
      <w:bookmarkStart w:id="1" w:name="_Toc14900"/>
      <w:r>
        <w:rPr>
          <w:rFonts w:hint="eastAsia"/>
        </w:rPr>
        <w:t>《大明侠客令》</w:t>
      </w:r>
      <w:bookmarkEnd w:id="1"/>
    </w:p>
    <w:p>
      <w:pPr>
        <w:pStyle w:val="21"/>
        <w:ind w:right="210"/>
      </w:pPr>
      <w:bookmarkStart w:id="2" w:name="_Toc510"/>
      <w:r>
        <w:rPr>
          <w:rFonts w:hint="eastAsia"/>
        </w:rPr>
        <w:t>社交系统</w:t>
      </w:r>
      <w:bookmarkEnd w:id="2"/>
    </w:p>
    <w:p>
      <w:pPr>
        <w:jc w:val="center"/>
      </w:pPr>
      <w:r>
        <w:drawing>
          <wp:inline distT="0" distB="0" distL="0" distR="0">
            <wp:extent cx="2552700" cy="5534025"/>
            <wp:effectExtent l="0" t="0" r="0" b="9525"/>
            <wp:docPr id="7" name="图片 7" descr="IMG_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80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widowControl/>
        <w:ind w:left="840" w:right="210" w:firstLine="0" w:firstLineChars="0"/>
        <w:jc w:val="center"/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1582420</wp:posOffset>
                </wp:positionH>
                <wp:positionV relativeFrom="paragraph">
                  <wp:posOffset>356870</wp:posOffset>
                </wp:positionV>
                <wp:extent cx="2086610" cy="1090930"/>
                <wp:effectExtent l="0" t="0" r="0" b="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1090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初拟日期: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</w:rPr>
                              <w:t>22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25</w:t>
                            </w:r>
                          </w:p>
                          <w:p>
                            <w:pPr>
                              <w:pStyle w:val="8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完成日期: 202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28</w:t>
                            </w:r>
                          </w:p>
                          <w:p>
                            <w:pPr>
                              <w:pStyle w:val="8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修订</w:t>
                            </w:r>
                            <w:r>
                              <w:rPr>
                                <w:b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202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28</w:t>
                            </w:r>
                          </w:p>
                          <w:p>
                            <w:pPr>
                              <w:pStyle w:val="8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作者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杨俊逸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24.6pt;margin-top:28.1pt;height:85.9pt;width:164.3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a7cbO2AAAAAoBAAAPAAAAAAAAAAEAIAAAACIAAABkcnMvZG93bnJldi54bWxQSwECFAAUAAAA&#10;CACHTuJAMoc3vCcCAAAsBAAADgAAAAAAAAABACAAAAAn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初拟日期: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20</w:t>
                      </w:r>
                      <w:r>
                        <w:rPr>
                          <w:b/>
                          <w:bCs/>
                        </w:rPr>
                        <w:t>22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25</w:t>
                      </w:r>
                    </w:p>
                    <w:p>
                      <w:pPr>
                        <w:pStyle w:val="8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完成日期: 202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28</w:t>
                      </w:r>
                    </w:p>
                    <w:p>
                      <w:pPr>
                        <w:pStyle w:val="8"/>
                        <w:ind w:right="210" w:firstLine="361"/>
                      </w:pPr>
                      <w:r>
                        <w:rPr>
                          <w:rFonts w:hint="eastAsia"/>
                          <w:b/>
                        </w:rPr>
                        <w:t>修订</w:t>
                      </w:r>
                      <w:r>
                        <w:rPr>
                          <w:b/>
                        </w:rPr>
                        <w:t>日期</w:t>
                      </w:r>
                      <w:r>
                        <w:rPr>
                          <w:rFonts w:hint="eastAsia"/>
                          <w:b/>
                        </w:rPr>
                        <w:t>: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202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28</w:t>
                      </w:r>
                    </w:p>
                    <w:p>
                      <w:pPr>
                        <w:pStyle w:val="8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作者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杨俊逸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>
      <w:pPr>
        <w:pStyle w:val="2"/>
        <w:ind w:right="21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3" w:name="_Toc21024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目录</w:t>
      </w:r>
      <w:bookmarkEnd w:id="3"/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TOC \o "1-4" \h \z \u </w:instrText>
      </w:r>
      <w:r>
        <w:rPr>
          <w:caps w:val="0"/>
        </w:rPr>
        <w:fldChar w:fldCharType="separate"/>
      </w:r>
      <w:r>
        <w:rPr>
          <w:caps w:val="0"/>
        </w:rPr>
        <w:fldChar w:fldCharType="begin"/>
      </w:r>
      <w:r>
        <w:rPr>
          <w:caps w:val="0"/>
        </w:rPr>
        <w:instrText xml:space="preserve"> HYPERLINK \l _Toc29419 </w:instrText>
      </w:r>
      <w:r>
        <w:rPr>
          <w:caps w:val="0"/>
        </w:rPr>
        <w:fldChar w:fldCharType="separate"/>
      </w:r>
      <w:r>
        <w:rPr>
          <w:rFonts w:hint="eastAsia" w:ascii="微软雅黑" w:hAnsi="微软雅黑" w:eastAsia="微软雅黑" w:cs="微软雅黑"/>
          <w:szCs w:val="36"/>
        </w:rPr>
        <w:t>系统文档</w:t>
      </w:r>
      <w:r>
        <w:tab/>
      </w:r>
      <w:r>
        <w:fldChar w:fldCharType="begin"/>
      </w:r>
      <w:r>
        <w:instrText xml:space="preserve"> PAGEREF _Toc29419 \h </w:instrText>
      </w:r>
      <w:r>
        <w:fldChar w:fldCharType="separate"/>
      </w:r>
      <w:r>
        <w:t>1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_Toc14900 </w:instrText>
      </w:r>
      <w:r>
        <w:rPr>
          <w:caps w:val="0"/>
        </w:rPr>
        <w:fldChar w:fldCharType="separate"/>
      </w:r>
      <w:r>
        <w:rPr>
          <w:rFonts w:hint="eastAsia"/>
        </w:rPr>
        <w:t>《大明侠客令》</w:t>
      </w:r>
      <w:r>
        <w:tab/>
      </w:r>
      <w:r>
        <w:fldChar w:fldCharType="begin"/>
      </w:r>
      <w:r>
        <w:instrText xml:space="preserve"> PAGEREF _Toc14900 \h </w:instrText>
      </w:r>
      <w:r>
        <w:fldChar w:fldCharType="separate"/>
      </w:r>
      <w:r>
        <w:t>1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_Toc510 </w:instrText>
      </w:r>
      <w:r>
        <w:rPr>
          <w:caps w:val="0"/>
        </w:rPr>
        <w:fldChar w:fldCharType="separate"/>
      </w:r>
      <w:r>
        <w:rPr>
          <w:rFonts w:hint="eastAsia"/>
        </w:rPr>
        <w:t>社交系统</w:t>
      </w:r>
      <w:r>
        <w:tab/>
      </w:r>
      <w:r>
        <w:fldChar w:fldCharType="begin"/>
      </w:r>
      <w:r>
        <w:instrText xml:space="preserve"> PAGEREF _Toc510 \h </w:instrText>
      </w:r>
      <w:r>
        <w:fldChar w:fldCharType="separate"/>
      </w:r>
      <w:r>
        <w:t>1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_Toc21024 </w:instrText>
      </w:r>
      <w:r>
        <w:rPr>
          <w:caps w:val="0"/>
        </w:rP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_Toc21024 \h </w:instrText>
      </w:r>
      <w:r>
        <w:fldChar w:fldCharType="separate"/>
      </w:r>
      <w:r>
        <w:t>2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_Toc10731 </w:instrText>
      </w:r>
      <w:r>
        <w:rPr>
          <w:caps w:val="0"/>
        </w:rPr>
        <w:fldChar w:fldCharType="separate"/>
      </w:r>
      <w:r>
        <w:rPr>
          <w:rFonts w:hint="eastAsia"/>
        </w:rPr>
        <w:t>版本</w:t>
      </w:r>
      <w:r>
        <w:t>记录</w:t>
      </w:r>
      <w:r>
        <w:tab/>
      </w:r>
      <w:r>
        <w:fldChar w:fldCharType="begin"/>
      </w:r>
      <w:r>
        <w:instrText xml:space="preserve"> PAGEREF _Toc10731 \h </w:instrText>
      </w:r>
      <w:r>
        <w:fldChar w:fldCharType="separate"/>
      </w:r>
      <w:r>
        <w:t>5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_Toc19943 </w:instrText>
      </w:r>
      <w:r>
        <w:rPr>
          <w:caps w:val="0"/>
        </w:rPr>
        <w:fldChar w:fldCharType="separate"/>
      </w:r>
      <w:r>
        <w:rPr>
          <w:rFonts w:hint="eastAsia"/>
        </w:rPr>
        <w:t>修改</w:t>
      </w:r>
      <w:r>
        <w:t>记录</w:t>
      </w:r>
      <w:r>
        <w:tab/>
      </w:r>
      <w:r>
        <w:fldChar w:fldCharType="begin"/>
      </w:r>
      <w:r>
        <w:instrText xml:space="preserve"> PAGEREF _Toc19943 \h </w:instrText>
      </w:r>
      <w:r>
        <w:fldChar w:fldCharType="separate"/>
      </w:r>
      <w:r>
        <w:t>5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_Toc5126 </w:instrText>
      </w:r>
      <w:r>
        <w:rPr>
          <w:caps w:val="0"/>
        </w:rPr>
        <w:fldChar w:fldCharType="separate"/>
      </w:r>
      <w:r>
        <w:t>1.</w:t>
      </w:r>
      <w:r>
        <w:rPr>
          <w:rFonts w:hint="eastAsia"/>
        </w:rPr>
        <w:t>系统目标</w:t>
      </w:r>
      <w:r>
        <w:tab/>
      </w:r>
      <w:r>
        <w:fldChar w:fldCharType="begin"/>
      </w:r>
      <w:r>
        <w:instrText xml:space="preserve"> PAGEREF _Toc5126 \h </w:instrText>
      </w:r>
      <w:r>
        <w:fldChar w:fldCharType="separate"/>
      </w:r>
      <w:r>
        <w:t>6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_Toc20195 </w:instrText>
      </w:r>
      <w:r>
        <w:rPr>
          <w:caps w:val="0"/>
        </w:rPr>
        <w:fldChar w:fldCharType="separate"/>
      </w:r>
      <w:r>
        <w:rPr>
          <w:rFonts w:hint="eastAsia"/>
        </w:rPr>
        <w:t>2</w:t>
      </w:r>
      <w:r>
        <w:t>.社交模块分类</w:t>
      </w:r>
      <w:r>
        <w:tab/>
      </w:r>
      <w:r>
        <w:fldChar w:fldCharType="begin"/>
      </w:r>
      <w:r>
        <w:instrText xml:space="preserve"> PAGEREF _Toc20195 \h </w:instrText>
      </w:r>
      <w:r>
        <w:fldChar w:fldCharType="separate"/>
      </w:r>
      <w:r>
        <w:t>6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_Toc19534 </w:instrText>
      </w:r>
      <w:r>
        <w:rPr>
          <w:caps w:val="0"/>
        </w:rPr>
        <w:fldChar w:fldCharType="separate"/>
      </w:r>
      <w:r>
        <w:t>聊天</w:t>
      </w:r>
      <w:r>
        <w:tab/>
      </w:r>
      <w:r>
        <w:fldChar w:fldCharType="begin"/>
      </w:r>
      <w:r>
        <w:instrText xml:space="preserve"> PAGEREF _Toc19534 \h </w:instrText>
      </w:r>
      <w:r>
        <w:fldChar w:fldCharType="separate"/>
      </w:r>
      <w:r>
        <w:t>6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_Toc2292 </w:instrText>
      </w:r>
      <w:r>
        <w:rPr>
          <w:caps w:val="0"/>
        </w:rPr>
        <w:fldChar w:fldCharType="separate"/>
      </w:r>
      <w:r>
        <w:t>好友</w:t>
      </w:r>
      <w:r>
        <w:tab/>
      </w:r>
      <w:r>
        <w:fldChar w:fldCharType="begin"/>
      </w:r>
      <w:r>
        <w:instrText xml:space="preserve"> PAGEREF _Toc2292 \h </w:instrText>
      </w:r>
      <w:r>
        <w:fldChar w:fldCharType="separate"/>
      </w:r>
      <w:r>
        <w:t>7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_Toc14206 </w:instrText>
      </w:r>
      <w:r>
        <w:rPr>
          <w:caps w:val="0"/>
        </w:rPr>
        <w:fldChar w:fldCharType="separate"/>
      </w:r>
      <w:r>
        <w:t>信箱</w:t>
      </w:r>
      <w:r>
        <w:tab/>
      </w:r>
      <w:r>
        <w:fldChar w:fldCharType="begin"/>
      </w:r>
      <w:r>
        <w:instrText xml:space="preserve"> PAGEREF _Toc14206 \h </w:instrText>
      </w:r>
      <w:r>
        <w:fldChar w:fldCharType="separate"/>
      </w:r>
      <w:r>
        <w:t>8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_Toc13537 </w:instrText>
      </w:r>
      <w:r>
        <w:rPr>
          <w:caps w:val="0"/>
        </w:rPr>
        <w:fldChar w:fldCharType="separate"/>
      </w:r>
      <w:r>
        <w:rPr>
          <w:rFonts w:hint="eastAsia"/>
        </w:rPr>
        <w:t>3</w:t>
      </w:r>
      <w:r>
        <w:t>.玩家个体信息</w:t>
      </w:r>
      <w:r>
        <w:tab/>
      </w:r>
      <w:r>
        <w:fldChar w:fldCharType="begin"/>
      </w:r>
      <w:r>
        <w:instrText xml:space="preserve"> PAGEREF _Toc13537 \h </w:instrText>
      </w:r>
      <w:r>
        <w:fldChar w:fldCharType="separate"/>
      </w:r>
      <w:r>
        <w:t>8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_Toc15978 </w:instrText>
      </w:r>
      <w:r>
        <w:rPr>
          <w:caps w:val="0"/>
        </w:rPr>
        <w:fldChar w:fldCharType="separate"/>
      </w:r>
      <w:r>
        <w:rPr>
          <w:rFonts w:hint="eastAsia"/>
        </w:rPr>
        <w:t>4</w:t>
      </w:r>
      <w:r>
        <w:t>.消息类型</w:t>
      </w:r>
      <w:r>
        <w:tab/>
      </w:r>
      <w:r>
        <w:fldChar w:fldCharType="begin"/>
      </w:r>
      <w:r>
        <w:instrText xml:space="preserve"> PAGEREF _Toc15978 \h </w:instrText>
      </w:r>
      <w:r>
        <w:fldChar w:fldCharType="separate"/>
      </w:r>
      <w:r>
        <w:t>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_Toc1705 </w:instrText>
      </w:r>
      <w:r>
        <w:rPr>
          <w:caps w:val="0"/>
        </w:rPr>
        <w:fldChar w:fldCharType="separate"/>
      </w:r>
      <w:r>
        <w:t>系统消息</w:t>
      </w:r>
      <w:r>
        <w:tab/>
      </w:r>
      <w:r>
        <w:fldChar w:fldCharType="begin"/>
      </w:r>
      <w:r>
        <w:instrText xml:space="preserve"> PAGEREF _Toc1705 \h </w:instrText>
      </w:r>
      <w:r>
        <w:fldChar w:fldCharType="separate"/>
      </w:r>
      <w:r>
        <w:t>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_Toc394 </w:instrText>
      </w:r>
      <w:r>
        <w:rPr>
          <w:caps w:val="0"/>
        </w:rPr>
        <w:fldChar w:fldCharType="separate"/>
      </w:r>
      <w:r>
        <w:t>玩家可编辑消息</w:t>
      </w:r>
      <w:r>
        <w:tab/>
      </w:r>
      <w:r>
        <w:fldChar w:fldCharType="begin"/>
      </w:r>
      <w:r>
        <w:instrText xml:space="preserve"> PAGEREF _Toc394 \h </w:instrText>
      </w:r>
      <w:r>
        <w:fldChar w:fldCharType="separate"/>
      </w:r>
      <w:r>
        <w:t>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_Toc20346 </w:instrText>
      </w:r>
      <w:r>
        <w:rPr>
          <w:caps w:val="0"/>
        </w:rPr>
        <w:fldChar w:fldCharType="separate"/>
      </w:r>
      <w:r>
        <w:t>指导/派遣消息</w:t>
      </w:r>
      <w:r>
        <w:tab/>
      </w:r>
      <w:r>
        <w:fldChar w:fldCharType="begin"/>
      </w:r>
      <w:r>
        <w:instrText xml:space="preserve"> PAGEREF _Toc20346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_Toc15781 </w:instrText>
      </w:r>
      <w:r>
        <w:rPr>
          <w:caps w:val="0"/>
        </w:rPr>
        <w:fldChar w:fldCharType="separate"/>
      </w:r>
      <w:r>
        <w:t>添加好友请求消息</w:t>
      </w:r>
      <w:r>
        <w:tab/>
      </w:r>
      <w:r>
        <w:fldChar w:fldCharType="begin"/>
      </w:r>
      <w:r>
        <w:instrText xml:space="preserve"> PAGEREF _Toc15781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_Toc28703 </w:instrText>
      </w:r>
      <w:r>
        <w:rPr>
          <w:caps w:val="0"/>
        </w:rPr>
        <w:fldChar w:fldCharType="separate"/>
      </w:r>
      <w:r>
        <w:t>系统邮件</w:t>
      </w:r>
      <w:r>
        <w:tab/>
      </w:r>
      <w:r>
        <w:fldChar w:fldCharType="begin"/>
      </w:r>
      <w:r>
        <w:instrText xml:space="preserve"> PAGEREF _Toc28703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_Toc4850 </w:instrText>
      </w:r>
      <w:r>
        <w:rPr>
          <w:caps w:val="0"/>
        </w:rPr>
        <w:fldChar w:fldCharType="separate"/>
      </w:r>
      <w:r>
        <w:rPr>
          <w:rFonts w:hint="eastAsia"/>
        </w:rPr>
        <w:t>5</w:t>
      </w:r>
      <w:r>
        <w:t>.社交模块设计</w:t>
      </w:r>
      <w:r>
        <w:tab/>
      </w:r>
      <w:r>
        <w:fldChar w:fldCharType="begin"/>
      </w:r>
      <w:r>
        <w:instrText xml:space="preserve"> PAGEREF _Toc4850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_Toc10278 </w:instrText>
      </w:r>
      <w:r>
        <w:rPr>
          <w:caps w:val="0"/>
        </w:rPr>
        <w:fldChar w:fldCharType="separate"/>
      </w:r>
      <w:r>
        <w:rPr>
          <w:rFonts w:hint="eastAsia"/>
        </w:rPr>
        <w:t>5</w:t>
      </w:r>
      <w:r>
        <w:t>.1聊天</w:t>
      </w:r>
      <w:r>
        <w:tab/>
      </w:r>
      <w:r>
        <w:fldChar w:fldCharType="begin"/>
      </w:r>
      <w:r>
        <w:instrText xml:space="preserve"> PAGEREF _Toc10278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_Toc10799 </w:instrText>
      </w:r>
      <w:r>
        <w:rPr>
          <w:caps w:val="0"/>
        </w:rPr>
        <w:fldChar w:fldCharType="separate"/>
      </w:r>
      <w:r>
        <w:t>综合页</w:t>
      </w:r>
      <w:r>
        <w:tab/>
      </w:r>
      <w:r>
        <w:fldChar w:fldCharType="begin"/>
      </w:r>
      <w:r>
        <w:instrText xml:space="preserve"> PAGEREF _Toc10799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_Toc28441 </w:instrText>
      </w:r>
      <w:r>
        <w:rPr>
          <w:caps w:val="0"/>
        </w:rPr>
        <w:fldChar w:fldCharType="separate"/>
      </w:r>
      <w:r>
        <w:t>系统通知</w:t>
      </w:r>
      <w:r>
        <w:tab/>
      </w:r>
      <w:r>
        <w:fldChar w:fldCharType="begin"/>
      </w:r>
      <w:r>
        <w:instrText xml:space="preserve"> PAGEREF _Toc28441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_Toc20345 </w:instrText>
      </w:r>
      <w:r>
        <w:rPr>
          <w:caps w:val="0"/>
        </w:rPr>
        <w:fldChar w:fldCharType="separate"/>
      </w:r>
      <w:r>
        <w:t>消息内容</w:t>
      </w:r>
      <w:r>
        <w:tab/>
      </w:r>
      <w:r>
        <w:fldChar w:fldCharType="begin"/>
      </w:r>
      <w:r>
        <w:instrText xml:space="preserve"> PAGEREF _Toc20345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_Toc12401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_Toc12401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_Toc6385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_Toc6385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_Toc18478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_Toc18478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_Toc8043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_Toc8043 \h </w:instrText>
      </w:r>
      <w:r>
        <w:fldChar w:fldCharType="separate"/>
      </w:r>
      <w:r>
        <w:t>9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_Toc19779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_Toc19779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_Toc16832 </w:instrText>
      </w:r>
      <w:r>
        <w:rPr>
          <w:caps w:val="0"/>
        </w:rPr>
        <w:fldChar w:fldCharType="separate"/>
      </w:r>
      <w:r>
        <w:t>世界信息</w:t>
      </w:r>
      <w:r>
        <w:tab/>
      </w:r>
      <w:r>
        <w:fldChar w:fldCharType="begin"/>
      </w:r>
      <w:r>
        <w:instrText xml:space="preserve"> PAGEREF _Toc16832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_Toc24619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_Toc24619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_Toc28534 </w:instrText>
      </w:r>
      <w:r>
        <w:rPr>
          <w:caps w:val="0"/>
        </w:rPr>
        <w:fldChar w:fldCharType="separate"/>
      </w:r>
      <w:r>
        <w:t>功能（点击昵称可弹出交互框）</w:t>
      </w:r>
      <w:r>
        <w:tab/>
      </w:r>
      <w:r>
        <w:fldChar w:fldCharType="begin"/>
      </w:r>
      <w:r>
        <w:instrText xml:space="preserve"> PAGEREF _Toc28534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_Toc10085 </w:instrText>
      </w:r>
      <w:r>
        <w:rPr>
          <w:caps w:val="0"/>
        </w:rPr>
        <w:fldChar w:fldCharType="separate"/>
      </w:r>
      <w:r>
        <w:t>消息内容</w:t>
      </w:r>
      <w:r>
        <w:tab/>
      </w:r>
      <w:r>
        <w:fldChar w:fldCharType="begin"/>
      </w:r>
      <w:r>
        <w:instrText xml:space="preserve"> PAGEREF _Toc10085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_Toc7639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_Toc7639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_Toc12467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_Toc12467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_Toc25274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_Toc25274 \h </w:instrText>
      </w:r>
      <w:r>
        <w:fldChar w:fldCharType="separate"/>
      </w:r>
      <w:r>
        <w:t>10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_Toc25921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_Toc25921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_Toc19076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_Toc19076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_Toc28712 </w:instrText>
      </w:r>
      <w:r>
        <w:rPr>
          <w:caps w:val="0"/>
        </w:rPr>
        <w:fldChar w:fldCharType="separate"/>
      </w:r>
      <w:r>
        <w:t>指导</w:t>
      </w:r>
      <w:r>
        <w:tab/>
      </w:r>
      <w:r>
        <w:fldChar w:fldCharType="begin"/>
      </w:r>
      <w:r>
        <w:instrText xml:space="preserve"> PAGEREF _Toc28712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_Toc27427 </w:instrText>
      </w:r>
      <w:r>
        <w:rPr>
          <w:caps w:val="0"/>
        </w:rPr>
        <w:fldChar w:fldCharType="separate"/>
      </w:r>
      <w:r>
        <w:t>系统页</w:t>
      </w:r>
      <w:r>
        <w:tab/>
      </w:r>
      <w:r>
        <w:fldChar w:fldCharType="begin"/>
      </w:r>
      <w:r>
        <w:instrText xml:space="preserve"> PAGEREF _Toc27427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_Toc12777 </w:instrText>
      </w:r>
      <w:r>
        <w:rPr>
          <w:caps w:val="0"/>
        </w:rPr>
        <w:fldChar w:fldCharType="separate"/>
      </w:r>
      <w:r>
        <w:t>指导页</w:t>
      </w:r>
      <w:r>
        <w:tab/>
      </w:r>
      <w:r>
        <w:fldChar w:fldCharType="begin"/>
      </w:r>
      <w:r>
        <w:instrText xml:space="preserve"> PAGEREF _Toc12777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_Toc1057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_Toc1057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_Toc28879 </w:instrText>
      </w:r>
      <w:r>
        <w:rPr>
          <w:caps w:val="0"/>
        </w:rPr>
        <w:fldChar w:fldCharType="separate"/>
      </w:r>
      <w:r>
        <w:t>功能（点击昵称可弹出交互框）</w:t>
      </w:r>
      <w:r>
        <w:tab/>
      </w:r>
      <w:r>
        <w:fldChar w:fldCharType="begin"/>
      </w:r>
      <w:r>
        <w:instrText xml:space="preserve"> PAGEREF _Toc28879 \h </w:instrText>
      </w:r>
      <w:r>
        <w:fldChar w:fldCharType="separate"/>
      </w:r>
      <w:r>
        <w:t>11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_Toc15351 </w:instrText>
      </w:r>
      <w:r>
        <w:rPr>
          <w:caps w:val="0"/>
        </w:rPr>
        <w:fldChar w:fldCharType="separate"/>
      </w:r>
      <w:r>
        <w:t>消息内容</w:t>
      </w:r>
      <w:r>
        <w:tab/>
      </w:r>
      <w:r>
        <w:fldChar w:fldCharType="begin"/>
      </w:r>
      <w:r>
        <w:instrText xml:space="preserve"> PAGEREF _Toc15351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_Toc13659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_Toc13659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_Toc19782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_Toc19782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_Toc31534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_Toc31534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_Toc19115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_Toc19115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_Toc25092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_Toc25092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_Toc5693 </w:instrText>
      </w:r>
      <w:r>
        <w:rPr>
          <w:caps w:val="0"/>
        </w:rPr>
        <w:fldChar w:fldCharType="separate"/>
      </w:r>
      <w:r>
        <w:t>私聊页</w:t>
      </w:r>
      <w:r>
        <w:tab/>
      </w:r>
      <w:r>
        <w:fldChar w:fldCharType="begin"/>
      </w:r>
      <w:r>
        <w:instrText xml:space="preserve"> PAGEREF _Toc5693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_Toc10169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_Toc10169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_Toc20987 </w:instrText>
      </w:r>
      <w:r>
        <w:rPr>
          <w:caps w:val="0"/>
        </w:rPr>
        <w:fldChar w:fldCharType="separate"/>
      </w:r>
      <w:r>
        <w:t>功能（点击昵称可弹出交互框）</w:t>
      </w:r>
      <w:r>
        <w:tab/>
      </w:r>
      <w:r>
        <w:fldChar w:fldCharType="begin"/>
      </w:r>
      <w:r>
        <w:instrText xml:space="preserve"> PAGEREF _Toc20987 \h </w:instrText>
      </w:r>
      <w:r>
        <w:fldChar w:fldCharType="separate"/>
      </w:r>
      <w:r>
        <w:t>12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_Toc15234 </w:instrText>
      </w:r>
      <w:r>
        <w:rPr>
          <w:caps w:val="0"/>
        </w:rPr>
        <w:fldChar w:fldCharType="separate"/>
      </w:r>
      <w:r>
        <w:t>消息内容</w:t>
      </w:r>
      <w:r>
        <w:tab/>
      </w:r>
      <w:r>
        <w:fldChar w:fldCharType="begin"/>
      </w:r>
      <w:r>
        <w:instrText xml:space="preserve"> PAGEREF _Toc15234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_Toc30902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_Toc30902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_Toc31662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_Toc31662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_Toc2874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_Toc2874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_Toc31406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_Toc31406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_Toc23484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_Toc23484 \h </w:instrText>
      </w:r>
      <w:r>
        <w:fldChar w:fldCharType="separate"/>
      </w:r>
      <w:r>
        <w:t>13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_Toc19774 </w:instrText>
      </w:r>
      <w:r>
        <w:rPr>
          <w:caps w:val="0"/>
        </w:rPr>
        <w:fldChar w:fldCharType="separate"/>
      </w:r>
      <w:r>
        <w:rPr>
          <w:rFonts w:hint="eastAsia"/>
        </w:rPr>
        <w:t>5</w:t>
      </w:r>
      <w:r>
        <w:t>.1好友</w:t>
      </w:r>
      <w:r>
        <w:tab/>
      </w:r>
      <w:r>
        <w:fldChar w:fldCharType="begin"/>
      </w:r>
      <w:r>
        <w:instrText xml:space="preserve"> PAGEREF _Toc19774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_Toc4582 </w:instrText>
      </w:r>
      <w:r>
        <w:rPr>
          <w:caps w:val="0"/>
        </w:rPr>
        <w:fldChar w:fldCharType="separate"/>
      </w:r>
      <w:r>
        <w:t>好友列表页</w:t>
      </w:r>
      <w:r>
        <w:tab/>
      </w:r>
      <w:r>
        <w:fldChar w:fldCharType="begin"/>
      </w:r>
      <w:r>
        <w:instrText xml:space="preserve"> PAGEREF _Toc4582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_Toc13018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_Toc13018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_Toc5096 </w:instrText>
      </w:r>
      <w:r>
        <w:rPr>
          <w:caps w:val="0"/>
        </w:rPr>
        <w:fldChar w:fldCharType="separate"/>
      </w:r>
      <w:r>
        <w:t>功能（点击昵称可弹出交互框）</w:t>
      </w:r>
      <w:r>
        <w:tab/>
      </w:r>
      <w:r>
        <w:fldChar w:fldCharType="begin"/>
      </w:r>
      <w:r>
        <w:instrText xml:space="preserve"> PAGEREF _Toc5096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_Toc13037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_Toc13037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_Toc9599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_Toc9599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_Toc23639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_Toc23639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_Toc21461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_Toc21461 \h </w:instrText>
      </w:r>
      <w:r>
        <w:fldChar w:fldCharType="separate"/>
      </w:r>
      <w:r>
        <w:t>14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_Toc571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_Toc571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_Toc15769 </w:instrText>
      </w:r>
      <w:r>
        <w:rPr>
          <w:caps w:val="0"/>
        </w:rPr>
        <w:fldChar w:fldCharType="separate"/>
      </w:r>
      <w:r>
        <w:t>好友申请</w:t>
      </w:r>
      <w:r>
        <w:tab/>
      </w:r>
      <w:r>
        <w:fldChar w:fldCharType="begin"/>
      </w:r>
      <w:r>
        <w:instrText xml:space="preserve"> PAGEREF _Toc15769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_Toc26683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_Toc26683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_Toc211 </w:instrText>
      </w:r>
      <w:r>
        <w:rPr>
          <w:caps w:val="0"/>
        </w:rPr>
        <w:fldChar w:fldCharType="separate"/>
      </w:r>
      <w:r>
        <w:t>功能（点击昵称可弹出交互框）</w:t>
      </w:r>
      <w:r>
        <w:tab/>
      </w:r>
      <w:r>
        <w:fldChar w:fldCharType="begin"/>
      </w:r>
      <w:r>
        <w:instrText xml:space="preserve"> PAGEREF _Toc211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_Toc8580 </w:instrText>
      </w:r>
      <w:r>
        <w:rPr>
          <w:caps w:val="0"/>
        </w:rPr>
        <w:fldChar w:fldCharType="separate"/>
      </w:r>
      <w:r>
        <w:t>消息内容</w:t>
      </w:r>
      <w:r>
        <w:tab/>
      </w:r>
      <w:r>
        <w:fldChar w:fldCharType="begin"/>
      </w:r>
      <w:r>
        <w:instrText xml:space="preserve"> PAGEREF _Toc8580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_Toc9265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_Toc9265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_Toc16736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_Toc16736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_Toc16352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_Toc16352 \h </w:instrText>
      </w:r>
      <w:r>
        <w:fldChar w:fldCharType="separate"/>
      </w:r>
      <w:r>
        <w:t>15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_Toc12581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_Toc12581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_Toc2621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_Toc2621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_Toc24240 </w:instrText>
      </w:r>
      <w:r>
        <w:rPr>
          <w:caps w:val="0"/>
        </w:rPr>
        <w:fldChar w:fldCharType="separate"/>
      </w:r>
      <w:r>
        <w:t>屏蔽列表</w:t>
      </w:r>
      <w:r>
        <w:tab/>
      </w:r>
      <w:r>
        <w:fldChar w:fldCharType="begin"/>
      </w:r>
      <w:r>
        <w:instrText xml:space="preserve"> PAGEREF _Toc24240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_Toc20180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_Toc20180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_Toc20448 </w:instrText>
      </w:r>
      <w:r>
        <w:rPr>
          <w:caps w:val="0"/>
        </w:rPr>
        <w:fldChar w:fldCharType="separate"/>
      </w:r>
      <w:r>
        <w:t>功能</w:t>
      </w:r>
      <w:r>
        <w:tab/>
      </w:r>
      <w:r>
        <w:fldChar w:fldCharType="begin"/>
      </w:r>
      <w:r>
        <w:instrText xml:space="preserve"> PAGEREF _Toc20448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_Toc19078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_Toc19078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_Toc19104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_Toc19104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_Toc32219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_Toc32219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_Toc32386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_Toc32386 \h </w:instrText>
      </w:r>
      <w:r>
        <w:fldChar w:fldCharType="separate"/>
      </w:r>
      <w:r>
        <w:t>16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_Toc20154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_Toc20154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_Toc17403 </w:instrText>
      </w:r>
      <w:r>
        <w:rPr>
          <w:caps w:val="0"/>
        </w:rPr>
        <w:fldChar w:fldCharType="separate"/>
      </w:r>
      <w:r>
        <w:rPr>
          <w:rFonts w:hint="eastAsia"/>
        </w:rPr>
        <w:t>5</w:t>
      </w:r>
      <w:r>
        <w:t>.3邮箱</w:t>
      </w:r>
      <w:r>
        <w:tab/>
      </w:r>
      <w:r>
        <w:fldChar w:fldCharType="begin"/>
      </w:r>
      <w:r>
        <w:instrText xml:space="preserve"> PAGEREF _Toc17403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_Toc23848 </w:instrText>
      </w:r>
      <w:r>
        <w:rPr>
          <w:caps w:val="0"/>
        </w:rPr>
        <w:fldChar w:fldCharType="separate"/>
      </w:r>
      <w:r>
        <w:t>基本属性</w:t>
      </w:r>
      <w:r>
        <w:tab/>
      </w:r>
      <w:r>
        <w:fldChar w:fldCharType="begin"/>
      </w:r>
      <w:r>
        <w:instrText xml:space="preserve"> PAGEREF _Toc23848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_Toc26306 </w:instrText>
      </w:r>
      <w:r>
        <w:rPr>
          <w:caps w:val="0"/>
        </w:rPr>
        <w:fldChar w:fldCharType="separate"/>
      </w:r>
      <w:r>
        <w:t>功能</w:t>
      </w:r>
      <w:r>
        <w:tab/>
      </w:r>
      <w:r>
        <w:fldChar w:fldCharType="begin"/>
      </w:r>
      <w:r>
        <w:instrText xml:space="preserve"> PAGEREF _Toc26306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_Toc19133 </w:instrText>
      </w:r>
      <w:r>
        <w:rPr>
          <w:caps w:val="0"/>
        </w:rPr>
        <w:fldChar w:fldCharType="separate"/>
      </w:r>
      <w:r>
        <w:t>消息类型</w:t>
      </w:r>
      <w:r>
        <w:tab/>
      </w:r>
      <w:r>
        <w:fldChar w:fldCharType="begin"/>
      </w:r>
      <w:r>
        <w:instrText xml:space="preserve"> PAGEREF _Toc19133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_Toc23521 </w:instrText>
      </w:r>
      <w:r>
        <w:rPr>
          <w:caps w:val="0"/>
        </w:rPr>
        <w:fldChar w:fldCharType="separate"/>
      </w:r>
      <w:r>
        <w:t>内容区域交互</w:t>
      </w:r>
      <w:r>
        <w:tab/>
      </w:r>
      <w:r>
        <w:fldChar w:fldCharType="begin"/>
      </w:r>
      <w:r>
        <w:instrText xml:space="preserve"> PAGEREF _Toc23521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_Toc29416 </w:instrText>
      </w:r>
      <w:r>
        <w:rPr>
          <w:caps w:val="0"/>
        </w:rPr>
        <w:fldChar w:fldCharType="separate"/>
      </w:r>
      <w:r>
        <w:t>输入处理</w:t>
      </w:r>
      <w:r>
        <w:tab/>
      </w:r>
      <w:r>
        <w:fldChar w:fldCharType="begin"/>
      </w:r>
      <w:r>
        <w:instrText xml:space="preserve"> PAGEREF _Toc29416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_Toc2413 </w:instrText>
      </w:r>
      <w:r>
        <w:rPr>
          <w:caps w:val="0"/>
        </w:rPr>
        <w:fldChar w:fldCharType="separate"/>
      </w:r>
      <w:r>
        <w:t>玩家能否编辑</w:t>
      </w:r>
      <w:r>
        <w:tab/>
      </w:r>
      <w:r>
        <w:fldChar w:fldCharType="begin"/>
      </w:r>
      <w:r>
        <w:instrText xml:space="preserve"> PAGEREF _Toc2413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_Toc16961 </w:instrText>
      </w:r>
      <w:r>
        <w:rPr>
          <w:caps w:val="0"/>
        </w:rPr>
        <w:fldChar w:fldCharType="separate"/>
      </w:r>
      <w:r>
        <w:t>等级要求</w:t>
      </w:r>
      <w:r>
        <w:tab/>
      </w:r>
      <w:r>
        <w:fldChar w:fldCharType="begin"/>
      </w:r>
      <w:r>
        <w:instrText xml:space="preserve"> PAGEREF _Toc16961 \h </w:instrText>
      </w:r>
      <w:r>
        <w:fldChar w:fldCharType="separate"/>
      </w:r>
      <w:r>
        <w:t>17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_Toc13583 </w:instrText>
      </w:r>
      <w:r>
        <w:rPr>
          <w:caps w:val="0"/>
        </w:rPr>
        <w:fldChar w:fldCharType="separate"/>
      </w:r>
      <w:r>
        <w:t>文本字体</w:t>
      </w:r>
      <w:r>
        <w:tab/>
      </w:r>
      <w:r>
        <w:fldChar w:fldCharType="begin"/>
      </w:r>
      <w:r>
        <w:instrText xml:space="preserve"> PAGEREF _Toc13583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_Toc3445 </w:instrText>
      </w:r>
      <w:r>
        <w:rPr>
          <w:caps w:val="0"/>
        </w:rPr>
        <w:fldChar w:fldCharType="separate"/>
      </w:r>
      <w:r>
        <w:t>系统消息</w:t>
      </w:r>
      <w:r>
        <w:tab/>
      </w:r>
      <w:r>
        <w:fldChar w:fldCharType="begin"/>
      </w:r>
      <w:r>
        <w:instrText xml:space="preserve"> PAGEREF _Toc3445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_Toc6080 </w:instrText>
      </w:r>
      <w:r>
        <w:rPr>
          <w:caps w:val="0"/>
        </w:rPr>
        <w:fldChar w:fldCharType="separate"/>
      </w:r>
      <w:r>
        <w:t>玩家可编辑消息</w:t>
      </w:r>
      <w:r>
        <w:tab/>
      </w:r>
      <w:r>
        <w:fldChar w:fldCharType="begin"/>
      </w:r>
      <w:r>
        <w:instrText xml:space="preserve"> PAGEREF _Toc6080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_Toc3222 </w:instrText>
      </w:r>
      <w:r>
        <w:rPr>
          <w:caps w:val="0"/>
        </w:rPr>
        <w:fldChar w:fldCharType="separate"/>
      </w:r>
      <w:r>
        <w:t>指导/派遣消息</w:t>
      </w:r>
      <w:r>
        <w:tab/>
      </w:r>
      <w:r>
        <w:fldChar w:fldCharType="begin"/>
      </w:r>
      <w:r>
        <w:instrText xml:space="preserve"> PAGEREF _Toc3222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_Toc18529 </w:instrText>
      </w:r>
      <w:r>
        <w:rPr>
          <w:caps w:val="0"/>
        </w:rPr>
        <w:fldChar w:fldCharType="separate"/>
      </w:r>
      <w:r>
        <w:t>添加好友请求消息</w:t>
      </w:r>
      <w:r>
        <w:tab/>
      </w:r>
      <w:r>
        <w:fldChar w:fldCharType="begin"/>
      </w:r>
      <w:r>
        <w:instrText xml:space="preserve"> PAGEREF _Toc18529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_Toc1485 </w:instrText>
      </w:r>
      <w:r>
        <w:rPr>
          <w:caps w:val="0"/>
        </w:rPr>
        <w:fldChar w:fldCharType="separate"/>
      </w:r>
      <w:r>
        <w:t>系统邮件</w:t>
      </w:r>
      <w:r>
        <w:tab/>
      </w:r>
      <w:r>
        <w:fldChar w:fldCharType="begin"/>
      </w:r>
      <w:r>
        <w:instrText xml:space="preserve"> PAGEREF _Toc1485 \h </w:instrText>
      </w:r>
      <w:r>
        <w:fldChar w:fldCharType="separate"/>
      </w:r>
      <w:r>
        <w:t>18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_Toc31765 </w:instrText>
      </w:r>
      <w:r>
        <w:rPr>
          <w:caps w:val="0"/>
        </w:rPr>
        <w:fldChar w:fldCharType="separate"/>
      </w:r>
      <w:r>
        <w:t>6.消息</w:t>
      </w:r>
      <w:r>
        <w:rPr>
          <w:rFonts w:hint="eastAsia"/>
        </w:rPr>
        <w:t>说明表</w:t>
      </w:r>
      <w:r>
        <w:tab/>
      </w:r>
      <w:r>
        <w:fldChar w:fldCharType="begin"/>
      </w:r>
      <w:r>
        <w:instrText xml:space="preserve"> PAGEREF _Toc31765 \h </w:instrText>
      </w:r>
      <w:r>
        <w:fldChar w:fldCharType="separate"/>
      </w:r>
      <w:r>
        <w:t>19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_Toc19139 </w:instrText>
      </w:r>
      <w:r>
        <w:rPr>
          <w:caps w:val="0"/>
        </w:rPr>
        <w:fldChar w:fldCharType="separate"/>
      </w:r>
      <w:r>
        <w:t>7.</w:t>
      </w:r>
      <w:r>
        <w:rPr>
          <w:rFonts w:hint="eastAsia"/>
        </w:rPr>
        <w:t>ue需求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21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_Toc21140 </w:instrText>
      </w:r>
      <w:r>
        <w:rPr>
          <w:caps w:val="0"/>
        </w:rPr>
        <w:fldChar w:fldCharType="separate"/>
      </w:r>
      <w:r>
        <w:t>聊天界面</w:t>
      </w:r>
      <w:r>
        <w:tab/>
      </w:r>
      <w:r>
        <w:fldChar w:fldCharType="begin"/>
      </w:r>
      <w:r>
        <w:instrText xml:space="preserve"> PAGEREF _Toc21140 \h </w:instrText>
      </w:r>
      <w:r>
        <w:fldChar w:fldCharType="separate"/>
      </w:r>
      <w:r>
        <w:t>21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_Toc1602 </w:instrText>
      </w:r>
      <w:r>
        <w:rPr>
          <w:caps w:val="0"/>
        </w:rPr>
        <w:fldChar w:fldCharType="separate"/>
      </w:r>
      <w:r>
        <w:t>好友界面</w:t>
      </w:r>
      <w:r>
        <w:tab/>
      </w:r>
      <w:r>
        <w:fldChar w:fldCharType="begin"/>
      </w:r>
      <w:r>
        <w:instrText xml:space="preserve"> PAGEREF _Toc1602 \h </w:instrText>
      </w:r>
      <w:r>
        <w:fldChar w:fldCharType="separate"/>
      </w:r>
      <w:r>
        <w:t>23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_Toc21955 </w:instrText>
      </w:r>
      <w:r>
        <w:rPr>
          <w:caps w:val="0"/>
        </w:rPr>
        <w:fldChar w:fldCharType="separate"/>
      </w:r>
      <w:r>
        <w:t>邮箱界面</w:t>
      </w:r>
      <w:r>
        <w:tab/>
      </w:r>
      <w:r>
        <w:fldChar w:fldCharType="begin"/>
      </w:r>
      <w:r>
        <w:instrText xml:space="preserve"> PAGEREF _Toc21955 \h </w:instrText>
      </w:r>
      <w:r>
        <w:fldChar w:fldCharType="separate"/>
      </w:r>
      <w:r>
        <w:t>25</w:t>
      </w:r>
      <w:r>
        <w:fldChar w:fldCharType="end"/>
      </w:r>
      <w:r>
        <w:rPr>
          <w:caps w:val="0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_Toc981 </w:instrText>
      </w:r>
      <w:r>
        <w:rPr>
          <w:caps w:val="0"/>
        </w:rPr>
        <w:fldChar w:fldCharType="separate"/>
      </w:r>
      <w:r>
        <w:t>交互需求</w:t>
      </w:r>
      <w:r>
        <w:tab/>
      </w:r>
      <w:r>
        <w:fldChar w:fldCharType="begin"/>
      </w:r>
      <w:r>
        <w:instrText xml:space="preserve"> PAGEREF _Toc981 \h </w:instrText>
      </w:r>
      <w:r>
        <w:fldChar w:fldCharType="separate"/>
      </w:r>
      <w:r>
        <w:t>26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_Toc20305 </w:instrText>
      </w:r>
      <w:r>
        <w:rPr>
          <w:caps w:val="0"/>
        </w:rPr>
        <w:fldChar w:fldCharType="separate"/>
      </w:r>
      <w:r>
        <w:t>8.</w:t>
      </w:r>
      <w:r>
        <w:rPr>
          <w:rFonts w:hint="eastAsia"/>
        </w:rPr>
        <w:t>美术需求</w:t>
      </w:r>
      <w:r>
        <w:tab/>
      </w:r>
      <w:r>
        <w:fldChar w:fldCharType="begin"/>
      </w:r>
      <w:r>
        <w:instrText xml:space="preserve"> PAGEREF _Toc20305 \h </w:instrText>
      </w:r>
      <w:r>
        <w:fldChar w:fldCharType="separate"/>
      </w:r>
      <w:r>
        <w:t>26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caps w:val="0"/>
        </w:rPr>
        <w:fldChar w:fldCharType="begin"/>
      </w:r>
      <w:r>
        <w:rPr>
          <w:caps w:val="0"/>
        </w:rPr>
        <w:instrText xml:space="preserve"> HYPERLINK \l _Toc10611 </w:instrText>
      </w:r>
      <w:r>
        <w:rPr>
          <w:caps w:val="0"/>
        </w:rPr>
        <w:fldChar w:fldCharType="separate"/>
      </w:r>
      <w:r>
        <w:t>9.</w:t>
      </w:r>
      <w:r>
        <w:rPr>
          <w:rFonts w:hint="eastAsia"/>
        </w:rPr>
        <w:t>音效需求</w:t>
      </w:r>
      <w:r>
        <w:tab/>
      </w:r>
      <w:r>
        <w:fldChar w:fldCharType="begin"/>
      </w:r>
      <w:r>
        <w:instrText xml:space="preserve"> PAGEREF _Toc10611 \h </w:instrText>
      </w:r>
      <w:r>
        <w:fldChar w:fldCharType="separate"/>
      </w:r>
      <w:r>
        <w:t>26</w:t>
      </w:r>
      <w:r>
        <w:fldChar w:fldCharType="end"/>
      </w:r>
      <w:r>
        <w:rPr>
          <w:caps w:val="0"/>
        </w:rPr>
        <w:fldChar w:fldCharType="end"/>
      </w:r>
    </w:p>
    <w:p>
      <w:pPr>
        <w:pStyle w:val="15"/>
        <w:tabs>
          <w:tab w:val="right" w:leader="dot" w:pos="8296"/>
        </w:tabs>
        <w:rPr>
          <w:rFonts w:asciiTheme="minorHAnsi" w:hAnsiTheme="minorHAnsi"/>
          <w:b w:val="0"/>
          <w:bCs w:val="0"/>
          <w:caps w:val="0"/>
          <w:sz w:val="21"/>
          <w:szCs w:val="22"/>
        </w:rPr>
      </w:pPr>
      <w:r>
        <w:rPr>
          <w:caps w:val="0"/>
        </w:rPr>
        <w:fldChar w:fldCharType="end"/>
      </w:r>
    </w:p>
    <w:p>
      <w:pPr>
        <w:rPr>
          <w:rFonts w:eastAsia="宋体" w:asciiTheme="minorHAnsi" w:hAnsiTheme="minorHAnsi"/>
          <w:color w:val="4F81BD" w:themeColor="accent1"/>
          <w:kern w:val="44"/>
          <w:sz w:val="44"/>
          <w:szCs w:val="44"/>
          <w14:textFill>
            <w14:solidFill>
              <w14:schemeClr w14:val="accent1"/>
            </w14:solidFill>
          </w14:textFill>
        </w:rPr>
      </w:pPr>
      <w:r>
        <w:br w:type="page"/>
      </w:r>
    </w:p>
    <w:p>
      <w:pPr>
        <w:pStyle w:val="2"/>
      </w:pPr>
      <w:bookmarkStart w:id="4" w:name="_Toc10731"/>
      <w:r>
        <w:rPr>
          <w:rFonts w:hint="eastAsia"/>
        </w:rPr>
        <w:t>版本</w:t>
      </w:r>
      <w:r>
        <w:t>记录</w:t>
      </w:r>
      <w:bookmarkEnd w:id="4"/>
    </w:p>
    <w:p>
      <w:pPr>
        <w:pStyle w:val="3"/>
      </w:pPr>
      <w:bookmarkStart w:id="5" w:name="_Toc19943"/>
      <w:r>
        <w:rPr>
          <w:rFonts w:hint="eastAsia"/>
        </w:rPr>
        <w:t>修改</w:t>
      </w:r>
      <w:r>
        <w:t>记录</w:t>
      </w:r>
      <w:bookmarkEnd w:id="5"/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3"/>
        <w:gridCol w:w="1274"/>
        <w:gridCol w:w="5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ind w:right="21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274" w:type="dxa"/>
          </w:tcPr>
          <w:p>
            <w:pPr>
              <w:ind w:right="210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5749" w:type="dxa"/>
          </w:tcPr>
          <w:p>
            <w:pPr>
              <w:ind w:left="840" w:right="210" w:firstLine="422" w:firstLineChars="200"/>
              <w:rPr>
                <w:b/>
              </w:rPr>
            </w:pP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概要</w:t>
            </w:r>
            <w:r>
              <w:rPr>
                <w:rFonts w:hint="eastAsia"/>
                <w:b/>
              </w:rPr>
              <w:t>及</w:t>
            </w:r>
            <w:r>
              <w:rPr>
                <w:b/>
              </w:rPr>
              <w:t>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ind w:right="210"/>
            </w:pPr>
            <w:r>
              <w:t>1.28</w:t>
            </w:r>
          </w:p>
        </w:tc>
        <w:tc>
          <w:tcPr>
            <w:tcW w:w="1274" w:type="dxa"/>
          </w:tcPr>
          <w:p>
            <w:pPr>
              <w:ind w:right="210"/>
            </w:pPr>
            <w:r>
              <w:rPr>
                <w:rFonts w:hint="eastAsia"/>
              </w:rPr>
              <w:t>杨俊逸</w:t>
            </w:r>
          </w:p>
        </w:tc>
        <w:tc>
          <w:tcPr>
            <w:tcW w:w="5749" w:type="dxa"/>
          </w:tcPr>
          <w:p>
            <w:pPr>
              <w:ind w:right="210"/>
              <w:jc w:val="left"/>
            </w:pPr>
            <w:r>
              <w:rPr>
                <w:rFonts w:hint="eastAsia"/>
              </w:rPr>
              <w:t>1.1版本撰写了社交系统设计、详细的社交模块分类、玩家个体信息、消息类型、社交模块的详细设计、文本要求、属性表、ue需求、美术需求、音效需求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ind w:right="21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1.31</w:t>
            </w:r>
          </w:p>
        </w:tc>
        <w:tc>
          <w:tcPr>
            <w:tcW w:w="1274" w:type="dxa"/>
          </w:tcPr>
          <w:p>
            <w:pPr>
              <w:ind w:right="210"/>
            </w:pPr>
            <w:r>
              <w:rPr>
                <w:rFonts w:hint="eastAsia"/>
              </w:rPr>
              <w:t>杨俊逸</w:t>
            </w:r>
          </w:p>
        </w:tc>
        <w:tc>
          <w:tcPr>
            <w:tcW w:w="5749" w:type="dxa"/>
          </w:tcPr>
          <w:p>
            <w:pPr>
              <w:ind w:right="21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1.2版本对说明表头进行了修改</w:t>
            </w:r>
            <w:bookmarkStart w:id="105" w:name="_GoBack"/>
            <w:bookmarkEnd w:id="105"/>
          </w:p>
        </w:tc>
      </w:tr>
    </w:tbl>
    <w:p>
      <w:pPr>
        <w:ind w:right="210" w:firstLine="420"/>
      </w:pPr>
    </w:p>
    <w:p>
      <w:pPr>
        <w:pStyle w:val="36"/>
        <w:widowControl/>
        <w:numPr>
          <w:ilvl w:val="1"/>
          <w:numId w:val="1"/>
        </w:numPr>
        <w:ind w:right="210" w:firstLineChars="0"/>
        <w:jc w:val="left"/>
        <w:rPr>
          <w:rFonts w:ascii="Calibri Light" w:hAnsi="Calibri Light" w:eastAsia="宋体"/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6" w:name="_Toc5126"/>
      <w:r>
        <w:t>1.</w:t>
      </w:r>
      <w:r>
        <w:rPr>
          <w:rFonts w:hint="eastAsia"/>
        </w:rPr>
        <w:t>系统目标</w:t>
      </w:r>
      <w:bookmarkEnd w:id="6"/>
    </w:p>
    <w:p>
      <w:pPr>
        <w:pStyle w:val="36"/>
        <w:numPr>
          <w:ilvl w:val="0"/>
          <w:numId w:val="1"/>
        </w:numPr>
        <w:ind w:firstLineChars="0"/>
      </w:pPr>
      <w:r>
        <w:t>设计信息、好友、邮件三个社交系统</w:t>
      </w:r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为社交系统设计页面</w:t>
      </w:r>
    </w:p>
    <w:p>
      <w:pPr>
        <w:pStyle w:val="36"/>
        <w:numPr>
          <w:ilvl w:val="0"/>
          <w:numId w:val="1"/>
        </w:numPr>
        <w:ind w:firstLineChars="0"/>
      </w:pPr>
      <w:r>
        <w:t>使玩家进行玩家之间的交流操作</w:t>
      </w:r>
    </w:p>
    <w:p>
      <w:pPr>
        <w:pStyle w:val="36"/>
        <w:numPr>
          <w:ilvl w:val="0"/>
          <w:numId w:val="1"/>
        </w:numPr>
        <w:ind w:firstLineChars="0"/>
      </w:pPr>
      <w:r>
        <w:t>提供官方通知玩家系统邮件的渠道</w:t>
      </w:r>
    </w:p>
    <w:p>
      <w:pPr>
        <w:pStyle w:val="2"/>
      </w:pPr>
      <w:bookmarkStart w:id="7" w:name="_Toc20195"/>
      <w:r>
        <w:rPr>
          <w:rFonts w:hint="eastAsia"/>
        </w:rPr>
        <w:t>2</w:t>
      </w:r>
      <w:r>
        <w:t>.社交模块分类</w:t>
      </w:r>
      <w:bookmarkEnd w:id="7"/>
    </w:p>
    <w:p>
      <w:pPr>
        <w:pStyle w:val="3"/>
      </w:pPr>
      <w:bookmarkStart w:id="8" w:name="_Toc19534"/>
      <w:r>
        <w:t>聊天</w:t>
      </w:r>
      <w:bookmarkEnd w:id="8"/>
    </w:p>
    <w:p>
      <w:r>
        <w:drawing>
          <wp:inline distT="0" distB="0" distL="0" distR="0">
            <wp:extent cx="2109470" cy="4573270"/>
            <wp:effectExtent l="0" t="0" r="5080" b="0"/>
            <wp:docPr id="8" name="图片 8" descr="IMG_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80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927" cy="46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"/>
        </w:numPr>
        <w:ind w:firstLineChars="0"/>
      </w:pPr>
      <w:r>
        <w:t>综合</w:t>
      </w:r>
    </w:p>
    <w:p>
      <w:pPr>
        <w:pStyle w:val="36"/>
        <w:numPr>
          <w:ilvl w:val="0"/>
          <w:numId w:val="1"/>
        </w:numPr>
        <w:ind w:firstLineChars="0"/>
      </w:pPr>
      <w:r>
        <w:t>系统</w:t>
      </w:r>
    </w:p>
    <w:p>
      <w:pPr>
        <w:pStyle w:val="36"/>
        <w:numPr>
          <w:ilvl w:val="0"/>
          <w:numId w:val="1"/>
        </w:numPr>
        <w:ind w:firstLineChars="0"/>
      </w:pPr>
      <w:r>
        <w:t>指导</w:t>
      </w:r>
    </w:p>
    <w:p>
      <w:pPr>
        <w:pStyle w:val="36"/>
        <w:numPr>
          <w:ilvl w:val="0"/>
          <w:numId w:val="1"/>
        </w:numPr>
        <w:ind w:firstLineChars="0"/>
      </w:pPr>
      <w:r>
        <w:t>私聊</w:t>
      </w:r>
    </w:p>
    <w:p>
      <w:pPr>
        <w:pStyle w:val="3"/>
      </w:pPr>
      <w:bookmarkStart w:id="9" w:name="_Toc2292"/>
      <w:r>
        <w:t>好友</w:t>
      </w:r>
      <w:bookmarkEnd w:id="9"/>
    </w:p>
    <w:p>
      <w:r>
        <w:rPr>
          <w:rFonts w:hint="eastAsia"/>
        </w:rPr>
        <w:drawing>
          <wp:inline distT="0" distB="0" distL="0" distR="0">
            <wp:extent cx="2261870" cy="4895215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2033" cy="491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"/>
        </w:numPr>
        <w:ind w:firstLineChars="0"/>
      </w:pPr>
      <w:r>
        <w:t>好友列表</w:t>
      </w:r>
    </w:p>
    <w:p>
      <w:pPr>
        <w:pStyle w:val="36"/>
        <w:numPr>
          <w:ilvl w:val="0"/>
          <w:numId w:val="1"/>
        </w:numPr>
        <w:ind w:firstLineChars="0"/>
      </w:pPr>
      <w:r>
        <w:t>好友申请</w:t>
      </w:r>
    </w:p>
    <w:p>
      <w:pPr>
        <w:pStyle w:val="36"/>
        <w:numPr>
          <w:ilvl w:val="0"/>
          <w:numId w:val="1"/>
        </w:numPr>
        <w:ind w:firstLineChars="0"/>
      </w:pPr>
      <w:r>
        <w:t>屏蔽列表</w:t>
      </w:r>
    </w:p>
    <w:p>
      <w:pPr>
        <w:pStyle w:val="3"/>
      </w:pPr>
      <w:bookmarkStart w:id="10" w:name="_Toc14206"/>
      <w:r>
        <w:t>信箱</w:t>
      </w:r>
      <w:bookmarkEnd w:id="10"/>
    </w:p>
    <w:p>
      <w:r>
        <w:rPr>
          <w:rFonts w:hint="eastAsia"/>
        </w:rPr>
        <w:drawing>
          <wp:inline distT="0" distB="0" distL="0" distR="0">
            <wp:extent cx="2362200" cy="5111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782" cy="51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13537"/>
      <w:r>
        <w:rPr>
          <w:rFonts w:hint="eastAsia"/>
        </w:rPr>
        <w:t>3</w:t>
      </w:r>
      <w:r>
        <w:t>.玩家个体信息</w:t>
      </w:r>
      <w:bookmarkEnd w:id="11"/>
    </w:p>
    <w:p>
      <w:pPr>
        <w:pStyle w:val="36"/>
        <w:numPr>
          <w:ilvl w:val="0"/>
          <w:numId w:val="1"/>
        </w:numPr>
        <w:ind w:firstLineChars="0"/>
      </w:pPr>
      <w:r>
        <w:t>阵营</w:t>
      </w:r>
    </w:p>
    <w:p>
      <w:pPr>
        <w:pStyle w:val="36"/>
        <w:numPr>
          <w:ilvl w:val="0"/>
          <w:numId w:val="1"/>
        </w:numPr>
        <w:ind w:firstLineChars="0"/>
      </w:pPr>
      <w:r>
        <w:t>派别</w:t>
      </w:r>
    </w:p>
    <w:p>
      <w:pPr>
        <w:pStyle w:val="36"/>
        <w:numPr>
          <w:ilvl w:val="0"/>
          <w:numId w:val="1"/>
        </w:numPr>
        <w:ind w:firstLineChars="0"/>
      </w:pPr>
      <w:r>
        <w:t>昵称</w:t>
      </w:r>
    </w:p>
    <w:p>
      <w:pPr>
        <w:pStyle w:val="36"/>
        <w:numPr>
          <w:ilvl w:val="0"/>
          <w:numId w:val="1"/>
        </w:numPr>
        <w:ind w:firstLineChars="0"/>
      </w:pPr>
      <w:r>
        <w:t>战力</w:t>
      </w:r>
    </w:p>
    <w:p>
      <w:pPr>
        <w:pStyle w:val="2"/>
      </w:pPr>
      <w:bookmarkStart w:id="12" w:name="_Toc15978"/>
      <w:r>
        <w:rPr>
          <w:rFonts w:hint="eastAsia"/>
        </w:rPr>
        <w:t>4</w:t>
      </w:r>
      <w:r>
        <w:t>.消息类型</w:t>
      </w:r>
      <w:bookmarkEnd w:id="12"/>
    </w:p>
    <w:p>
      <w:pPr>
        <w:pStyle w:val="3"/>
      </w:pPr>
      <w:bookmarkStart w:id="13" w:name="_Toc1705"/>
      <w:r>
        <w:t>系统消息</w:t>
      </w:r>
      <w:bookmarkEnd w:id="13"/>
    </w:p>
    <w:p>
      <w:pPr>
        <w:pStyle w:val="3"/>
      </w:pPr>
      <w:bookmarkStart w:id="14" w:name="_Toc394"/>
      <w:r>
        <w:t>玩家可编辑消息</w:t>
      </w:r>
      <w:bookmarkEnd w:id="14"/>
    </w:p>
    <w:p>
      <w:pPr>
        <w:pStyle w:val="36"/>
        <w:numPr>
          <w:ilvl w:val="0"/>
          <w:numId w:val="1"/>
        </w:numPr>
        <w:ind w:firstLineChars="0"/>
      </w:pPr>
      <w:r>
        <w:t>世界消息</w:t>
      </w:r>
    </w:p>
    <w:p>
      <w:pPr>
        <w:pStyle w:val="36"/>
        <w:numPr>
          <w:ilvl w:val="0"/>
          <w:numId w:val="1"/>
        </w:numPr>
        <w:ind w:firstLineChars="0"/>
      </w:pPr>
      <w:r>
        <w:t>私聊消息</w:t>
      </w:r>
    </w:p>
    <w:p>
      <w:pPr>
        <w:pStyle w:val="3"/>
      </w:pPr>
      <w:bookmarkStart w:id="15" w:name="_Toc20346"/>
      <w:r>
        <w:t>指导/派遣消息</w:t>
      </w:r>
      <w:bookmarkEnd w:id="15"/>
    </w:p>
    <w:p>
      <w:pPr>
        <w:pStyle w:val="3"/>
      </w:pPr>
      <w:bookmarkStart w:id="16" w:name="_Toc15781"/>
      <w:r>
        <w:t>添加好友请求消息</w:t>
      </w:r>
      <w:bookmarkEnd w:id="16"/>
    </w:p>
    <w:p>
      <w:pPr>
        <w:pStyle w:val="3"/>
      </w:pPr>
      <w:bookmarkStart w:id="17" w:name="_Toc28703"/>
      <w:r>
        <w:t>系统邮件</w:t>
      </w:r>
      <w:bookmarkEnd w:id="17"/>
    </w:p>
    <w:p/>
    <w:p>
      <w:pPr>
        <w:pStyle w:val="2"/>
      </w:pPr>
      <w:bookmarkStart w:id="18" w:name="_Toc4850"/>
      <w:r>
        <w:rPr>
          <w:rFonts w:hint="eastAsia"/>
        </w:rPr>
        <w:t>5</w:t>
      </w:r>
      <w:r>
        <w:t>.社交模块设计</w:t>
      </w:r>
      <w:bookmarkEnd w:id="18"/>
    </w:p>
    <w:p>
      <w:pPr>
        <w:pStyle w:val="2"/>
      </w:pPr>
      <w:bookmarkStart w:id="19" w:name="_Toc10278"/>
      <w:r>
        <w:rPr>
          <w:rFonts w:hint="eastAsia"/>
        </w:rPr>
        <w:t>5</w:t>
      </w:r>
      <w:r>
        <w:t>.1聊天</w:t>
      </w:r>
      <w:bookmarkEnd w:id="19"/>
    </w:p>
    <w:p>
      <w:pPr>
        <w:pStyle w:val="3"/>
      </w:pPr>
      <w:bookmarkStart w:id="20" w:name="_Toc10799"/>
      <w:r>
        <w:t>综合页</w:t>
      </w:r>
      <w:bookmarkEnd w:id="20"/>
    </w:p>
    <w:p>
      <w:pPr>
        <w:pStyle w:val="36"/>
        <w:numPr>
          <w:ilvl w:val="0"/>
          <w:numId w:val="1"/>
        </w:numPr>
        <w:ind w:firstLineChars="0"/>
      </w:pPr>
    </w:p>
    <w:p>
      <w:pPr>
        <w:pStyle w:val="4"/>
      </w:pPr>
      <w:bookmarkStart w:id="21" w:name="_Toc28441"/>
      <w:r>
        <w:t>系统通知</w:t>
      </w:r>
      <w:bookmarkEnd w:id="21"/>
    </w:p>
    <w:p>
      <w:pPr>
        <w:pStyle w:val="5"/>
      </w:pPr>
      <w:bookmarkStart w:id="22" w:name="_Toc20345"/>
      <w:r>
        <w:t>消息内容</w:t>
      </w:r>
      <w:bookmarkEnd w:id="22"/>
    </w:p>
    <w:p>
      <w:pPr>
        <w:pStyle w:val="36"/>
        <w:numPr>
          <w:ilvl w:val="0"/>
          <w:numId w:val="1"/>
        </w:numPr>
        <w:ind w:firstLineChars="0"/>
      </w:pPr>
      <w:r>
        <w:t>玩家获得高级物品/成就的系统通报内容</w:t>
      </w:r>
    </w:p>
    <w:p>
      <w:pPr>
        <w:pStyle w:val="5"/>
      </w:pPr>
      <w:bookmarkStart w:id="23" w:name="_Toc12401"/>
      <w:r>
        <w:t>消息类型</w:t>
      </w:r>
      <w:bookmarkEnd w:id="23"/>
    </w:p>
    <w:p>
      <w:pPr>
        <w:pStyle w:val="36"/>
        <w:numPr>
          <w:ilvl w:val="0"/>
          <w:numId w:val="1"/>
        </w:numPr>
        <w:ind w:firstLineChars="0"/>
      </w:pPr>
      <w:r>
        <w:t>系统消息</w:t>
      </w:r>
    </w:p>
    <w:p>
      <w:pPr>
        <w:pStyle w:val="5"/>
      </w:pPr>
      <w:bookmarkStart w:id="24" w:name="_Toc6385"/>
      <w:r>
        <w:t>内容区域交互</w:t>
      </w:r>
      <w:bookmarkEnd w:id="24"/>
    </w:p>
    <w:p>
      <w:pPr>
        <w:pStyle w:val="36"/>
        <w:numPr>
          <w:ilvl w:val="0"/>
          <w:numId w:val="1"/>
        </w:numPr>
        <w:ind w:firstLineChars="0"/>
      </w:pPr>
      <w:r>
        <w:t>无</w:t>
      </w:r>
    </w:p>
    <w:p>
      <w:pPr>
        <w:pStyle w:val="5"/>
      </w:pPr>
      <w:bookmarkStart w:id="25" w:name="_Toc18478"/>
      <w:r>
        <w:t>输入处理</w:t>
      </w:r>
      <w:bookmarkEnd w:id="25"/>
    </w:p>
    <w:p>
      <w:pPr>
        <w:pStyle w:val="36"/>
        <w:numPr>
          <w:ilvl w:val="0"/>
          <w:numId w:val="1"/>
        </w:numPr>
        <w:ind w:firstLineChars="0"/>
      </w:pPr>
      <w:r>
        <w:t>无限制</w:t>
      </w:r>
    </w:p>
    <w:p>
      <w:pPr>
        <w:pStyle w:val="5"/>
      </w:pPr>
      <w:bookmarkStart w:id="26" w:name="_Toc8043"/>
      <w:r>
        <w:t>玩家能否编辑</w:t>
      </w:r>
      <w:bookmarkEnd w:id="26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27" w:name="_Toc19779"/>
      <w:r>
        <w:t>等级要求</w:t>
      </w:r>
      <w:bookmarkEnd w:id="27"/>
    </w:p>
    <w:p>
      <w:pPr>
        <w:pStyle w:val="36"/>
        <w:numPr>
          <w:ilvl w:val="0"/>
          <w:numId w:val="1"/>
        </w:numPr>
        <w:ind w:firstLineChars="0"/>
      </w:pPr>
      <w:r>
        <w:t>无</w:t>
      </w:r>
    </w:p>
    <w:p>
      <w:pPr>
        <w:pStyle w:val="4"/>
      </w:pPr>
      <w:bookmarkStart w:id="28" w:name="_Toc16832"/>
      <w:r>
        <w:t>世界信息</w:t>
      </w:r>
      <w:bookmarkEnd w:id="28"/>
    </w:p>
    <w:p>
      <w:pPr>
        <w:pStyle w:val="5"/>
      </w:pPr>
      <w:bookmarkStart w:id="29" w:name="_Toc24619"/>
      <w:r>
        <w:t>基本属性</w:t>
      </w:r>
      <w:bookmarkEnd w:id="29"/>
    </w:p>
    <w:p>
      <w:pPr>
        <w:pStyle w:val="36"/>
        <w:numPr>
          <w:ilvl w:val="0"/>
          <w:numId w:val="1"/>
        </w:numPr>
        <w:ind w:firstLineChars="0"/>
      </w:pPr>
      <w:r>
        <w:t>玩家每日有20</w:t>
      </w:r>
      <w:r>
        <w:rPr>
          <w:rFonts w:hint="eastAsia"/>
        </w:rPr>
        <w:t>次发送世界消息的机会</w:t>
      </w:r>
    </w:p>
    <w:p>
      <w:pPr>
        <w:pStyle w:val="36"/>
        <w:numPr>
          <w:ilvl w:val="0"/>
          <w:numId w:val="1"/>
        </w:numPr>
        <w:ind w:firstLineChars="0"/>
      </w:pPr>
      <w:r>
        <w:t>可以被全服玩家看到</w:t>
      </w:r>
    </w:p>
    <w:p>
      <w:pPr>
        <w:pStyle w:val="5"/>
      </w:pPr>
      <w:bookmarkStart w:id="30" w:name="_Toc28534"/>
      <w:r>
        <w:t>功能（点击昵称可弹出交互框）</w:t>
      </w:r>
      <w:bookmarkEnd w:id="30"/>
    </w:p>
    <w:p>
      <w:r>
        <w:t>查看信息</w:t>
      </w:r>
    </w:p>
    <w:p>
      <w:pPr>
        <w:pStyle w:val="36"/>
        <w:numPr>
          <w:ilvl w:val="0"/>
          <w:numId w:val="1"/>
        </w:numPr>
        <w:ind w:firstLineChars="0"/>
      </w:pPr>
      <w:r>
        <w:t>点击查看玩家基础面板，包含昵称、战力</w:t>
      </w:r>
    </w:p>
    <w:p>
      <w:r>
        <w:t>添加好友</w:t>
      </w:r>
    </w:p>
    <w:p>
      <w:pPr>
        <w:pStyle w:val="36"/>
        <w:numPr>
          <w:ilvl w:val="0"/>
          <w:numId w:val="1"/>
        </w:numPr>
        <w:ind w:firstLineChars="0"/>
      </w:pPr>
      <w:r>
        <w:t>点击昵称即可发送加好友请求至对方【好友】处</w:t>
      </w:r>
    </w:p>
    <w:p>
      <w:r>
        <w:t>发送私聊</w:t>
      </w:r>
    </w:p>
    <w:p>
      <w:pPr>
        <w:pStyle w:val="36"/>
        <w:numPr>
          <w:ilvl w:val="0"/>
          <w:numId w:val="1"/>
        </w:numPr>
        <w:ind w:firstLineChars="0"/>
      </w:pPr>
      <w:r>
        <w:t>点击昵称跳转至私聊界面发送私信</w:t>
      </w:r>
    </w:p>
    <w:p>
      <w:r>
        <w:t>屏蔽信息</w:t>
      </w:r>
    </w:p>
    <w:p>
      <w:pPr>
        <w:pStyle w:val="36"/>
        <w:numPr>
          <w:ilvl w:val="0"/>
          <w:numId w:val="1"/>
        </w:numPr>
        <w:ind w:firstLineChars="0"/>
      </w:pPr>
      <w:r>
        <w:t>点击直接拉黑</w:t>
      </w:r>
    </w:p>
    <w:p>
      <w:pPr>
        <w:pStyle w:val="5"/>
      </w:pPr>
      <w:bookmarkStart w:id="31" w:name="_Toc10085"/>
      <w:r>
        <w:t>消息内容</w:t>
      </w:r>
      <w:bookmarkEnd w:id="31"/>
    </w:p>
    <w:p>
      <w:pPr>
        <w:pStyle w:val="36"/>
        <w:numPr>
          <w:ilvl w:val="0"/>
          <w:numId w:val="1"/>
        </w:numPr>
        <w:ind w:firstLineChars="0"/>
      </w:pPr>
      <w:r>
        <w:t>玩家发在世界频道的消息</w:t>
      </w:r>
    </w:p>
    <w:p>
      <w:pPr>
        <w:pStyle w:val="5"/>
      </w:pPr>
      <w:bookmarkStart w:id="32" w:name="_Toc7639"/>
      <w:r>
        <w:t>消息类型</w:t>
      </w:r>
      <w:bookmarkEnd w:id="32"/>
    </w:p>
    <w:p>
      <w:pPr>
        <w:pStyle w:val="36"/>
        <w:numPr>
          <w:ilvl w:val="0"/>
          <w:numId w:val="1"/>
        </w:numPr>
        <w:ind w:firstLineChars="0"/>
      </w:pPr>
      <w:r>
        <w:t>玩家可编辑消息</w:t>
      </w:r>
    </w:p>
    <w:p>
      <w:pPr>
        <w:pStyle w:val="5"/>
      </w:pPr>
      <w:bookmarkStart w:id="33" w:name="_Toc12467"/>
      <w:r>
        <w:t>内容区域交互</w:t>
      </w:r>
      <w:bookmarkEnd w:id="33"/>
    </w:p>
    <w:p>
      <w:pPr>
        <w:pStyle w:val="36"/>
        <w:numPr>
          <w:ilvl w:val="0"/>
          <w:numId w:val="1"/>
        </w:numPr>
        <w:ind w:firstLineChars="0"/>
      </w:pPr>
      <w:r>
        <w:t>点击名字弹出交互框</w:t>
      </w:r>
    </w:p>
    <w:p>
      <w:pPr>
        <w:pStyle w:val="36"/>
        <w:numPr>
          <w:ilvl w:val="0"/>
          <w:numId w:val="1"/>
        </w:numPr>
        <w:ind w:firstLineChars="0"/>
      </w:pPr>
      <w:r>
        <w:t>可在此界面发送邀请信息</w:t>
      </w:r>
    </w:p>
    <w:p>
      <w:pPr>
        <w:pStyle w:val="36"/>
        <w:numPr>
          <w:ilvl w:val="0"/>
          <w:numId w:val="1"/>
        </w:numPr>
        <w:ind w:firstLineChars="0"/>
      </w:pPr>
      <w:r>
        <w:t>可在此界面拉黑玩家</w:t>
      </w:r>
    </w:p>
    <w:p>
      <w:pPr>
        <w:pStyle w:val="36"/>
        <w:numPr>
          <w:ilvl w:val="0"/>
          <w:numId w:val="1"/>
        </w:numPr>
        <w:ind w:firstLineChars="0"/>
      </w:pPr>
      <w:r>
        <w:t>可在此界面添加好友</w:t>
      </w:r>
    </w:p>
    <w:p>
      <w:pPr>
        <w:pStyle w:val="36"/>
        <w:numPr>
          <w:ilvl w:val="0"/>
          <w:numId w:val="1"/>
        </w:numPr>
        <w:ind w:firstLineChars="0"/>
      </w:pPr>
      <w:r>
        <w:t>可对发消息的人进行私聊</w:t>
      </w:r>
    </w:p>
    <w:p>
      <w:pPr>
        <w:pStyle w:val="5"/>
      </w:pPr>
      <w:bookmarkStart w:id="34" w:name="_Toc25274"/>
      <w:r>
        <w:t>输入处理</w:t>
      </w:r>
      <w:bookmarkEnd w:id="34"/>
    </w:p>
    <w:p>
      <w:r>
        <w:t>邀请信息及好友请求预设：</w:t>
      </w:r>
    </w:p>
    <w:p>
      <w:pPr>
        <w:pStyle w:val="36"/>
        <w:numPr>
          <w:ilvl w:val="0"/>
          <w:numId w:val="1"/>
        </w:numPr>
        <w:ind w:firstLineChars="0"/>
      </w:pPr>
      <w:r>
        <w:t>武学交流</w:t>
      </w:r>
      <w:r>
        <w:rPr>
          <w:rFonts w:hint="eastAsia"/>
        </w:rPr>
        <w:t xml:space="preserve"> </w:t>
      </w:r>
      <w:r>
        <w:t>诚邀用</w:t>
      </w:r>
      <w:r>
        <w:rPr>
          <w:rFonts w:hint="eastAsia"/>
        </w:rPr>
        <w:t xml:space="preserve"> 刀 的帮派弟子前来交流 点击派遣弟子</w:t>
      </w:r>
    </w:p>
    <w:p>
      <w:pPr>
        <w:pStyle w:val="36"/>
        <w:numPr>
          <w:ilvl w:val="0"/>
          <w:numId w:val="1"/>
        </w:numPr>
        <w:ind w:firstLineChars="0"/>
      </w:pPr>
      <w:r>
        <w:t>xxx 好友请求</w:t>
      </w:r>
    </w:p>
    <w:p>
      <w:pPr>
        <w:pStyle w:val="36"/>
        <w:numPr>
          <w:ilvl w:val="0"/>
          <w:numId w:val="1"/>
        </w:numPr>
        <w:ind w:firstLineChars="0"/>
      </w:pPr>
      <w:r>
        <w:t>限制次数20</w:t>
      </w:r>
    </w:p>
    <w:p>
      <w:pPr>
        <w:pStyle w:val="36"/>
        <w:numPr>
          <w:ilvl w:val="0"/>
          <w:numId w:val="1"/>
        </w:numPr>
        <w:ind w:firstLineChars="0"/>
      </w:pPr>
      <w:r>
        <w:t>限制字数</w:t>
      </w:r>
      <w:r>
        <w:rPr>
          <w:rFonts w:hint="eastAsia"/>
        </w:rPr>
        <w:t>3</w:t>
      </w:r>
      <w:r>
        <w:t>0</w:t>
      </w:r>
    </w:p>
    <w:p>
      <w:pPr>
        <w:pStyle w:val="36"/>
        <w:numPr>
          <w:ilvl w:val="0"/>
          <w:numId w:val="1"/>
        </w:numPr>
        <w:ind w:firstLineChars="0"/>
      </w:pPr>
      <w:r>
        <w:t>限制间隔</w:t>
      </w:r>
      <w:r>
        <w:rPr>
          <w:rFonts w:hint="eastAsia"/>
        </w:rPr>
        <w:t>1s</w:t>
      </w:r>
    </w:p>
    <w:p>
      <w:pPr>
        <w:pStyle w:val="36"/>
        <w:numPr>
          <w:ilvl w:val="0"/>
          <w:numId w:val="1"/>
        </w:numPr>
        <w:ind w:firstLineChars="0"/>
      </w:pPr>
      <w:r>
        <w:t>屏蔽内容：脏话、卖号、贩卖信息、反动信息</w:t>
      </w:r>
    </w:p>
    <w:p>
      <w:pPr>
        <w:pStyle w:val="36"/>
        <w:numPr>
          <w:ilvl w:val="0"/>
          <w:numId w:val="1"/>
        </w:numPr>
        <w:ind w:firstLineChars="0"/>
      </w:pPr>
      <w:r>
        <w:t>个人黑名单信息将自动屏蔽</w:t>
      </w:r>
    </w:p>
    <w:p>
      <w:pPr>
        <w:pStyle w:val="5"/>
      </w:pPr>
      <w:bookmarkStart w:id="35" w:name="_Toc25921"/>
      <w:r>
        <w:t>玩家能否编辑</w:t>
      </w:r>
      <w:bookmarkEnd w:id="35"/>
    </w:p>
    <w:p>
      <w:pPr>
        <w:pStyle w:val="36"/>
        <w:numPr>
          <w:ilvl w:val="0"/>
          <w:numId w:val="1"/>
        </w:numPr>
        <w:ind w:firstLineChars="0"/>
      </w:pPr>
      <w:r>
        <w:t>是</w:t>
      </w:r>
    </w:p>
    <w:p>
      <w:pPr>
        <w:pStyle w:val="5"/>
      </w:pPr>
      <w:bookmarkStart w:id="36" w:name="_Toc19076"/>
      <w:r>
        <w:t>等级要求</w:t>
      </w:r>
      <w:bookmarkEnd w:id="36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3"/>
      </w:pPr>
      <w:bookmarkStart w:id="37" w:name="_Toc28712"/>
      <w:r>
        <w:t>指导</w:t>
      </w:r>
      <w:bookmarkEnd w:id="37"/>
    </w:p>
    <w:p>
      <w:pPr>
        <w:pStyle w:val="36"/>
        <w:numPr>
          <w:ilvl w:val="0"/>
          <w:numId w:val="1"/>
        </w:numPr>
        <w:ind w:firstLineChars="0"/>
      </w:pPr>
      <w:r>
        <w:t>邀请派遣</w:t>
      </w:r>
    </w:p>
    <w:p>
      <w:pPr>
        <w:pStyle w:val="36"/>
        <w:numPr>
          <w:ilvl w:val="0"/>
          <w:numId w:val="1"/>
        </w:numPr>
        <w:ind w:firstLineChars="0"/>
      </w:pPr>
      <w:r>
        <w:t>发送邀请信息至世界频道</w:t>
      </w:r>
    </w:p>
    <w:p>
      <w:pPr>
        <w:pStyle w:val="36"/>
        <w:numPr>
          <w:ilvl w:val="0"/>
          <w:numId w:val="1"/>
        </w:numPr>
        <w:ind w:firstLineChars="0"/>
      </w:pPr>
      <w:r>
        <w:t>匹配战力的邀请信息将在指导页面展示</w:t>
      </w:r>
    </w:p>
    <w:p>
      <w:pPr>
        <w:pStyle w:val="36"/>
        <w:numPr>
          <w:ilvl w:val="0"/>
          <w:numId w:val="1"/>
        </w:numPr>
        <w:ind w:firstLineChars="0"/>
      </w:pPr>
      <w:r>
        <w:t>派遣交流</w:t>
      </w:r>
    </w:p>
    <w:p>
      <w:pPr>
        <w:pStyle w:val="3"/>
      </w:pPr>
      <w:bookmarkStart w:id="38" w:name="_Toc27427"/>
      <w:r>
        <w:t>系统页</w:t>
      </w:r>
      <w:bookmarkEnd w:id="38"/>
    </w:p>
    <w:p>
      <w:pPr>
        <w:pStyle w:val="36"/>
        <w:numPr>
          <w:ilvl w:val="0"/>
          <w:numId w:val="1"/>
        </w:numPr>
        <w:ind w:firstLineChars="0"/>
      </w:pPr>
      <w:r>
        <w:t>系统消息汇总，功能同上</w:t>
      </w:r>
    </w:p>
    <w:p>
      <w:pPr>
        <w:pStyle w:val="3"/>
      </w:pPr>
      <w:bookmarkStart w:id="39" w:name="_Toc12777"/>
      <w:r>
        <w:t>指导页</w:t>
      </w:r>
      <w:bookmarkEnd w:id="39"/>
    </w:p>
    <w:p>
      <w:pPr>
        <w:pStyle w:val="5"/>
      </w:pPr>
      <w:bookmarkStart w:id="40" w:name="_Toc1057"/>
      <w:r>
        <w:t>基本属性</w:t>
      </w:r>
      <w:bookmarkEnd w:id="40"/>
    </w:p>
    <w:p>
      <w:pPr>
        <w:pStyle w:val="36"/>
        <w:numPr>
          <w:ilvl w:val="0"/>
          <w:numId w:val="1"/>
        </w:numPr>
        <w:ind w:firstLineChars="0"/>
      </w:pPr>
      <w:r>
        <w:t>玩家每日有5</w:t>
      </w:r>
      <w:r>
        <w:rPr>
          <w:rFonts w:hint="eastAsia"/>
        </w:rPr>
        <w:t>次邀请机会</w:t>
      </w:r>
    </w:p>
    <w:p>
      <w:pPr>
        <w:pStyle w:val="36"/>
        <w:numPr>
          <w:ilvl w:val="0"/>
          <w:numId w:val="1"/>
        </w:numPr>
        <w:ind w:firstLineChars="0"/>
      </w:pPr>
      <w:r>
        <w:t>玩家每日有10</w:t>
      </w:r>
      <w:r>
        <w:rPr>
          <w:rFonts w:hint="eastAsia"/>
        </w:rPr>
        <w:t>次派遣机会</w:t>
      </w:r>
    </w:p>
    <w:p>
      <w:pPr>
        <w:pStyle w:val="36"/>
        <w:numPr>
          <w:ilvl w:val="0"/>
          <w:numId w:val="1"/>
        </w:numPr>
        <w:ind w:firstLineChars="0"/>
      </w:pPr>
      <w:r>
        <w:t>可以被全服匹配战力的玩家看到</w:t>
      </w:r>
    </w:p>
    <w:p>
      <w:pPr>
        <w:pStyle w:val="5"/>
      </w:pPr>
      <w:bookmarkStart w:id="41" w:name="_Toc28879"/>
      <w:r>
        <w:t>功能（点击昵称可弹出交互框）</w:t>
      </w:r>
      <w:bookmarkEnd w:id="41"/>
    </w:p>
    <w:p>
      <w:r>
        <w:t>邀请派遣</w:t>
      </w:r>
    </w:p>
    <w:p>
      <w:pPr>
        <w:pStyle w:val="36"/>
        <w:numPr>
          <w:ilvl w:val="0"/>
          <w:numId w:val="1"/>
        </w:numPr>
        <w:ind w:firstLineChars="0"/>
      </w:pPr>
      <w:r>
        <w:t>发送邀请信息至世界频道</w:t>
      </w:r>
    </w:p>
    <w:p>
      <w:pPr>
        <w:pStyle w:val="36"/>
        <w:numPr>
          <w:ilvl w:val="0"/>
          <w:numId w:val="1"/>
        </w:numPr>
        <w:ind w:firstLineChars="0"/>
      </w:pPr>
      <w:r>
        <w:t>匹配战力的邀请信息将在指导页面展示</w:t>
      </w:r>
    </w:p>
    <w:p>
      <w:r>
        <w:t>派遣交流</w:t>
      </w:r>
    </w:p>
    <w:p>
      <w:pPr>
        <w:pStyle w:val="36"/>
        <w:numPr>
          <w:ilvl w:val="0"/>
          <w:numId w:val="1"/>
        </w:numPr>
        <w:ind w:firstLineChars="0"/>
      </w:pPr>
      <w:r>
        <w:t>点击他人发送的邀请信息直接弹出交互界面</w:t>
      </w:r>
    </w:p>
    <w:p>
      <w:pPr>
        <w:pStyle w:val="36"/>
        <w:numPr>
          <w:ilvl w:val="0"/>
          <w:numId w:val="1"/>
        </w:numPr>
        <w:ind w:firstLineChars="0"/>
      </w:pPr>
      <w:r>
        <w:t>在交互界面选择弟子进行派遣</w:t>
      </w:r>
    </w:p>
    <w:p>
      <w:pPr>
        <w:pStyle w:val="5"/>
      </w:pPr>
      <w:bookmarkStart w:id="42" w:name="_Toc15351"/>
      <w:r>
        <w:t>消息内容</w:t>
      </w:r>
      <w:bookmarkEnd w:id="42"/>
    </w:p>
    <w:p>
      <w:pPr>
        <w:pStyle w:val="36"/>
        <w:numPr>
          <w:ilvl w:val="0"/>
          <w:numId w:val="1"/>
        </w:numPr>
        <w:ind w:firstLineChars="0"/>
      </w:pPr>
      <w:r>
        <w:t>玩家发在世界频道和指导页面的邀请消息</w:t>
      </w:r>
    </w:p>
    <w:p>
      <w:pPr>
        <w:pStyle w:val="5"/>
      </w:pPr>
      <w:bookmarkStart w:id="43" w:name="_Toc13659"/>
      <w:r>
        <w:t>消息类型</w:t>
      </w:r>
      <w:bookmarkEnd w:id="43"/>
    </w:p>
    <w:p>
      <w:pPr>
        <w:pStyle w:val="36"/>
        <w:numPr>
          <w:ilvl w:val="0"/>
          <w:numId w:val="1"/>
        </w:numPr>
        <w:ind w:firstLineChars="0"/>
      </w:pPr>
      <w:r>
        <w:t>指导/派遣消息</w:t>
      </w:r>
    </w:p>
    <w:p>
      <w:pPr>
        <w:pStyle w:val="5"/>
      </w:pPr>
      <w:bookmarkStart w:id="44" w:name="_Toc19782"/>
      <w:r>
        <w:t>内容区域交互</w:t>
      </w:r>
      <w:bookmarkEnd w:id="44"/>
    </w:p>
    <w:p>
      <w:pPr>
        <w:pStyle w:val="36"/>
        <w:numPr>
          <w:ilvl w:val="0"/>
          <w:numId w:val="1"/>
        </w:numPr>
        <w:ind w:firstLineChars="0"/>
      </w:pPr>
      <w:r>
        <w:t>点击名字弹出交互框</w:t>
      </w:r>
    </w:p>
    <w:p>
      <w:pPr>
        <w:pStyle w:val="36"/>
        <w:numPr>
          <w:ilvl w:val="0"/>
          <w:numId w:val="1"/>
        </w:numPr>
        <w:ind w:firstLineChars="0"/>
      </w:pPr>
      <w:r>
        <w:t>可在此界面发送邀请信息</w:t>
      </w:r>
    </w:p>
    <w:p>
      <w:pPr>
        <w:pStyle w:val="5"/>
      </w:pPr>
      <w:bookmarkStart w:id="45" w:name="_Toc31534"/>
      <w:r>
        <w:t>输入处理</w:t>
      </w:r>
      <w:bookmarkEnd w:id="45"/>
    </w:p>
    <w:p>
      <w:r>
        <w:t>邀请信息预设：</w:t>
      </w:r>
    </w:p>
    <w:p>
      <w:pPr>
        <w:pStyle w:val="36"/>
        <w:numPr>
          <w:ilvl w:val="0"/>
          <w:numId w:val="1"/>
        </w:numPr>
        <w:ind w:firstLineChars="0"/>
      </w:pPr>
      <w:r>
        <w:t>武学交流</w:t>
      </w:r>
      <w:r>
        <w:rPr>
          <w:rFonts w:hint="eastAsia"/>
        </w:rPr>
        <w:t xml:space="preserve"> </w:t>
      </w:r>
      <w:r>
        <w:t>诚邀用</w:t>
      </w:r>
      <w:r>
        <w:rPr>
          <w:rFonts w:hint="eastAsia"/>
        </w:rPr>
        <w:t xml:space="preserve"> 刀 的帮派弟子前来交流 点击派遣弟子</w:t>
      </w:r>
    </w:p>
    <w:p>
      <w:pPr>
        <w:pStyle w:val="36"/>
        <w:numPr>
          <w:ilvl w:val="0"/>
          <w:numId w:val="1"/>
        </w:numPr>
        <w:ind w:firstLineChars="0"/>
      </w:pPr>
      <w:r>
        <w:t>限制次数5</w:t>
      </w:r>
    </w:p>
    <w:p>
      <w:pPr>
        <w:pStyle w:val="36"/>
        <w:numPr>
          <w:ilvl w:val="0"/>
          <w:numId w:val="1"/>
        </w:numPr>
        <w:ind w:firstLineChars="0"/>
      </w:pPr>
      <w:r>
        <w:t>限制字数</w:t>
      </w:r>
      <w:r>
        <w:rPr>
          <w:rFonts w:hint="eastAsia"/>
        </w:rPr>
        <w:t xml:space="preserve"> 无</w:t>
      </w:r>
    </w:p>
    <w:p>
      <w:pPr>
        <w:pStyle w:val="36"/>
        <w:numPr>
          <w:ilvl w:val="0"/>
          <w:numId w:val="1"/>
        </w:numPr>
        <w:ind w:firstLineChars="0"/>
      </w:pPr>
      <w:r>
        <w:t>限制间隔</w:t>
      </w:r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>s</w:t>
      </w:r>
    </w:p>
    <w:p>
      <w:pPr>
        <w:pStyle w:val="36"/>
        <w:numPr>
          <w:ilvl w:val="0"/>
          <w:numId w:val="1"/>
        </w:numPr>
        <w:ind w:firstLineChars="0"/>
      </w:pPr>
      <w:r>
        <w:t>屏蔽内容：无</w:t>
      </w:r>
    </w:p>
    <w:p>
      <w:pPr>
        <w:pStyle w:val="36"/>
        <w:numPr>
          <w:ilvl w:val="0"/>
          <w:numId w:val="1"/>
        </w:numPr>
        <w:ind w:firstLineChars="0"/>
      </w:pPr>
      <w:r>
        <w:t>个人黑名单信息将自动屏蔽</w:t>
      </w:r>
    </w:p>
    <w:p>
      <w:pPr>
        <w:pStyle w:val="5"/>
      </w:pPr>
      <w:bookmarkStart w:id="46" w:name="_Toc19115"/>
      <w:r>
        <w:t>玩家能否编辑</w:t>
      </w:r>
      <w:bookmarkEnd w:id="46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47" w:name="_Toc25092"/>
      <w:r>
        <w:t>等级要求</w:t>
      </w:r>
      <w:bookmarkEnd w:id="47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3"/>
      </w:pPr>
      <w:bookmarkStart w:id="48" w:name="_Toc5693"/>
      <w:r>
        <w:t>私聊页</w:t>
      </w:r>
      <w:bookmarkEnd w:id="48"/>
    </w:p>
    <w:p>
      <w:pPr>
        <w:pStyle w:val="5"/>
      </w:pPr>
      <w:bookmarkStart w:id="49" w:name="_Toc10169"/>
      <w:r>
        <w:t>基本属性</w:t>
      </w:r>
      <w:bookmarkEnd w:id="49"/>
    </w:p>
    <w:p>
      <w:pPr>
        <w:pStyle w:val="36"/>
        <w:numPr>
          <w:ilvl w:val="0"/>
          <w:numId w:val="1"/>
        </w:numPr>
        <w:ind w:firstLineChars="0"/>
      </w:pPr>
      <w:r>
        <w:t>可以被私聊的玩家看到</w:t>
      </w:r>
    </w:p>
    <w:p>
      <w:pPr>
        <w:pStyle w:val="5"/>
      </w:pPr>
      <w:bookmarkStart w:id="50" w:name="_Toc20987"/>
      <w:r>
        <w:t>功能（点击昵称可弹出交互框）</w:t>
      </w:r>
      <w:bookmarkEnd w:id="50"/>
    </w:p>
    <w:p>
      <w:r>
        <w:t>查看信息</w:t>
      </w:r>
    </w:p>
    <w:p>
      <w:pPr>
        <w:pStyle w:val="36"/>
        <w:numPr>
          <w:ilvl w:val="0"/>
          <w:numId w:val="1"/>
        </w:numPr>
        <w:ind w:firstLineChars="0"/>
      </w:pPr>
      <w:r>
        <w:t>点击查看玩家基础面板，包含昵称、战力</w:t>
      </w:r>
    </w:p>
    <w:p>
      <w:r>
        <w:t>添加好友</w:t>
      </w:r>
    </w:p>
    <w:p>
      <w:pPr>
        <w:pStyle w:val="36"/>
        <w:numPr>
          <w:ilvl w:val="0"/>
          <w:numId w:val="1"/>
        </w:numPr>
        <w:ind w:firstLineChars="0"/>
      </w:pPr>
      <w:r>
        <w:t>点击昵称即可发送加好友请求至对方【好友】处</w:t>
      </w:r>
    </w:p>
    <w:p>
      <w:r>
        <w:t>屏蔽信息</w:t>
      </w:r>
    </w:p>
    <w:p>
      <w:pPr>
        <w:pStyle w:val="36"/>
        <w:numPr>
          <w:ilvl w:val="0"/>
          <w:numId w:val="1"/>
        </w:numPr>
        <w:ind w:firstLineChars="0"/>
      </w:pPr>
      <w:r>
        <w:t>点击直接拉黑</w:t>
      </w:r>
    </w:p>
    <w:p>
      <w:pPr>
        <w:pStyle w:val="5"/>
      </w:pPr>
      <w:bookmarkStart w:id="51" w:name="_Toc15234"/>
      <w:r>
        <w:t>消息内容</w:t>
      </w:r>
      <w:bookmarkEnd w:id="51"/>
    </w:p>
    <w:p>
      <w:pPr>
        <w:pStyle w:val="36"/>
        <w:numPr>
          <w:ilvl w:val="0"/>
          <w:numId w:val="1"/>
        </w:numPr>
        <w:ind w:firstLineChars="0"/>
      </w:pPr>
      <w:r>
        <w:t>玩家之间私聊的消息</w:t>
      </w:r>
    </w:p>
    <w:p>
      <w:pPr>
        <w:pStyle w:val="5"/>
      </w:pPr>
      <w:bookmarkStart w:id="52" w:name="_Toc30902"/>
      <w:r>
        <w:t>消息类型</w:t>
      </w:r>
      <w:bookmarkEnd w:id="52"/>
    </w:p>
    <w:p>
      <w:pPr>
        <w:pStyle w:val="36"/>
        <w:numPr>
          <w:ilvl w:val="0"/>
          <w:numId w:val="1"/>
        </w:numPr>
        <w:ind w:firstLineChars="0"/>
      </w:pPr>
      <w:r>
        <w:t>玩家可编辑消息</w:t>
      </w:r>
    </w:p>
    <w:p>
      <w:pPr>
        <w:pStyle w:val="5"/>
      </w:pPr>
      <w:bookmarkStart w:id="53" w:name="_Toc31662"/>
      <w:r>
        <w:t>内容区域交互</w:t>
      </w:r>
      <w:bookmarkEnd w:id="53"/>
    </w:p>
    <w:p>
      <w:pPr>
        <w:pStyle w:val="36"/>
        <w:numPr>
          <w:ilvl w:val="0"/>
          <w:numId w:val="1"/>
        </w:numPr>
        <w:ind w:firstLineChars="0"/>
      </w:pPr>
      <w:r>
        <w:t>点击名字弹出交互框</w:t>
      </w:r>
    </w:p>
    <w:p>
      <w:pPr>
        <w:pStyle w:val="36"/>
        <w:numPr>
          <w:ilvl w:val="0"/>
          <w:numId w:val="1"/>
        </w:numPr>
        <w:ind w:firstLineChars="0"/>
      </w:pPr>
      <w:r>
        <w:t>可在此界面拉黑玩家</w:t>
      </w:r>
    </w:p>
    <w:p>
      <w:pPr>
        <w:pStyle w:val="36"/>
        <w:numPr>
          <w:ilvl w:val="0"/>
          <w:numId w:val="1"/>
        </w:numPr>
        <w:ind w:firstLineChars="0"/>
      </w:pPr>
      <w:r>
        <w:t>可在此界面添加好友</w:t>
      </w:r>
    </w:p>
    <w:p>
      <w:pPr>
        <w:pStyle w:val="36"/>
        <w:numPr>
          <w:ilvl w:val="0"/>
          <w:numId w:val="1"/>
        </w:numPr>
        <w:ind w:firstLineChars="0"/>
      </w:pPr>
      <w:r>
        <w:t>可对发消息的人进行私聊</w:t>
      </w:r>
    </w:p>
    <w:p>
      <w:pPr>
        <w:pStyle w:val="5"/>
      </w:pPr>
      <w:bookmarkStart w:id="54" w:name="_Toc2874"/>
      <w:r>
        <w:t>输入处理</w:t>
      </w:r>
      <w:bookmarkEnd w:id="54"/>
    </w:p>
    <w:p>
      <w:r>
        <w:t>好友请求预设：</w:t>
      </w:r>
    </w:p>
    <w:p>
      <w:pPr>
        <w:pStyle w:val="36"/>
        <w:numPr>
          <w:ilvl w:val="0"/>
          <w:numId w:val="1"/>
        </w:numPr>
        <w:ind w:firstLineChars="0"/>
      </w:pPr>
      <w:r>
        <w:t>xxx 好友请求</w:t>
      </w:r>
    </w:p>
    <w:p>
      <w:pPr>
        <w:pStyle w:val="36"/>
        <w:numPr>
          <w:ilvl w:val="0"/>
          <w:numId w:val="1"/>
        </w:numPr>
        <w:ind w:firstLineChars="0"/>
      </w:pPr>
      <w:r>
        <w:t>限制次数</w:t>
      </w:r>
      <w:r>
        <w:rPr>
          <w:rFonts w:hint="eastAsia"/>
        </w:rPr>
        <w:t xml:space="preserve"> </w:t>
      </w:r>
      <w:r>
        <w:t>无</w:t>
      </w:r>
    </w:p>
    <w:p>
      <w:pPr>
        <w:pStyle w:val="36"/>
        <w:numPr>
          <w:ilvl w:val="0"/>
          <w:numId w:val="1"/>
        </w:numPr>
        <w:ind w:firstLineChars="0"/>
      </w:pPr>
      <w:r>
        <w:t>限制字数</w:t>
      </w:r>
      <w:r>
        <w:rPr>
          <w:rFonts w:hint="eastAsia"/>
        </w:rPr>
        <w:t xml:space="preserve"> 3</w:t>
      </w:r>
      <w:r>
        <w:t>0</w:t>
      </w:r>
    </w:p>
    <w:p>
      <w:pPr>
        <w:pStyle w:val="36"/>
        <w:numPr>
          <w:ilvl w:val="0"/>
          <w:numId w:val="1"/>
        </w:numPr>
        <w:ind w:firstLineChars="0"/>
      </w:pPr>
      <w:r>
        <w:t>限制间隔</w:t>
      </w:r>
      <w:r>
        <w:rPr>
          <w:rFonts w:hint="eastAsia"/>
        </w:rPr>
        <w:t xml:space="preserve"> 无</w:t>
      </w:r>
    </w:p>
    <w:p>
      <w:pPr>
        <w:pStyle w:val="36"/>
        <w:numPr>
          <w:ilvl w:val="0"/>
          <w:numId w:val="1"/>
        </w:numPr>
        <w:ind w:firstLineChars="0"/>
      </w:pPr>
      <w:r>
        <w:t>屏蔽内容：脏话、卖号、贩卖信息、反动信息</w:t>
      </w:r>
    </w:p>
    <w:p>
      <w:pPr>
        <w:pStyle w:val="36"/>
        <w:numPr>
          <w:ilvl w:val="0"/>
          <w:numId w:val="1"/>
        </w:numPr>
        <w:ind w:firstLineChars="0"/>
      </w:pPr>
      <w:r>
        <w:t>个人黑名单信息将自动屏蔽</w:t>
      </w:r>
    </w:p>
    <w:p>
      <w:pPr>
        <w:pStyle w:val="5"/>
      </w:pPr>
      <w:bookmarkStart w:id="55" w:name="_Toc31406"/>
      <w:r>
        <w:t>玩家能否编辑</w:t>
      </w:r>
      <w:bookmarkEnd w:id="55"/>
    </w:p>
    <w:p>
      <w:pPr>
        <w:pStyle w:val="36"/>
        <w:numPr>
          <w:ilvl w:val="0"/>
          <w:numId w:val="1"/>
        </w:numPr>
        <w:ind w:firstLineChars="0"/>
      </w:pPr>
      <w:r>
        <w:t>是</w:t>
      </w:r>
    </w:p>
    <w:p>
      <w:pPr>
        <w:pStyle w:val="5"/>
      </w:pPr>
      <w:bookmarkStart w:id="56" w:name="_Toc23484"/>
      <w:r>
        <w:t>等级要求</w:t>
      </w:r>
      <w:bookmarkEnd w:id="56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2"/>
      </w:pPr>
      <w:bookmarkStart w:id="57" w:name="_Toc19774"/>
      <w:r>
        <w:rPr>
          <w:rFonts w:hint="eastAsia"/>
        </w:rPr>
        <w:t>5</w:t>
      </w:r>
      <w:r>
        <w:t>.1好友</w:t>
      </w:r>
      <w:bookmarkEnd w:id="57"/>
    </w:p>
    <w:p>
      <w:pPr>
        <w:pStyle w:val="3"/>
      </w:pPr>
      <w:bookmarkStart w:id="58" w:name="_Toc4582"/>
      <w:r>
        <w:t>好友列表页</w:t>
      </w:r>
      <w:bookmarkEnd w:id="58"/>
    </w:p>
    <w:p>
      <w:pPr>
        <w:pStyle w:val="5"/>
      </w:pPr>
      <w:bookmarkStart w:id="59" w:name="_Toc13018"/>
      <w:r>
        <w:t>基本属性</w:t>
      </w:r>
      <w:bookmarkEnd w:id="59"/>
    </w:p>
    <w:p>
      <w:pPr>
        <w:pStyle w:val="36"/>
        <w:numPr>
          <w:ilvl w:val="0"/>
          <w:numId w:val="1"/>
        </w:numPr>
        <w:ind w:firstLineChars="0"/>
      </w:pPr>
      <w:r>
        <w:t>玩家个人好友列表</w:t>
      </w:r>
    </w:p>
    <w:p>
      <w:pPr>
        <w:pStyle w:val="36"/>
        <w:numPr>
          <w:ilvl w:val="0"/>
          <w:numId w:val="1"/>
        </w:numPr>
        <w:ind w:firstLineChars="0"/>
      </w:pPr>
      <w:r>
        <w:t>个人可见</w:t>
      </w:r>
    </w:p>
    <w:p>
      <w:pPr>
        <w:pStyle w:val="5"/>
      </w:pPr>
      <w:bookmarkStart w:id="60" w:name="_Toc5096"/>
      <w:r>
        <w:t>功能（点击昵称可弹出交互框）</w:t>
      </w:r>
      <w:bookmarkEnd w:id="60"/>
    </w:p>
    <w:p>
      <w:r>
        <w:t>查看信息</w:t>
      </w:r>
    </w:p>
    <w:p>
      <w:pPr>
        <w:pStyle w:val="36"/>
        <w:numPr>
          <w:ilvl w:val="0"/>
          <w:numId w:val="1"/>
        </w:numPr>
        <w:ind w:firstLineChars="0"/>
      </w:pPr>
      <w:r>
        <w:t>点击查看玩家基础面板，包含昵称、战力</w:t>
      </w:r>
    </w:p>
    <w:p>
      <w:r>
        <w:t>武学交流</w:t>
      </w:r>
    </w:p>
    <w:p>
      <w:pPr>
        <w:pStyle w:val="36"/>
        <w:numPr>
          <w:ilvl w:val="0"/>
          <w:numId w:val="1"/>
        </w:numPr>
        <w:ind w:firstLineChars="0"/>
      </w:pPr>
      <w:r>
        <w:t>点击发送邀请信息</w:t>
      </w:r>
    </w:p>
    <w:p>
      <w:r>
        <w:t>发送私聊</w:t>
      </w:r>
    </w:p>
    <w:p>
      <w:pPr>
        <w:pStyle w:val="36"/>
        <w:numPr>
          <w:ilvl w:val="0"/>
          <w:numId w:val="1"/>
        </w:numPr>
        <w:ind w:firstLineChars="0"/>
      </w:pPr>
      <w:r>
        <w:t>点击按钮跳转至私聊界面发送私信</w:t>
      </w:r>
    </w:p>
    <w:p>
      <w:r>
        <w:t>删除好友</w:t>
      </w:r>
    </w:p>
    <w:p>
      <w:pPr>
        <w:pStyle w:val="36"/>
        <w:numPr>
          <w:ilvl w:val="0"/>
          <w:numId w:val="1"/>
        </w:numPr>
        <w:ind w:firstLineChars="0"/>
      </w:pPr>
      <w:r>
        <w:t>点击直接删除</w:t>
      </w:r>
    </w:p>
    <w:p>
      <w:pPr>
        <w:pStyle w:val="5"/>
      </w:pPr>
      <w:bookmarkStart w:id="61" w:name="_Toc13037"/>
      <w:r>
        <w:t>消息类型</w:t>
      </w:r>
      <w:bookmarkEnd w:id="61"/>
    </w:p>
    <w:p>
      <w:pPr>
        <w:pStyle w:val="36"/>
        <w:numPr>
          <w:ilvl w:val="0"/>
          <w:numId w:val="1"/>
        </w:numPr>
        <w:ind w:firstLineChars="0"/>
      </w:pPr>
      <w:r>
        <w:t>无</w:t>
      </w:r>
    </w:p>
    <w:p>
      <w:pPr>
        <w:pStyle w:val="5"/>
      </w:pPr>
      <w:bookmarkStart w:id="62" w:name="_Toc9599"/>
      <w:r>
        <w:t>内容区域交互</w:t>
      </w:r>
      <w:bookmarkEnd w:id="62"/>
    </w:p>
    <w:p>
      <w:pPr>
        <w:pStyle w:val="36"/>
        <w:numPr>
          <w:ilvl w:val="0"/>
          <w:numId w:val="1"/>
        </w:numPr>
        <w:ind w:firstLineChars="0"/>
      </w:pPr>
      <w:r>
        <w:t>点击名字弹出交互框</w:t>
      </w:r>
    </w:p>
    <w:p>
      <w:pPr>
        <w:pStyle w:val="36"/>
        <w:numPr>
          <w:ilvl w:val="0"/>
          <w:numId w:val="1"/>
        </w:numPr>
        <w:ind w:firstLineChars="0"/>
      </w:pPr>
      <w:r>
        <w:t>可在此界面发送邀请信息</w:t>
      </w:r>
    </w:p>
    <w:p>
      <w:pPr>
        <w:pStyle w:val="36"/>
        <w:numPr>
          <w:ilvl w:val="0"/>
          <w:numId w:val="1"/>
        </w:numPr>
        <w:ind w:firstLineChars="0"/>
      </w:pPr>
      <w:r>
        <w:t>可在此界面发送邀请</w:t>
      </w:r>
    </w:p>
    <w:p>
      <w:pPr>
        <w:pStyle w:val="36"/>
        <w:numPr>
          <w:ilvl w:val="0"/>
          <w:numId w:val="1"/>
        </w:numPr>
        <w:ind w:firstLineChars="0"/>
      </w:pPr>
      <w:r>
        <w:t>可在此界面删除好友</w:t>
      </w:r>
    </w:p>
    <w:p>
      <w:pPr>
        <w:pStyle w:val="36"/>
        <w:numPr>
          <w:ilvl w:val="0"/>
          <w:numId w:val="1"/>
        </w:numPr>
        <w:ind w:firstLineChars="0"/>
      </w:pPr>
      <w:r>
        <w:t>可对好友进行私聊</w:t>
      </w:r>
    </w:p>
    <w:p>
      <w:pPr>
        <w:pStyle w:val="36"/>
        <w:numPr>
          <w:ilvl w:val="0"/>
          <w:numId w:val="1"/>
        </w:numPr>
        <w:ind w:firstLineChars="0"/>
      </w:pPr>
      <w:r>
        <w:t>可查看好友是否在线</w:t>
      </w:r>
    </w:p>
    <w:p>
      <w:pPr>
        <w:pStyle w:val="5"/>
      </w:pPr>
      <w:bookmarkStart w:id="63" w:name="_Toc23639"/>
      <w:r>
        <w:t>输入处理</w:t>
      </w:r>
      <w:bookmarkEnd w:id="63"/>
    </w:p>
    <w:p>
      <w:pPr>
        <w:pStyle w:val="36"/>
        <w:numPr>
          <w:ilvl w:val="0"/>
          <w:numId w:val="1"/>
        </w:numPr>
        <w:ind w:firstLineChars="0"/>
      </w:pPr>
      <w:r>
        <w:t>无输入</w:t>
      </w:r>
    </w:p>
    <w:p>
      <w:pPr>
        <w:pStyle w:val="5"/>
      </w:pPr>
      <w:bookmarkStart w:id="64" w:name="_Toc21461"/>
      <w:r>
        <w:t>玩家能否编辑</w:t>
      </w:r>
      <w:bookmarkEnd w:id="64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65" w:name="_Toc571"/>
      <w:r>
        <w:t>等级要求</w:t>
      </w:r>
      <w:bookmarkEnd w:id="65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3"/>
      </w:pPr>
      <w:bookmarkStart w:id="66" w:name="_Toc15769"/>
      <w:r>
        <w:t>好友申请</w:t>
      </w:r>
      <w:bookmarkEnd w:id="66"/>
    </w:p>
    <w:p>
      <w:pPr>
        <w:pStyle w:val="5"/>
      </w:pPr>
      <w:bookmarkStart w:id="67" w:name="_Toc26683"/>
      <w:r>
        <w:t>基本属性</w:t>
      </w:r>
      <w:bookmarkEnd w:id="67"/>
    </w:p>
    <w:p>
      <w:pPr>
        <w:pStyle w:val="36"/>
        <w:numPr>
          <w:ilvl w:val="0"/>
          <w:numId w:val="1"/>
        </w:numPr>
        <w:ind w:firstLineChars="0"/>
      </w:pPr>
      <w:r>
        <w:t>玩家个人好友申请列表</w:t>
      </w:r>
    </w:p>
    <w:p>
      <w:pPr>
        <w:pStyle w:val="36"/>
        <w:numPr>
          <w:ilvl w:val="0"/>
          <w:numId w:val="1"/>
        </w:numPr>
        <w:ind w:firstLineChars="0"/>
      </w:pPr>
      <w:r>
        <w:t>个人可见</w:t>
      </w:r>
    </w:p>
    <w:p>
      <w:pPr>
        <w:pStyle w:val="5"/>
      </w:pPr>
      <w:bookmarkStart w:id="68" w:name="_Toc211"/>
      <w:r>
        <w:t>功能（点击昵称可弹出交互框）</w:t>
      </w:r>
      <w:bookmarkEnd w:id="68"/>
    </w:p>
    <w:p>
      <w:r>
        <w:t>同意添加好友</w:t>
      </w:r>
    </w:p>
    <w:p>
      <w:pPr>
        <w:pStyle w:val="36"/>
        <w:numPr>
          <w:ilvl w:val="0"/>
          <w:numId w:val="1"/>
        </w:numPr>
        <w:ind w:firstLineChars="0"/>
      </w:pPr>
      <w:r>
        <w:t>点击即可添加好友</w:t>
      </w:r>
    </w:p>
    <w:p>
      <w:r>
        <w:t>不同意添加好友</w:t>
      </w:r>
    </w:p>
    <w:p>
      <w:pPr>
        <w:pStyle w:val="36"/>
        <w:numPr>
          <w:ilvl w:val="0"/>
          <w:numId w:val="1"/>
        </w:numPr>
        <w:ind w:firstLineChars="0"/>
      </w:pPr>
      <w:r>
        <w:t>点击即可拒绝添加好友</w:t>
      </w:r>
    </w:p>
    <w:p>
      <w:r>
        <w:t>屏蔽信息</w:t>
      </w:r>
    </w:p>
    <w:p>
      <w:pPr>
        <w:pStyle w:val="36"/>
        <w:numPr>
          <w:ilvl w:val="0"/>
          <w:numId w:val="1"/>
        </w:numPr>
        <w:ind w:firstLineChars="0"/>
      </w:pPr>
      <w:r>
        <w:t>点击直接拉黑</w:t>
      </w:r>
    </w:p>
    <w:p>
      <w:pPr>
        <w:pStyle w:val="5"/>
      </w:pPr>
      <w:bookmarkStart w:id="69" w:name="_Toc8580"/>
      <w:r>
        <w:t>消息内容</w:t>
      </w:r>
      <w:bookmarkEnd w:id="69"/>
    </w:p>
    <w:p>
      <w:pPr>
        <w:pStyle w:val="36"/>
        <w:numPr>
          <w:ilvl w:val="0"/>
          <w:numId w:val="1"/>
        </w:numPr>
        <w:ind w:firstLineChars="0"/>
      </w:pPr>
      <w:r>
        <w:t>好友请求添加消息</w:t>
      </w:r>
    </w:p>
    <w:p>
      <w:pPr>
        <w:pStyle w:val="5"/>
      </w:pPr>
      <w:bookmarkStart w:id="70" w:name="_Toc9265"/>
      <w:r>
        <w:t>消息类型</w:t>
      </w:r>
      <w:bookmarkEnd w:id="70"/>
    </w:p>
    <w:p>
      <w:pPr>
        <w:pStyle w:val="36"/>
        <w:numPr>
          <w:ilvl w:val="0"/>
          <w:numId w:val="1"/>
        </w:numPr>
        <w:ind w:firstLineChars="0"/>
      </w:pPr>
      <w:r>
        <w:t>好友请求添加消息</w:t>
      </w:r>
    </w:p>
    <w:p>
      <w:pPr>
        <w:pStyle w:val="5"/>
      </w:pPr>
      <w:bookmarkStart w:id="71" w:name="_Toc16736"/>
      <w:r>
        <w:t>内容区域交互</w:t>
      </w:r>
      <w:bookmarkEnd w:id="71"/>
    </w:p>
    <w:p>
      <w:pPr>
        <w:pStyle w:val="36"/>
        <w:numPr>
          <w:ilvl w:val="0"/>
          <w:numId w:val="1"/>
        </w:numPr>
        <w:ind w:firstLineChars="0"/>
      </w:pPr>
      <w:r>
        <w:t>点击名字弹出交互框</w:t>
      </w:r>
    </w:p>
    <w:p>
      <w:pPr>
        <w:pStyle w:val="36"/>
        <w:numPr>
          <w:ilvl w:val="0"/>
          <w:numId w:val="1"/>
        </w:numPr>
        <w:ind w:firstLineChars="0"/>
      </w:pPr>
      <w:r>
        <w:t>可在此界面拉黑玩家</w:t>
      </w:r>
    </w:p>
    <w:p>
      <w:pPr>
        <w:pStyle w:val="36"/>
        <w:numPr>
          <w:ilvl w:val="0"/>
          <w:numId w:val="1"/>
        </w:numPr>
        <w:ind w:firstLineChars="0"/>
      </w:pPr>
      <w:r>
        <w:t>可在此界面添加好友</w:t>
      </w:r>
    </w:p>
    <w:p>
      <w:pPr>
        <w:pStyle w:val="36"/>
        <w:numPr>
          <w:ilvl w:val="0"/>
          <w:numId w:val="1"/>
        </w:numPr>
        <w:ind w:firstLineChars="0"/>
      </w:pPr>
      <w:r>
        <w:t>可在此界面拒绝添加好友</w:t>
      </w:r>
    </w:p>
    <w:p>
      <w:pPr>
        <w:pStyle w:val="5"/>
      </w:pPr>
      <w:bookmarkStart w:id="72" w:name="_Toc16352"/>
      <w:r>
        <w:t>输入处理</w:t>
      </w:r>
      <w:bookmarkEnd w:id="72"/>
    </w:p>
    <w:p>
      <w:r>
        <w:t>好友请求预设：</w:t>
      </w:r>
    </w:p>
    <w:p>
      <w:pPr>
        <w:pStyle w:val="36"/>
        <w:numPr>
          <w:ilvl w:val="0"/>
          <w:numId w:val="1"/>
        </w:numPr>
        <w:ind w:firstLineChars="0"/>
      </w:pPr>
      <w:r>
        <w:t>xxx 好友请求</w:t>
      </w:r>
    </w:p>
    <w:p>
      <w:pPr>
        <w:pStyle w:val="36"/>
        <w:numPr>
          <w:ilvl w:val="0"/>
          <w:numId w:val="1"/>
        </w:numPr>
        <w:ind w:firstLineChars="0"/>
      </w:pPr>
      <w:r>
        <w:t>限制次数</w:t>
      </w:r>
      <w:r>
        <w:rPr>
          <w:rFonts w:hint="eastAsia"/>
        </w:rPr>
        <w:t xml:space="preserve"> </w:t>
      </w:r>
      <w:r>
        <w:t>无</w:t>
      </w:r>
    </w:p>
    <w:p>
      <w:pPr>
        <w:pStyle w:val="36"/>
        <w:numPr>
          <w:ilvl w:val="0"/>
          <w:numId w:val="1"/>
        </w:numPr>
        <w:ind w:firstLineChars="0"/>
      </w:pPr>
      <w:r>
        <w:t>限制字数</w:t>
      </w:r>
      <w:r>
        <w:rPr>
          <w:rFonts w:hint="eastAsia"/>
        </w:rPr>
        <w:t xml:space="preserve"> 无</w:t>
      </w:r>
    </w:p>
    <w:p>
      <w:pPr>
        <w:pStyle w:val="36"/>
        <w:numPr>
          <w:ilvl w:val="0"/>
          <w:numId w:val="1"/>
        </w:numPr>
        <w:ind w:firstLineChars="0"/>
      </w:pPr>
      <w:r>
        <w:t>限制间隔</w:t>
      </w:r>
      <w:r>
        <w:rPr>
          <w:rFonts w:hint="eastAsia"/>
        </w:rPr>
        <w:t>3</w:t>
      </w:r>
      <w:r>
        <w:t>600</w:t>
      </w:r>
      <w:r>
        <w:rPr>
          <w:rFonts w:hint="eastAsia"/>
        </w:rPr>
        <w:t>s</w:t>
      </w:r>
    </w:p>
    <w:p>
      <w:pPr>
        <w:pStyle w:val="36"/>
        <w:numPr>
          <w:ilvl w:val="0"/>
          <w:numId w:val="1"/>
        </w:numPr>
        <w:ind w:firstLineChars="0"/>
      </w:pPr>
      <w:r>
        <w:t>屏蔽内容：无</w:t>
      </w:r>
    </w:p>
    <w:p>
      <w:pPr>
        <w:pStyle w:val="36"/>
        <w:numPr>
          <w:ilvl w:val="0"/>
          <w:numId w:val="1"/>
        </w:numPr>
        <w:ind w:firstLineChars="0"/>
      </w:pPr>
      <w:r>
        <w:t>个人黑名单信息将自动屏蔽</w:t>
      </w:r>
    </w:p>
    <w:p>
      <w:pPr>
        <w:pStyle w:val="5"/>
      </w:pPr>
      <w:bookmarkStart w:id="73" w:name="_Toc12581"/>
      <w:r>
        <w:t>玩家能否编辑</w:t>
      </w:r>
      <w:bookmarkEnd w:id="73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74" w:name="_Toc2621"/>
      <w:r>
        <w:t>等级要求</w:t>
      </w:r>
      <w:bookmarkEnd w:id="74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3"/>
      </w:pPr>
      <w:bookmarkStart w:id="75" w:name="_Toc24240"/>
      <w:r>
        <w:t>屏蔽列表</w:t>
      </w:r>
      <w:bookmarkEnd w:id="75"/>
    </w:p>
    <w:p>
      <w:pPr>
        <w:pStyle w:val="5"/>
      </w:pPr>
      <w:bookmarkStart w:id="76" w:name="_Toc20180"/>
      <w:r>
        <w:t>基本属性</w:t>
      </w:r>
      <w:bookmarkEnd w:id="76"/>
    </w:p>
    <w:p>
      <w:pPr>
        <w:pStyle w:val="36"/>
        <w:numPr>
          <w:ilvl w:val="0"/>
          <w:numId w:val="1"/>
        </w:numPr>
        <w:ind w:firstLineChars="0"/>
      </w:pPr>
      <w:r>
        <w:t>玩家个人黑名单</w:t>
      </w:r>
    </w:p>
    <w:p>
      <w:pPr>
        <w:pStyle w:val="36"/>
        <w:numPr>
          <w:ilvl w:val="0"/>
          <w:numId w:val="1"/>
        </w:numPr>
        <w:ind w:firstLineChars="0"/>
      </w:pPr>
      <w:r>
        <w:t>个人可见</w:t>
      </w:r>
    </w:p>
    <w:p>
      <w:pPr>
        <w:pStyle w:val="5"/>
      </w:pPr>
      <w:bookmarkStart w:id="77" w:name="_Toc20448"/>
      <w:r>
        <w:t>功能</w:t>
      </w:r>
      <w:bookmarkEnd w:id="77"/>
    </w:p>
    <w:p>
      <w:r>
        <w:t>移除黑名单</w:t>
      </w:r>
    </w:p>
    <w:p>
      <w:pPr>
        <w:pStyle w:val="36"/>
        <w:numPr>
          <w:ilvl w:val="0"/>
          <w:numId w:val="1"/>
        </w:numPr>
        <w:ind w:firstLineChars="0"/>
      </w:pPr>
      <w:r>
        <w:t>点击将目标玩家移除出黑名单</w:t>
      </w:r>
    </w:p>
    <w:p>
      <w:pPr>
        <w:pStyle w:val="5"/>
      </w:pPr>
      <w:bookmarkStart w:id="78" w:name="_Toc19078"/>
      <w:r>
        <w:t>消息类型</w:t>
      </w:r>
      <w:bookmarkEnd w:id="78"/>
    </w:p>
    <w:p>
      <w:pPr>
        <w:pStyle w:val="36"/>
        <w:numPr>
          <w:ilvl w:val="0"/>
          <w:numId w:val="1"/>
        </w:numPr>
        <w:ind w:firstLineChars="0"/>
      </w:pPr>
      <w:r>
        <w:t>无</w:t>
      </w:r>
    </w:p>
    <w:p>
      <w:pPr>
        <w:pStyle w:val="5"/>
      </w:pPr>
      <w:bookmarkStart w:id="79" w:name="_Toc19104"/>
      <w:r>
        <w:t>内容区域交互</w:t>
      </w:r>
      <w:bookmarkEnd w:id="79"/>
    </w:p>
    <w:p>
      <w:pPr>
        <w:pStyle w:val="36"/>
        <w:numPr>
          <w:ilvl w:val="0"/>
          <w:numId w:val="1"/>
        </w:numPr>
        <w:ind w:firstLineChars="0"/>
      </w:pPr>
      <w:r>
        <w:t>可移除拉黑玩家</w:t>
      </w:r>
    </w:p>
    <w:p>
      <w:pPr>
        <w:pStyle w:val="5"/>
      </w:pPr>
      <w:bookmarkStart w:id="80" w:name="_Toc32219"/>
      <w:r>
        <w:t>输入处理</w:t>
      </w:r>
      <w:bookmarkEnd w:id="80"/>
    </w:p>
    <w:p>
      <w:pPr>
        <w:pStyle w:val="36"/>
        <w:numPr>
          <w:ilvl w:val="0"/>
          <w:numId w:val="1"/>
        </w:numPr>
        <w:ind w:firstLineChars="0"/>
      </w:pPr>
      <w:r>
        <w:t>无输入</w:t>
      </w:r>
    </w:p>
    <w:p>
      <w:pPr>
        <w:pStyle w:val="5"/>
      </w:pPr>
      <w:bookmarkStart w:id="81" w:name="_Toc32386"/>
      <w:r>
        <w:t>玩家能否编辑</w:t>
      </w:r>
      <w:bookmarkEnd w:id="81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82" w:name="_Toc20154"/>
      <w:r>
        <w:t>等级要求</w:t>
      </w:r>
      <w:bookmarkEnd w:id="82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2级帮会</w:t>
      </w:r>
    </w:p>
    <w:p>
      <w:pPr>
        <w:pStyle w:val="2"/>
      </w:pPr>
      <w:bookmarkStart w:id="83" w:name="_Toc17403"/>
      <w:r>
        <w:rPr>
          <w:rFonts w:hint="eastAsia"/>
        </w:rPr>
        <w:t>5</w:t>
      </w:r>
      <w:r>
        <w:t>.3邮箱</w:t>
      </w:r>
      <w:bookmarkEnd w:id="83"/>
    </w:p>
    <w:p>
      <w:pPr>
        <w:pStyle w:val="5"/>
      </w:pPr>
      <w:bookmarkStart w:id="84" w:name="_Toc23848"/>
      <w:r>
        <w:t>基本属性</w:t>
      </w:r>
      <w:bookmarkEnd w:id="84"/>
    </w:p>
    <w:p>
      <w:pPr>
        <w:pStyle w:val="36"/>
        <w:numPr>
          <w:ilvl w:val="0"/>
          <w:numId w:val="1"/>
        </w:numPr>
        <w:ind w:firstLineChars="0"/>
      </w:pPr>
      <w:r>
        <w:t>玩家个人邮箱</w:t>
      </w:r>
    </w:p>
    <w:p>
      <w:pPr>
        <w:pStyle w:val="36"/>
        <w:numPr>
          <w:ilvl w:val="0"/>
          <w:numId w:val="1"/>
        </w:numPr>
        <w:ind w:firstLineChars="0"/>
      </w:pPr>
      <w:r>
        <w:t>个人可见</w:t>
      </w:r>
    </w:p>
    <w:p>
      <w:pPr>
        <w:pStyle w:val="5"/>
      </w:pPr>
      <w:bookmarkStart w:id="85" w:name="_Toc26306"/>
      <w:r>
        <w:t>功能</w:t>
      </w:r>
      <w:bookmarkEnd w:id="85"/>
    </w:p>
    <w:p>
      <w:r>
        <w:t>查看信息</w:t>
      </w:r>
    </w:p>
    <w:p>
      <w:pPr>
        <w:pStyle w:val="36"/>
        <w:numPr>
          <w:ilvl w:val="0"/>
          <w:numId w:val="1"/>
        </w:numPr>
        <w:ind w:firstLineChars="0"/>
      </w:pPr>
      <w:r>
        <w:t>点击查看邮件信息</w:t>
      </w:r>
    </w:p>
    <w:p>
      <w:r>
        <w:t>领取奖励</w:t>
      </w:r>
    </w:p>
    <w:p>
      <w:pPr>
        <w:pStyle w:val="36"/>
        <w:numPr>
          <w:ilvl w:val="0"/>
          <w:numId w:val="1"/>
        </w:numPr>
        <w:ind w:firstLineChars="0"/>
      </w:pPr>
      <w:r>
        <w:t>点击领取奖励</w:t>
      </w:r>
    </w:p>
    <w:p>
      <w:r>
        <w:t>一键删除</w:t>
      </w:r>
    </w:p>
    <w:p>
      <w:pPr>
        <w:pStyle w:val="36"/>
        <w:numPr>
          <w:ilvl w:val="0"/>
          <w:numId w:val="1"/>
        </w:numPr>
        <w:ind w:firstLineChars="0"/>
      </w:pPr>
      <w:r>
        <w:t>点击直接删除所有已读邮件</w:t>
      </w:r>
    </w:p>
    <w:p>
      <w:pPr>
        <w:pStyle w:val="5"/>
      </w:pPr>
      <w:bookmarkStart w:id="86" w:name="_Toc19133"/>
      <w:r>
        <w:t>消息类型</w:t>
      </w:r>
      <w:bookmarkEnd w:id="86"/>
    </w:p>
    <w:p>
      <w:pPr>
        <w:pStyle w:val="36"/>
        <w:numPr>
          <w:ilvl w:val="0"/>
          <w:numId w:val="1"/>
        </w:numPr>
        <w:ind w:firstLineChars="0"/>
      </w:pPr>
      <w:r>
        <w:t>系统邮件消息</w:t>
      </w:r>
    </w:p>
    <w:p>
      <w:pPr>
        <w:pStyle w:val="5"/>
      </w:pPr>
      <w:bookmarkStart w:id="87" w:name="_Toc23521"/>
      <w:r>
        <w:t>内容区域交互</w:t>
      </w:r>
      <w:bookmarkEnd w:id="87"/>
    </w:p>
    <w:p>
      <w:pPr>
        <w:pStyle w:val="36"/>
        <w:numPr>
          <w:ilvl w:val="0"/>
          <w:numId w:val="1"/>
        </w:numPr>
        <w:ind w:firstLineChars="0"/>
      </w:pPr>
      <w:r>
        <w:t>点击查看邮件信息</w:t>
      </w:r>
    </w:p>
    <w:p>
      <w:pPr>
        <w:pStyle w:val="36"/>
        <w:numPr>
          <w:ilvl w:val="0"/>
          <w:numId w:val="1"/>
        </w:numPr>
        <w:ind w:firstLineChars="0"/>
      </w:pPr>
      <w:r>
        <w:t>点击领取奖励</w:t>
      </w:r>
    </w:p>
    <w:p>
      <w:pPr>
        <w:pStyle w:val="5"/>
      </w:pPr>
      <w:bookmarkStart w:id="88" w:name="_Toc29416"/>
      <w:r>
        <w:t>输入处理</w:t>
      </w:r>
      <w:bookmarkEnd w:id="88"/>
    </w:p>
    <w:p>
      <w:pPr>
        <w:pStyle w:val="36"/>
        <w:numPr>
          <w:ilvl w:val="0"/>
          <w:numId w:val="1"/>
        </w:numPr>
        <w:ind w:firstLineChars="0"/>
      </w:pPr>
      <w:r>
        <w:t>无输入</w:t>
      </w:r>
    </w:p>
    <w:p>
      <w:pPr>
        <w:pStyle w:val="5"/>
      </w:pPr>
      <w:bookmarkStart w:id="89" w:name="_Toc2413"/>
      <w:r>
        <w:t>玩家能否编辑</w:t>
      </w:r>
      <w:bookmarkEnd w:id="89"/>
    </w:p>
    <w:p>
      <w:pPr>
        <w:pStyle w:val="36"/>
        <w:numPr>
          <w:ilvl w:val="0"/>
          <w:numId w:val="1"/>
        </w:numPr>
        <w:ind w:firstLineChars="0"/>
      </w:pPr>
      <w:r>
        <w:t>否</w:t>
      </w:r>
    </w:p>
    <w:p>
      <w:pPr>
        <w:pStyle w:val="5"/>
      </w:pPr>
      <w:bookmarkStart w:id="90" w:name="_Toc16961"/>
      <w:r>
        <w:t>等级要求</w:t>
      </w:r>
      <w:bookmarkEnd w:id="90"/>
    </w:p>
    <w:p>
      <w:pPr>
        <w:pStyle w:val="36"/>
        <w:numPr>
          <w:ilvl w:val="0"/>
          <w:numId w:val="1"/>
        </w:numPr>
        <w:ind w:firstLineChars="0"/>
      </w:pPr>
      <w:r>
        <w:rPr>
          <w:rFonts w:hint="eastAsia"/>
        </w:rPr>
        <w:t>无</w:t>
      </w:r>
    </w:p>
    <w:p>
      <w:pPr>
        <w:pStyle w:val="2"/>
      </w:pPr>
      <w:bookmarkStart w:id="91" w:name="_Toc13583"/>
      <w:r>
        <w:t>文本字体</w:t>
      </w:r>
      <w:bookmarkEnd w:id="91"/>
    </w:p>
    <w:p>
      <w:pPr>
        <w:pStyle w:val="3"/>
      </w:pPr>
      <w:bookmarkStart w:id="92" w:name="_Toc3445"/>
      <w:r>
        <w:t>系统消息</w:t>
      </w:r>
      <w:bookmarkEnd w:id="92"/>
    </w:p>
    <w:p>
      <w:pPr>
        <w:pStyle w:val="36"/>
        <w:numPr>
          <w:ilvl w:val="0"/>
          <w:numId w:val="1"/>
        </w:numPr>
        <w:ind w:firstLineChars="0"/>
      </w:pPr>
      <w:r>
        <w:t>红色边框</w:t>
      </w:r>
    </w:p>
    <w:p>
      <w:pPr>
        <w:pStyle w:val="36"/>
        <w:numPr>
          <w:ilvl w:val="0"/>
          <w:numId w:val="1"/>
        </w:numPr>
        <w:ind w:firstLineChars="0"/>
      </w:pPr>
      <w:r>
        <w:t>白色黑体</w:t>
      </w:r>
    </w:p>
    <w:p>
      <w:pPr>
        <w:pStyle w:val="3"/>
      </w:pPr>
      <w:bookmarkStart w:id="93" w:name="_Toc6080"/>
      <w:r>
        <w:t>玩家可编辑消息</w:t>
      </w:r>
      <w:bookmarkEnd w:id="93"/>
    </w:p>
    <w:p>
      <w:pPr>
        <w:pStyle w:val="36"/>
        <w:numPr>
          <w:ilvl w:val="0"/>
          <w:numId w:val="1"/>
        </w:numPr>
        <w:ind w:firstLineChars="0"/>
      </w:pPr>
      <w:r>
        <w:t>灰色边框</w:t>
      </w:r>
    </w:p>
    <w:p>
      <w:pPr>
        <w:pStyle w:val="36"/>
        <w:numPr>
          <w:ilvl w:val="0"/>
          <w:numId w:val="1"/>
        </w:numPr>
        <w:ind w:firstLineChars="0"/>
      </w:pPr>
      <w:r>
        <w:t>白色黑体</w:t>
      </w:r>
    </w:p>
    <w:p>
      <w:pPr>
        <w:pStyle w:val="3"/>
      </w:pPr>
      <w:bookmarkStart w:id="94" w:name="_Toc3222"/>
      <w:r>
        <w:t>指导/派遣消息</w:t>
      </w:r>
      <w:bookmarkEnd w:id="94"/>
    </w:p>
    <w:p>
      <w:pPr>
        <w:pStyle w:val="36"/>
        <w:numPr>
          <w:ilvl w:val="0"/>
          <w:numId w:val="1"/>
        </w:numPr>
        <w:ind w:firstLineChars="0"/>
      </w:pPr>
      <w:r>
        <w:t>棕色边框</w:t>
      </w:r>
    </w:p>
    <w:p>
      <w:pPr>
        <w:pStyle w:val="36"/>
        <w:numPr>
          <w:ilvl w:val="0"/>
          <w:numId w:val="1"/>
        </w:numPr>
        <w:ind w:firstLineChars="0"/>
      </w:pPr>
      <w:r>
        <w:t>白色黑体</w:t>
      </w:r>
    </w:p>
    <w:p>
      <w:pPr>
        <w:pStyle w:val="36"/>
        <w:numPr>
          <w:ilvl w:val="0"/>
          <w:numId w:val="1"/>
        </w:numPr>
        <w:ind w:firstLineChars="0"/>
        <w:rPr>
          <w:rFonts w:asciiTheme="majorEastAsia" w:hAnsiTheme="majorEastAsia" w:eastAsiaTheme="majorEastAsia"/>
        </w:rPr>
      </w:pPr>
      <w:r>
        <w:rPr>
          <w:rFonts w:asciiTheme="majorEastAsia" w:hAnsiTheme="majorEastAsia" w:eastAsiaTheme="majorEastAsia"/>
        </w:rPr>
        <w:t>“武学交流”和“武器类别”渐变艺术字体</w:t>
      </w:r>
    </w:p>
    <w:p>
      <w:pPr>
        <w:pStyle w:val="36"/>
        <w:numPr>
          <w:ilvl w:val="0"/>
          <w:numId w:val="1"/>
        </w:numPr>
        <w:ind w:firstLineChars="0"/>
        <w:rPr>
          <w:rFonts w:asciiTheme="majorEastAsia" w:hAnsiTheme="majorEastAsia" w:eastAsiaTheme="majorEastAsia"/>
        </w:rPr>
      </w:pPr>
      <w:r>
        <w:rPr>
          <w:rFonts w:asciiTheme="majorEastAsia" w:hAnsiTheme="majorEastAsia" w:eastAsiaTheme="majorEastAsia"/>
        </w:rPr>
        <w:t>“点击派遣”紫色黑体</w:t>
      </w:r>
    </w:p>
    <w:p>
      <w:pPr>
        <w:pStyle w:val="3"/>
      </w:pPr>
      <w:bookmarkStart w:id="95" w:name="_Toc18529"/>
      <w:r>
        <w:t>添加好友请求消息</w:t>
      </w:r>
      <w:bookmarkEnd w:id="95"/>
    </w:p>
    <w:p>
      <w:pPr>
        <w:pStyle w:val="36"/>
        <w:numPr>
          <w:ilvl w:val="0"/>
          <w:numId w:val="1"/>
        </w:numPr>
        <w:ind w:firstLineChars="0"/>
      </w:pPr>
      <w:r>
        <w:t>灰色边框</w:t>
      </w:r>
    </w:p>
    <w:p>
      <w:pPr>
        <w:pStyle w:val="36"/>
        <w:numPr>
          <w:ilvl w:val="0"/>
          <w:numId w:val="1"/>
        </w:numPr>
        <w:ind w:firstLineChars="0"/>
      </w:pPr>
      <w:r>
        <w:t>白色黑体</w:t>
      </w:r>
    </w:p>
    <w:p>
      <w:pPr>
        <w:pStyle w:val="3"/>
      </w:pPr>
      <w:bookmarkStart w:id="96" w:name="_Toc1485"/>
      <w:r>
        <w:t>系统邮件</w:t>
      </w:r>
      <w:bookmarkEnd w:id="96"/>
    </w:p>
    <w:p>
      <w:pPr>
        <w:pStyle w:val="36"/>
        <w:numPr>
          <w:ilvl w:val="0"/>
          <w:numId w:val="1"/>
        </w:numPr>
        <w:ind w:firstLineChars="0"/>
      </w:pPr>
      <w:r>
        <w:t>黑色黑体</w:t>
      </w:r>
    </w:p>
    <w:p/>
    <w:p>
      <w:pPr>
        <w:widowControl/>
        <w:jc w:val="left"/>
        <w:rPr>
          <w:rFonts w:eastAsia="宋体" w:asciiTheme="minorHAnsi" w:hAnsiTheme="minorHAnsi"/>
          <w:b/>
          <w:bCs/>
          <w:color w:val="4F81BD" w:themeColor="accent1"/>
          <w:kern w:val="44"/>
          <w:sz w:val="44"/>
          <w:szCs w:val="44"/>
          <w14:textFill>
            <w14:solidFill>
              <w14:schemeClr w14:val="accent1"/>
            </w14:solidFill>
          </w14:textFill>
        </w:rPr>
      </w:pPr>
      <w:r>
        <w:br w:type="page"/>
      </w:r>
    </w:p>
    <w:p>
      <w:pPr>
        <w:pStyle w:val="2"/>
        <w:ind w:right="210"/>
      </w:pPr>
      <w:bookmarkStart w:id="97" w:name="_Toc31765"/>
      <w:r>
        <w:t>6.消息</w:t>
      </w:r>
      <w:r>
        <w:rPr>
          <w:rFonts w:hint="eastAsia"/>
        </w:rPr>
        <w:t>说明表</w:t>
      </w:r>
      <w:bookmarkEnd w:id="97"/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6"/>
        <w:gridCol w:w="1515"/>
        <w:gridCol w:w="1567"/>
        <w:gridCol w:w="943"/>
        <w:gridCol w:w="2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eastAsia="等线" w:cs="Times New Roman"/>
                <w:szCs w:val="21"/>
              </w:rPr>
            </w:pPr>
            <w:r>
              <w:rPr>
                <w:rFonts w:hint="eastAsia"/>
              </w:rPr>
              <w:t>属性英文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中文名称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数据类型</w:t>
            </w:r>
          </w:p>
          <w:p>
            <w:r>
              <w:rPr>
                <w:rFonts w:hint="eastAsia"/>
              </w:rPr>
              <w:t>int=整数</w:t>
            </w:r>
          </w:p>
          <w:p>
            <w:r>
              <w:rPr>
                <w:rFonts w:hint="eastAsia"/>
              </w:rPr>
              <w:t>float=带小数点的数字</w:t>
            </w:r>
          </w:p>
          <w:p>
            <w:r>
              <w:rPr>
                <w:rFonts w:hint="eastAsia"/>
              </w:rPr>
              <w:t>string=字符串，文本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值域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说明方法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uid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玩家id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information_id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消息id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content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消息内容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无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information_modular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消息模块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1=系统</w:t>
            </w:r>
          </w:p>
          <w:p>
            <w:r>
              <w:rPr>
                <w:rFonts w:hint="eastAsia"/>
              </w:rPr>
              <w:t>2=世界</w:t>
            </w:r>
          </w:p>
          <w:p>
            <w:r>
              <w:rPr>
                <w:rFonts w:hint="eastAsia"/>
              </w:rPr>
              <w:t>3=指导</w:t>
            </w:r>
          </w:p>
          <w:p>
            <w:r>
              <w:rPr>
                <w:rFonts w:hint="eastAsia"/>
              </w:rPr>
              <w:t>4=好友请求</w:t>
            </w:r>
          </w:p>
          <w:p>
            <w:r>
              <w:rPr>
                <w:rFonts w:hint="eastAsia"/>
              </w:rPr>
              <w:t>5=系统邮件</w:t>
            </w:r>
          </w:p>
          <w:p>
            <w:r>
              <w:rPr>
                <w:rFonts w:hint="eastAsia"/>
              </w:rPr>
              <w:t>6=私聊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information_type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消息种类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1=系统消息</w:t>
            </w:r>
          </w:p>
          <w:p>
            <w:r>
              <w:rPr>
                <w:rFonts w:hint="eastAsia"/>
              </w:rPr>
              <w:t>2=玩家可编辑消息</w:t>
            </w:r>
          </w:p>
          <w:p>
            <w:r>
              <w:rPr>
                <w:rFonts w:hint="eastAsia"/>
              </w:rPr>
              <w:t>3=指导消息</w:t>
            </w:r>
          </w:p>
          <w:p>
            <w:r>
              <w:rPr>
                <w:rFonts w:hint="eastAsia"/>
              </w:rPr>
              <w:t>4=好友请求消息</w:t>
            </w:r>
          </w:p>
          <w:p>
            <w:r>
              <w:rPr>
                <w:rFonts w:hint="eastAsia"/>
              </w:rPr>
              <w:t>5=系统邮件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interactive_type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交互类型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没有写-1</w:t>
            </w:r>
          </w:p>
          <w:p>
            <w:r>
              <w:rPr>
                <w:rFonts w:hint="eastAsia"/>
              </w:rPr>
              <w:t>1=直接发送</w:t>
            </w:r>
          </w:p>
          <w:p>
            <w:r>
              <w:rPr>
                <w:rFonts w:hint="eastAsia"/>
              </w:rPr>
              <w:t>2=确认发送</w:t>
            </w:r>
          </w:p>
          <w:p>
            <w:r>
              <w:rPr>
                <w:rFonts w:hint="eastAsia"/>
              </w:rPr>
              <w:t>3=跳转至私聊页面</w:t>
            </w:r>
          </w:p>
          <w:p>
            <w:r>
              <w:rPr>
                <w:rFonts w:hint="eastAsia"/>
              </w:rPr>
              <w:t>4=同意</w:t>
            </w:r>
          </w:p>
          <w:p>
            <w:r>
              <w:rPr>
                <w:rFonts w:hint="eastAsia"/>
              </w:rPr>
              <w:t>5=拒绝</w:t>
            </w:r>
          </w:p>
          <w:p>
            <w:r>
              <w:rPr>
                <w:rFonts w:hint="eastAsia"/>
              </w:rPr>
              <w:t>6=拉黑</w:t>
            </w:r>
          </w:p>
          <w:p>
            <w:r>
              <w:rPr>
                <w:rFonts w:hint="eastAsia"/>
              </w:rPr>
              <w:t>7=确认</w:t>
            </w:r>
          </w:p>
          <w:p>
            <w:r>
              <w:rPr>
                <w:rFonts w:hint="eastAsia"/>
              </w:rPr>
              <w:t>8=删除</w:t>
            </w:r>
          </w:p>
          <w:p>
            <w:r>
              <w:rPr>
                <w:rFonts w:hint="eastAsia"/>
              </w:rPr>
              <w:t>9=复制uid跳转私聊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examine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是否审核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edit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可编辑消息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limit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是否限制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frequency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限制次数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直接填写次数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words_number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限制字数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直接填写，没有写-1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interval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限制间隔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[1,∞）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直接写秒，没有写-1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content_limit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限制内容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1=卖号</w:t>
            </w:r>
          </w:p>
          <w:p>
            <w:r>
              <w:rPr>
                <w:rFonts w:hint="eastAsia"/>
              </w:rPr>
              <w:t>2=出售</w:t>
            </w:r>
          </w:p>
          <w:p>
            <w:r>
              <w:rPr>
                <w:rFonts w:hint="eastAsia"/>
              </w:rPr>
              <w:t>3=卖</w:t>
            </w:r>
          </w:p>
          <w:p>
            <w:r>
              <w:rPr>
                <w:rFonts w:hint="eastAsia"/>
              </w:rPr>
              <w:t>4=高价</w:t>
            </w:r>
          </w:p>
          <w:p>
            <w:r>
              <w:rPr>
                <w:rFonts w:hint="eastAsia"/>
              </w:rPr>
              <w:t>5=租借</w:t>
            </w:r>
          </w:p>
          <w:p>
            <w:r>
              <w:rPr>
                <w:rFonts w:hint="eastAsia"/>
              </w:rPr>
              <w:t>6=租</w:t>
            </w:r>
          </w:p>
          <w:p>
            <w:r>
              <w:rPr>
                <w:rFonts w:hint="eastAsia"/>
              </w:rPr>
              <w:t>7=收购</w:t>
            </w:r>
          </w:p>
          <w:p>
            <w:r>
              <w:rPr>
                <w:rFonts w:hint="eastAsia"/>
              </w:rPr>
              <w:t>8=收</w:t>
            </w:r>
          </w:p>
          <w:p>
            <w:r>
              <w:rPr>
                <w:rFonts w:hint="eastAsia"/>
              </w:rPr>
              <w:t>9=政府</w:t>
            </w:r>
          </w:p>
          <w:p>
            <w:r>
              <w:rPr>
                <w:rFonts w:hint="eastAsia"/>
              </w:rPr>
              <w:t>10=zf</w:t>
            </w:r>
          </w:p>
          <w:p>
            <w:r>
              <w:rPr>
                <w:rFonts w:hint="eastAsia"/>
              </w:rPr>
              <w:t>11=妈</w:t>
            </w:r>
          </w:p>
          <w:p>
            <w:r>
              <w:rPr>
                <w:rFonts w:hint="eastAsia"/>
              </w:rPr>
              <w:t>12=吗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blacklist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是否黑名单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shield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是否屏蔽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-1，1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</w:t>
            </w:r>
          </w:p>
          <w:p>
            <w:r>
              <w:rPr>
                <w:rFonts w:hint="eastAsia"/>
              </w:rPr>
              <w:t>1=是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output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屏蔽输出</w:t>
            </w:r>
          </w:p>
        </w:tc>
        <w:tc>
          <w:tcPr>
            <w:tcW w:w="1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无</w:t>
            </w:r>
          </w:p>
        </w:tc>
        <w:tc>
          <w:tcPr>
            <w:tcW w:w="21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-1=否，按字数输出*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ind w:right="210"/>
      </w:pPr>
      <w:bookmarkStart w:id="98" w:name="_Toc19139"/>
      <w:r>
        <w:t>7.</w:t>
      </w:r>
      <w:r>
        <w:rPr>
          <w:rFonts w:hint="eastAsia"/>
        </w:rPr>
        <w:t>ue需求</w:t>
      </w:r>
      <w:bookmarkEnd w:id="98"/>
    </w:p>
    <w:p>
      <w:pPr>
        <w:pStyle w:val="3"/>
      </w:pPr>
      <w:bookmarkStart w:id="99" w:name="_Toc21140"/>
      <w:r>
        <w:t>聊天界面</w:t>
      </w:r>
      <w:bookmarkEnd w:id="99"/>
    </w:p>
    <w:p>
      <w:r>
        <w:drawing>
          <wp:inline distT="0" distB="0" distL="0" distR="0">
            <wp:extent cx="5262880" cy="7653655"/>
            <wp:effectExtent l="0" t="0" r="0" b="4445"/>
            <wp:docPr id="6" name="图片 6" descr="社交系统信息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社交系统信息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eastAsia="宋体" w:asciiTheme="minorHAnsi" w:hAnsiTheme="minorHAnsi" w:cstheme="majorBidi"/>
          <w:b/>
          <w:bCs/>
          <w:color w:val="F79646" w:themeColor="accent6"/>
          <w:sz w:val="28"/>
          <w:szCs w:val="32"/>
          <w14:textFill>
            <w14:solidFill>
              <w14:schemeClr w14:val="accent6"/>
            </w14:solidFill>
          </w14:textFill>
        </w:rPr>
      </w:pPr>
      <w:r>
        <w:br w:type="page"/>
      </w:r>
      <w:r>
        <w:drawing>
          <wp:inline distT="0" distB="0" distL="0" distR="0">
            <wp:extent cx="5262880" cy="7644130"/>
            <wp:effectExtent l="0" t="0" r="0" b="0"/>
            <wp:docPr id="5" name="图片 5" descr="社交系统指导信息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社交系统指导信息u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100" w:name="_Toc1602"/>
      <w:r>
        <w:t>好友界面</w:t>
      </w:r>
      <w:bookmarkEnd w:id="100"/>
    </w:p>
    <w:p>
      <w:r>
        <w:drawing>
          <wp:inline distT="0" distB="0" distL="0" distR="0">
            <wp:extent cx="4705350" cy="7648575"/>
            <wp:effectExtent l="0" t="0" r="0" b="9525"/>
            <wp:docPr id="4" name="图片 4" descr="社交系统好友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社交系统好友u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Fonts w:eastAsia="宋体" w:asciiTheme="minorHAnsi" w:hAnsiTheme="minorHAnsi" w:cstheme="majorBidi"/>
          <w:b/>
          <w:bCs/>
          <w:color w:val="F79646" w:themeColor="accent6"/>
          <w:sz w:val="28"/>
          <w:szCs w:val="32"/>
          <w14:textFill>
            <w14:solidFill>
              <w14:schemeClr w14:val="accent6"/>
            </w14:solidFill>
          </w14:textFill>
        </w:rPr>
      </w:pPr>
      <w:r>
        <w:drawing>
          <wp:inline distT="0" distB="0" distL="0" distR="0">
            <wp:extent cx="6000750" cy="5629275"/>
            <wp:effectExtent l="0" t="0" r="0" b="9525"/>
            <wp:docPr id="3" name="图片 3" descr="社交系统好友u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社交系统好友u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eastAsia="宋体" w:asciiTheme="minorHAnsi" w:hAnsiTheme="minorHAnsi" w:cstheme="majorBidi"/>
          <w:b/>
          <w:bCs/>
          <w:color w:val="F79646" w:themeColor="accent6"/>
          <w:sz w:val="28"/>
          <w:szCs w:val="32"/>
          <w14:textFill>
            <w14:solidFill>
              <w14:schemeClr w14:val="accent6"/>
            </w14:solidFill>
          </w14:textFill>
        </w:rPr>
      </w:pPr>
      <w:r>
        <w:br w:type="page"/>
      </w:r>
    </w:p>
    <w:p>
      <w:pPr>
        <w:pStyle w:val="3"/>
      </w:pPr>
      <w:bookmarkStart w:id="101" w:name="_Toc21955"/>
      <w:r>
        <w:t>邮箱界面</w:t>
      </w:r>
      <w:bookmarkEnd w:id="101"/>
    </w:p>
    <w:p>
      <w:r>
        <w:pict>
          <v:shape id="_x0000_i1025" o:spt="75" type="#_x0000_t75" style="height:572.85pt;width:400.35pt;" filled="f" o:preferrelative="t" stroked="f" coordsize="21600,21600">
            <v:path/>
            <v:fill on="f" focussize="0,0"/>
            <v:stroke on="f" joinstyle="miter"/>
            <v:imagedata r:id="rId12" o:title="社交系统邮箱ue"/>
            <o:lock v:ext="edit" aspectratio="t"/>
            <w10:wrap type="none"/>
            <w10:anchorlock/>
          </v:shape>
        </w:pict>
      </w:r>
      <w:r>
        <w:br w:type="page"/>
      </w:r>
    </w:p>
    <w:p>
      <w:pPr>
        <w:pStyle w:val="3"/>
      </w:pPr>
      <w:bookmarkStart w:id="102" w:name="_Toc981"/>
      <w:r>
        <w:t>交互需求</w:t>
      </w:r>
      <w:bookmarkEnd w:id="102"/>
    </w:p>
    <w:p>
      <w:r>
        <w:drawing>
          <wp:inline distT="0" distB="0" distL="0" distR="0">
            <wp:extent cx="5867400" cy="6120130"/>
            <wp:effectExtent l="0" t="0" r="0" b="0"/>
            <wp:docPr id="1" name="图片 1" descr="社交系统ue交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社交系统ue交互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0" b="2080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03" w:name="_Toc20305"/>
      <w:r>
        <w:t>8.</w:t>
      </w:r>
      <w:r>
        <w:rPr>
          <w:rFonts w:hint="eastAsia"/>
        </w:rPr>
        <w:t>美术需求</w:t>
      </w:r>
      <w:bookmarkEnd w:id="103"/>
    </w:p>
    <w:p>
      <w:pPr>
        <w:pStyle w:val="36"/>
        <w:numPr>
          <w:ilvl w:val="0"/>
          <w:numId w:val="1"/>
        </w:numPr>
        <w:ind w:right="210" w:firstLineChars="0"/>
      </w:pPr>
      <w:r>
        <w:rPr>
          <w:rFonts w:hint="eastAsia"/>
        </w:rPr>
        <w:t>略</w:t>
      </w:r>
    </w:p>
    <w:p>
      <w:pPr>
        <w:pStyle w:val="2"/>
        <w:ind w:right="210"/>
      </w:pPr>
      <w:bookmarkStart w:id="104" w:name="_Toc10611"/>
      <w:r>
        <w:t>9.</w:t>
      </w:r>
      <w:r>
        <w:rPr>
          <w:rFonts w:hint="eastAsia"/>
        </w:rPr>
        <w:t>音效需求</w:t>
      </w:r>
      <w:bookmarkEnd w:id="104"/>
    </w:p>
    <w:p>
      <w:pPr>
        <w:pStyle w:val="36"/>
        <w:numPr>
          <w:ilvl w:val="0"/>
          <w:numId w:val="1"/>
        </w:numPr>
        <w:ind w:right="210" w:firstLineChars="0"/>
      </w:pPr>
      <w:r>
        <w:rPr>
          <w:rFonts w:hint="eastAsia"/>
        </w:rPr>
        <w:t>略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4072A7"/>
    <w:multiLevelType w:val="multilevel"/>
    <w:tmpl w:val="1C4072A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406"/>
    <w:rsid w:val="00003A45"/>
    <w:rsid w:val="00005884"/>
    <w:rsid w:val="0000660E"/>
    <w:rsid w:val="00010B39"/>
    <w:rsid w:val="00013060"/>
    <w:rsid w:val="00014303"/>
    <w:rsid w:val="00015655"/>
    <w:rsid w:val="000167CE"/>
    <w:rsid w:val="00016BB9"/>
    <w:rsid w:val="00020E5B"/>
    <w:rsid w:val="00021E33"/>
    <w:rsid w:val="0002255C"/>
    <w:rsid w:val="00022A96"/>
    <w:rsid w:val="00023710"/>
    <w:rsid w:val="00023A7A"/>
    <w:rsid w:val="000251F2"/>
    <w:rsid w:val="00026BCF"/>
    <w:rsid w:val="00027C10"/>
    <w:rsid w:val="00030A52"/>
    <w:rsid w:val="00033DF8"/>
    <w:rsid w:val="00034958"/>
    <w:rsid w:val="00034FC5"/>
    <w:rsid w:val="00040CFC"/>
    <w:rsid w:val="00041B12"/>
    <w:rsid w:val="00041C9F"/>
    <w:rsid w:val="00041F13"/>
    <w:rsid w:val="00042A61"/>
    <w:rsid w:val="00043CB8"/>
    <w:rsid w:val="000446BB"/>
    <w:rsid w:val="000447B4"/>
    <w:rsid w:val="00044C14"/>
    <w:rsid w:val="00045995"/>
    <w:rsid w:val="00047A12"/>
    <w:rsid w:val="00047FB1"/>
    <w:rsid w:val="00051E6C"/>
    <w:rsid w:val="00052C06"/>
    <w:rsid w:val="00053A12"/>
    <w:rsid w:val="00053E73"/>
    <w:rsid w:val="000565EE"/>
    <w:rsid w:val="00056637"/>
    <w:rsid w:val="00057D0A"/>
    <w:rsid w:val="00060BC6"/>
    <w:rsid w:val="00063272"/>
    <w:rsid w:val="00065F43"/>
    <w:rsid w:val="00070A5F"/>
    <w:rsid w:val="000710BD"/>
    <w:rsid w:val="00074147"/>
    <w:rsid w:val="00074DF8"/>
    <w:rsid w:val="000752FC"/>
    <w:rsid w:val="0007684F"/>
    <w:rsid w:val="00081CE4"/>
    <w:rsid w:val="00081ECD"/>
    <w:rsid w:val="000844CE"/>
    <w:rsid w:val="00084F4A"/>
    <w:rsid w:val="00086A17"/>
    <w:rsid w:val="00087DFC"/>
    <w:rsid w:val="0009398A"/>
    <w:rsid w:val="00094C1E"/>
    <w:rsid w:val="000950BA"/>
    <w:rsid w:val="000A09BD"/>
    <w:rsid w:val="000A283E"/>
    <w:rsid w:val="000A355B"/>
    <w:rsid w:val="000A681B"/>
    <w:rsid w:val="000A7597"/>
    <w:rsid w:val="000B30A1"/>
    <w:rsid w:val="000B44D0"/>
    <w:rsid w:val="000B477D"/>
    <w:rsid w:val="000B5D5B"/>
    <w:rsid w:val="000B74DA"/>
    <w:rsid w:val="000B79DD"/>
    <w:rsid w:val="000C026C"/>
    <w:rsid w:val="000C3449"/>
    <w:rsid w:val="000C446F"/>
    <w:rsid w:val="000C4C0D"/>
    <w:rsid w:val="000C4DBB"/>
    <w:rsid w:val="000C4F15"/>
    <w:rsid w:val="000C57B2"/>
    <w:rsid w:val="000D025F"/>
    <w:rsid w:val="000D472B"/>
    <w:rsid w:val="000D4ACA"/>
    <w:rsid w:val="000D54C5"/>
    <w:rsid w:val="000E099E"/>
    <w:rsid w:val="000E0F7D"/>
    <w:rsid w:val="000E202B"/>
    <w:rsid w:val="000E3C2E"/>
    <w:rsid w:val="000E4630"/>
    <w:rsid w:val="000E573E"/>
    <w:rsid w:val="000E7868"/>
    <w:rsid w:val="000F26F0"/>
    <w:rsid w:val="000F399E"/>
    <w:rsid w:val="000F3A82"/>
    <w:rsid w:val="000F3B5A"/>
    <w:rsid w:val="000F4B40"/>
    <w:rsid w:val="000F4B94"/>
    <w:rsid w:val="000F54A3"/>
    <w:rsid w:val="000F55A2"/>
    <w:rsid w:val="000F5A5C"/>
    <w:rsid w:val="000F6006"/>
    <w:rsid w:val="000F693E"/>
    <w:rsid w:val="000F77D9"/>
    <w:rsid w:val="0010005C"/>
    <w:rsid w:val="001008DE"/>
    <w:rsid w:val="00101D5A"/>
    <w:rsid w:val="00101E7C"/>
    <w:rsid w:val="0010397C"/>
    <w:rsid w:val="001051F0"/>
    <w:rsid w:val="00105592"/>
    <w:rsid w:val="0010565A"/>
    <w:rsid w:val="00106570"/>
    <w:rsid w:val="0010729F"/>
    <w:rsid w:val="00107B35"/>
    <w:rsid w:val="001106FD"/>
    <w:rsid w:val="00110D80"/>
    <w:rsid w:val="001114B2"/>
    <w:rsid w:val="00111CEA"/>
    <w:rsid w:val="00112430"/>
    <w:rsid w:val="00112EA4"/>
    <w:rsid w:val="00114F2F"/>
    <w:rsid w:val="00115A8A"/>
    <w:rsid w:val="00115CE9"/>
    <w:rsid w:val="00116CD1"/>
    <w:rsid w:val="00117156"/>
    <w:rsid w:val="00117404"/>
    <w:rsid w:val="00117539"/>
    <w:rsid w:val="00117CE1"/>
    <w:rsid w:val="0012178F"/>
    <w:rsid w:val="00121E7A"/>
    <w:rsid w:val="0012295C"/>
    <w:rsid w:val="00124CC6"/>
    <w:rsid w:val="00125A5A"/>
    <w:rsid w:val="00126982"/>
    <w:rsid w:val="001306A9"/>
    <w:rsid w:val="001311FE"/>
    <w:rsid w:val="001316D8"/>
    <w:rsid w:val="001316E4"/>
    <w:rsid w:val="00131B9A"/>
    <w:rsid w:val="00131D9A"/>
    <w:rsid w:val="00132EB9"/>
    <w:rsid w:val="001336AC"/>
    <w:rsid w:val="00135F47"/>
    <w:rsid w:val="00135F73"/>
    <w:rsid w:val="00137E2B"/>
    <w:rsid w:val="00137FCD"/>
    <w:rsid w:val="00141C56"/>
    <w:rsid w:val="00142563"/>
    <w:rsid w:val="00143163"/>
    <w:rsid w:val="00143CF5"/>
    <w:rsid w:val="001440A6"/>
    <w:rsid w:val="001443BC"/>
    <w:rsid w:val="00144443"/>
    <w:rsid w:val="00144E26"/>
    <w:rsid w:val="00146535"/>
    <w:rsid w:val="00146A3B"/>
    <w:rsid w:val="00147EFE"/>
    <w:rsid w:val="00151508"/>
    <w:rsid w:val="00151BFD"/>
    <w:rsid w:val="00153A3D"/>
    <w:rsid w:val="0015465D"/>
    <w:rsid w:val="00154754"/>
    <w:rsid w:val="001563DD"/>
    <w:rsid w:val="00156705"/>
    <w:rsid w:val="001602C7"/>
    <w:rsid w:val="001603E3"/>
    <w:rsid w:val="00160D23"/>
    <w:rsid w:val="00164259"/>
    <w:rsid w:val="00164646"/>
    <w:rsid w:val="00166A8F"/>
    <w:rsid w:val="00167BFC"/>
    <w:rsid w:val="00167C43"/>
    <w:rsid w:val="00167D8A"/>
    <w:rsid w:val="001713D2"/>
    <w:rsid w:val="00171AAB"/>
    <w:rsid w:val="0017236D"/>
    <w:rsid w:val="00172A27"/>
    <w:rsid w:val="00172EE9"/>
    <w:rsid w:val="00173559"/>
    <w:rsid w:val="0017362F"/>
    <w:rsid w:val="00174B5D"/>
    <w:rsid w:val="00177AC4"/>
    <w:rsid w:val="00177E20"/>
    <w:rsid w:val="00177E75"/>
    <w:rsid w:val="00181F2F"/>
    <w:rsid w:val="0018267B"/>
    <w:rsid w:val="00182C24"/>
    <w:rsid w:val="00183C4B"/>
    <w:rsid w:val="00183CF9"/>
    <w:rsid w:val="00184D4D"/>
    <w:rsid w:val="00185062"/>
    <w:rsid w:val="0018594B"/>
    <w:rsid w:val="0018662A"/>
    <w:rsid w:val="00192266"/>
    <w:rsid w:val="001924F3"/>
    <w:rsid w:val="00193211"/>
    <w:rsid w:val="001939F9"/>
    <w:rsid w:val="0019419C"/>
    <w:rsid w:val="001A0E0A"/>
    <w:rsid w:val="001A4445"/>
    <w:rsid w:val="001A5B4E"/>
    <w:rsid w:val="001A5F78"/>
    <w:rsid w:val="001A700F"/>
    <w:rsid w:val="001A7DCA"/>
    <w:rsid w:val="001B0E3B"/>
    <w:rsid w:val="001B338F"/>
    <w:rsid w:val="001B3740"/>
    <w:rsid w:val="001B4B6B"/>
    <w:rsid w:val="001B4F6E"/>
    <w:rsid w:val="001B56B9"/>
    <w:rsid w:val="001B5B9D"/>
    <w:rsid w:val="001C126C"/>
    <w:rsid w:val="001C22AC"/>
    <w:rsid w:val="001C2683"/>
    <w:rsid w:val="001C2C38"/>
    <w:rsid w:val="001C55E4"/>
    <w:rsid w:val="001D2243"/>
    <w:rsid w:val="001D23B8"/>
    <w:rsid w:val="001D2B83"/>
    <w:rsid w:val="001D2E5B"/>
    <w:rsid w:val="001D4D72"/>
    <w:rsid w:val="001D5E4A"/>
    <w:rsid w:val="001D6696"/>
    <w:rsid w:val="001E0A1E"/>
    <w:rsid w:val="001E3C00"/>
    <w:rsid w:val="001E3E2E"/>
    <w:rsid w:val="001E413B"/>
    <w:rsid w:val="001E433E"/>
    <w:rsid w:val="001E4F27"/>
    <w:rsid w:val="001E566F"/>
    <w:rsid w:val="001E68B6"/>
    <w:rsid w:val="001E7420"/>
    <w:rsid w:val="001E762D"/>
    <w:rsid w:val="001F06AF"/>
    <w:rsid w:val="001F3361"/>
    <w:rsid w:val="001F39A4"/>
    <w:rsid w:val="001F4442"/>
    <w:rsid w:val="001F45CC"/>
    <w:rsid w:val="001F5702"/>
    <w:rsid w:val="001F6AFA"/>
    <w:rsid w:val="001F73D2"/>
    <w:rsid w:val="001F7674"/>
    <w:rsid w:val="001F79E5"/>
    <w:rsid w:val="001F7FFA"/>
    <w:rsid w:val="0020544F"/>
    <w:rsid w:val="002058CA"/>
    <w:rsid w:val="00205B46"/>
    <w:rsid w:val="00211BF8"/>
    <w:rsid w:val="002141AC"/>
    <w:rsid w:val="002142B0"/>
    <w:rsid w:val="00214B22"/>
    <w:rsid w:val="00215098"/>
    <w:rsid w:val="002158F2"/>
    <w:rsid w:val="00220946"/>
    <w:rsid w:val="00222E14"/>
    <w:rsid w:val="00223035"/>
    <w:rsid w:val="00223AE8"/>
    <w:rsid w:val="00223C18"/>
    <w:rsid w:val="00225669"/>
    <w:rsid w:val="002256C8"/>
    <w:rsid w:val="002258B9"/>
    <w:rsid w:val="00225D6F"/>
    <w:rsid w:val="00225EFA"/>
    <w:rsid w:val="0022624E"/>
    <w:rsid w:val="002274FC"/>
    <w:rsid w:val="00230BED"/>
    <w:rsid w:val="00232551"/>
    <w:rsid w:val="002333F2"/>
    <w:rsid w:val="00233AF1"/>
    <w:rsid w:val="00235BAD"/>
    <w:rsid w:val="00240F75"/>
    <w:rsid w:val="00241DEF"/>
    <w:rsid w:val="002431FC"/>
    <w:rsid w:val="00243387"/>
    <w:rsid w:val="00244D07"/>
    <w:rsid w:val="00244F31"/>
    <w:rsid w:val="00245699"/>
    <w:rsid w:val="00245E5D"/>
    <w:rsid w:val="00246677"/>
    <w:rsid w:val="00246BC8"/>
    <w:rsid w:val="00246C2B"/>
    <w:rsid w:val="0024731C"/>
    <w:rsid w:val="00251AE5"/>
    <w:rsid w:val="00251DA2"/>
    <w:rsid w:val="00253CA9"/>
    <w:rsid w:val="00254776"/>
    <w:rsid w:val="00256CAD"/>
    <w:rsid w:val="002570B0"/>
    <w:rsid w:val="00260A45"/>
    <w:rsid w:val="00261996"/>
    <w:rsid w:val="00263AE1"/>
    <w:rsid w:val="00263D19"/>
    <w:rsid w:val="00265835"/>
    <w:rsid w:val="002666D1"/>
    <w:rsid w:val="00266799"/>
    <w:rsid w:val="002671CD"/>
    <w:rsid w:val="002672F3"/>
    <w:rsid w:val="002741C9"/>
    <w:rsid w:val="00276F72"/>
    <w:rsid w:val="00277F3B"/>
    <w:rsid w:val="002810B1"/>
    <w:rsid w:val="0028733F"/>
    <w:rsid w:val="00287592"/>
    <w:rsid w:val="00293571"/>
    <w:rsid w:val="002940AF"/>
    <w:rsid w:val="00294AAC"/>
    <w:rsid w:val="002961A6"/>
    <w:rsid w:val="0029694E"/>
    <w:rsid w:val="00296D29"/>
    <w:rsid w:val="00296FC1"/>
    <w:rsid w:val="00297740"/>
    <w:rsid w:val="002A05AE"/>
    <w:rsid w:val="002A0D33"/>
    <w:rsid w:val="002A2BE2"/>
    <w:rsid w:val="002A4050"/>
    <w:rsid w:val="002B0BB2"/>
    <w:rsid w:val="002B1213"/>
    <w:rsid w:val="002B1695"/>
    <w:rsid w:val="002B38C4"/>
    <w:rsid w:val="002B55F3"/>
    <w:rsid w:val="002B5A5C"/>
    <w:rsid w:val="002B7230"/>
    <w:rsid w:val="002C0ACC"/>
    <w:rsid w:val="002C0DEF"/>
    <w:rsid w:val="002C11E0"/>
    <w:rsid w:val="002C3AB7"/>
    <w:rsid w:val="002C5327"/>
    <w:rsid w:val="002C5C59"/>
    <w:rsid w:val="002C6596"/>
    <w:rsid w:val="002D12B7"/>
    <w:rsid w:val="002D15E8"/>
    <w:rsid w:val="002D2BE9"/>
    <w:rsid w:val="002D351D"/>
    <w:rsid w:val="002D3612"/>
    <w:rsid w:val="002D480D"/>
    <w:rsid w:val="002D5214"/>
    <w:rsid w:val="002D6042"/>
    <w:rsid w:val="002D6222"/>
    <w:rsid w:val="002D755E"/>
    <w:rsid w:val="002D7861"/>
    <w:rsid w:val="002E0B0B"/>
    <w:rsid w:val="002E0C46"/>
    <w:rsid w:val="002E16B4"/>
    <w:rsid w:val="002E17BD"/>
    <w:rsid w:val="002E29A2"/>
    <w:rsid w:val="002E3C86"/>
    <w:rsid w:val="002E59EB"/>
    <w:rsid w:val="002E7015"/>
    <w:rsid w:val="002F0531"/>
    <w:rsid w:val="002F0877"/>
    <w:rsid w:val="002F1BA8"/>
    <w:rsid w:val="002F2618"/>
    <w:rsid w:val="002F40E0"/>
    <w:rsid w:val="002F4AB5"/>
    <w:rsid w:val="002F5F95"/>
    <w:rsid w:val="003002BA"/>
    <w:rsid w:val="00301009"/>
    <w:rsid w:val="00301678"/>
    <w:rsid w:val="00302373"/>
    <w:rsid w:val="00302ED6"/>
    <w:rsid w:val="00303900"/>
    <w:rsid w:val="003039FF"/>
    <w:rsid w:val="00304A8B"/>
    <w:rsid w:val="00312B3A"/>
    <w:rsid w:val="003161F6"/>
    <w:rsid w:val="00317010"/>
    <w:rsid w:val="00320F9B"/>
    <w:rsid w:val="003216E1"/>
    <w:rsid w:val="00321772"/>
    <w:rsid w:val="0032250E"/>
    <w:rsid w:val="00324975"/>
    <w:rsid w:val="003253BE"/>
    <w:rsid w:val="00325C1A"/>
    <w:rsid w:val="0032732B"/>
    <w:rsid w:val="00327AFB"/>
    <w:rsid w:val="00327F1F"/>
    <w:rsid w:val="00330457"/>
    <w:rsid w:val="003307D9"/>
    <w:rsid w:val="00331C30"/>
    <w:rsid w:val="00332D87"/>
    <w:rsid w:val="0033372D"/>
    <w:rsid w:val="00335F0A"/>
    <w:rsid w:val="0034039A"/>
    <w:rsid w:val="00341DB9"/>
    <w:rsid w:val="003456AA"/>
    <w:rsid w:val="00345F86"/>
    <w:rsid w:val="00346948"/>
    <w:rsid w:val="00347F56"/>
    <w:rsid w:val="00350505"/>
    <w:rsid w:val="00350E70"/>
    <w:rsid w:val="00352428"/>
    <w:rsid w:val="003531BA"/>
    <w:rsid w:val="00356947"/>
    <w:rsid w:val="00360564"/>
    <w:rsid w:val="00364531"/>
    <w:rsid w:val="003665AB"/>
    <w:rsid w:val="00366AB0"/>
    <w:rsid w:val="003673A4"/>
    <w:rsid w:val="00370681"/>
    <w:rsid w:val="0037098F"/>
    <w:rsid w:val="0037352B"/>
    <w:rsid w:val="003749DA"/>
    <w:rsid w:val="0037504D"/>
    <w:rsid w:val="00375B0A"/>
    <w:rsid w:val="00377E9C"/>
    <w:rsid w:val="00380FEB"/>
    <w:rsid w:val="003849A9"/>
    <w:rsid w:val="00386A46"/>
    <w:rsid w:val="003875E0"/>
    <w:rsid w:val="00390664"/>
    <w:rsid w:val="00390D45"/>
    <w:rsid w:val="00394795"/>
    <w:rsid w:val="00395CE0"/>
    <w:rsid w:val="003963E0"/>
    <w:rsid w:val="00397161"/>
    <w:rsid w:val="003A176F"/>
    <w:rsid w:val="003A19E9"/>
    <w:rsid w:val="003A4EFF"/>
    <w:rsid w:val="003A500C"/>
    <w:rsid w:val="003A5402"/>
    <w:rsid w:val="003A6871"/>
    <w:rsid w:val="003A691C"/>
    <w:rsid w:val="003A7374"/>
    <w:rsid w:val="003B05AB"/>
    <w:rsid w:val="003B0D07"/>
    <w:rsid w:val="003B1F27"/>
    <w:rsid w:val="003B360E"/>
    <w:rsid w:val="003B4336"/>
    <w:rsid w:val="003B4503"/>
    <w:rsid w:val="003B548F"/>
    <w:rsid w:val="003B6A93"/>
    <w:rsid w:val="003B6DBD"/>
    <w:rsid w:val="003C03E5"/>
    <w:rsid w:val="003C0DBE"/>
    <w:rsid w:val="003C1FE5"/>
    <w:rsid w:val="003C3313"/>
    <w:rsid w:val="003C3ED7"/>
    <w:rsid w:val="003C4750"/>
    <w:rsid w:val="003C4BFC"/>
    <w:rsid w:val="003D0345"/>
    <w:rsid w:val="003D082A"/>
    <w:rsid w:val="003D11DF"/>
    <w:rsid w:val="003D206B"/>
    <w:rsid w:val="003D2560"/>
    <w:rsid w:val="003D2B4C"/>
    <w:rsid w:val="003D4943"/>
    <w:rsid w:val="003D5ACE"/>
    <w:rsid w:val="003D5D63"/>
    <w:rsid w:val="003D6F5F"/>
    <w:rsid w:val="003D76DF"/>
    <w:rsid w:val="003E14D9"/>
    <w:rsid w:val="003E1A46"/>
    <w:rsid w:val="003E2352"/>
    <w:rsid w:val="003E2DDD"/>
    <w:rsid w:val="003E5B22"/>
    <w:rsid w:val="003E604D"/>
    <w:rsid w:val="003E60CF"/>
    <w:rsid w:val="003E796F"/>
    <w:rsid w:val="003F0972"/>
    <w:rsid w:val="0040242E"/>
    <w:rsid w:val="00403BAB"/>
    <w:rsid w:val="004055B7"/>
    <w:rsid w:val="00405A3C"/>
    <w:rsid w:val="0040704F"/>
    <w:rsid w:val="0040747F"/>
    <w:rsid w:val="004105D4"/>
    <w:rsid w:val="00412CC3"/>
    <w:rsid w:val="004141F4"/>
    <w:rsid w:val="00415824"/>
    <w:rsid w:val="004177A7"/>
    <w:rsid w:val="00417E89"/>
    <w:rsid w:val="00421FD0"/>
    <w:rsid w:val="004223D4"/>
    <w:rsid w:val="0042295C"/>
    <w:rsid w:val="004230F0"/>
    <w:rsid w:val="004232E2"/>
    <w:rsid w:val="00432F84"/>
    <w:rsid w:val="00433355"/>
    <w:rsid w:val="00433851"/>
    <w:rsid w:val="00433CBB"/>
    <w:rsid w:val="00434778"/>
    <w:rsid w:val="00434A5D"/>
    <w:rsid w:val="00435E7E"/>
    <w:rsid w:val="0044370E"/>
    <w:rsid w:val="004443A7"/>
    <w:rsid w:val="004455DB"/>
    <w:rsid w:val="00446FF6"/>
    <w:rsid w:val="00447DEC"/>
    <w:rsid w:val="0045388B"/>
    <w:rsid w:val="00453C25"/>
    <w:rsid w:val="004551F5"/>
    <w:rsid w:val="0045534A"/>
    <w:rsid w:val="0045573E"/>
    <w:rsid w:val="00455940"/>
    <w:rsid w:val="00455ED5"/>
    <w:rsid w:val="0045688A"/>
    <w:rsid w:val="004572B5"/>
    <w:rsid w:val="00460EAD"/>
    <w:rsid w:val="00461B0B"/>
    <w:rsid w:val="00461BFF"/>
    <w:rsid w:val="00465ADA"/>
    <w:rsid w:val="00465CD2"/>
    <w:rsid w:val="00466F54"/>
    <w:rsid w:val="004670DD"/>
    <w:rsid w:val="00470247"/>
    <w:rsid w:val="00470B2F"/>
    <w:rsid w:val="00471232"/>
    <w:rsid w:val="00472147"/>
    <w:rsid w:val="0047251E"/>
    <w:rsid w:val="00473032"/>
    <w:rsid w:val="004767EA"/>
    <w:rsid w:val="00476908"/>
    <w:rsid w:val="004810FA"/>
    <w:rsid w:val="00481FB9"/>
    <w:rsid w:val="0048213B"/>
    <w:rsid w:val="004860BB"/>
    <w:rsid w:val="004912A6"/>
    <w:rsid w:val="004915BB"/>
    <w:rsid w:val="004920DD"/>
    <w:rsid w:val="004926D2"/>
    <w:rsid w:val="004952A6"/>
    <w:rsid w:val="00495950"/>
    <w:rsid w:val="00495D03"/>
    <w:rsid w:val="00495D8D"/>
    <w:rsid w:val="00495F5C"/>
    <w:rsid w:val="00497FC1"/>
    <w:rsid w:val="004A04E0"/>
    <w:rsid w:val="004A074F"/>
    <w:rsid w:val="004A0E72"/>
    <w:rsid w:val="004A41DE"/>
    <w:rsid w:val="004A51A4"/>
    <w:rsid w:val="004A6218"/>
    <w:rsid w:val="004B35F7"/>
    <w:rsid w:val="004B4454"/>
    <w:rsid w:val="004B4891"/>
    <w:rsid w:val="004B5457"/>
    <w:rsid w:val="004B7ED6"/>
    <w:rsid w:val="004C064F"/>
    <w:rsid w:val="004C32C6"/>
    <w:rsid w:val="004C3E72"/>
    <w:rsid w:val="004C64F3"/>
    <w:rsid w:val="004D5122"/>
    <w:rsid w:val="004D61D9"/>
    <w:rsid w:val="004D63F6"/>
    <w:rsid w:val="004D64FD"/>
    <w:rsid w:val="004D6549"/>
    <w:rsid w:val="004D7F32"/>
    <w:rsid w:val="004E0881"/>
    <w:rsid w:val="004E1389"/>
    <w:rsid w:val="004E2080"/>
    <w:rsid w:val="004E381A"/>
    <w:rsid w:val="004F0030"/>
    <w:rsid w:val="004F0122"/>
    <w:rsid w:val="004F0D9B"/>
    <w:rsid w:val="004F2DDE"/>
    <w:rsid w:val="004F45F9"/>
    <w:rsid w:val="004F51E9"/>
    <w:rsid w:val="004F5E20"/>
    <w:rsid w:val="004F636D"/>
    <w:rsid w:val="004F6802"/>
    <w:rsid w:val="004F707B"/>
    <w:rsid w:val="00500E1C"/>
    <w:rsid w:val="00501A28"/>
    <w:rsid w:val="00502F8E"/>
    <w:rsid w:val="00503BD4"/>
    <w:rsid w:val="00503F2F"/>
    <w:rsid w:val="005040F5"/>
    <w:rsid w:val="00504A99"/>
    <w:rsid w:val="00506DFE"/>
    <w:rsid w:val="005070C5"/>
    <w:rsid w:val="0050738D"/>
    <w:rsid w:val="005105B5"/>
    <w:rsid w:val="005108A3"/>
    <w:rsid w:val="0051150D"/>
    <w:rsid w:val="0051181B"/>
    <w:rsid w:val="00511CEA"/>
    <w:rsid w:val="005143AA"/>
    <w:rsid w:val="00514EC7"/>
    <w:rsid w:val="0051678B"/>
    <w:rsid w:val="00516B3A"/>
    <w:rsid w:val="00516C81"/>
    <w:rsid w:val="0052119A"/>
    <w:rsid w:val="005232CC"/>
    <w:rsid w:val="00523770"/>
    <w:rsid w:val="005262B2"/>
    <w:rsid w:val="0052773E"/>
    <w:rsid w:val="00527C90"/>
    <w:rsid w:val="00530F72"/>
    <w:rsid w:val="00533739"/>
    <w:rsid w:val="00534066"/>
    <w:rsid w:val="00535F93"/>
    <w:rsid w:val="005367A4"/>
    <w:rsid w:val="005372ED"/>
    <w:rsid w:val="005376A1"/>
    <w:rsid w:val="005420A0"/>
    <w:rsid w:val="00546DCB"/>
    <w:rsid w:val="00547612"/>
    <w:rsid w:val="00547B37"/>
    <w:rsid w:val="00547BC1"/>
    <w:rsid w:val="0055071A"/>
    <w:rsid w:val="00550720"/>
    <w:rsid w:val="005532E2"/>
    <w:rsid w:val="00562516"/>
    <w:rsid w:val="00562559"/>
    <w:rsid w:val="0056356C"/>
    <w:rsid w:val="00564B55"/>
    <w:rsid w:val="00566ED7"/>
    <w:rsid w:val="0057009A"/>
    <w:rsid w:val="00570983"/>
    <w:rsid w:val="005709E8"/>
    <w:rsid w:val="00570C87"/>
    <w:rsid w:val="00570FB9"/>
    <w:rsid w:val="0057289F"/>
    <w:rsid w:val="00576681"/>
    <w:rsid w:val="00580307"/>
    <w:rsid w:val="00581756"/>
    <w:rsid w:val="0058251A"/>
    <w:rsid w:val="0058457C"/>
    <w:rsid w:val="005845FB"/>
    <w:rsid w:val="0058657B"/>
    <w:rsid w:val="00587E77"/>
    <w:rsid w:val="00590A1F"/>
    <w:rsid w:val="0059150C"/>
    <w:rsid w:val="00593F61"/>
    <w:rsid w:val="00594348"/>
    <w:rsid w:val="00594B5E"/>
    <w:rsid w:val="00595EB8"/>
    <w:rsid w:val="005964EC"/>
    <w:rsid w:val="005968CE"/>
    <w:rsid w:val="005969F3"/>
    <w:rsid w:val="00597B93"/>
    <w:rsid w:val="005A04A8"/>
    <w:rsid w:val="005A157E"/>
    <w:rsid w:val="005A1586"/>
    <w:rsid w:val="005A1FD3"/>
    <w:rsid w:val="005A275C"/>
    <w:rsid w:val="005A5CD7"/>
    <w:rsid w:val="005B05C2"/>
    <w:rsid w:val="005B105E"/>
    <w:rsid w:val="005B4509"/>
    <w:rsid w:val="005C058F"/>
    <w:rsid w:val="005C5534"/>
    <w:rsid w:val="005C703F"/>
    <w:rsid w:val="005C7E8A"/>
    <w:rsid w:val="005D027C"/>
    <w:rsid w:val="005D1057"/>
    <w:rsid w:val="005D122A"/>
    <w:rsid w:val="005D2ED4"/>
    <w:rsid w:val="005D3DCA"/>
    <w:rsid w:val="005D4400"/>
    <w:rsid w:val="005D451B"/>
    <w:rsid w:val="005D4709"/>
    <w:rsid w:val="005D517A"/>
    <w:rsid w:val="005D6A45"/>
    <w:rsid w:val="005E16BD"/>
    <w:rsid w:val="005E19EE"/>
    <w:rsid w:val="005E2640"/>
    <w:rsid w:val="005E52AF"/>
    <w:rsid w:val="005F0CB9"/>
    <w:rsid w:val="005F187D"/>
    <w:rsid w:val="005F2B7B"/>
    <w:rsid w:val="005F3D1C"/>
    <w:rsid w:val="006000F2"/>
    <w:rsid w:val="0060266B"/>
    <w:rsid w:val="00604223"/>
    <w:rsid w:val="00605D92"/>
    <w:rsid w:val="006066FA"/>
    <w:rsid w:val="0060673E"/>
    <w:rsid w:val="00607949"/>
    <w:rsid w:val="00611345"/>
    <w:rsid w:val="006113F4"/>
    <w:rsid w:val="0061149C"/>
    <w:rsid w:val="0061182B"/>
    <w:rsid w:val="00617DD4"/>
    <w:rsid w:val="00621528"/>
    <w:rsid w:val="00621CB2"/>
    <w:rsid w:val="006232C4"/>
    <w:rsid w:val="0062471A"/>
    <w:rsid w:val="006259F2"/>
    <w:rsid w:val="00626435"/>
    <w:rsid w:val="0063353A"/>
    <w:rsid w:val="006348D3"/>
    <w:rsid w:val="00634F6A"/>
    <w:rsid w:val="00636433"/>
    <w:rsid w:val="006406F9"/>
    <w:rsid w:val="00640B80"/>
    <w:rsid w:val="0064210B"/>
    <w:rsid w:val="00642F15"/>
    <w:rsid w:val="00643F5B"/>
    <w:rsid w:val="00646525"/>
    <w:rsid w:val="00646586"/>
    <w:rsid w:val="0064727C"/>
    <w:rsid w:val="006500D8"/>
    <w:rsid w:val="00651928"/>
    <w:rsid w:val="00651EF4"/>
    <w:rsid w:val="00652004"/>
    <w:rsid w:val="00652B85"/>
    <w:rsid w:val="006536A1"/>
    <w:rsid w:val="0065395F"/>
    <w:rsid w:val="00653CF4"/>
    <w:rsid w:val="00656320"/>
    <w:rsid w:val="0065686E"/>
    <w:rsid w:val="00660589"/>
    <w:rsid w:val="00660D66"/>
    <w:rsid w:val="00661770"/>
    <w:rsid w:val="00666C40"/>
    <w:rsid w:val="006677A7"/>
    <w:rsid w:val="0067034A"/>
    <w:rsid w:val="0067068A"/>
    <w:rsid w:val="00672047"/>
    <w:rsid w:val="0068398B"/>
    <w:rsid w:val="00684410"/>
    <w:rsid w:val="0068680E"/>
    <w:rsid w:val="00691E28"/>
    <w:rsid w:val="006922CB"/>
    <w:rsid w:val="00692805"/>
    <w:rsid w:val="006932C9"/>
    <w:rsid w:val="00693399"/>
    <w:rsid w:val="00693A83"/>
    <w:rsid w:val="00693A9D"/>
    <w:rsid w:val="006950B3"/>
    <w:rsid w:val="00696EFF"/>
    <w:rsid w:val="006A0A43"/>
    <w:rsid w:val="006A183C"/>
    <w:rsid w:val="006A30FE"/>
    <w:rsid w:val="006A4DB4"/>
    <w:rsid w:val="006A6B23"/>
    <w:rsid w:val="006A7D8A"/>
    <w:rsid w:val="006B0B9D"/>
    <w:rsid w:val="006B2D4D"/>
    <w:rsid w:val="006B43B1"/>
    <w:rsid w:val="006B46DC"/>
    <w:rsid w:val="006B66EC"/>
    <w:rsid w:val="006B726D"/>
    <w:rsid w:val="006B72A4"/>
    <w:rsid w:val="006C203D"/>
    <w:rsid w:val="006C29F5"/>
    <w:rsid w:val="006C3688"/>
    <w:rsid w:val="006C422F"/>
    <w:rsid w:val="006C4D1D"/>
    <w:rsid w:val="006C66EC"/>
    <w:rsid w:val="006D0D62"/>
    <w:rsid w:val="006D131D"/>
    <w:rsid w:val="006D2241"/>
    <w:rsid w:val="006D2778"/>
    <w:rsid w:val="006D34F8"/>
    <w:rsid w:val="006D45D7"/>
    <w:rsid w:val="006D5790"/>
    <w:rsid w:val="006D5C78"/>
    <w:rsid w:val="006E01E0"/>
    <w:rsid w:val="006E0C36"/>
    <w:rsid w:val="006E0D7E"/>
    <w:rsid w:val="006E226F"/>
    <w:rsid w:val="006E2C64"/>
    <w:rsid w:val="006E3EF1"/>
    <w:rsid w:val="006E47DF"/>
    <w:rsid w:val="006E4861"/>
    <w:rsid w:val="006E4F7D"/>
    <w:rsid w:val="006E62AD"/>
    <w:rsid w:val="006E6544"/>
    <w:rsid w:val="006E6FCE"/>
    <w:rsid w:val="006F3830"/>
    <w:rsid w:val="006F4692"/>
    <w:rsid w:val="006F6670"/>
    <w:rsid w:val="006F6A1E"/>
    <w:rsid w:val="006F77BC"/>
    <w:rsid w:val="0070042F"/>
    <w:rsid w:val="00700608"/>
    <w:rsid w:val="007021D4"/>
    <w:rsid w:val="00703D56"/>
    <w:rsid w:val="00704F6B"/>
    <w:rsid w:val="00705525"/>
    <w:rsid w:val="00706549"/>
    <w:rsid w:val="007067D1"/>
    <w:rsid w:val="0071010E"/>
    <w:rsid w:val="0071119D"/>
    <w:rsid w:val="007117C1"/>
    <w:rsid w:val="00711CF5"/>
    <w:rsid w:val="007120EA"/>
    <w:rsid w:val="00712AE7"/>
    <w:rsid w:val="00714C9F"/>
    <w:rsid w:val="00715A18"/>
    <w:rsid w:val="00715E65"/>
    <w:rsid w:val="00715F92"/>
    <w:rsid w:val="0071622B"/>
    <w:rsid w:val="00716AD0"/>
    <w:rsid w:val="00717CFC"/>
    <w:rsid w:val="007202F7"/>
    <w:rsid w:val="00722D40"/>
    <w:rsid w:val="00723A3B"/>
    <w:rsid w:val="007253B2"/>
    <w:rsid w:val="00727817"/>
    <w:rsid w:val="00727AAE"/>
    <w:rsid w:val="00731CD2"/>
    <w:rsid w:val="00734680"/>
    <w:rsid w:val="007353D1"/>
    <w:rsid w:val="00736243"/>
    <w:rsid w:val="00741191"/>
    <w:rsid w:val="007469AE"/>
    <w:rsid w:val="00750853"/>
    <w:rsid w:val="0075248D"/>
    <w:rsid w:val="0075270A"/>
    <w:rsid w:val="00753678"/>
    <w:rsid w:val="00754D2D"/>
    <w:rsid w:val="007550FA"/>
    <w:rsid w:val="00756D10"/>
    <w:rsid w:val="00756E4A"/>
    <w:rsid w:val="00756F3F"/>
    <w:rsid w:val="00757BE6"/>
    <w:rsid w:val="00757E43"/>
    <w:rsid w:val="0076042A"/>
    <w:rsid w:val="0076647E"/>
    <w:rsid w:val="00770A9E"/>
    <w:rsid w:val="00771523"/>
    <w:rsid w:val="007725E1"/>
    <w:rsid w:val="007726A0"/>
    <w:rsid w:val="007728A3"/>
    <w:rsid w:val="00772BC2"/>
    <w:rsid w:val="00773626"/>
    <w:rsid w:val="00775500"/>
    <w:rsid w:val="0077600C"/>
    <w:rsid w:val="00776392"/>
    <w:rsid w:val="00783444"/>
    <w:rsid w:val="007839E8"/>
    <w:rsid w:val="00783BF4"/>
    <w:rsid w:val="00784515"/>
    <w:rsid w:val="007845BF"/>
    <w:rsid w:val="00784F12"/>
    <w:rsid w:val="0078625B"/>
    <w:rsid w:val="00786AE1"/>
    <w:rsid w:val="00792C3A"/>
    <w:rsid w:val="00792CC5"/>
    <w:rsid w:val="0079307E"/>
    <w:rsid w:val="00795B93"/>
    <w:rsid w:val="007974E4"/>
    <w:rsid w:val="007974F6"/>
    <w:rsid w:val="00797F08"/>
    <w:rsid w:val="007A06DE"/>
    <w:rsid w:val="007A1A6C"/>
    <w:rsid w:val="007A1EEF"/>
    <w:rsid w:val="007A22C6"/>
    <w:rsid w:val="007A2579"/>
    <w:rsid w:val="007A4317"/>
    <w:rsid w:val="007A48BA"/>
    <w:rsid w:val="007A4F67"/>
    <w:rsid w:val="007A7A48"/>
    <w:rsid w:val="007B01FD"/>
    <w:rsid w:val="007B1DA6"/>
    <w:rsid w:val="007B2D4C"/>
    <w:rsid w:val="007B3DE6"/>
    <w:rsid w:val="007B61E0"/>
    <w:rsid w:val="007B6CF3"/>
    <w:rsid w:val="007C1CEC"/>
    <w:rsid w:val="007C2803"/>
    <w:rsid w:val="007C30E5"/>
    <w:rsid w:val="007C45EA"/>
    <w:rsid w:val="007C696C"/>
    <w:rsid w:val="007C7A4B"/>
    <w:rsid w:val="007D2B7B"/>
    <w:rsid w:val="007D2C24"/>
    <w:rsid w:val="007D3150"/>
    <w:rsid w:val="007D3EC8"/>
    <w:rsid w:val="007D53A6"/>
    <w:rsid w:val="007D5E50"/>
    <w:rsid w:val="007D6B20"/>
    <w:rsid w:val="007D6CB8"/>
    <w:rsid w:val="007E2E3C"/>
    <w:rsid w:val="007E3547"/>
    <w:rsid w:val="007E3B27"/>
    <w:rsid w:val="007E703A"/>
    <w:rsid w:val="007F084E"/>
    <w:rsid w:val="007F0974"/>
    <w:rsid w:val="007F33BE"/>
    <w:rsid w:val="007F33D2"/>
    <w:rsid w:val="007F5BDB"/>
    <w:rsid w:val="007F6A55"/>
    <w:rsid w:val="007F7179"/>
    <w:rsid w:val="00800499"/>
    <w:rsid w:val="00801B91"/>
    <w:rsid w:val="008025AF"/>
    <w:rsid w:val="0080318E"/>
    <w:rsid w:val="0080355B"/>
    <w:rsid w:val="008035EA"/>
    <w:rsid w:val="00806C6A"/>
    <w:rsid w:val="00811553"/>
    <w:rsid w:val="00811A0A"/>
    <w:rsid w:val="008127B7"/>
    <w:rsid w:val="00812B39"/>
    <w:rsid w:val="008130A7"/>
    <w:rsid w:val="00813FDA"/>
    <w:rsid w:val="00814A15"/>
    <w:rsid w:val="00817659"/>
    <w:rsid w:val="00820D2E"/>
    <w:rsid w:val="008237AB"/>
    <w:rsid w:val="00824024"/>
    <w:rsid w:val="00827E2A"/>
    <w:rsid w:val="00830BC4"/>
    <w:rsid w:val="00832FD3"/>
    <w:rsid w:val="00841EF8"/>
    <w:rsid w:val="00843DF0"/>
    <w:rsid w:val="008442AC"/>
    <w:rsid w:val="00845C04"/>
    <w:rsid w:val="00846193"/>
    <w:rsid w:val="00846DB3"/>
    <w:rsid w:val="0084799F"/>
    <w:rsid w:val="00850F5E"/>
    <w:rsid w:val="008514C7"/>
    <w:rsid w:val="008518A3"/>
    <w:rsid w:val="00856EB8"/>
    <w:rsid w:val="00861EBD"/>
    <w:rsid w:val="0086253E"/>
    <w:rsid w:val="00862FFE"/>
    <w:rsid w:val="00863F9A"/>
    <w:rsid w:val="0086479A"/>
    <w:rsid w:val="00865730"/>
    <w:rsid w:val="008672F1"/>
    <w:rsid w:val="008677D0"/>
    <w:rsid w:val="00871031"/>
    <w:rsid w:val="00871C23"/>
    <w:rsid w:val="0087329E"/>
    <w:rsid w:val="00873D55"/>
    <w:rsid w:val="00876AB1"/>
    <w:rsid w:val="0088060F"/>
    <w:rsid w:val="0088183C"/>
    <w:rsid w:val="00882311"/>
    <w:rsid w:val="008844B6"/>
    <w:rsid w:val="00885D67"/>
    <w:rsid w:val="00894698"/>
    <w:rsid w:val="008948FC"/>
    <w:rsid w:val="0089519B"/>
    <w:rsid w:val="00895838"/>
    <w:rsid w:val="008A2257"/>
    <w:rsid w:val="008A2E3F"/>
    <w:rsid w:val="008A4C5C"/>
    <w:rsid w:val="008A4D47"/>
    <w:rsid w:val="008A6F7C"/>
    <w:rsid w:val="008B1B32"/>
    <w:rsid w:val="008B27E7"/>
    <w:rsid w:val="008B3B37"/>
    <w:rsid w:val="008C0298"/>
    <w:rsid w:val="008C06E2"/>
    <w:rsid w:val="008C3915"/>
    <w:rsid w:val="008C534A"/>
    <w:rsid w:val="008C5ED2"/>
    <w:rsid w:val="008C70DE"/>
    <w:rsid w:val="008C7C1D"/>
    <w:rsid w:val="008D0E97"/>
    <w:rsid w:val="008D1106"/>
    <w:rsid w:val="008D2AA1"/>
    <w:rsid w:val="008D5B31"/>
    <w:rsid w:val="008D68DD"/>
    <w:rsid w:val="008E195D"/>
    <w:rsid w:val="008E641B"/>
    <w:rsid w:val="008E787A"/>
    <w:rsid w:val="008E7C1A"/>
    <w:rsid w:val="008F11BB"/>
    <w:rsid w:val="008F1812"/>
    <w:rsid w:val="008F34AA"/>
    <w:rsid w:val="008F4265"/>
    <w:rsid w:val="008F44B1"/>
    <w:rsid w:val="008F494D"/>
    <w:rsid w:val="008F517E"/>
    <w:rsid w:val="008F6C62"/>
    <w:rsid w:val="009007CC"/>
    <w:rsid w:val="0090102E"/>
    <w:rsid w:val="00901226"/>
    <w:rsid w:val="009015E7"/>
    <w:rsid w:val="00902669"/>
    <w:rsid w:val="00902C09"/>
    <w:rsid w:val="009044C7"/>
    <w:rsid w:val="00905B1C"/>
    <w:rsid w:val="009063C4"/>
    <w:rsid w:val="00906EC8"/>
    <w:rsid w:val="00910126"/>
    <w:rsid w:val="00916298"/>
    <w:rsid w:val="009164B9"/>
    <w:rsid w:val="00917120"/>
    <w:rsid w:val="00921D01"/>
    <w:rsid w:val="00924697"/>
    <w:rsid w:val="00925713"/>
    <w:rsid w:val="00926948"/>
    <w:rsid w:val="0092762F"/>
    <w:rsid w:val="009313B6"/>
    <w:rsid w:val="00932E12"/>
    <w:rsid w:val="00934778"/>
    <w:rsid w:val="009353D8"/>
    <w:rsid w:val="009369F7"/>
    <w:rsid w:val="00940C9A"/>
    <w:rsid w:val="00943609"/>
    <w:rsid w:val="00943F68"/>
    <w:rsid w:val="009441AA"/>
    <w:rsid w:val="009509D3"/>
    <w:rsid w:val="00950B13"/>
    <w:rsid w:val="00951890"/>
    <w:rsid w:val="00954B8D"/>
    <w:rsid w:val="00955D80"/>
    <w:rsid w:val="009569E3"/>
    <w:rsid w:val="00956E0A"/>
    <w:rsid w:val="00957DB8"/>
    <w:rsid w:val="009614AD"/>
    <w:rsid w:val="009615DC"/>
    <w:rsid w:val="00961D44"/>
    <w:rsid w:val="009621F4"/>
    <w:rsid w:val="009636F9"/>
    <w:rsid w:val="00963B4D"/>
    <w:rsid w:val="00964805"/>
    <w:rsid w:val="009679D6"/>
    <w:rsid w:val="00974082"/>
    <w:rsid w:val="00974D0C"/>
    <w:rsid w:val="00975C71"/>
    <w:rsid w:val="0097646B"/>
    <w:rsid w:val="00980497"/>
    <w:rsid w:val="009823FD"/>
    <w:rsid w:val="00985B8E"/>
    <w:rsid w:val="00985DBD"/>
    <w:rsid w:val="00990334"/>
    <w:rsid w:val="009905F1"/>
    <w:rsid w:val="00992A9B"/>
    <w:rsid w:val="009959D3"/>
    <w:rsid w:val="0099616C"/>
    <w:rsid w:val="0099744D"/>
    <w:rsid w:val="00997987"/>
    <w:rsid w:val="009A0207"/>
    <w:rsid w:val="009A0DE8"/>
    <w:rsid w:val="009A26D2"/>
    <w:rsid w:val="009A2728"/>
    <w:rsid w:val="009A6D9C"/>
    <w:rsid w:val="009A7503"/>
    <w:rsid w:val="009A7E9F"/>
    <w:rsid w:val="009B03E8"/>
    <w:rsid w:val="009B3AF4"/>
    <w:rsid w:val="009B4224"/>
    <w:rsid w:val="009B5055"/>
    <w:rsid w:val="009C09D5"/>
    <w:rsid w:val="009C120A"/>
    <w:rsid w:val="009C1C59"/>
    <w:rsid w:val="009C27F5"/>
    <w:rsid w:val="009C4FD9"/>
    <w:rsid w:val="009C64DA"/>
    <w:rsid w:val="009D3B9B"/>
    <w:rsid w:val="009D4349"/>
    <w:rsid w:val="009D5EDE"/>
    <w:rsid w:val="009D6F4C"/>
    <w:rsid w:val="009E0709"/>
    <w:rsid w:val="009E0FCB"/>
    <w:rsid w:val="009E1214"/>
    <w:rsid w:val="009E45CF"/>
    <w:rsid w:val="009E5AE7"/>
    <w:rsid w:val="009E5F11"/>
    <w:rsid w:val="009F078D"/>
    <w:rsid w:val="009F0DD8"/>
    <w:rsid w:val="009F1DDD"/>
    <w:rsid w:val="009F1F8F"/>
    <w:rsid w:val="009F27B2"/>
    <w:rsid w:val="009F43CE"/>
    <w:rsid w:val="009F5B77"/>
    <w:rsid w:val="009F6AA8"/>
    <w:rsid w:val="009F731B"/>
    <w:rsid w:val="00A006FF"/>
    <w:rsid w:val="00A00F73"/>
    <w:rsid w:val="00A01FD5"/>
    <w:rsid w:val="00A0277F"/>
    <w:rsid w:val="00A036C3"/>
    <w:rsid w:val="00A03E5A"/>
    <w:rsid w:val="00A048D1"/>
    <w:rsid w:val="00A0578B"/>
    <w:rsid w:val="00A07792"/>
    <w:rsid w:val="00A10EFE"/>
    <w:rsid w:val="00A127C4"/>
    <w:rsid w:val="00A1567A"/>
    <w:rsid w:val="00A20C64"/>
    <w:rsid w:val="00A2233F"/>
    <w:rsid w:val="00A23037"/>
    <w:rsid w:val="00A24715"/>
    <w:rsid w:val="00A25836"/>
    <w:rsid w:val="00A25CD1"/>
    <w:rsid w:val="00A27BD3"/>
    <w:rsid w:val="00A30182"/>
    <w:rsid w:val="00A30A2C"/>
    <w:rsid w:val="00A311D0"/>
    <w:rsid w:val="00A31EDF"/>
    <w:rsid w:val="00A32063"/>
    <w:rsid w:val="00A33A61"/>
    <w:rsid w:val="00A346E7"/>
    <w:rsid w:val="00A34B28"/>
    <w:rsid w:val="00A34FDE"/>
    <w:rsid w:val="00A369FB"/>
    <w:rsid w:val="00A37884"/>
    <w:rsid w:val="00A42227"/>
    <w:rsid w:val="00A42789"/>
    <w:rsid w:val="00A44270"/>
    <w:rsid w:val="00A457D6"/>
    <w:rsid w:val="00A45D25"/>
    <w:rsid w:val="00A47103"/>
    <w:rsid w:val="00A5193D"/>
    <w:rsid w:val="00A51E86"/>
    <w:rsid w:val="00A5214F"/>
    <w:rsid w:val="00A5253E"/>
    <w:rsid w:val="00A52A32"/>
    <w:rsid w:val="00A53425"/>
    <w:rsid w:val="00A539EF"/>
    <w:rsid w:val="00A53EAE"/>
    <w:rsid w:val="00A53F6F"/>
    <w:rsid w:val="00A54AC0"/>
    <w:rsid w:val="00A62BC8"/>
    <w:rsid w:val="00A64AF1"/>
    <w:rsid w:val="00A66096"/>
    <w:rsid w:val="00A66762"/>
    <w:rsid w:val="00A71224"/>
    <w:rsid w:val="00A725BB"/>
    <w:rsid w:val="00A74860"/>
    <w:rsid w:val="00A7669D"/>
    <w:rsid w:val="00A80389"/>
    <w:rsid w:val="00A8091B"/>
    <w:rsid w:val="00A81142"/>
    <w:rsid w:val="00A822FA"/>
    <w:rsid w:val="00A82D27"/>
    <w:rsid w:val="00A856F2"/>
    <w:rsid w:val="00A85E29"/>
    <w:rsid w:val="00A901AA"/>
    <w:rsid w:val="00A90B41"/>
    <w:rsid w:val="00A93262"/>
    <w:rsid w:val="00A94C5C"/>
    <w:rsid w:val="00A95C27"/>
    <w:rsid w:val="00A96A27"/>
    <w:rsid w:val="00A97C21"/>
    <w:rsid w:val="00AA04B6"/>
    <w:rsid w:val="00AA39A1"/>
    <w:rsid w:val="00AA3AB3"/>
    <w:rsid w:val="00AA455A"/>
    <w:rsid w:val="00AA5CBC"/>
    <w:rsid w:val="00AA676B"/>
    <w:rsid w:val="00AA7C34"/>
    <w:rsid w:val="00AA7E72"/>
    <w:rsid w:val="00AB0719"/>
    <w:rsid w:val="00AB08B0"/>
    <w:rsid w:val="00AB0902"/>
    <w:rsid w:val="00AB1B07"/>
    <w:rsid w:val="00AB318D"/>
    <w:rsid w:val="00AB4302"/>
    <w:rsid w:val="00AB4C87"/>
    <w:rsid w:val="00AB79A8"/>
    <w:rsid w:val="00AB7ED0"/>
    <w:rsid w:val="00AC0D8E"/>
    <w:rsid w:val="00AC2284"/>
    <w:rsid w:val="00AC4B03"/>
    <w:rsid w:val="00AC5B4C"/>
    <w:rsid w:val="00AC5E7C"/>
    <w:rsid w:val="00AC62DC"/>
    <w:rsid w:val="00AC69D5"/>
    <w:rsid w:val="00AD0694"/>
    <w:rsid w:val="00AD1288"/>
    <w:rsid w:val="00AD25E7"/>
    <w:rsid w:val="00AD387C"/>
    <w:rsid w:val="00AD73E8"/>
    <w:rsid w:val="00AD7D58"/>
    <w:rsid w:val="00AE016A"/>
    <w:rsid w:val="00AE4CE3"/>
    <w:rsid w:val="00AE563F"/>
    <w:rsid w:val="00AE6F5F"/>
    <w:rsid w:val="00AE75A8"/>
    <w:rsid w:val="00AE791D"/>
    <w:rsid w:val="00AF5668"/>
    <w:rsid w:val="00AF5707"/>
    <w:rsid w:val="00AF59E6"/>
    <w:rsid w:val="00AF66B7"/>
    <w:rsid w:val="00B0005B"/>
    <w:rsid w:val="00B00881"/>
    <w:rsid w:val="00B024A5"/>
    <w:rsid w:val="00B03B69"/>
    <w:rsid w:val="00B05424"/>
    <w:rsid w:val="00B05E7B"/>
    <w:rsid w:val="00B06E9B"/>
    <w:rsid w:val="00B07C00"/>
    <w:rsid w:val="00B101ED"/>
    <w:rsid w:val="00B1202C"/>
    <w:rsid w:val="00B12159"/>
    <w:rsid w:val="00B13EBE"/>
    <w:rsid w:val="00B141B6"/>
    <w:rsid w:val="00B147FF"/>
    <w:rsid w:val="00B15B8F"/>
    <w:rsid w:val="00B1607B"/>
    <w:rsid w:val="00B20E45"/>
    <w:rsid w:val="00B23AA4"/>
    <w:rsid w:val="00B24E2A"/>
    <w:rsid w:val="00B253B4"/>
    <w:rsid w:val="00B25448"/>
    <w:rsid w:val="00B2602D"/>
    <w:rsid w:val="00B263C1"/>
    <w:rsid w:val="00B3114C"/>
    <w:rsid w:val="00B31F81"/>
    <w:rsid w:val="00B33AB3"/>
    <w:rsid w:val="00B40752"/>
    <w:rsid w:val="00B41DB6"/>
    <w:rsid w:val="00B42155"/>
    <w:rsid w:val="00B436DD"/>
    <w:rsid w:val="00B449C9"/>
    <w:rsid w:val="00B469F7"/>
    <w:rsid w:val="00B506D8"/>
    <w:rsid w:val="00B52CBE"/>
    <w:rsid w:val="00B5420B"/>
    <w:rsid w:val="00B56037"/>
    <w:rsid w:val="00B564A9"/>
    <w:rsid w:val="00B60B90"/>
    <w:rsid w:val="00B634B4"/>
    <w:rsid w:val="00B6786E"/>
    <w:rsid w:val="00B72463"/>
    <w:rsid w:val="00B73CA7"/>
    <w:rsid w:val="00B754CE"/>
    <w:rsid w:val="00B755DA"/>
    <w:rsid w:val="00B75746"/>
    <w:rsid w:val="00B80768"/>
    <w:rsid w:val="00B8080B"/>
    <w:rsid w:val="00B827DB"/>
    <w:rsid w:val="00B82FE6"/>
    <w:rsid w:val="00B83325"/>
    <w:rsid w:val="00B83DE3"/>
    <w:rsid w:val="00B8501C"/>
    <w:rsid w:val="00B869AB"/>
    <w:rsid w:val="00B9145E"/>
    <w:rsid w:val="00B91AE0"/>
    <w:rsid w:val="00B92982"/>
    <w:rsid w:val="00B93035"/>
    <w:rsid w:val="00B94E64"/>
    <w:rsid w:val="00B95495"/>
    <w:rsid w:val="00B9598C"/>
    <w:rsid w:val="00B963F1"/>
    <w:rsid w:val="00B96B12"/>
    <w:rsid w:val="00BA14FA"/>
    <w:rsid w:val="00BA2CDB"/>
    <w:rsid w:val="00BA689E"/>
    <w:rsid w:val="00BB0948"/>
    <w:rsid w:val="00BB14C1"/>
    <w:rsid w:val="00BB2D6B"/>
    <w:rsid w:val="00BB6BA4"/>
    <w:rsid w:val="00BC18FD"/>
    <w:rsid w:val="00BC7A8A"/>
    <w:rsid w:val="00BD4521"/>
    <w:rsid w:val="00BD54D3"/>
    <w:rsid w:val="00BD5963"/>
    <w:rsid w:val="00BE2735"/>
    <w:rsid w:val="00BE634A"/>
    <w:rsid w:val="00BE77F8"/>
    <w:rsid w:val="00BF02E5"/>
    <w:rsid w:val="00BF0E9B"/>
    <w:rsid w:val="00BF0EB9"/>
    <w:rsid w:val="00BF201F"/>
    <w:rsid w:val="00BF2813"/>
    <w:rsid w:val="00BF2D11"/>
    <w:rsid w:val="00BF5E8F"/>
    <w:rsid w:val="00BF6385"/>
    <w:rsid w:val="00BF6F52"/>
    <w:rsid w:val="00BF741D"/>
    <w:rsid w:val="00BF7813"/>
    <w:rsid w:val="00BF7A5A"/>
    <w:rsid w:val="00C00137"/>
    <w:rsid w:val="00C003ED"/>
    <w:rsid w:val="00C043E3"/>
    <w:rsid w:val="00C0669A"/>
    <w:rsid w:val="00C06970"/>
    <w:rsid w:val="00C06C56"/>
    <w:rsid w:val="00C11015"/>
    <w:rsid w:val="00C12171"/>
    <w:rsid w:val="00C13D46"/>
    <w:rsid w:val="00C14264"/>
    <w:rsid w:val="00C143B3"/>
    <w:rsid w:val="00C150F4"/>
    <w:rsid w:val="00C17920"/>
    <w:rsid w:val="00C211B1"/>
    <w:rsid w:val="00C21FAE"/>
    <w:rsid w:val="00C22BE7"/>
    <w:rsid w:val="00C2370A"/>
    <w:rsid w:val="00C26955"/>
    <w:rsid w:val="00C27D10"/>
    <w:rsid w:val="00C32173"/>
    <w:rsid w:val="00C33381"/>
    <w:rsid w:val="00C33605"/>
    <w:rsid w:val="00C34CE4"/>
    <w:rsid w:val="00C40D61"/>
    <w:rsid w:val="00C4194D"/>
    <w:rsid w:val="00C42C69"/>
    <w:rsid w:val="00C4324A"/>
    <w:rsid w:val="00C43497"/>
    <w:rsid w:val="00C4367B"/>
    <w:rsid w:val="00C45CD9"/>
    <w:rsid w:val="00C5389C"/>
    <w:rsid w:val="00C539BC"/>
    <w:rsid w:val="00C54B87"/>
    <w:rsid w:val="00C54F21"/>
    <w:rsid w:val="00C551F7"/>
    <w:rsid w:val="00C55C14"/>
    <w:rsid w:val="00C566FD"/>
    <w:rsid w:val="00C60238"/>
    <w:rsid w:val="00C60448"/>
    <w:rsid w:val="00C60D58"/>
    <w:rsid w:val="00C60EE3"/>
    <w:rsid w:val="00C61D65"/>
    <w:rsid w:val="00C626C3"/>
    <w:rsid w:val="00C627DB"/>
    <w:rsid w:val="00C66EF8"/>
    <w:rsid w:val="00C67230"/>
    <w:rsid w:val="00C674B4"/>
    <w:rsid w:val="00C71752"/>
    <w:rsid w:val="00C7265C"/>
    <w:rsid w:val="00C72DBB"/>
    <w:rsid w:val="00C76386"/>
    <w:rsid w:val="00C77A15"/>
    <w:rsid w:val="00C77AD2"/>
    <w:rsid w:val="00C81130"/>
    <w:rsid w:val="00C84350"/>
    <w:rsid w:val="00C8602C"/>
    <w:rsid w:val="00C879E3"/>
    <w:rsid w:val="00C90286"/>
    <w:rsid w:val="00C95925"/>
    <w:rsid w:val="00C96AC2"/>
    <w:rsid w:val="00CA242F"/>
    <w:rsid w:val="00CA2C0F"/>
    <w:rsid w:val="00CA39D3"/>
    <w:rsid w:val="00CA448C"/>
    <w:rsid w:val="00CA5F92"/>
    <w:rsid w:val="00CA6CDF"/>
    <w:rsid w:val="00CA7F42"/>
    <w:rsid w:val="00CB055B"/>
    <w:rsid w:val="00CB0D9F"/>
    <w:rsid w:val="00CB11C8"/>
    <w:rsid w:val="00CB3405"/>
    <w:rsid w:val="00CB4012"/>
    <w:rsid w:val="00CB44C0"/>
    <w:rsid w:val="00CB46CB"/>
    <w:rsid w:val="00CB4B4F"/>
    <w:rsid w:val="00CB538A"/>
    <w:rsid w:val="00CB56CB"/>
    <w:rsid w:val="00CB6466"/>
    <w:rsid w:val="00CB7481"/>
    <w:rsid w:val="00CC1826"/>
    <w:rsid w:val="00CC3DE0"/>
    <w:rsid w:val="00CC5B3D"/>
    <w:rsid w:val="00CC7885"/>
    <w:rsid w:val="00CC7A62"/>
    <w:rsid w:val="00CD03EB"/>
    <w:rsid w:val="00CD20B0"/>
    <w:rsid w:val="00CD27E7"/>
    <w:rsid w:val="00CD48AA"/>
    <w:rsid w:val="00CD5950"/>
    <w:rsid w:val="00CD5D53"/>
    <w:rsid w:val="00CE1861"/>
    <w:rsid w:val="00CE190C"/>
    <w:rsid w:val="00CE1BC3"/>
    <w:rsid w:val="00CE1C12"/>
    <w:rsid w:val="00CE26B4"/>
    <w:rsid w:val="00CE5391"/>
    <w:rsid w:val="00CE7615"/>
    <w:rsid w:val="00CF11DA"/>
    <w:rsid w:val="00CF14FC"/>
    <w:rsid w:val="00CF1F09"/>
    <w:rsid w:val="00CF332E"/>
    <w:rsid w:val="00CF43BA"/>
    <w:rsid w:val="00CF51AD"/>
    <w:rsid w:val="00CF5E89"/>
    <w:rsid w:val="00CF6576"/>
    <w:rsid w:val="00CF7EBD"/>
    <w:rsid w:val="00D0000D"/>
    <w:rsid w:val="00D0102D"/>
    <w:rsid w:val="00D010DC"/>
    <w:rsid w:val="00D022AE"/>
    <w:rsid w:val="00D0302B"/>
    <w:rsid w:val="00D040F9"/>
    <w:rsid w:val="00D04E4E"/>
    <w:rsid w:val="00D05F26"/>
    <w:rsid w:val="00D072BF"/>
    <w:rsid w:val="00D107B1"/>
    <w:rsid w:val="00D124DE"/>
    <w:rsid w:val="00D132C7"/>
    <w:rsid w:val="00D160D8"/>
    <w:rsid w:val="00D20DF7"/>
    <w:rsid w:val="00D21ECA"/>
    <w:rsid w:val="00D223E0"/>
    <w:rsid w:val="00D235D9"/>
    <w:rsid w:val="00D23766"/>
    <w:rsid w:val="00D24617"/>
    <w:rsid w:val="00D255EE"/>
    <w:rsid w:val="00D258D3"/>
    <w:rsid w:val="00D320D1"/>
    <w:rsid w:val="00D333B6"/>
    <w:rsid w:val="00D3374F"/>
    <w:rsid w:val="00D33A0F"/>
    <w:rsid w:val="00D33ED1"/>
    <w:rsid w:val="00D3435B"/>
    <w:rsid w:val="00D358B7"/>
    <w:rsid w:val="00D37428"/>
    <w:rsid w:val="00D430DE"/>
    <w:rsid w:val="00D444B2"/>
    <w:rsid w:val="00D46F4B"/>
    <w:rsid w:val="00D473A4"/>
    <w:rsid w:val="00D51070"/>
    <w:rsid w:val="00D53535"/>
    <w:rsid w:val="00D53DCB"/>
    <w:rsid w:val="00D5447B"/>
    <w:rsid w:val="00D557F3"/>
    <w:rsid w:val="00D57788"/>
    <w:rsid w:val="00D601F5"/>
    <w:rsid w:val="00D624C5"/>
    <w:rsid w:val="00D6289E"/>
    <w:rsid w:val="00D64485"/>
    <w:rsid w:val="00D65350"/>
    <w:rsid w:val="00D65B4D"/>
    <w:rsid w:val="00D661C6"/>
    <w:rsid w:val="00D66B12"/>
    <w:rsid w:val="00D671F7"/>
    <w:rsid w:val="00D67928"/>
    <w:rsid w:val="00D70796"/>
    <w:rsid w:val="00D70B29"/>
    <w:rsid w:val="00D71F8C"/>
    <w:rsid w:val="00D722E7"/>
    <w:rsid w:val="00D72773"/>
    <w:rsid w:val="00D72D42"/>
    <w:rsid w:val="00D73242"/>
    <w:rsid w:val="00D7368F"/>
    <w:rsid w:val="00D779FC"/>
    <w:rsid w:val="00D77CD1"/>
    <w:rsid w:val="00D77E27"/>
    <w:rsid w:val="00D806DD"/>
    <w:rsid w:val="00D80AF4"/>
    <w:rsid w:val="00D81871"/>
    <w:rsid w:val="00D823D7"/>
    <w:rsid w:val="00D828D5"/>
    <w:rsid w:val="00D828DB"/>
    <w:rsid w:val="00D8397C"/>
    <w:rsid w:val="00D84DFB"/>
    <w:rsid w:val="00D854B0"/>
    <w:rsid w:val="00D8700F"/>
    <w:rsid w:val="00D878EB"/>
    <w:rsid w:val="00D87B9A"/>
    <w:rsid w:val="00D87EFA"/>
    <w:rsid w:val="00D91543"/>
    <w:rsid w:val="00D924B7"/>
    <w:rsid w:val="00D939E7"/>
    <w:rsid w:val="00D93F76"/>
    <w:rsid w:val="00D94A00"/>
    <w:rsid w:val="00D965AF"/>
    <w:rsid w:val="00D97081"/>
    <w:rsid w:val="00D97438"/>
    <w:rsid w:val="00DA042B"/>
    <w:rsid w:val="00DA10BC"/>
    <w:rsid w:val="00DA11C8"/>
    <w:rsid w:val="00DA173E"/>
    <w:rsid w:val="00DA3227"/>
    <w:rsid w:val="00DA355A"/>
    <w:rsid w:val="00DA3D13"/>
    <w:rsid w:val="00DA3E73"/>
    <w:rsid w:val="00DB0E1D"/>
    <w:rsid w:val="00DB3C4E"/>
    <w:rsid w:val="00DB3F6F"/>
    <w:rsid w:val="00DB465C"/>
    <w:rsid w:val="00DB56A7"/>
    <w:rsid w:val="00DB61F1"/>
    <w:rsid w:val="00DC0D8A"/>
    <w:rsid w:val="00DC2D15"/>
    <w:rsid w:val="00DC3730"/>
    <w:rsid w:val="00DC55F1"/>
    <w:rsid w:val="00DC5C13"/>
    <w:rsid w:val="00DC5E78"/>
    <w:rsid w:val="00DC6D75"/>
    <w:rsid w:val="00DD13DE"/>
    <w:rsid w:val="00DD2191"/>
    <w:rsid w:val="00DD2D86"/>
    <w:rsid w:val="00DD3F04"/>
    <w:rsid w:val="00DD5BB1"/>
    <w:rsid w:val="00DD6DDE"/>
    <w:rsid w:val="00DE1B0A"/>
    <w:rsid w:val="00DE2484"/>
    <w:rsid w:val="00DE7732"/>
    <w:rsid w:val="00DE79E6"/>
    <w:rsid w:val="00DF0E48"/>
    <w:rsid w:val="00DF1BB7"/>
    <w:rsid w:val="00DF1FA7"/>
    <w:rsid w:val="00DF429B"/>
    <w:rsid w:val="00DF4C8F"/>
    <w:rsid w:val="00DF6C85"/>
    <w:rsid w:val="00E001E8"/>
    <w:rsid w:val="00E00ECD"/>
    <w:rsid w:val="00E01722"/>
    <w:rsid w:val="00E01E52"/>
    <w:rsid w:val="00E0485D"/>
    <w:rsid w:val="00E049CF"/>
    <w:rsid w:val="00E05C06"/>
    <w:rsid w:val="00E0642D"/>
    <w:rsid w:val="00E06D86"/>
    <w:rsid w:val="00E10B11"/>
    <w:rsid w:val="00E11224"/>
    <w:rsid w:val="00E1265B"/>
    <w:rsid w:val="00E12BC5"/>
    <w:rsid w:val="00E12E7B"/>
    <w:rsid w:val="00E13ABA"/>
    <w:rsid w:val="00E167EE"/>
    <w:rsid w:val="00E20094"/>
    <w:rsid w:val="00E23303"/>
    <w:rsid w:val="00E24679"/>
    <w:rsid w:val="00E247CA"/>
    <w:rsid w:val="00E24C2B"/>
    <w:rsid w:val="00E253C0"/>
    <w:rsid w:val="00E26C7A"/>
    <w:rsid w:val="00E26CFB"/>
    <w:rsid w:val="00E30892"/>
    <w:rsid w:val="00E30D1A"/>
    <w:rsid w:val="00E328FA"/>
    <w:rsid w:val="00E3424E"/>
    <w:rsid w:val="00E350FB"/>
    <w:rsid w:val="00E4115B"/>
    <w:rsid w:val="00E41BA6"/>
    <w:rsid w:val="00E428E1"/>
    <w:rsid w:val="00E42BE5"/>
    <w:rsid w:val="00E468A5"/>
    <w:rsid w:val="00E54647"/>
    <w:rsid w:val="00E55604"/>
    <w:rsid w:val="00E56535"/>
    <w:rsid w:val="00E6035C"/>
    <w:rsid w:val="00E60F25"/>
    <w:rsid w:val="00E6162E"/>
    <w:rsid w:val="00E62601"/>
    <w:rsid w:val="00E65655"/>
    <w:rsid w:val="00E65BDE"/>
    <w:rsid w:val="00E67131"/>
    <w:rsid w:val="00E676EE"/>
    <w:rsid w:val="00E67FD5"/>
    <w:rsid w:val="00E70A84"/>
    <w:rsid w:val="00E72317"/>
    <w:rsid w:val="00E73560"/>
    <w:rsid w:val="00E7399B"/>
    <w:rsid w:val="00E74228"/>
    <w:rsid w:val="00E74A24"/>
    <w:rsid w:val="00E75191"/>
    <w:rsid w:val="00E8002E"/>
    <w:rsid w:val="00E85250"/>
    <w:rsid w:val="00E86954"/>
    <w:rsid w:val="00E909D8"/>
    <w:rsid w:val="00E9174C"/>
    <w:rsid w:val="00E92FB0"/>
    <w:rsid w:val="00E95B3D"/>
    <w:rsid w:val="00E960E1"/>
    <w:rsid w:val="00E960FB"/>
    <w:rsid w:val="00EA23FC"/>
    <w:rsid w:val="00EA30BF"/>
    <w:rsid w:val="00EA4E5A"/>
    <w:rsid w:val="00EA5249"/>
    <w:rsid w:val="00EA57EB"/>
    <w:rsid w:val="00EA5D80"/>
    <w:rsid w:val="00EA606F"/>
    <w:rsid w:val="00EA66A7"/>
    <w:rsid w:val="00EA67BB"/>
    <w:rsid w:val="00EB1C3F"/>
    <w:rsid w:val="00EB38B1"/>
    <w:rsid w:val="00EB4097"/>
    <w:rsid w:val="00EB513D"/>
    <w:rsid w:val="00EB6057"/>
    <w:rsid w:val="00EB777D"/>
    <w:rsid w:val="00EC0A6C"/>
    <w:rsid w:val="00EC0CC0"/>
    <w:rsid w:val="00EC4AA6"/>
    <w:rsid w:val="00EC545E"/>
    <w:rsid w:val="00EC706F"/>
    <w:rsid w:val="00EC7417"/>
    <w:rsid w:val="00EC7592"/>
    <w:rsid w:val="00ED0F29"/>
    <w:rsid w:val="00ED160D"/>
    <w:rsid w:val="00ED1FE7"/>
    <w:rsid w:val="00ED3D2E"/>
    <w:rsid w:val="00ED4B85"/>
    <w:rsid w:val="00ED60A9"/>
    <w:rsid w:val="00ED6ABA"/>
    <w:rsid w:val="00ED7344"/>
    <w:rsid w:val="00ED7D24"/>
    <w:rsid w:val="00EE1726"/>
    <w:rsid w:val="00EE18B7"/>
    <w:rsid w:val="00EE3CE7"/>
    <w:rsid w:val="00EE458C"/>
    <w:rsid w:val="00EF0343"/>
    <w:rsid w:val="00EF08E0"/>
    <w:rsid w:val="00EF0E39"/>
    <w:rsid w:val="00EF1B50"/>
    <w:rsid w:val="00EF1C59"/>
    <w:rsid w:val="00EF4315"/>
    <w:rsid w:val="00EF59C0"/>
    <w:rsid w:val="00EF6286"/>
    <w:rsid w:val="00EF7FAC"/>
    <w:rsid w:val="00F031AD"/>
    <w:rsid w:val="00F03768"/>
    <w:rsid w:val="00F05068"/>
    <w:rsid w:val="00F05AA0"/>
    <w:rsid w:val="00F07A6D"/>
    <w:rsid w:val="00F120D5"/>
    <w:rsid w:val="00F1384E"/>
    <w:rsid w:val="00F14DE1"/>
    <w:rsid w:val="00F20066"/>
    <w:rsid w:val="00F227F2"/>
    <w:rsid w:val="00F237E7"/>
    <w:rsid w:val="00F26CAF"/>
    <w:rsid w:val="00F3188A"/>
    <w:rsid w:val="00F32FC7"/>
    <w:rsid w:val="00F33D16"/>
    <w:rsid w:val="00F33D31"/>
    <w:rsid w:val="00F3459C"/>
    <w:rsid w:val="00F36540"/>
    <w:rsid w:val="00F3660B"/>
    <w:rsid w:val="00F36A82"/>
    <w:rsid w:val="00F36EE2"/>
    <w:rsid w:val="00F4178E"/>
    <w:rsid w:val="00F45E27"/>
    <w:rsid w:val="00F461F2"/>
    <w:rsid w:val="00F465A9"/>
    <w:rsid w:val="00F47E31"/>
    <w:rsid w:val="00F47E95"/>
    <w:rsid w:val="00F531A5"/>
    <w:rsid w:val="00F55A04"/>
    <w:rsid w:val="00F55E37"/>
    <w:rsid w:val="00F571D4"/>
    <w:rsid w:val="00F57560"/>
    <w:rsid w:val="00F62190"/>
    <w:rsid w:val="00F62372"/>
    <w:rsid w:val="00F63F04"/>
    <w:rsid w:val="00F647BB"/>
    <w:rsid w:val="00F67692"/>
    <w:rsid w:val="00F72460"/>
    <w:rsid w:val="00F74674"/>
    <w:rsid w:val="00F74D41"/>
    <w:rsid w:val="00F75415"/>
    <w:rsid w:val="00F76CA2"/>
    <w:rsid w:val="00F77D89"/>
    <w:rsid w:val="00F80FA7"/>
    <w:rsid w:val="00F8180A"/>
    <w:rsid w:val="00F8182D"/>
    <w:rsid w:val="00F82E9F"/>
    <w:rsid w:val="00F85E67"/>
    <w:rsid w:val="00F90E67"/>
    <w:rsid w:val="00F90F30"/>
    <w:rsid w:val="00F92CD9"/>
    <w:rsid w:val="00F93CC7"/>
    <w:rsid w:val="00F93D1D"/>
    <w:rsid w:val="00F9499D"/>
    <w:rsid w:val="00F959FA"/>
    <w:rsid w:val="00F95E40"/>
    <w:rsid w:val="00F96EAF"/>
    <w:rsid w:val="00FA03AF"/>
    <w:rsid w:val="00FA04D5"/>
    <w:rsid w:val="00FA0C4E"/>
    <w:rsid w:val="00FA0E04"/>
    <w:rsid w:val="00FA2253"/>
    <w:rsid w:val="00FA3E0C"/>
    <w:rsid w:val="00FA5F40"/>
    <w:rsid w:val="00FA6B03"/>
    <w:rsid w:val="00FB0B04"/>
    <w:rsid w:val="00FB1936"/>
    <w:rsid w:val="00FB215C"/>
    <w:rsid w:val="00FB3AF1"/>
    <w:rsid w:val="00FB6079"/>
    <w:rsid w:val="00FB6630"/>
    <w:rsid w:val="00FB7356"/>
    <w:rsid w:val="00FC0666"/>
    <w:rsid w:val="00FC0CFD"/>
    <w:rsid w:val="00FC13CE"/>
    <w:rsid w:val="00FC266C"/>
    <w:rsid w:val="00FC3588"/>
    <w:rsid w:val="00FC37AC"/>
    <w:rsid w:val="00FC4955"/>
    <w:rsid w:val="00FC4A87"/>
    <w:rsid w:val="00FC6A90"/>
    <w:rsid w:val="00FC7031"/>
    <w:rsid w:val="00FC7566"/>
    <w:rsid w:val="00FC76E5"/>
    <w:rsid w:val="00FD0414"/>
    <w:rsid w:val="00FD1342"/>
    <w:rsid w:val="00FD6009"/>
    <w:rsid w:val="00FD610F"/>
    <w:rsid w:val="00FD6309"/>
    <w:rsid w:val="00FD7CC6"/>
    <w:rsid w:val="00FE12C4"/>
    <w:rsid w:val="00FE2C99"/>
    <w:rsid w:val="00FE3B05"/>
    <w:rsid w:val="00FE42AC"/>
    <w:rsid w:val="00FE7C90"/>
    <w:rsid w:val="00FF0D5E"/>
    <w:rsid w:val="00FF1682"/>
    <w:rsid w:val="00FF423B"/>
    <w:rsid w:val="00FF4313"/>
    <w:rsid w:val="00FF4B9B"/>
    <w:rsid w:val="00FF4E21"/>
    <w:rsid w:val="00FF50B3"/>
    <w:rsid w:val="00FF559F"/>
    <w:rsid w:val="01083D0A"/>
    <w:rsid w:val="012A3E47"/>
    <w:rsid w:val="016857BD"/>
    <w:rsid w:val="016A5040"/>
    <w:rsid w:val="01770B34"/>
    <w:rsid w:val="017E7CD2"/>
    <w:rsid w:val="01870E99"/>
    <w:rsid w:val="01893E36"/>
    <w:rsid w:val="018E5FBB"/>
    <w:rsid w:val="01924672"/>
    <w:rsid w:val="01AA00A8"/>
    <w:rsid w:val="01B770D5"/>
    <w:rsid w:val="01C4232F"/>
    <w:rsid w:val="01CD115E"/>
    <w:rsid w:val="02025622"/>
    <w:rsid w:val="02094136"/>
    <w:rsid w:val="020C16DC"/>
    <w:rsid w:val="02153F50"/>
    <w:rsid w:val="02292C50"/>
    <w:rsid w:val="0234349D"/>
    <w:rsid w:val="023E42B2"/>
    <w:rsid w:val="027273C1"/>
    <w:rsid w:val="027E51E5"/>
    <w:rsid w:val="02830A00"/>
    <w:rsid w:val="02876D43"/>
    <w:rsid w:val="0293724A"/>
    <w:rsid w:val="029473B7"/>
    <w:rsid w:val="02B41369"/>
    <w:rsid w:val="02B46620"/>
    <w:rsid w:val="02BE0292"/>
    <w:rsid w:val="02CB224C"/>
    <w:rsid w:val="02CD4BAC"/>
    <w:rsid w:val="02E94ED4"/>
    <w:rsid w:val="02EA5830"/>
    <w:rsid w:val="02ED0F57"/>
    <w:rsid w:val="02EE33E7"/>
    <w:rsid w:val="02F62400"/>
    <w:rsid w:val="03091B75"/>
    <w:rsid w:val="03123C7E"/>
    <w:rsid w:val="033D1DF3"/>
    <w:rsid w:val="034E2A2D"/>
    <w:rsid w:val="03571B35"/>
    <w:rsid w:val="035A2252"/>
    <w:rsid w:val="03780882"/>
    <w:rsid w:val="038E7FB1"/>
    <w:rsid w:val="03AC0056"/>
    <w:rsid w:val="03B0539B"/>
    <w:rsid w:val="03BE0CD5"/>
    <w:rsid w:val="03D228D6"/>
    <w:rsid w:val="03D25D4D"/>
    <w:rsid w:val="03D3215F"/>
    <w:rsid w:val="03D92555"/>
    <w:rsid w:val="03E17AB4"/>
    <w:rsid w:val="03E63EC5"/>
    <w:rsid w:val="03E6736E"/>
    <w:rsid w:val="040F029D"/>
    <w:rsid w:val="04165BF6"/>
    <w:rsid w:val="0444441B"/>
    <w:rsid w:val="04506AC3"/>
    <w:rsid w:val="04626A43"/>
    <w:rsid w:val="04923938"/>
    <w:rsid w:val="04A134F8"/>
    <w:rsid w:val="04A36C02"/>
    <w:rsid w:val="04A95A1E"/>
    <w:rsid w:val="04CE0374"/>
    <w:rsid w:val="04D10DC9"/>
    <w:rsid w:val="04FF1AA5"/>
    <w:rsid w:val="05134313"/>
    <w:rsid w:val="05210DE5"/>
    <w:rsid w:val="0538476E"/>
    <w:rsid w:val="05436822"/>
    <w:rsid w:val="054A602D"/>
    <w:rsid w:val="054D52FE"/>
    <w:rsid w:val="054F5747"/>
    <w:rsid w:val="055D2A0D"/>
    <w:rsid w:val="05772566"/>
    <w:rsid w:val="058F2C93"/>
    <w:rsid w:val="05971FD0"/>
    <w:rsid w:val="05DC04D8"/>
    <w:rsid w:val="0615588C"/>
    <w:rsid w:val="06292221"/>
    <w:rsid w:val="062F5C29"/>
    <w:rsid w:val="06344877"/>
    <w:rsid w:val="063534E0"/>
    <w:rsid w:val="06373411"/>
    <w:rsid w:val="063A794A"/>
    <w:rsid w:val="06471FC6"/>
    <w:rsid w:val="06494A32"/>
    <w:rsid w:val="06535D8E"/>
    <w:rsid w:val="067E516D"/>
    <w:rsid w:val="06924AB4"/>
    <w:rsid w:val="069400DB"/>
    <w:rsid w:val="069C78C3"/>
    <w:rsid w:val="06EC56BD"/>
    <w:rsid w:val="07166ECA"/>
    <w:rsid w:val="07380B78"/>
    <w:rsid w:val="07525E94"/>
    <w:rsid w:val="0772528F"/>
    <w:rsid w:val="07734EAF"/>
    <w:rsid w:val="079151CB"/>
    <w:rsid w:val="07AC1480"/>
    <w:rsid w:val="07AD4C4B"/>
    <w:rsid w:val="07B6546C"/>
    <w:rsid w:val="07D35387"/>
    <w:rsid w:val="07DE3271"/>
    <w:rsid w:val="07E31ED1"/>
    <w:rsid w:val="07F05D9D"/>
    <w:rsid w:val="08042680"/>
    <w:rsid w:val="080519E4"/>
    <w:rsid w:val="080B2E7F"/>
    <w:rsid w:val="080C04DE"/>
    <w:rsid w:val="080C7314"/>
    <w:rsid w:val="080E0B48"/>
    <w:rsid w:val="081C0B02"/>
    <w:rsid w:val="081C3BF5"/>
    <w:rsid w:val="0842260A"/>
    <w:rsid w:val="08453AF5"/>
    <w:rsid w:val="084902C8"/>
    <w:rsid w:val="08545C19"/>
    <w:rsid w:val="08610E12"/>
    <w:rsid w:val="08653FC9"/>
    <w:rsid w:val="08761C74"/>
    <w:rsid w:val="088254BB"/>
    <w:rsid w:val="089246AA"/>
    <w:rsid w:val="08945C02"/>
    <w:rsid w:val="08A84AEF"/>
    <w:rsid w:val="08AC55D7"/>
    <w:rsid w:val="08BE207B"/>
    <w:rsid w:val="08C50760"/>
    <w:rsid w:val="08E92C7A"/>
    <w:rsid w:val="08E941F3"/>
    <w:rsid w:val="08EF1544"/>
    <w:rsid w:val="08F75936"/>
    <w:rsid w:val="08FE0C48"/>
    <w:rsid w:val="09080ADF"/>
    <w:rsid w:val="090A2C26"/>
    <w:rsid w:val="0916327D"/>
    <w:rsid w:val="09216BBB"/>
    <w:rsid w:val="09446F53"/>
    <w:rsid w:val="097B0869"/>
    <w:rsid w:val="099062AC"/>
    <w:rsid w:val="09A507FD"/>
    <w:rsid w:val="09A82286"/>
    <w:rsid w:val="09B60975"/>
    <w:rsid w:val="09BB2A21"/>
    <w:rsid w:val="09F72356"/>
    <w:rsid w:val="09FE52C7"/>
    <w:rsid w:val="0A033C89"/>
    <w:rsid w:val="0A0F20F8"/>
    <w:rsid w:val="0A1930FC"/>
    <w:rsid w:val="0A1C2646"/>
    <w:rsid w:val="0A1D6A0F"/>
    <w:rsid w:val="0A2A3C7E"/>
    <w:rsid w:val="0A3B733F"/>
    <w:rsid w:val="0A3B7636"/>
    <w:rsid w:val="0A4919AA"/>
    <w:rsid w:val="0A5B6E0F"/>
    <w:rsid w:val="0A6E5A7A"/>
    <w:rsid w:val="0A7C5BB7"/>
    <w:rsid w:val="0A7E090F"/>
    <w:rsid w:val="0A7F70FE"/>
    <w:rsid w:val="0AAE6CB4"/>
    <w:rsid w:val="0ACC02BB"/>
    <w:rsid w:val="0AFE6DE1"/>
    <w:rsid w:val="0B160A75"/>
    <w:rsid w:val="0B1B2763"/>
    <w:rsid w:val="0B352F48"/>
    <w:rsid w:val="0B3973CF"/>
    <w:rsid w:val="0B5932BB"/>
    <w:rsid w:val="0B6E3C08"/>
    <w:rsid w:val="0B8D191E"/>
    <w:rsid w:val="0B9E4209"/>
    <w:rsid w:val="0BA06C80"/>
    <w:rsid w:val="0BA11CC2"/>
    <w:rsid w:val="0BEE0286"/>
    <w:rsid w:val="0BF33140"/>
    <w:rsid w:val="0C2E6039"/>
    <w:rsid w:val="0C355BBF"/>
    <w:rsid w:val="0C463679"/>
    <w:rsid w:val="0C473EFB"/>
    <w:rsid w:val="0C527E40"/>
    <w:rsid w:val="0C790E73"/>
    <w:rsid w:val="0C810435"/>
    <w:rsid w:val="0C9B0D86"/>
    <w:rsid w:val="0CAD5503"/>
    <w:rsid w:val="0CB97165"/>
    <w:rsid w:val="0CCF3B76"/>
    <w:rsid w:val="0CF6205D"/>
    <w:rsid w:val="0CF91740"/>
    <w:rsid w:val="0D036BA4"/>
    <w:rsid w:val="0D1D4E68"/>
    <w:rsid w:val="0D205E8A"/>
    <w:rsid w:val="0D2D1072"/>
    <w:rsid w:val="0D304BAB"/>
    <w:rsid w:val="0D5A0A37"/>
    <w:rsid w:val="0D644F4B"/>
    <w:rsid w:val="0D6D1E9E"/>
    <w:rsid w:val="0D7F0D8B"/>
    <w:rsid w:val="0D821FAD"/>
    <w:rsid w:val="0D8A0652"/>
    <w:rsid w:val="0D942782"/>
    <w:rsid w:val="0DAC6828"/>
    <w:rsid w:val="0DBC44D6"/>
    <w:rsid w:val="0DCC2387"/>
    <w:rsid w:val="0DCF168D"/>
    <w:rsid w:val="0DE1477F"/>
    <w:rsid w:val="0DF12E6F"/>
    <w:rsid w:val="0DF331B3"/>
    <w:rsid w:val="0DF65939"/>
    <w:rsid w:val="0DF82B46"/>
    <w:rsid w:val="0DFC4E13"/>
    <w:rsid w:val="0E045A59"/>
    <w:rsid w:val="0E0E1C07"/>
    <w:rsid w:val="0E0F49B7"/>
    <w:rsid w:val="0E302912"/>
    <w:rsid w:val="0E352EFF"/>
    <w:rsid w:val="0E5829C3"/>
    <w:rsid w:val="0E5B0B3F"/>
    <w:rsid w:val="0E5E3C00"/>
    <w:rsid w:val="0E6F3974"/>
    <w:rsid w:val="0E8B10BB"/>
    <w:rsid w:val="0E8C1496"/>
    <w:rsid w:val="0E985DF9"/>
    <w:rsid w:val="0E9D76AC"/>
    <w:rsid w:val="0EAB31D2"/>
    <w:rsid w:val="0EB70959"/>
    <w:rsid w:val="0EC81953"/>
    <w:rsid w:val="0ECF06DC"/>
    <w:rsid w:val="0EDE1D7E"/>
    <w:rsid w:val="0EFB359E"/>
    <w:rsid w:val="0EFF23EB"/>
    <w:rsid w:val="0F0F0FEF"/>
    <w:rsid w:val="0F1E40A8"/>
    <w:rsid w:val="0F1F0ED2"/>
    <w:rsid w:val="0F2A4FC4"/>
    <w:rsid w:val="0F6B4003"/>
    <w:rsid w:val="0F7938F7"/>
    <w:rsid w:val="0F996CA9"/>
    <w:rsid w:val="0FAD7161"/>
    <w:rsid w:val="0FBE6633"/>
    <w:rsid w:val="0FC56861"/>
    <w:rsid w:val="0FC638CC"/>
    <w:rsid w:val="0FDD3B64"/>
    <w:rsid w:val="0FEA4A1C"/>
    <w:rsid w:val="0FF96DDD"/>
    <w:rsid w:val="0FFA3013"/>
    <w:rsid w:val="100F42EF"/>
    <w:rsid w:val="10147C06"/>
    <w:rsid w:val="10170C89"/>
    <w:rsid w:val="10426BE5"/>
    <w:rsid w:val="1049794D"/>
    <w:rsid w:val="10514A0B"/>
    <w:rsid w:val="105B474F"/>
    <w:rsid w:val="10620FD9"/>
    <w:rsid w:val="10695E94"/>
    <w:rsid w:val="106E552A"/>
    <w:rsid w:val="107532B2"/>
    <w:rsid w:val="107536A8"/>
    <w:rsid w:val="10812CF8"/>
    <w:rsid w:val="108357A0"/>
    <w:rsid w:val="1085569D"/>
    <w:rsid w:val="109508DE"/>
    <w:rsid w:val="10B06D5F"/>
    <w:rsid w:val="10B40A0F"/>
    <w:rsid w:val="10B7229A"/>
    <w:rsid w:val="10B72835"/>
    <w:rsid w:val="10BA2917"/>
    <w:rsid w:val="10DA787B"/>
    <w:rsid w:val="10EF1ADC"/>
    <w:rsid w:val="10F139CC"/>
    <w:rsid w:val="10F30362"/>
    <w:rsid w:val="10FB01F5"/>
    <w:rsid w:val="10FB287F"/>
    <w:rsid w:val="11050516"/>
    <w:rsid w:val="111D47E2"/>
    <w:rsid w:val="11322EF6"/>
    <w:rsid w:val="1134309F"/>
    <w:rsid w:val="113C4272"/>
    <w:rsid w:val="11447B43"/>
    <w:rsid w:val="114750C8"/>
    <w:rsid w:val="115A588A"/>
    <w:rsid w:val="11686905"/>
    <w:rsid w:val="117B556F"/>
    <w:rsid w:val="11821D00"/>
    <w:rsid w:val="11842145"/>
    <w:rsid w:val="11911575"/>
    <w:rsid w:val="1198568F"/>
    <w:rsid w:val="11A01E15"/>
    <w:rsid w:val="11A277E3"/>
    <w:rsid w:val="11B62B02"/>
    <w:rsid w:val="11D533E4"/>
    <w:rsid w:val="11DD605F"/>
    <w:rsid w:val="11F946E2"/>
    <w:rsid w:val="120578FE"/>
    <w:rsid w:val="12246899"/>
    <w:rsid w:val="1231013F"/>
    <w:rsid w:val="1238287A"/>
    <w:rsid w:val="12583118"/>
    <w:rsid w:val="1265052B"/>
    <w:rsid w:val="126A0D68"/>
    <w:rsid w:val="126B550B"/>
    <w:rsid w:val="12720A40"/>
    <w:rsid w:val="128F5838"/>
    <w:rsid w:val="12B06D38"/>
    <w:rsid w:val="12C12ACC"/>
    <w:rsid w:val="12CD3D5E"/>
    <w:rsid w:val="12D96021"/>
    <w:rsid w:val="12EA4BFB"/>
    <w:rsid w:val="12F869FB"/>
    <w:rsid w:val="1302029A"/>
    <w:rsid w:val="13026445"/>
    <w:rsid w:val="1317248B"/>
    <w:rsid w:val="131E118A"/>
    <w:rsid w:val="13250FEF"/>
    <w:rsid w:val="13390134"/>
    <w:rsid w:val="134E6A21"/>
    <w:rsid w:val="13541725"/>
    <w:rsid w:val="13571F55"/>
    <w:rsid w:val="136278C9"/>
    <w:rsid w:val="136A3310"/>
    <w:rsid w:val="139B4574"/>
    <w:rsid w:val="139B790B"/>
    <w:rsid w:val="139D30A1"/>
    <w:rsid w:val="13BF1620"/>
    <w:rsid w:val="13D43F40"/>
    <w:rsid w:val="13D53641"/>
    <w:rsid w:val="13EE6C60"/>
    <w:rsid w:val="13FB415E"/>
    <w:rsid w:val="140E5CF5"/>
    <w:rsid w:val="141D54ED"/>
    <w:rsid w:val="14516CE1"/>
    <w:rsid w:val="146641ED"/>
    <w:rsid w:val="14976638"/>
    <w:rsid w:val="14AC5B95"/>
    <w:rsid w:val="14C06587"/>
    <w:rsid w:val="14D47305"/>
    <w:rsid w:val="14DB5FFB"/>
    <w:rsid w:val="14E02AFA"/>
    <w:rsid w:val="14E30EA4"/>
    <w:rsid w:val="14E62425"/>
    <w:rsid w:val="150B6FEF"/>
    <w:rsid w:val="150D4685"/>
    <w:rsid w:val="1521353F"/>
    <w:rsid w:val="15286557"/>
    <w:rsid w:val="153A2FA4"/>
    <w:rsid w:val="15464236"/>
    <w:rsid w:val="157C290F"/>
    <w:rsid w:val="159A0B38"/>
    <w:rsid w:val="15B30287"/>
    <w:rsid w:val="15DC11AC"/>
    <w:rsid w:val="15EB167B"/>
    <w:rsid w:val="16051DAD"/>
    <w:rsid w:val="160A34B4"/>
    <w:rsid w:val="160D6B63"/>
    <w:rsid w:val="160E2D54"/>
    <w:rsid w:val="1649423A"/>
    <w:rsid w:val="165637BA"/>
    <w:rsid w:val="16647CDA"/>
    <w:rsid w:val="16932988"/>
    <w:rsid w:val="16A7505F"/>
    <w:rsid w:val="16B53077"/>
    <w:rsid w:val="16B66000"/>
    <w:rsid w:val="16B726DF"/>
    <w:rsid w:val="16C57431"/>
    <w:rsid w:val="16CF7BA3"/>
    <w:rsid w:val="16D44446"/>
    <w:rsid w:val="17032AEB"/>
    <w:rsid w:val="17130AAC"/>
    <w:rsid w:val="17173824"/>
    <w:rsid w:val="17214EF0"/>
    <w:rsid w:val="172701B2"/>
    <w:rsid w:val="1728708E"/>
    <w:rsid w:val="17313A08"/>
    <w:rsid w:val="17373EE6"/>
    <w:rsid w:val="173D52C6"/>
    <w:rsid w:val="174063DB"/>
    <w:rsid w:val="17451AD0"/>
    <w:rsid w:val="17486EAA"/>
    <w:rsid w:val="17494051"/>
    <w:rsid w:val="17597941"/>
    <w:rsid w:val="17707DD1"/>
    <w:rsid w:val="177C205F"/>
    <w:rsid w:val="17825CC2"/>
    <w:rsid w:val="178C1BBC"/>
    <w:rsid w:val="179C4B35"/>
    <w:rsid w:val="17C502E0"/>
    <w:rsid w:val="17CD5A43"/>
    <w:rsid w:val="17D447C8"/>
    <w:rsid w:val="17F657C8"/>
    <w:rsid w:val="17FE2B3E"/>
    <w:rsid w:val="18025EFF"/>
    <w:rsid w:val="180631BB"/>
    <w:rsid w:val="18140FB9"/>
    <w:rsid w:val="18146CD4"/>
    <w:rsid w:val="182128A0"/>
    <w:rsid w:val="18220455"/>
    <w:rsid w:val="18230346"/>
    <w:rsid w:val="182D77CD"/>
    <w:rsid w:val="182E634A"/>
    <w:rsid w:val="182F650B"/>
    <w:rsid w:val="183B7A7F"/>
    <w:rsid w:val="184158E5"/>
    <w:rsid w:val="18774A81"/>
    <w:rsid w:val="187A144A"/>
    <w:rsid w:val="187B49DC"/>
    <w:rsid w:val="188E6AFD"/>
    <w:rsid w:val="18A16FD0"/>
    <w:rsid w:val="18E4778C"/>
    <w:rsid w:val="1900326A"/>
    <w:rsid w:val="190052DC"/>
    <w:rsid w:val="19034A1A"/>
    <w:rsid w:val="191C42EE"/>
    <w:rsid w:val="192B4B11"/>
    <w:rsid w:val="193544C5"/>
    <w:rsid w:val="194E1B41"/>
    <w:rsid w:val="19596984"/>
    <w:rsid w:val="19787B87"/>
    <w:rsid w:val="1979458A"/>
    <w:rsid w:val="198B2E80"/>
    <w:rsid w:val="198D0B31"/>
    <w:rsid w:val="198F737E"/>
    <w:rsid w:val="19B331F7"/>
    <w:rsid w:val="19BE542A"/>
    <w:rsid w:val="19C35BAB"/>
    <w:rsid w:val="19C4795E"/>
    <w:rsid w:val="19E6368C"/>
    <w:rsid w:val="19F7112B"/>
    <w:rsid w:val="1A037E6D"/>
    <w:rsid w:val="1A112D89"/>
    <w:rsid w:val="1A3C36C6"/>
    <w:rsid w:val="1A6E5123"/>
    <w:rsid w:val="1A9674A1"/>
    <w:rsid w:val="1AAE2E9F"/>
    <w:rsid w:val="1AC01B4E"/>
    <w:rsid w:val="1AE026C0"/>
    <w:rsid w:val="1AF11C20"/>
    <w:rsid w:val="1B1F69FE"/>
    <w:rsid w:val="1B210EF3"/>
    <w:rsid w:val="1B304345"/>
    <w:rsid w:val="1B33504A"/>
    <w:rsid w:val="1B4121E4"/>
    <w:rsid w:val="1B53583C"/>
    <w:rsid w:val="1B592643"/>
    <w:rsid w:val="1B680844"/>
    <w:rsid w:val="1B8012D9"/>
    <w:rsid w:val="1B804FFF"/>
    <w:rsid w:val="1B9E3EB5"/>
    <w:rsid w:val="1BA7485D"/>
    <w:rsid w:val="1BB24340"/>
    <w:rsid w:val="1BBE56BE"/>
    <w:rsid w:val="1BC72DA6"/>
    <w:rsid w:val="1BC95778"/>
    <w:rsid w:val="1BDC78B3"/>
    <w:rsid w:val="1BE141AE"/>
    <w:rsid w:val="1BE30915"/>
    <w:rsid w:val="1BE70BCC"/>
    <w:rsid w:val="1C027C13"/>
    <w:rsid w:val="1C05565A"/>
    <w:rsid w:val="1C1D6EE3"/>
    <w:rsid w:val="1C3B56EA"/>
    <w:rsid w:val="1C4E544F"/>
    <w:rsid w:val="1C520B9D"/>
    <w:rsid w:val="1C571F65"/>
    <w:rsid w:val="1C7B51B7"/>
    <w:rsid w:val="1CA23A51"/>
    <w:rsid w:val="1CA73E40"/>
    <w:rsid w:val="1CCD3A34"/>
    <w:rsid w:val="1CD61D2E"/>
    <w:rsid w:val="1CED6A97"/>
    <w:rsid w:val="1CFA4BE2"/>
    <w:rsid w:val="1D0A299D"/>
    <w:rsid w:val="1D1F79F9"/>
    <w:rsid w:val="1D340716"/>
    <w:rsid w:val="1D3478AA"/>
    <w:rsid w:val="1D3F2544"/>
    <w:rsid w:val="1D420E91"/>
    <w:rsid w:val="1D475E60"/>
    <w:rsid w:val="1D5B69F0"/>
    <w:rsid w:val="1D6E2EE5"/>
    <w:rsid w:val="1D702A90"/>
    <w:rsid w:val="1D7805FD"/>
    <w:rsid w:val="1D931437"/>
    <w:rsid w:val="1DB934DF"/>
    <w:rsid w:val="1DBA037D"/>
    <w:rsid w:val="1DC01F3C"/>
    <w:rsid w:val="1DC535EB"/>
    <w:rsid w:val="1DEF3B75"/>
    <w:rsid w:val="1DFB73D1"/>
    <w:rsid w:val="1E125CBB"/>
    <w:rsid w:val="1E133AA8"/>
    <w:rsid w:val="1E1F26BA"/>
    <w:rsid w:val="1E320C36"/>
    <w:rsid w:val="1E326E42"/>
    <w:rsid w:val="1E420F96"/>
    <w:rsid w:val="1E566649"/>
    <w:rsid w:val="1E712912"/>
    <w:rsid w:val="1E8226E8"/>
    <w:rsid w:val="1E8830C2"/>
    <w:rsid w:val="1EA75C1B"/>
    <w:rsid w:val="1EA91D35"/>
    <w:rsid w:val="1EB12848"/>
    <w:rsid w:val="1F165820"/>
    <w:rsid w:val="1F29229E"/>
    <w:rsid w:val="1F4A77D9"/>
    <w:rsid w:val="1F5F62C8"/>
    <w:rsid w:val="1F602648"/>
    <w:rsid w:val="1F790FAB"/>
    <w:rsid w:val="1F891A20"/>
    <w:rsid w:val="1F8D05DC"/>
    <w:rsid w:val="1F9C6FE5"/>
    <w:rsid w:val="1F9F3B8F"/>
    <w:rsid w:val="1FB31394"/>
    <w:rsid w:val="1FC4659D"/>
    <w:rsid w:val="1FE06E2B"/>
    <w:rsid w:val="1FE61762"/>
    <w:rsid w:val="1FF15817"/>
    <w:rsid w:val="1FFF6A28"/>
    <w:rsid w:val="2017762F"/>
    <w:rsid w:val="20182B88"/>
    <w:rsid w:val="20407CFE"/>
    <w:rsid w:val="207378B2"/>
    <w:rsid w:val="20740B1D"/>
    <w:rsid w:val="207E160D"/>
    <w:rsid w:val="207F2BE1"/>
    <w:rsid w:val="20861698"/>
    <w:rsid w:val="208C7CA6"/>
    <w:rsid w:val="20990F45"/>
    <w:rsid w:val="209D7E0A"/>
    <w:rsid w:val="20B35882"/>
    <w:rsid w:val="20B54A1E"/>
    <w:rsid w:val="20F44034"/>
    <w:rsid w:val="20FC4653"/>
    <w:rsid w:val="20FD75D4"/>
    <w:rsid w:val="21160FCE"/>
    <w:rsid w:val="211A27AC"/>
    <w:rsid w:val="212F12C0"/>
    <w:rsid w:val="21326759"/>
    <w:rsid w:val="213E1D11"/>
    <w:rsid w:val="214359A9"/>
    <w:rsid w:val="214E35A4"/>
    <w:rsid w:val="215905D1"/>
    <w:rsid w:val="217415DF"/>
    <w:rsid w:val="21801892"/>
    <w:rsid w:val="21A57A78"/>
    <w:rsid w:val="21C278F7"/>
    <w:rsid w:val="21E0675B"/>
    <w:rsid w:val="21E30155"/>
    <w:rsid w:val="220F3EDB"/>
    <w:rsid w:val="224A5D60"/>
    <w:rsid w:val="22697C0F"/>
    <w:rsid w:val="226C1E08"/>
    <w:rsid w:val="226F16D7"/>
    <w:rsid w:val="22A07E6F"/>
    <w:rsid w:val="22A87866"/>
    <w:rsid w:val="22AA1529"/>
    <w:rsid w:val="22BE3E22"/>
    <w:rsid w:val="22C44C67"/>
    <w:rsid w:val="22D358CE"/>
    <w:rsid w:val="22DC0561"/>
    <w:rsid w:val="22DD7AB9"/>
    <w:rsid w:val="22DF6AAD"/>
    <w:rsid w:val="23080D5F"/>
    <w:rsid w:val="23190335"/>
    <w:rsid w:val="23226D75"/>
    <w:rsid w:val="23356A15"/>
    <w:rsid w:val="23435F54"/>
    <w:rsid w:val="23533704"/>
    <w:rsid w:val="238873FC"/>
    <w:rsid w:val="238B05A0"/>
    <w:rsid w:val="239026F2"/>
    <w:rsid w:val="239F7884"/>
    <w:rsid w:val="23A72E86"/>
    <w:rsid w:val="23CB23E3"/>
    <w:rsid w:val="23CE586B"/>
    <w:rsid w:val="23D00EE7"/>
    <w:rsid w:val="23D151A3"/>
    <w:rsid w:val="23D646FA"/>
    <w:rsid w:val="23E037CD"/>
    <w:rsid w:val="23E81413"/>
    <w:rsid w:val="23ED50A5"/>
    <w:rsid w:val="23EE446E"/>
    <w:rsid w:val="23FB5B19"/>
    <w:rsid w:val="24354E63"/>
    <w:rsid w:val="244A6719"/>
    <w:rsid w:val="244A7CF3"/>
    <w:rsid w:val="24517A91"/>
    <w:rsid w:val="24570E7C"/>
    <w:rsid w:val="24597C81"/>
    <w:rsid w:val="24A57762"/>
    <w:rsid w:val="24DB2755"/>
    <w:rsid w:val="24E6246C"/>
    <w:rsid w:val="24E96955"/>
    <w:rsid w:val="2506636E"/>
    <w:rsid w:val="2522136F"/>
    <w:rsid w:val="25374FED"/>
    <w:rsid w:val="25524CAC"/>
    <w:rsid w:val="25583819"/>
    <w:rsid w:val="255A475B"/>
    <w:rsid w:val="256463C7"/>
    <w:rsid w:val="257B6CD2"/>
    <w:rsid w:val="257F54F1"/>
    <w:rsid w:val="25900AB4"/>
    <w:rsid w:val="25907B84"/>
    <w:rsid w:val="25946749"/>
    <w:rsid w:val="25A26B6E"/>
    <w:rsid w:val="25A422B6"/>
    <w:rsid w:val="25A47351"/>
    <w:rsid w:val="25AA5D76"/>
    <w:rsid w:val="25AC0206"/>
    <w:rsid w:val="25AC3F36"/>
    <w:rsid w:val="25C10117"/>
    <w:rsid w:val="25D0276D"/>
    <w:rsid w:val="260938D1"/>
    <w:rsid w:val="261B6208"/>
    <w:rsid w:val="262D2A97"/>
    <w:rsid w:val="26343A29"/>
    <w:rsid w:val="263A523F"/>
    <w:rsid w:val="2642404C"/>
    <w:rsid w:val="26770563"/>
    <w:rsid w:val="26893291"/>
    <w:rsid w:val="26945138"/>
    <w:rsid w:val="269D6050"/>
    <w:rsid w:val="26AF0A09"/>
    <w:rsid w:val="26AF4D54"/>
    <w:rsid w:val="26BC4DD0"/>
    <w:rsid w:val="26C92B4D"/>
    <w:rsid w:val="26CA38AF"/>
    <w:rsid w:val="26D47C92"/>
    <w:rsid w:val="26E10AEA"/>
    <w:rsid w:val="26E759F5"/>
    <w:rsid w:val="26F80522"/>
    <w:rsid w:val="26FC6A26"/>
    <w:rsid w:val="26FE23B7"/>
    <w:rsid w:val="271B4348"/>
    <w:rsid w:val="271C08CA"/>
    <w:rsid w:val="27326BC3"/>
    <w:rsid w:val="27335799"/>
    <w:rsid w:val="27406343"/>
    <w:rsid w:val="27473C0F"/>
    <w:rsid w:val="274A54E8"/>
    <w:rsid w:val="27576764"/>
    <w:rsid w:val="2764710F"/>
    <w:rsid w:val="276F616D"/>
    <w:rsid w:val="278170B0"/>
    <w:rsid w:val="2782669B"/>
    <w:rsid w:val="27950116"/>
    <w:rsid w:val="279724CF"/>
    <w:rsid w:val="27A1524B"/>
    <w:rsid w:val="27A27D7C"/>
    <w:rsid w:val="27A94D58"/>
    <w:rsid w:val="27B7403A"/>
    <w:rsid w:val="27CD717B"/>
    <w:rsid w:val="27CE11FF"/>
    <w:rsid w:val="27DA7409"/>
    <w:rsid w:val="27DF3405"/>
    <w:rsid w:val="27EE39E1"/>
    <w:rsid w:val="27F12EE4"/>
    <w:rsid w:val="27FB54AA"/>
    <w:rsid w:val="28045604"/>
    <w:rsid w:val="28172FB0"/>
    <w:rsid w:val="28196866"/>
    <w:rsid w:val="28212576"/>
    <w:rsid w:val="284E4B17"/>
    <w:rsid w:val="28545E64"/>
    <w:rsid w:val="28636F1D"/>
    <w:rsid w:val="288F576E"/>
    <w:rsid w:val="289F18B2"/>
    <w:rsid w:val="28BC43FF"/>
    <w:rsid w:val="28BC6381"/>
    <w:rsid w:val="28C25AB3"/>
    <w:rsid w:val="290C3802"/>
    <w:rsid w:val="291948D7"/>
    <w:rsid w:val="291E0B70"/>
    <w:rsid w:val="292F7F98"/>
    <w:rsid w:val="29404A18"/>
    <w:rsid w:val="29481AC5"/>
    <w:rsid w:val="294F30B3"/>
    <w:rsid w:val="295111D5"/>
    <w:rsid w:val="29553833"/>
    <w:rsid w:val="295571F5"/>
    <w:rsid w:val="295D21D4"/>
    <w:rsid w:val="29781C35"/>
    <w:rsid w:val="298C3DFB"/>
    <w:rsid w:val="29E55251"/>
    <w:rsid w:val="29E85644"/>
    <w:rsid w:val="29F43C4F"/>
    <w:rsid w:val="29FA2872"/>
    <w:rsid w:val="2A095768"/>
    <w:rsid w:val="2A0D1972"/>
    <w:rsid w:val="2A1F2D5B"/>
    <w:rsid w:val="2A2D41CD"/>
    <w:rsid w:val="2A302A74"/>
    <w:rsid w:val="2A441A56"/>
    <w:rsid w:val="2A444606"/>
    <w:rsid w:val="2A4526E8"/>
    <w:rsid w:val="2A925372"/>
    <w:rsid w:val="2AA301FC"/>
    <w:rsid w:val="2AB20419"/>
    <w:rsid w:val="2AB32A15"/>
    <w:rsid w:val="2AC02D1C"/>
    <w:rsid w:val="2AD50A82"/>
    <w:rsid w:val="2AE621A5"/>
    <w:rsid w:val="2AF5496F"/>
    <w:rsid w:val="2AFD45C1"/>
    <w:rsid w:val="2AFE1405"/>
    <w:rsid w:val="2B002448"/>
    <w:rsid w:val="2B172CE4"/>
    <w:rsid w:val="2B273DF8"/>
    <w:rsid w:val="2B566D90"/>
    <w:rsid w:val="2B751F67"/>
    <w:rsid w:val="2B753C32"/>
    <w:rsid w:val="2B761610"/>
    <w:rsid w:val="2B8E49BB"/>
    <w:rsid w:val="2B8E7E9A"/>
    <w:rsid w:val="2B9C0667"/>
    <w:rsid w:val="2BB946B1"/>
    <w:rsid w:val="2BC82B3E"/>
    <w:rsid w:val="2BDB2E72"/>
    <w:rsid w:val="2BE22AC8"/>
    <w:rsid w:val="2BF32EF1"/>
    <w:rsid w:val="2BF97800"/>
    <w:rsid w:val="2BFC1275"/>
    <w:rsid w:val="2C1F3B7B"/>
    <w:rsid w:val="2C532EBC"/>
    <w:rsid w:val="2C7614EC"/>
    <w:rsid w:val="2C7D7634"/>
    <w:rsid w:val="2C8B7952"/>
    <w:rsid w:val="2C982AFB"/>
    <w:rsid w:val="2C9E5502"/>
    <w:rsid w:val="2CB136F5"/>
    <w:rsid w:val="2CC63A32"/>
    <w:rsid w:val="2CD74DA1"/>
    <w:rsid w:val="2CF062FB"/>
    <w:rsid w:val="2D092E6E"/>
    <w:rsid w:val="2D101311"/>
    <w:rsid w:val="2D144519"/>
    <w:rsid w:val="2D1540CB"/>
    <w:rsid w:val="2D2260D8"/>
    <w:rsid w:val="2D51732F"/>
    <w:rsid w:val="2DA378CA"/>
    <w:rsid w:val="2DAD0773"/>
    <w:rsid w:val="2DBE3F07"/>
    <w:rsid w:val="2E08703E"/>
    <w:rsid w:val="2E221E90"/>
    <w:rsid w:val="2E2A6F4C"/>
    <w:rsid w:val="2E4D74DF"/>
    <w:rsid w:val="2E7C4776"/>
    <w:rsid w:val="2E865C18"/>
    <w:rsid w:val="2E8C099C"/>
    <w:rsid w:val="2E921CBA"/>
    <w:rsid w:val="2E9D2578"/>
    <w:rsid w:val="2EB117EC"/>
    <w:rsid w:val="2EB35B20"/>
    <w:rsid w:val="2EBC2A6D"/>
    <w:rsid w:val="2EC754FA"/>
    <w:rsid w:val="2ED10520"/>
    <w:rsid w:val="2F32054A"/>
    <w:rsid w:val="2F410B88"/>
    <w:rsid w:val="2F7A57DB"/>
    <w:rsid w:val="2F854647"/>
    <w:rsid w:val="2F967D2F"/>
    <w:rsid w:val="2F9C31F4"/>
    <w:rsid w:val="2F9E0302"/>
    <w:rsid w:val="2FA47657"/>
    <w:rsid w:val="2FA7178B"/>
    <w:rsid w:val="2FA93E20"/>
    <w:rsid w:val="2FC742F8"/>
    <w:rsid w:val="2FD35F9A"/>
    <w:rsid w:val="2FE40284"/>
    <w:rsid w:val="300048EC"/>
    <w:rsid w:val="300250A7"/>
    <w:rsid w:val="30091C53"/>
    <w:rsid w:val="3012750B"/>
    <w:rsid w:val="30334D40"/>
    <w:rsid w:val="305C4880"/>
    <w:rsid w:val="307635BE"/>
    <w:rsid w:val="30843000"/>
    <w:rsid w:val="309277D4"/>
    <w:rsid w:val="309473B0"/>
    <w:rsid w:val="309E097B"/>
    <w:rsid w:val="309E5A68"/>
    <w:rsid w:val="30A75C9F"/>
    <w:rsid w:val="30A90E9A"/>
    <w:rsid w:val="30D00670"/>
    <w:rsid w:val="30D561A2"/>
    <w:rsid w:val="30DA1ABB"/>
    <w:rsid w:val="30DD1301"/>
    <w:rsid w:val="31415E55"/>
    <w:rsid w:val="31510F72"/>
    <w:rsid w:val="31586051"/>
    <w:rsid w:val="315F6D1C"/>
    <w:rsid w:val="31656E29"/>
    <w:rsid w:val="31686F2C"/>
    <w:rsid w:val="316C46DC"/>
    <w:rsid w:val="317A3B54"/>
    <w:rsid w:val="318016A4"/>
    <w:rsid w:val="31B368B9"/>
    <w:rsid w:val="31C8483E"/>
    <w:rsid w:val="31EA437F"/>
    <w:rsid w:val="31F91E0B"/>
    <w:rsid w:val="3203008E"/>
    <w:rsid w:val="321C0794"/>
    <w:rsid w:val="322D403E"/>
    <w:rsid w:val="32677A94"/>
    <w:rsid w:val="326F0D38"/>
    <w:rsid w:val="32935462"/>
    <w:rsid w:val="32B7532E"/>
    <w:rsid w:val="32BB4389"/>
    <w:rsid w:val="32CD1AD5"/>
    <w:rsid w:val="32CD77E8"/>
    <w:rsid w:val="331E69DB"/>
    <w:rsid w:val="33472D29"/>
    <w:rsid w:val="334D140A"/>
    <w:rsid w:val="335A5811"/>
    <w:rsid w:val="335D0A85"/>
    <w:rsid w:val="33691BDA"/>
    <w:rsid w:val="336B2756"/>
    <w:rsid w:val="337D5C7B"/>
    <w:rsid w:val="338F4957"/>
    <w:rsid w:val="3393441C"/>
    <w:rsid w:val="33A04064"/>
    <w:rsid w:val="33A6285F"/>
    <w:rsid w:val="33B143A3"/>
    <w:rsid w:val="33B921ED"/>
    <w:rsid w:val="33BF35DA"/>
    <w:rsid w:val="33C732B4"/>
    <w:rsid w:val="340D1708"/>
    <w:rsid w:val="3414797B"/>
    <w:rsid w:val="347023E3"/>
    <w:rsid w:val="34742613"/>
    <w:rsid w:val="348F2416"/>
    <w:rsid w:val="34933DA5"/>
    <w:rsid w:val="34A75527"/>
    <w:rsid w:val="34B878B7"/>
    <w:rsid w:val="34C24B2B"/>
    <w:rsid w:val="34E9661E"/>
    <w:rsid w:val="351E7349"/>
    <w:rsid w:val="352051FB"/>
    <w:rsid w:val="35323D74"/>
    <w:rsid w:val="35381427"/>
    <w:rsid w:val="354852C0"/>
    <w:rsid w:val="354B4BD0"/>
    <w:rsid w:val="35647A77"/>
    <w:rsid w:val="358B518D"/>
    <w:rsid w:val="358D7925"/>
    <w:rsid w:val="358E5028"/>
    <w:rsid w:val="35A82C96"/>
    <w:rsid w:val="35B87988"/>
    <w:rsid w:val="35DD3507"/>
    <w:rsid w:val="35FC0B19"/>
    <w:rsid w:val="35FC39A9"/>
    <w:rsid w:val="36025A0B"/>
    <w:rsid w:val="3607051D"/>
    <w:rsid w:val="360A3179"/>
    <w:rsid w:val="361B7606"/>
    <w:rsid w:val="361D2E5E"/>
    <w:rsid w:val="362546CF"/>
    <w:rsid w:val="363D1752"/>
    <w:rsid w:val="364C220F"/>
    <w:rsid w:val="36535468"/>
    <w:rsid w:val="36677CFC"/>
    <w:rsid w:val="368813AC"/>
    <w:rsid w:val="368E56D1"/>
    <w:rsid w:val="369C2475"/>
    <w:rsid w:val="369F348C"/>
    <w:rsid w:val="36BE6DA3"/>
    <w:rsid w:val="36D64DA8"/>
    <w:rsid w:val="36DC7556"/>
    <w:rsid w:val="36E83079"/>
    <w:rsid w:val="36EC6C77"/>
    <w:rsid w:val="370C4FDF"/>
    <w:rsid w:val="3713743E"/>
    <w:rsid w:val="371C04AA"/>
    <w:rsid w:val="37222E2C"/>
    <w:rsid w:val="372356FD"/>
    <w:rsid w:val="37293769"/>
    <w:rsid w:val="37317028"/>
    <w:rsid w:val="37340394"/>
    <w:rsid w:val="373E6F01"/>
    <w:rsid w:val="374763E6"/>
    <w:rsid w:val="37570571"/>
    <w:rsid w:val="375E0572"/>
    <w:rsid w:val="375E1F9A"/>
    <w:rsid w:val="376B5217"/>
    <w:rsid w:val="376E6AEF"/>
    <w:rsid w:val="37790D67"/>
    <w:rsid w:val="378317D9"/>
    <w:rsid w:val="378F018C"/>
    <w:rsid w:val="379F03EF"/>
    <w:rsid w:val="37BB3478"/>
    <w:rsid w:val="37E96EC3"/>
    <w:rsid w:val="37F728EB"/>
    <w:rsid w:val="382258E1"/>
    <w:rsid w:val="384029C6"/>
    <w:rsid w:val="38531190"/>
    <w:rsid w:val="387A7C8F"/>
    <w:rsid w:val="388923CA"/>
    <w:rsid w:val="38A06E62"/>
    <w:rsid w:val="38A56700"/>
    <w:rsid w:val="38BB73C6"/>
    <w:rsid w:val="38F2224D"/>
    <w:rsid w:val="38F250BD"/>
    <w:rsid w:val="38F50EF5"/>
    <w:rsid w:val="38F6736D"/>
    <w:rsid w:val="38FC13CB"/>
    <w:rsid w:val="391B4452"/>
    <w:rsid w:val="391D37AE"/>
    <w:rsid w:val="39594B29"/>
    <w:rsid w:val="397A0DEB"/>
    <w:rsid w:val="398575C1"/>
    <w:rsid w:val="3986721A"/>
    <w:rsid w:val="39887114"/>
    <w:rsid w:val="398D6F2D"/>
    <w:rsid w:val="39CC6BC6"/>
    <w:rsid w:val="39E17ED9"/>
    <w:rsid w:val="39E310DC"/>
    <w:rsid w:val="39E92AC5"/>
    <w:rsid w:val="39F762A5"/>
    <w:rsid w:val="3A092E35"/>
    <w:rsid w:val="3A0F196B"/>
    <w:rsid w:val="3A2D1778"/>
    <w:rsid w:val="3A45477A"/>
    <w:rsid w:val="3A4E3504"/>
    <w:rsid w:val="3A586D81"/>
    <w:rsid w:val="3A6003B2"/>
    <w:rsid w:val="3A7662D2"/>
    <w:rsid w:val="3A7E01FF"/>
    <w:rsid w:val="3A8D2BD7"/>
    <w:rsid w:val="3A922695"/>
    <w:rsid w:val="3AAB2CF1"/>
    <w:rsid w:val="3AD05E1B"/>
    <w:rsid w:val="3AF10492"/>
    <w:rsid w:val="3AF325DF"/>
    <w:rsid w:val="3AF96536"/>
    <w:rsid w:val="3B006294"/>
    <w:rsid w:val="3B057713"/>
    <w:rsid w:val="3B0D6A8F"/>
    <w:rsid w:val="3B0E4198"/>
    <w:rsid w:val="3B2D6EAF"/>
    <w:rsid w:val="3B324136"/>
    <w:rsid w:val="3B33676D"/>
    <w:rsid w:val="3B4B1219"/>
    <w:rsid w:val="3B4F1F52"/>
    <w:rsid w:val="3B694C1D"/>
    <w:rsid w:val="3B76291F"/>
    <w:rsid w:val="3B8F2E75"/>
    <w:rsid w:val="3B9073E8"/>
    <w:rsid w:val="3BA16979"/>
    <w:rsid w:val="3BA2433C"/>
    <w:rsid w:val="3BA37283"/>
    <w:rsid w:val="3BC860EB"/>
    <w:rsid w:val="3BCF05F4"/>
    <w:rsid w:val="3BDB1C81"/>
    <w:rsid w:val="3BE4237E"/>
    <w:rsid w:val="3BE90EC1"/>
    <w:rsid w:val="3C004F79"/>
    <w:rsid w:val="3C013DA6"/>
    <w:rsid w:val="3C0E7084"/>
    <w:rsid w:val="3C180F2E"/>
    <w:rsid w:val="3C202C6C"/>
    <w:rsid w:val="3C233993"/>
    <w:rsid w:val="3C37180B"/>
    <w:rsid w:val="3C4D1E25"/>
    <w:rsid w:val="3C5222D5"/>
    <w:rsid w:val="3C713972"/>
    <w:rsid w:val="3C834A65"/>
    <w:rsid w:val="3C8E4F07"/>
    <w:rsid w:val="3CA7095D"/>
    <w:rsid w:val="3CB30425"/>
    <w:rsid w:val="3CB50413"/>
    <w:rsid w:val="3CC1263A"/>
    <w:rsid w:val="3CE74639"/>
    <w:rsid w:val="3CEB1197"/>
    <w:rsid w:val="3CEF5A29"/>
    <w:rsid w:val="3D0002C8"/>
    <w:rsid w:val="3D0B0B5D"/>
    <w:rsid w:val="3D0C2E99"/>
    <w:rsid w:val="3D1774C2"/>
    <w:rsid w:val="3D2D0DD3"/>
    <w:rsid w:val="3D301EEA"/>
    <w:rsid w:val="3D312A5D"/>
    <w:rsid w:val="3D343040"/>
    <w:rsid w:val="3D3E0A1E"/>
    <w:rsid w:val="3D5152F2"/>
    <w:rsid w:val="3D6D7797"/>
    <w:rsid w:val="3D7F3E10"/>
    <w:rsid w:val="3D921130"/>
    <w:rsid w:val="3DA37BC1"/>
    <w:rsid w:val="3DA81B4A"/>
    <w:rsid w:val="3DAE1F3F"/>
    <w:rsid w:val="3DD10074"/>
    <w:rsid w:val="3DDE10E2"/>
    <w:rsid w:val="3DE17B55"/>
    <w:rsid w:val="3DE767EE"/>
    <w:rsid w:val="3DF17A53"/>
    <w:rsid w:val="3DF228B8"/>
    <w:rsid w:val="3DFD591B"/>
    <w:rsid w:val="3E050895"/>
    <w:rsid w:val="3E053315"/>
    <w:rsid w:val="3E220941"/>
    <w:rsid w:val="3E302CEC"/>
    <w:rsid w:val="3E3A63DF"/>
    <w:rsid w:val="3E48673C"/>
    <w:rsid w:val="3E5019FB"/>
    <w:rsid w:val="3E57254E"/>
    <w:rsid w:val="3E7B5139"/>
    <w:rsid w:val="3EA50310"/>
    <w:rsid w:val="3EA63599"/>
    <w:rsid w:val="3EA927A1"/>
    <w:rsid w:val="3EBD6BE9"/>
    <w:rsid w:val="3EE57187"/>
    <w:rsid w:val="3EE910D0"/>
    <w:rsid w:val="3EFB6FEB"/>
    <w:rsid w:val="3F037723"/>
    <w:rsid w:val="3F0A22AB"/>
    <w:rsid w:val="3F1B30DF"/>
    <w:rsid w:val="3F3D1498"/>
    <w:rsid w:val="3F4443BC"/>
    <w:rsid w:val="3F4A6263"/>
    <w:rsid w:val="3F5022AA"/>
    <w:rsid w:val="3F52623B"/>
    <w:rsid w:val="3F6A6335"/>
    <w:rsid w:val="3F7F6F0B"/>
    <w:rsid w:val="3F8D1B93"/>
    <w:rsid w:val="3F933067"/>
    <w:rsid w:val="3FAF7A3C"/>
    <w:rsid w:val="3FB37CA7"/>
    <w:rsid w:val="3FBB72BC"/>
    <w:rsid w:val="3FBE0F4B"/>
    <w:rsid w:val="3FC00F0C"/>
    <w:rsid w:val="3FFD2CFE"/>
    <w:rsid w:val="3FFD4BCE"/>
    <w:rsid w:val="400475C7"/>
    <w:rsid w:val="4013560C"/>
    <w:rsid w:val="401B0B09"/>
    <w:rsid w:val="40245884"/>
    <w:rsid w:val="402A118E"/>
    <w:rsid w:val="402E048D"/>
    <w:rsid w:val="4031162E"/>
    <w:rsid w:val="4043561C"/>
    <w:rsid w:val="404B24F0"/>
    <w:rsid w:val="40562459"/>
    <w:rsid w:val="40591BA7"/>
    <w:rsid w:val="406051E3"/>
    <w:rsid w:val="40621533"/>
    <w:rsid w:val="4063028F"/>
    <w:rsid w:val="406963EA"/>
    <w:rsid w:val="40757FB5"/>
    <w:rsid w:val="407B2E54"/>
    <w:rsid w:val="407D791B"/>
    <w:rsid w:val="40841957"/>
    <w:rsid w:val="409F035D"/>
    <w:rsid w:val="40A72DCE"/>
    <w:rsid w:val="40B15DC9"/>
    <w:rsid w:val="40B6629B"/>
    <w:rsid w:val="40B81189"/>
    <w:rsid w:val="40D204D3"/>
    <w:rsid w:val="40F0164A"/>
    <w:rsid w:val="40F45BEC"/>
    <w:rsid w:val="40FC33D7"/>
    <w:rsid w:val="410739DD"/>
    <w:rsid w:val="410A156C"/>
    <w:rsid w:val="410A5881"/>
    <w:rsid w:val="412255F1"/>
    <w:rsid w:val="41341BB3"/>
    <w:rsid w:val="413831FD"/>
    <w:rsid w:val="413E6EE5"/>
    <w:rsid w:val="413E774E"/>
    <w:rsid w:val="41442D32"/>
    <w:rsid w:val="41457994"/>
    <w:rsid w:val="41534778"/>
    <w:rsid w:val="415E5BE1"/>
    <w:rsid w:val="41780420"/>
    <w:rsid w:val="41876F74"/>
    <w:rsid w:val="418F2376"/>
    <w:rsid w:val="419C51C2"/>
    <w:rsid w:val="41A119F3"/>
    <w:rsid w:val="41E339E7"/>
    <w:rsid w:val="420C20FA"/>
    <w:rsid w:val="421B5D31"/>
    <w:rsid w:val="424D2EF0"/>
    <w:rsid w:val="425601BC"/>
    <w:rsid w:val="425A2E30"/>
    <w:rsid w:val="425C631D"/>
    <w:rsid w:val="425D0EF4"/>
    <w:rsid w:val="426139B0"/>
    <w:rsid w:val="427844BC"/>
    <w:rsid w:val="42997302"/>
    <w:rsid w:val="42B65023"/>
    <w:rsid w:val="42BF6370"/>
    <w:rsid w:val="42D07480"/>
    <w:rsid w:val="42E0552D"/>
    <w:rsid w:val="42EC0C16"/>
    <w:rsid w:val="430C78EC"/>
    <w:rsid w:val="43111F37"/>
    <w:rsid w:val="43141186"/>
    <w:rsid w:val="43161F57"/>
    <w:rsid w:val="431D63BF"/>
    <w:rsid w:val="434174C1"/>
    <w:rsid w:val="435D7550"/>
    <w:rsid w:val="436D70B3"/>
    <w:rsid w:val="4371274C"/>
    <w:rsid w:val="438A5EE0"/>
    <w:rsid w:val="438B5BC3"/>
    <w:rsid w:val="43973211"/>
    <w:rsid w:val="43A35D84"/>
    <w:rsid w:val="43A4140E"/>
    <w:rsid w:val="43AF1423"/>
    <w:rsid w:val="43C95C69"/>
    <w:rsid w:val="43DD08CF"/>
    <w:rsid w:val="43EE1374"/>
    <w:rsid w:val="43F81820"/>
    <w:rsid w:val="44126472"/>
    <w:rsid w:val="441A1E66"/>
    <w:rsid w:val="442C4079"/>
    <w:rsid w:val="4431387A"/>
    <w:rsid w:val="444741CC"/>
    <w:rsid w:val="44483FA0"/>
    <w:rsid w:val="444B03DA"/>
    <w:rsid w:val="447B58F8"/>
    <w:rsid w:val="448A3CDA"/>
    <w:rsid w:val="44A551F4"/>
    <w:rsid w:val="44AA3E26"/>
    <w:rsid w:val="44AA6F26"/>
    <w:rsid w:val="44C91D5F"/>
    <w:rsid w:val="44EC10F4"/>
    <w:rsid w:val="44F25E48"/>
    <w:rsid w:val="450034F3"/>
    <w:rsid w:val="45192ABE"/>
    <w:rsid w:val="45227B33"/>
    <w:rsid w:val="453D23F3"/>
    <w:rsid w:val="453D39C7"/>
    <w:rsid w:val="45417A4B"/>
    <w:rsid w:val="454E6548"/>
    <w:rsid w:val="455441D6"/>
    <w:rsid w:val="45603DF4"/>
    <w:rsid w:val="45642AAB"/>
    <w:rsid w:val="45746ECE"/>
    <w:rsid w:val="45811C33"/>
    <w:rsid w:val="4595102A"/>
    <w:rsid w:val="45A03832"/>
    <w:rsid w:val="45A66E33"/>
    <w:rsid w:val="45AE2DC8"/>
    <w:rsid w:val="45B16E1B"/>
    <w:rsid w:val="45D7477C"/>
    <w:rsid w:val="45D972F2"/>
    <w:rsid w:val="45DA039E"/>
    <w:rsid w:val="45E8515B"/>
    <w:rsid w:val="45ED707D"/>
    <w:rsid w:val="45F3688B"/>
    <w:rsid w:val="45F82AA4"/>
    <w:rsid w:val="462C0629"/>
    <w:rsid w:val="463F1C7E"/>
    <w:rsid w:val="46413DA4"/>
    <w:rsid w:val="464E7D87"/>
    <w:rsid w:val="46504BC1"/>
    <w:rsid w:val="465D6471"/>
    <w:rsid w:val="4667145A"/>
    <w:rsid w:val="468B3178"/>
    <w:rsid w:val="46990BE3"/>
    <w:rsid w:val="46A0416D"/>
    <w:rsid w:val="46A86C12"/>
    <w:rsid w:val="46AC0480"/>
    <w:rsid w:val="46BB1194"/>
    <w:rsid w:val="46D140E5"/>
    <w:rsid w:val="46E82B0F"/>
    <w:rsid w:val="46F26777"/>
    <w:rsid w:val="46FC4B67"/>
    <w:rsid w:val="47006AEA"/>
    <w:rsid w:val="47126A80"/>
    <w:rsid w:val="471658B1"/>
    <w:rsid w:val="47260F85"/>
    <w:rsid w:val="47287E96"/>
    <w:rsid w:val="474A0E84"/>
    <w:rsid w:val="476263E5"/>
    <w:rsid w:val="476878FD"/>
    <w:rsid w:val="47714434"/>
    <w:rsid w:val="47941AC7"/>
    <w:rsid w:val="479D5B18"/>
    <w:rsid w:val="47A138E9"/>
    <w:rsid w:val="47A2577C"/>
    <w:rsid w:val="47AC4600"/>
    <w:rsid w:val="47D635C2"/>
    <w:rsid w:val="47DC374F"/>
    <w:rsid w:val="47E15449"/>
    <w:rsid w:val="47F67140"/>
    <w:rsid w:val="47FB70AE"/>
    <w:rsid w:val="48097B5A"/>
    <w:rsid w:val="48224108"/>
    <w:rsid w:val="48321BB3"/>
    <w:rsid w:val="483A011C"/>
    <w:rsid w:val="484A7DB7"/>
    <w:rsid w:val="484D0943"/>
    <w:rsid w:val="485607EE"/>
    <w:rsid w:val="485823A1"/>
    <w:rsid w:val="485A159E"/>
    <w:rsid w:val="485C417A"/>
    <w:rsid w:val="487F4A93"/>
    <w:rsid w:val="489C4174"/>
    <w:rsid w:val="48AA38F3"/>
    <w:rsid w:val="48CA5A9B"/>
    <w:rsid w:val="48DC60A7"/>
    <w:rsid w:val="48DE02F1"/>
    <w:rsid w:val="48DE69C3"/>
    <w:rsid w:val="490E39C7"/>
    <w:rsid w:val="49140E2B"/>
    <w:rsid w:val="49295B07"/>
    <w:rsid w:val="4942277D"/>
    <w:rsid w:val="494B7F15"/>
    <w:rsid w:val="494F6E36"/>
    <w:rsid w:val="495B065E"/>
    <w:rsid w:val="495E0871"/>
    <w:rsid w:val="496117D1"/>
    <w:rsid w:val="496E5B98"/>
    <w:rsid w:val="498739B1"/>
    <w:rsid w:val="4987570F"/>
    <w:rsid w:val="49882B01"/>
    <w:rsid w:val="49892E90"/>
    <w:rsid w:val="49943A71"/>
    <w:rsid w:val="49AA2310"/>
    <w:rsid w:val="49C64D0B"/>
    <w:rsid w:val="49C90EFA"/>
    <w:rsid w:val="49CD25FC"/>
    <w:rsid w:val="49D522EA"/>
    <w:rsid w:val="49D90FFE"/>
    <w:rsid w:val="49DE4172"/>
    <w:rsid w:val="4A0439E8"/>
    <w:rsid w:val="4A127EF0"/>
    <w:rsid w:val="4A1E27A1"/>
    <w:rsid w:val="4A2F6930"/>
    <w:rsid w:val="4A4729F4"/>
    <w:rsid w:val="4A4F262A"/>
    <w:rsid w:val="4A5933C8"/>
    <w:rsid w:val="4A5E5613"/>
    <w:rsid w:val="4A667DE2"/>
    <w:rsid w:val="4A8100CE"/>
    <w:rsid w:val="4A8D4061"/>
    <w:rsid w:val="4AA80F2F"/>
    <w:rsid w:val="4AA92E6C"/>
    <w:rsid w:val="4AAA7D69"/>
    <w:rsid w:val="4AAC44B5"/>
    <w:rsid w:val="4AB36359"/>
    <w:rsid w:val="4AC758D0"/>
    <w:rsid w:val="4ACC2584"/>
    <w:rsid w:val="4ACF377A"/>
    <w:rsid w:val="4AD729AD"/>
    <w:rsid w:val="4AED66B7"/>
    <w:rsid w:val="4B0F6BDB"/>
    <w:rsid w:val="4B130F3C"/>
    <w:rsid w:val="4B1343BC"/>
    <w:rsid w:val="4B1605B7"/>
    <w:rsid w:val="4B222FFE"/>
    <w:rsid w:val="4B29233A"/>
    <w:rsid w:val="4B4454BC"/>
    <w:rsid w:val="4B9B594C"/>
    <w:rsid w:val="4BB1127F"/>
    <w:rsid w:val="4BB57726"/>
    <w:rsid w:val="4BC90922"/>
    <w:rsid w:val="4BCE5833"/>
    <w:rsid w:val="4BE47B8D"/>
    <w:rsid w:val="4BE873AA"/>
    <w:rsid w:val="4C201859"/>
    <w:rsid w:val="4C2B06E6"/>
    <w:rsid w:val="4C380185"/>
    <w:rsid w:val="4C3A4ADB"/>
    <w:rsid w:val="4C496F3A"/>
    <w:rsid w:val="4C4F712D"/>
    <w:rsid w:val="4C5011CC"/>
    <w:rsid w:val="4C6C037D"/>
    <w:rsid w:val="4C707DB6"/>
    <w:rsid w:val="4C7E251C"/>
    <w:rsid w:val="4C7F0DE5"/>
    <w:rsid w:val="4CA34167"/>
    <w:rsid w:val="4CA91085"/>
    <w:rsid w:val="4CB571E2"/>
    <w:rsid w:val="4CBE6CAE"/>
    <w:rsid w:val="4CDE2A78"/>
    <w:rsid w:val="4CDE74B8"/>
    <w:rsid w:val="4CDF6DC3"/>
    <w:rsid w:val="4CEB2CD4"/>
    <w:rsid w:val="4CF11CD6"/>
    <w:rsid w:val="4CF425A5"/>
    <w:rsid w:val="4CFF3E55"/>
    <w:rsid w:val="4D0B5115"/>
    <w:rsid w:val="4D1D59C9"/>
    <w:rsid w:val="4D365DFC"/>
    <w:rsid w:val="4D3A4A76"/>
    <w:rsid w:val="4D5108B2"/>
    <w:rsid w:val="4D595183"/>
    <w:rsid w:val="4D5C06CD"/>
    <w:rsid w:val="4D5D10D7"/>
    <w:rsid w:val="4D7A13DA"/>
    <w:rsid w:val="4D88229C"/>
    <w:rsid w:val="4D9E50A8"/>
    <w:rsid w:val="4DBF70A2"/>
    <w:rsid w:val="4DDC75C0"/>
    <w:rsid w:val="4DFB4222"/>
    <w:rsid w:val="4E145737"/>
    <w:rsid w:val="4E2F5F1D"/>
    <w:rsid w:val="4E4E73FE"/>
    <w:rsid w:val="4E81087F"/>
    <w:rsid w:val="4E911DE6"/>
    <w:rsid w:val="4EA70669"/>
    <w:rsid w:val="4EAD325A"/>
    <w:rsid w:val="4EC03CD9"/>
    <w:rsid w:val="4EC646FB"/>
    <w:rsid w:val="4ED941D3"/>
    <w:rsid w:val="4F0A6CD6"/>
    <w:rsid w:val="4F281787"/>
    <w:rsid w:val="4F2B62C9"/>
    <w:rsid w:val="4F583D96"/>
    <w:rsid w:val="4F96070A"/>
    <w:rsid w:val="4F9D6E02"/>
    <w:rsid w:val="4FB621ED"/>
    <w:rsid w:val="4FB8503E"/>
    <w:rsid w:val="4FCF7016"/>
    <w:rsid w:val="4FD642DD"/>
    <w:rsid w:val="4FE0017B"/>
    <w:rsid w:val="4FE304A9"/>
    <w:rsid w:val="4FE74A67"/>
    <w:rsid w:val="4FE75D15"/>
    <w:rsid w:val="4FF307BE"/>
    <w:rsid w:val="4FFC4928"/>
    <w:rsid w:val="50145C81"/>
    <w:rsid w:val="50190C18"/>
    <w:rsid w:val="503378AF"/>
    <w:rsid w:val="50361362"/>
    <w:rsid w:val="50490A79"/>
    <w:rsid w:val="50826DDA"/>
    <w:rsid w:val="50827B3C"/>
    <w:rsid w:val="50A8197D"/>
    <w:rsid w:val="50B26CA0"/>
    <w:rsid w:val="50C01E03"/>
    <w:rsid w:val="50DE11F0"/>
    <w:rsid w:val="50F17D24"/>
    <w:rsid w:val="50F8079C"/>
    <w:rsid w:val="50FD088E"/>
    <w:rsid w:val="511467ED"/>
    <w:rsid w:val="51194127"/>
    <w:rsid w:val="511B74B1"/>
    <w:rsid w:val="5125556A"/>
    <w:rsid w:val="513264BA"/>
    <w:rsid w:val="51353ACD"/>
    <w:rsid w:val="514C2AB8"/>
    <w:rsid w:val="51504BD5"/>
    <w:rsid w:val="51587378"/>
    <w:rsid w:val="516563AB"/>
    <w:rsid w:val="51825B0B"/>
    <w:rsid w:val="51926F0C"/>
    <w:rsid w:val="51A61292"/>
    <w:rsid w:val="51A9283B"/>
    <w:rsid w:val="51A92F51"/>
    <w:rsid w:val="51A93352"/>
    <w:rsid w:val="51B42006"/>
    <w:rsid w:val="51CE564D"/>
    <w:rsid w:val="51DF0DD9"/>
    <w:rsid w:val="51E16C35"/>
    <w:rsid w:val="51E63D2A"/>
    <w:rsid w:val="51EB3419"/>
    <w:rsid w:val="520A19BB"/>
    <w:rsid w:val="5216084C"/>
    <w:rsid w:val="521E4993"/>
    <w:rsid w:val="52250807"/>
    <w:rsid w:val="52314B35"/>
    <w:rsid w:val="5233791C"/>
    <w:rsid w:val="52402CA8"/>
    <w:rsid w:val="52430CA1"/>
    <w:rsid w:val="525038AB"/>
    <w:rsid w:val="52611C89"/>
    <w:rsid w:val="526F12CB"/>
    <w:rsid w:val="528A46AE"/>
    <w:rsid w:val="52B30BD9"/>
    <w:rsid w:val="52C1008F"/>
    <w:rsid w:val="52C4583A"/>
    <w:rsid w:val="52CB19F9"/>
    <w:rsid w:val="52D605C7"/>
    <w:rsid w:val="52DC4D69"/>
    <w:rsid w:val="52EF7397"/>
    <w:rsid w:val="53024BAB"/>
    <w:rsid w:val="53396473"/>
    <w:rsid w:val="534661EB"/>
    <w:rsid w:val="53495064"/>
    <w:rsid w:val="53B7761E"/>
    <w:rsid w:val="53D174C8"/>
    <w:rsid w:val="53FA1FA4"/>
    <w:rsid w:val="540572B1"/>
    <w:rsid w:val="5421309D"/>
    <w:rsid w:val="542A5B27"/>
    <w:rsid w:val="54361F70"/>
    <w:rsid w:val="54415510"/>
    <w:rsid w:val="54451FAE"/>
    <w:rsid w:val="54494AEE"/>
    <w:rsid w:val="54695DCB"/>
    <w:rsid w:val="5486390F"/>
    <w:rsid w:val="548D3B2E"/>
    <w:rsid w:val="54963BC1"/>
    <w:rsid w:val="549709C9"/>
    <w:rsid w:val="54974F61"/>
    <w:rsid w:val="549D18FB"/>
    <w:rsid w:val="54B626D3"/>
    <w:rsid w:val="550C5535"/>
    <w:rsid w:val="550E5FEB"/>
    <w:rsid w:val="55132ECC"/>
    <w:rsid w:val="55180308"/>
    <w:rsid w:val="551C1613"/>
    <w:rsid w:val="55411A9D"/>
    <w:rsid w:val="5558495E"/>
    <w:rsid w:val="555E2F8A"/>
    <w:rsid w:val="55661F77"/>
    <w:rsid w:val="55775D10"/>
    <w:rsid w:val="55BE3FC5"/>
    <w:rsid w:val="55BF326A"/>
    <w:rsid w:val="55C35934"/>
    <w:rsid w:val="55C54AAF"/>
    <w:rsid w:val="55E03025"/>
    <w:rsid w:val="55EC6475"/>
    <w:rsid w:val="55F306CD"/>
    <w:rsid w:val="55F37EE4"/>
    <w:rsid w:val="55FB0A46"/>
    <w:rsid w:val="56035901"/>
    <w:rsid w:val="5625727E"/>
    <w:rsid w:val="562A23AF"/>
    <w:rsid w:val="56392385"/>
    <w:rsid w:val="566531D6"/>
    <w:rsid w:val="567771BA"/>
    <w:rsid w:val="568837BB"/>
    <w:rsid w:val="568E47A2"/>
    <w:rsid w:val="56953D86"/>
    <w:rsid w:val="56AD7AE4"/>
    <w:rsid w:val="56CA0285"/>
    <w:rsid w:val="56DB6119"/>
    <w:rsid w:val="571774D4"/>
    <w:rsid w:val="572D4D8E"/>
    <w:rsid w:val="57341FAA"/>
    <w:rsid w:val="574F2DAB"/>
    <w:rsid w:val="57512283"/>
    <w:rsid w:val="575D5F5F"/>
    <w:rsid w:val="57605A7B"/>
    <w:rsid w:val="57716667"/>
    <w:rsid w:val="57CF5170"/>
    <w:rsid w:val="57D53505"/>
    <w:rsid w:val="58030E8B"/>
    <w:rsid w:val="58143A87"/>
    <w:rsid w:val="58716F15"/>
    <w:rsid w:val="588E2FC8"/>
    <w:rsid w:val="58957649"/>
    <w:rsid w:val="58B81DDD"/>
    <w:rsid w:val="58BA032A"/>
    <w:rsid w:val="58C87266"/>
    <w:rsid w:val="58D26B37"/>
    <w:rsid w:val="58D66FED"/>
    <w:rsid w:val="5902785F"/>
    <w:rsid w:val="5910702B"/>
    <w:rsid w:val="59241135"/>
    <w:rsid w:val="593835B2"/>
    <w:rsid w:val="594603CC"/>
    <w:rsid w:val="59674EEC"/>
    <w:rsid w:val="596B63B4"/>
    <w:rsid w:val="59773B07"/>
    <w:rsid w:val="59792504"/>
    <w:rsid w:val="598B1957"/>
    <w:rsid w:val="598B3C9D"/>
    <w:rsid w:val="5997487A"/>
    <w:rsid w:val="59BE1CC8"/>
    <w:rsid w:val="59D450AA"/>
    <w:rsid w:val="59E17383"/>
    <w:rsid w:val="59E6715E"/>
    <w:rsid w:val="59F34B76"/>
    <w:rsid w:val="5A0F18F3"/>
    <w:rsid w:val="5A1173F2"/>
    <w:rsid w:val="5A397053"/>
    <w:rsid w:val="5A5311AE"/>
    <w:rsid w:val="5A700917"/>
    <w:rsid w:val="5A7415A7"/>
    <w:rsid w:val="5A742DC5"/>
    <w:rsid w:val="5A9B0029"/>
    <w:rsid w:val="5AB2264A"/>
    <w:rsid w:val="5ABC340B"/>
    <w:rsid w:val="5ABD5F5C"/>
    <w:rsid w:val="5AC305CF"/>
    <w:rsid w:val="5AC43716"/>
    <w:rsid w:val="5ADF240B"/>
    <w:rsid w:val="5AE85A85"/>
    <w:rsid w:val="5AED2F91"/>
    <w:rsid w:val="5B027340"/>
    <w:rsid w:val="5B0C6F43"/>
    <w:rsid w:val="5B2959B0"/>
    <w:rsid w:val="5B2F657C"/>
    <w:rsid w:val="5B3E3E91"/>
    <w:rsid w:val="5B4F11B0"/>
    <w:rsid w:val="5B513C4E"/>
    <w:rsid w:val="5B5C3234"/>
    <w:rsid w:val="5B5E79D2"/>
    <w:rsid w:val="5B7B1AF4"/>
    <w:rsid w:val="5B8E7C93"/>
    <w:rsid w:val="5BA22A7F"/>
    <w:rsid w:val="5BB16102"/>
    <w:rsid w:val="5BB85811"/>
    <w:rsid w:val="5BBA5CC5"/>
    <w:rsid w:val="5BCB1117"/>
    <w:rsid w:val="5BD54ED7"/>
    <w:rsid w:val="5BDD34F6"/>
    <w:rsid w:val="5BE25CB0"/>
    <w:rsid w:val="5C0629B0"/>
    <w:rsid w:val="5C072313"/>
    <w:rsid w:val="5C0E490F"/>
    <w:rsid w:val="5C1C600A"/>
    <w:rsid w:val="5C361AE4"/>
    <w:rsid w:val="5C374583"/>
    <w:rsid w:val="5C695392"/>
    <w:rsid w:val="5C851552"/>
    <w:rsid w:val="5CA543DF"/>
    <w:rsid w:val="5CC07175"/>
    <w:rsid w:val="5CC34FB7"/>
    <w:rsid w:val="5CD2010B"/>
    <w:rsid w:val="5CD84A07"/>
    <w:rsid w:val="5CE04E98"/>
    <w:rsid w:val="5CE26C17"/>
    <w:rsid w:val="5CE84330"/>
    <w:rsid w:val="5CFF6791"/>
    <w:rsid w:val="5D1E202F"/>
    <w:rsid w:val="5D517AE7"/>
    <w:rsid w:val="5D5F0E2B"/>
    <w:rsid w:val="5D5F434C"/>
    <w:rsid w:val="5D707084"/>
    <w:rsid w:val="5D717673"/>
    <w:rsid w:val="5D783B7A"/>
    <w:rsid w:val="5D983BCE"/>
    <w:rsid w:val="5DA852A9"/>
    <w:rsid w:val="5DDC3BBB"/>
    <w:rsid w:val="5DDD359B"/>
    <w:rsid w:val="5DDF38C1"/>
    <w:rsid w:val="5DE94FEC"/>
    <w:rsid w:val="5DEA6EE8"/>
    <w:rsid w:val="5DF80479"/>
    <w:rsid w:val="5E13016D"/>
    <w:rsid w:val="5E606119"/>
    <w:rsid w:val="5E617ABF"/>
    <w:rsid w:val="5E6D7FB8"/>
    <w:rsid w:val="5E704D97"/>
    <w:rsid w:val="5E735304"/>
    <w:rsid w:val="5E7A47C3"/>
    <w:rsid w:val="5E7B7EA3"/>
    <w:rsid w:val="5E881290"/>
    <w:rsid w:val="5E9830DE"/>
    <w:rsid w:val="5EF76C1D"/>
    <w:rsid w:val="5EF8548A"/>
    <w:rsid w:val="5F3118B8"/>
    <w:rsid w:val="5F4109C4"/>
    <w:rsid w:val="5F4F6426"/>
    <w:rsid w:val="5F707280"/>
    <w:rsid w:val="5F857970"/>
    <w:rsid w:val="5F970BEE"/>
    <w:rsid w:val="5F9864E6"/>
    <w:rsid w:val="5FA444AD"/>
    <w:rsid w:val="5FA55156"/>
    <w:rsid w:val="5FAB435E"/>
    <w:rsid w:val="5FBF4665"/>
    <w:rsid w:val="5FE512E7"/>
    <w:rsid w:val="5FF11EFE"/>
    <w:rsid w:val="5FF44BF9"/>
    <w:rsid w:val="60255FF5"/>
    <w:rsid w:val="60443D33"/>
    <w:rsid w:val="60561855"/>
    <w:rsid w:val="60561F99"/>
    <w:rsid w:val="605D381A"/>
    <w:rsid w:val="606071C2"/>
    <w:rsid w:val="6069281C"/>
    <w:rsid w:val="6077149E"/>
    <w:rsid w:val="60846167"/>
    <w:rsid w:val="609D54AC"/>
    <w:rsid w:val="60B254E0"/>
    <w:rsid w:val="60CD1714"/>
    <w:rsid w:val="60D342AD"/>
    <w:rsid w:val="60D706E7"/>
    <w:rsid w:val="60DB1BCD"/>
    <w:rsid w:val="60E106DD"/>
    <w:rsid w:val="60F96DC4"/>
    <w:rsid w:val="61062521"/>
    <w:rsid w:val="61202A85"/>
    <w:rsid w:val="61260748"/>
    <w:rsid w:val="612D1275"/>
    <w:rsid w:val="6157510C"/>
    <w:rsid w:val="615877C7"/>
    <w:rsid w:val="6189548D"/>
    <w:rsid w:val="619428FA"/>
    <w:rsid w:val="61A42F98"/>
    <w:rsid w:val="61B81DF1"/>
    <w:rsid w:val="61C1705C"/>
    <w:rsid w:val="61D860BC"/>
    <w:rsid w:val="61E2322D"/>
    <w:rsid w:val="61F33AFE"/>
    <w:rsid w:val="623A79F0"/>
    <w:rsid w:val="62492654"/>
    <w:rsid w:val="6273037D"/>
    <w:rsid w:val="627E2116"/>
    <w:rsid w:val="628140D2"/>
    <w:rsid w:val="628813A9"/>
    <w:rsid w:val="62914B28"/>
    <w:rsid w:val="6296299F"/>
    <w:rsid w:val="62A16443"/>
    <w:rsid w:val="62A93B91"/>
    <w:rsid w:val="62C26418"/>
    <w:rsid w:val="62C80D56"/>
    <w:rsid w:val="62CE4F23"/>
    <w:rsid w:val="62DB0B32"/>
    <w:rsid w:val="62EB6BC4"/>
    <w:rsid w:val="62F1214D"/>
    <w:rsid w:val="62F37AED"/>
    <w:rsid w:val="63192F3C"/>
    <w:rsid w:val="63292979"/>
    <w:rsid w:val="634D13B1"/>
    <w:rsid w:val="635D3D94"/>
    <w:rsid w:val="637A1DC7"/>
    <w:rsid w:val="63B8415B"/>
    <w:rsid w:val="63CF0315"/>
    <w:rsid w:val="63D145B8"/>
    <w:rsid w:val="63DD00EA"/>
    <w:rsid w:val="63E216B7"/>
    <w:rsid w:val="64037A92"/>
    <w:rsid w:val="64106D3B"/>
    <w:rsid w:val="641773D0"/>
    <w:rsid w:val="64254D99"/>
    <w:rsid w:val="642563E3"/>
    <w:rsid w:val="64283C37"/>
    <w:rsid w:val="64297874"/>
    <w:rsid w:val="643324B7"/>
    <w:rsid w:val="644C05B6"/>
    <w:rsid w:val="6450721D"/>
    <w:rsid w:val="64523CA8"/>
    <w:rsid w:val="645E6AC2"/>
    <w:rsid w:val="646D7F55"/>
    <w:rsid w:val="64870290"/>
    <w:rsid w:val="64DB40C8"/>
    <w:rsid w:val="64EB354F"/>
    <w:rsid w:val="65070CB1"/>
    <w:rsid w:val="65094908"/>
    <w:rsid w:val="650D2432"/>
    <w:rsid w:val="65270800"/>
    <w:rsid w:val="652930E0"/>
    <w:rsid w:val="656D1D04"/>
    <w:rsid w:val="65713101"/>
    <w:rsid w:val="65837E4C"/>
    <w:rsid w:val="659F1473"/>
    <w:rsid w:val="65A31AEA"/>
    <w:rsid w:val="65B5294D"/>
    <w:rsid w:val="65B82E08"/>
    <w:rsid w:val="65BA2373"/>
    <w:rsid w:val="65BD4DC9"/>
    <w:rsid w:val="65CF3EA0"/>
    <w:rsid w:val="65D67156"/>
    <w:rsid w:val="65E210DA"/>
    <w:rsid w:val="65E85FC5"/>
    <w:rsid w:val="65EF342D"/>
    <w:rsid w:val="660334B8"/>
    <w:rsid w:val="66133BC9"/>
    <w:rsid w:val="66167120"/>
    <w:rsid w:val="662358C7"/>
    <w:rsid w:val="662A533C"/>
    <w:rsid w:val="66427189"/>
    <w:rsid w:val="664A024B"/>
    <w:rsid w:val="664C683C"/>
    <w:rsid w:val="665049BF"/>
    <w:rsid w:val="667C0B40"/>
    <w:rsid w:val="667D2206"/>
    <w:rsid w:val="66922CFB"/>
    <w:rsid w:val="669B3970"/>
    <w:rsid w:val="66A63CDC"/>
    <w:rsid w:val="66AC240F"/>
    <w:rsid w:val="66B35CE5"/>
    <w:rsid w:val="66C57D88"/>
    <w:rsid w:val="66F502D1"/>
    <w:rsid w:val="66FA5A0B"/>
    <w:rsid w:val="66FC4D63"/>
    <w:rsid w:val="67045AF8"/>
    <w:rsid w:val="6705369F"/>
    <w:rsid w:val="670B7F74"/>
    <w:rsid w:val="67154E1B"/>
    <w:rsid w:val="6729518F"/>
    <w:rsid w:val="672B4EFB"/>
    <w:rsid w:val="672C7606"/>
    <w:rsid w:val="672E3DFD"/>
    <w:rsid w:val="673343F6"/>
    <w:rsid w:val="67347AB0"/>
    <w:rsid w:val="673730AF"/>
    <w:rsid w:val="67391EE0"/>
    <w:rsid w:val="67556036"/>
    <w:rsid w:val="676C635E"/>
    <w:rsid w:val="678F3A0A"/>
    <w:rsid w:val="67923488"/>
    <w:rsid w:val="679E131F"/>
    <w:rsid w:val="67A6783C"/>
    <w:rsid w:val="67A80CB1"/>
    <w:rsid w:val="67B55407"/>
    <w:rsid w:val="67BC11E7"/>
    <w:rsid w:val="67D903A7"/>
    <w:rsid w:val="68295B97"/>
    <w:rsid w:val="683E69F7"/>
    <w:rsid w:val="68556E23"/>
    <w:rsid w:val="686B3D17"/>
    <w:rsid w:val="687B4B3D"/>
    <w:rsid w:val="68841876"/>
    <w:rsid w:val="689572E9"/>
    <w:rsid w:val="689A2BBC"/>
    <w:rsid w:val="689E302F"/>
    <w:rsid w:val="689F6283"/>
    <w:rsid w:val="68B05412"/>
    <w:rsid w:val="68B147EB"/>
    <w:rsid w:val="68BC0DA9"/>
    <w:rsid w:val="68C729D2"/>
    <w:rsid w:val="68C84C81"/>
    <w:rsid w:val="68EB22F2"/>
    <w:rsid w:val="690D0031"/>
    <w:rsid w:val="69177438"/>
    <w:rsid w:val="691A6229"/>
    <w:rsid w:val="69272DC3"/>
    <w:rsid w:val="692F29B9"/>
    <w:rsid w:val="69302757"/>
    <w:rsid w:val="69495682"/>
    <w:rsid w:val="69504912"/>
    <w:rsid w:val="69877770"/>
    <w:rsid w:val="698D09C7"/>
    <w:rsid w:val="69AA2901"/>
    <w:rsid w:val="69B55411"/>
    <w:rsid w:val="69BD2BEB"/>
    <w:rsid w:val="69BF0F1E"/>
    <w:rsid w:val="69D213FD"/>
    <w:rsid w:val="69DD3546"/>
    <w:rsid w:val="6A0C7792"/>
    <w:rsid w:val="6A2425F5"/>
    <w:rsid w:val="6A247852"/>
    <w:rsid w:val="6A331CA4"/>
    <w:rsid w:val="6A390741"/>
    <w:rsid w:val="6A3E0C30"/>
    <w:rsid w:val="6A472BD7"/>
    <w:rsid w:val="6A4C3B45"/>
    <w:rsid w:val="6A826447"/>
    <w:rsid w:val="6A860291"/>
    <w:rsid w:val="6A8649F6"/>
    <w:rsid w:val="6A891AAF"/>
    <w:rsid w:val="6A986842"/>
    <w:rsid w:val="6AAF7186"/>
    <w:rsid w:val="6AB41456"/>
    <w:rsid w:val="6ABD6ED7"/>
    <w:rsid w:val="6ACF531C"/>
    <w:rsid w:val="6AD82D6C"/>
    <w:rsid w:val="6AEF76CA"/>
    <w:rsid w:val="6B074D82"/>
    <w:rsid w:val="6B3B66E6"/>
    <w:rsid w:val="6B4D6A99"/>
    <w:rsid w:val="6B514B24"/>
    <w:rsid w:val="6B8C4A59"/>
    <w:rsid w:val="6BA44C00"/>
    <w:rsid w:val="6BB8592B"/>
    <w:rsid w:val="6BC01F31"/>
    <w:rsid w:val="6BC133FF"/>
    <w:rsid w:val="6BCA06A5"/>
    <w:rsid w:val="6BDC7B8F"/>
    <w:rsid w:val="6BE278E7"/>
    <w:rsid w:val="6BEF1FC4"/>
    <w:rsid w:val="6BF1462D"/>
    <w:rsid w:val="6C110969"/>
    <w:rsid w:val="6C3524D8"/>
    <w:rsid w:val="6C3548C6"/>
    <w:rsid w:val="6C3C7E4A"/>
    <w:rsid w:val="6C4852EB"/>
    <w:rsid w:val="6C4A6243"/>
    <w:rsid w:val="6C5E1EC3"/>
    <w:rsid w:val="6C7417E4"/>
    <w:rsid w:val="6CA2225C"/>
    <w:rsid w:val="6CA41C0A"/>
    <w:rsid w:val="6CA6527D"/>
    <w:rsid w:val="6CAB4BBD"/>
    <w:rsid w:val="6CBC4E1E"/>
    <w:rsid w:val="6D04521D"/>
    <w:rsid w:val="6D047FAA"/>
    <w:rsid w:val="6D150667"/>
    <w:rsid w:val="6D1F34E5"/>
    <w:rsid w:val="6D224345"/>
    <w:rsid w:val="6D2829BD"/>
    <w:rsid w:val="6D3F24E2"/>
    <w:rsid w:val="6D42021F"/>
    <w:rsid w:val="6D4F3E87"/>
    <w:rsid w:val="6D6225EB"/>
    <w:rsid w:val="6D6739BC"/>
    <w:rsid w:val="6D790AC3"/>
    <w:rsid w:val="6D88721A"/>
    <w:rsid w:val="6DA20160"/>
    <w:rsid w:val="6DAC75C3"/>
    <w:rsid w:val="6DC0726A"/>
    <w:rsid w:val="6DDB0754"/>
    <w:rsid w:val="6DE1008A"/>
    <w:rsid w:val="6DFB6D8E"/>
    <w:rsid w:val="6E011F32"/>
    <w:rsid w:val="6E153270"/>
    <w:rsid w:val="6E262294"/>
    <w:rsid w:val="6E2C68CC"/>
    <w:rsid w:val="6E2E5321"/>
    <w:rsid w:val="6E386720"/>
    <w:rsid w:val="6E501C01"/>
    <w:rsid w:val="6E517357"/>
    <w:rsid w:val="6E583D49"/>
    <w:rsid w:val="6E654D90"/>
    <w:rsid w:val="6E663CC7"/>
    <w:rsid w:val="6E6B1F1D"/>
    <w:rsid w:val="6E867D09"/>
    <w:rsid w:val="6E8E6DAF"/>
    <w:rsid w:val="6E8F01E3"/>
    <w:rsid w:val="6EBE1EF8"/>
    <w:rsid w:val="6EE46D3C"/>
    <w:rsid w:val="6EE80F10"/>
    <w:rsid w:val="6F3821D1"/>
    <w:rsid w:val="6F436C38"/>
    <w:rsid w:val="6F50173F"/>
    <w:rsid w:val="6F522D2A"/>
    <w:rsid w:val="6F6E256A"/>
    <w:rsid w:val="6F7A44F1"/>
    <w:rsid w:val="6F851762"/>
    <w:rsid w:val="6F9372E2"/>
    <w:rsid w:val="6F9D0B76"/>
    <w:rsid w:val="6F9D15BB"/>
    <w:rsid w:val="6F9F1C08"/>
    <w:rsid w:val="6FA23AB8"/>
    <w:rsid w:val="6FDA4BF6"/>
    <w:rsid w:val="6FDF6B3B"/>
    <w:rsid w:val="6FE2571E"/>
    <w:rsid w:val="7018115B"/>
    <w:rsid w:val="702C5468"/>
    <w:rsid w:val="7036497D"/>
    <w:rsid w:val="703A7F98"/>
    <w:rsid w:val="703B02FE"/>
    <w:rsid w:val="704A5E78"/>
    <w:rsid w:val="704C470D"/>
    <w:rsid w:val="706C3809"/>
    <w:rsid w:val="706E481E"/>
    <w:rsid w:val="70854A4A"/>
    <w:rsid w:val="70877A11"/>
    <w:rsid w:val="70996CCD"/>
    <w:rsid w:val="709D3892"/>
    <w:rsid w:val="70A62506"/>
    <w:rsid w:val="70A73FD6"/>
    <w:rsid w:val="70D00987"/>
    <w:rsid w:val="70F93364"/>
    <w:rsid w:val="71006FDA"/>
    <w:rsid w:val="71042B60"/>
    <w:rsid w:val="71194776"/>
    <w:rsid w:val="714D0B5D"/>
    <w:rsid w:val="715B3464"/>
    <w:rsid w:val="716002FF"/>
    <w:rsid w:val="71641C98"/>
    <w:rsid w:val="717E7992"/>
    <w:rsid w:val="719D4F77"/>
    <w:rsid w:val="71A3036E"/>
    <w:rsid w:val="71B21617"/>
    <w:rsid w:val="71B97BD3"/>
    <w:rsid w:val="71C62C0B"/>
    <w:rsid w:val="71CD65FE"/>
    <w:rsid w:val="71FE04F0"/>
    <w:rsid w:val="71FF3DCF"/>
    <w:rsid w:val="72104FB6"/>
    <w:rsid w:val="723E70F4"/>
    <w:rsid w:val="72794251"/>
    <w:rsid w:val="727B6DB5"/>
    <w:rsid w:val="728E6DC2"/>
    <w:rsid w:val="72AF7812"/>
    <w:rsid w:val="72B5081E"/>
    <w:rsid w:val="72B92FE0"/>
    <w:rsid w:val="72BD150D"/>
    <w:rsid w:val="72C27E5C"/>
    <w:rsid w:val="72C54882"/>
    <w:rsid w:val="72C655DB"/>
    <w:rsid w:val="72EF396E"/>
    <w:rsid w:val="731D1AA8"/>
    <w:rsid w:val="73416A4B"/>
    <w:rsid w:val="7344321C"/>
    <w:rsid w:val="73472C54"/>
    <w:rsid w:val="73645361"/>
    <w:rsid w:val="737D78A1"/>
    <w:rsid w:val="738D696F"/>
    <w:rsid w:val="7397282E"/>
    <w:rsid w:val="73AD557F"/>
    <w:rsid w:val="73AF2066"/>
    <w:rsid w:val="73B77F70"/>
    <w:rsid w:val="73D549C6"/>
    <w:rsid w:val="73DE411D"/>
    <w:rsid w:val="73F566C4"/>
    <w:rsid w:val="740C1923"/>
    <w:rsid w:val="74156291"/>
    <w:rsid w:val="742D3847"/>
    <w:rsid w:val="742E0ECE"/>
    <w:rsid w:val="743A56D3"/>
    <w:rsid w:val="744D5665"/>
    <w:rsid w:val="7466721A"/>
    <w:rsid w:val="74693A5D"/>
    <w:rsid w:val="746F31B7"/>
    <w:rsid w:val="747E7158"/>
    <w:rsid w:val="749D4EFD"/>
    <w:rsid w:val="74B32532"/>
    <w:rsid w:val="74CA632F"/>
    <w:rsid w:val="74D1765B"/>
    <w:rsid w:val="74E4695B"/>
    <w:rsid w:val="74F36552"/>
    <w:rsid w:val="74F412D9"/>
    <w:rsid w:val="750A01B5"/>
    <w:rsid w:val="750C7B2C"/>
    <w:rsid w:val="750F1A9E"/>
    <w:rsid w:val="7528101E"/>
    <w:rsid w:val="75342518"/>
    <w:rsid w:val="753C472B"/>
    <w:rsid w:val="75595B94"/>
    <w:rsid w:val="7563536C"/>
    <w:rsid w:val="75644047"/>
    <w:rsid w:val="756840B4"/>
    <w:rsid w:val="758967D0"/>
    <w:rsid w:val="758B3BAB"/>
    <w:rsid w:val="75A73DC3"/>
    <w:rsid w:val="75C24E51"/>
    <w:rsid w:val="75E3210D"/>
    <w:rsid w:val="75EB0771"/>
    <w:rsid w:val="75ED6DA2"/>
    <w:rsid w:val="760F1B74"/>
    <w:rsid w:val="763B27AF"/>
    <w:rsid w:val="763B3A9C"/>
    <w:rsid w:val="7640409F"/>
    <w:rsid w:val="764347A8"/>
    <w:rsid w:val="766655F8"/>
    <w:rsid w:val="766E33C2"/>
    <w:rsid w:val="76700959"/>
    <w:rsid w:val="767579A8"/>
    <w:rsid w:val="76843BEA"/>
    <w:rsid w:val="76974DF6"/>
    <w:rsid w:val="76B874CB"/>
    <w:rsid w:val="76BA3CD4"/>
    <w:rsid w:val="76BB5CC4"/>
    <w:rsid w:val="76C70572"/>
    <w:rsid w:val="76C9735E"/>
    <w:rsid w:val="76CA308C"/>
    <w:rsid w:val="76E24AC7"/>
    <w:rsid w:val="76E50933"/>
    <w:rsid w:val="76EF7243"/>
    <w:rsid w:val="76F173A1"/>
    <w:rsid w:val="77157C28"/>
    <w:rsid w:val="771F24AD"/>
    <w:rsid w:val="7730232C"/>
    <w:rsid w:val="77413C68"/>
    <w:rsid w:val="77464072"/>
    <w:rsid w:val="775D0A49"/>
    <w:rsid w:val="776C6F18"/>
    <w:rsid w:val="777603AB"/>
    <w:rsid w:val="77A41493"/>
    <w:rsid w:val="77B520A0"/>
    <w:rsid w:val="7802583E"/>
    <w:rsid w:val="781B245F"/>
    <w:rsid w:val="781C7D77"/>
    <w:rsid w:val="781F3BDF"/>
    <w:rsid w:val="781F4830"/>
    <w:rsid w:val="78211307"/>
    <w:rsid w:val="78371DA8"/>
    <w:rsid w:val="783B36D1"/>
    <w:rsid w:val="78571429"/>
    <w:rsid w:val="78796D42"/>
    <w:rsid w:val="788F51CB"/>
    <w:rsid w:val="78956871"/>
    <w:rsid w:val="78A37DDE"/>
    <w:rsid w:val="78B851EB"/>
    <w:rsid w:val="78C63089"/>
    <w:rsid w:val="78D12B3E"/>
    <w:rsid w:val="78E56716"/>
    <w:rsid w:val="78E75DCB"/>
    <w:rsid w:val="78F21422"/>
    <w:rsid w:val="79035836"/>
    <w:rsid w:val="79103317"/>
    <w:rsid w:val="79175D74"/>
    <w:rsid w:val="791C0B27"/>
    <w:rsid w:val="792E1E90"/>
    <w:rsid w:val="79327D11"/>
    <w:rsid w:val="793423D7"/>
    <w:rsid w:val="794702DE"/>
    <w:rsid w:val="79521668"/>
    <w:rsid w:val="796C496F"/>
    <w:rsid w:val="796E50A4"/>
    <w:rsid w:val="79733A9C"/>
    <w:rsid w:val="79790A54"/>
    <w:rsid w:val="79860E5C"/>
    <w:rsid w:val="798848F7"/>
    <w:rsid w:val="798F436E"/>
    <w:rsid w:val="79B33A24"/>
    <w:rsid w:val="79BF2466"/>
    <w:rsid w:val="79BF305B"/>
    <w:rsid w:val="79C676CE"/>
    <w:rsid w:val="79E750B3"/>
    <w:rsid w:val="79E8046F"/>
    <w:rsid w:val="79E95606"/>
    <w:rsid w:val="79F62F1E"/>
    <w:rsid w:val="7A0D6A8F"/>
    <w:rsid w:val="7A190DB9"/>
    <w:rsid w:val="7A1B163C"/>
    <w:rsid w:val="7A3628AB"/>
    <w:rsid w:val="7A3C3B9B"/>
    <w:rsid w:val="7A4F4026"/>
    <w:rsid w:val="7A5D6864"/>
    <w:rsid w:val="7A797A03"/>
    <w:rsid w:val="7A881D95"/>
    <w:rsid w:val="7A916406"/>
    <w:rsid w:val="7A946589"/>
    <w:rsid w:val="7A9E6475"/>
    <w:rsid w:val="7AD87785"/>
    <w:rsid w:val="7AE8757F"/>
    <w:rsid w:val="7AF61A56"/>
    <w:rsid w:val="7AFE0A04"/>
    <w:rsid w:val="7B034F6E"/>
    <w:rsid w:val="7B04667E"/>
    <w:rsid w:val="7B053A6A"/>
    <w:rsid w:val="7B0A3B15"/>
    <w:rsid w:val="7B0C4DE5"/>
    <w:rsid w:val="7B11588A"/>
    <w:rsid w:val="7B160714"/>
    <w:rsid w:val="7B2A4FAE"/>
    <w:rsid w:val="7B2C3D20"/>
    <w:rsid w:val="7B2F40EB"/>
    <w:rsid w:val="7B4C67FA"/>
    <w:rsid w:val="7B6C5D8C"/>
    <w:rsid w:val="7B6F6AB1"/>
    <w:rsid w:val="7B991EC2"/>
    <w:rsid w:val="7BAA3516"/>
    <w:rsid w:val="7BDC01A9"/>
    <w:rsid w:val="7BDC0E0D"/>
    <w:rsid w:val="7BDD0DDD"/>
    <w:rsid w:val="7BEF4DA0"/>
    <w:rsid w:val="7C010AE1"/>
    <w:rsid w:val="7C2D52F0"/>
    <w:rsid w:val="7C3C4458"/>
    <w:rsid w:val="7C4E2C59"/>
    <w:rsid w:val="7C5366DF"/>
    <w:rsid w:val="7C764730"/>
    <w:rsid w:val="7C8277E3"/>
    <w:rsid w:val="7C8527D2"/>
    <w:rsid w:val="7C9F4A8C"/>
    <w:rsid w:val="7CA0604E"/>
    <w:rsid w:val="7CA61FC2"/>
    <w:rsid w:val="7CA705D6"/>
    <w:rsid w:val="7CAB002E"/>
    <w:rsid w:val="7CB62D67"/>
    <w:rsid w:val="7CC80E7B"/>
    <w:rsid w:val="7CD40456"/>
    <w:rsid w:val="7CE84D8B"/>
    <w:rsid w:val="7CEC5432"/>
    <w:rsid w:val="7D142503"/>
    <w:rsid w:val="7D152A9E"/>
    <w:rsid w:val="7D1A6AD1"/>
    <w:rsid w:val="7D281A93"/>
    <w:rsid w:val="7D3074C6"/>
    <w:rsid w:val="7D583AF4"/>
    <w:rsid w:val="7D5D1D85"/>
    <w:rsid w:val="7D6939F1"/>
    <w:rsid w:val="7D73077C"/>
    <w:rsid w:val="7DAC11FB"/>
    <w:rsid w:val="7DB623DD"/>
    <w:rsid w:val="7DBC3569"/>
    <w:rsid w:val="7DE565AA"/>
    <w:rsid w:val="7DF76FDD"/>
    <w:rsid w:val="7DFD7345"/>
    <w:rsid w:val="7E524029"/>
    <w:rsid w:val="7E6F7148"/>
    <w:rsid w:val="7E790FA8"/>
    <w:rsid w:val="7E7F780A"/>
    <w:rsid w:val="7E84788C"/>
    <w:rsid w:val="7E8665B2"/>
    <w:rsid w:val="7E8817E3"/>
    <w:rsid w:val="7E8D199C"/>
    <w:rsid w:val="7E94097E"/>
    <w:rsid w:val="7E9F04BC"/>
    <w:rsid w:val="7EB944B7"/>
    <w:rsid w:val="7ECC4BBC"/>
    <w:rsid w:val="7EE905CF"/>
    <w:rsid w:val="7EF126F6"/>
    <w:rsid w:val="7EF7124C"/>
    <w:rsid w:val="7F03283A"/>
    <w:rsid w:val="7F03698C"/>
    <w:rsid w:val="7F064C97"/>
    <w:rsid w:val="7F0C534C"/>
    <w:rsid w:val="7F0D1883"/>
    <w:rsid w:val="7F7E4E54"/>
    <w:rsid w:val="7F803074"/>
    <w:rsid w:val="7F884C43"/>
    <w:rsid w:val="7F9179A7"/>
    <w:rsid w:val="7FBC407D"/>
    <w:rsid w:val="7FC64B7F"/>
    <w:rsid w:val="7FD13C0F"/>
    <w:rsid w:val="7FE2118C"/>
    <w:rsid w:val="7FE26F9C"/>
    <w:rsid w:val="7FF9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160" w:after="160"/>
      <w:outlineLvl w:val="0"/>
    </w:pPr>
    <w:rPr>
      <w:rFonts w:eastAsia="宋体" w:asciiTheme="minorHAnsi" w:hAnsiTheme="minorHAnsi"/>
      <w:b/>
      <w:bCs/>
      <w:color w:val="4F81BD" w:themeColor="accent1"/>
      <w:kern w:val="44"/>
      <w:sz w:val="44"/>
      <w:szCs w:val="44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100" w:after="100"/>
      <w:outlineLvl w:val="1"/>
    </w:pPr>
    <w:rPr>
      <w:rFonts w:eastAsia="宋体" w:asciiTheme="minorHAnsi" w:hAnsiTheme="minorHAnsi" w:cstheme="majorBidi"/>
      <w:b/>
      <w:bCs/>
      <w:color w:val="F79646" w:themeColor="accent6"/>
      <w:sz w:val="28"/>
      <w:szCs w:val="32"/>
      <w14:textFill>
        <w14:solidFill>
          <w14:schemeClr w14:val="accent6"/>
        </w14:solidFill>
      </w14:textFill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60" w:after="60"/>
      <w:outlineLvl w:val="2"/>
    </w:pPr>
    <w:rPr>
      <w:b/>
      <w:bCs/>
      <w:color w:val="77933C" w:themeColor="accent3" w:themeShade="BF"/>
      <w:sz w:val="24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color w:val="B3A2C7" w:themeColor="accent4" w:themeTint="99"/>
      <w:szCs w:val="28"/>
      <w14:textFill>
        <w14:solidFill>
          <w14:schemeClr w14:val="accent4">
            <w14:lumMod w14:val="60000"/>
            <w14:lumOff w14:val="40000"/>
          </w14:schemeClr>
        </w14:solidFill>
      </w14:textFill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/>
    </w:r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37"/>
    <w:semiHidden/>
    <w:qFormat/>
    <w:uiPriority w:val="0"/>
    <w:pPr>
      <w:widowControl/>
      <w:jc w:val="left"/>
    </w:pPr>
    <w:rPr>
      <w:rFonts w:ascii="宋体" w:hAnsi="宋体" w:eastAsia="宋体" w:cs="宋体"/>
      <w:kern w:val="0"/>
      <w:sz w:val="18"/>
      <w:szCs w:val="18"/>
    </w:r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/>
    </w:r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/>
    </w:rPr>
  </w:style>
  <w:style w:type="paragraph" w:styleId="12">
    <w:name w:val="Balloon Text"/>
    <w:basedOn w:val="1"/>
    <w:link w:val="38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footnote text"/>
    <w:basedOn w:val="1"/>
    <w:link w:val="42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8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/>
    </w:rPr>
  </w:style>
  <w:style w:type="paragraph" w:styleId="19">
    <w:name w:val="toc 2"/>
    <w:basedOn w:val="1"/>
    <w:next w:val="1"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0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/>
    </w:rPr>
  </w:style>
  <w:style w:type="paragraph" w:styleId="21">
    <w:name w:val="Title"/>
    <w:basedOn w:val="1"/>
    <w:next w:val="1"/>
    <w:link w:val="3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22">
    <w:name w:val="annotation subject"/>
    <w:basedOn w:val="8"/>
    <w:next w:val="8"/>
    <w:link w:val="43"/>
    <w:semiHidden/>
    <w:unhideWhenUsed/>
    <w:qFormat/>
    <w:uiPriority w:val="99"/>
    <w:pPr>
      <w:widowControl w:val="0"/>
    </w:pPr>
    <w:rPr>
      <w:rFonts w:ascii="Times New Roman" w:hAnsi="Times New Roman" w:eastAsiaTheme="minorEastAsia" w:cstheme="minorBidi"/>
      <w:b/>
      <w:bCs/>
      <w:kern w:val="2"/>
      <w:sz w:val="21"/>
      <w:szCs w:val="22"/>
    </w:rPr>
  </w:style>
  <w:style w:type="table" w:styleId="24">
    <w:name w:val="Table Grid"/>
    <w:basedOn w:val="23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6">
    <w:name w:val="Strong"/>
    <w:basedOn w:val="25"/>
    <w:qFormat/>
    <w:uiPriority w:val="22"/>
    <w:rPr>
      <w:b/>
    </w:rPr>
  </w:style>
  <w:style w:type="character" w:styleId="27">
    <w:name w:val="FollowedHyperlink"/>
    <w:basedOn w:val="2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9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styleId="30">
    <w:name w:val="footnote reference"/>
    <w:basedOn w:val="25"/>
    <w:semiHidden/>
    <w:unhideWhenUsed/>
    <w:qFormat/>
    <w:uiPriority w:val="99"/>
    <w:rPr>
      <w:vertAlign w:val="superscript"/>
    </w:rPr>
  </w:style>
  <w:style w:type="character" w:customStyle="1" w:styleId="31">
    <w:name w:val="页眉 Char"/>
    <w:basedOn w:val="25"/>
    <w:link w:val="14"/>
    <w:qFormat/>
    <w:uiPriority w:val="99"/>
    <w:rPr>
      <w:sz w:val="18"/>
      <w:szCs w:val="18"/>
    </w:rPr>
  </w:style>
  <w:style w:type="character" w:customStyle="1" w:styleId="32">
    <w:name w:val="页脚 Char"/>
    <w:basedOn w:val="25"/>
    <w:link w:val="13"/>
    <w:qFormat/>
    <w:uiPriority w:val="99"/>
    <w:rPr>
      <w:sz w:val="18"/>
      <w:szCs w:val="18"/>
    </w:rPr>
  </w:style>
  <w:style w:type="character" w:customStyle="1" w:styleId="33">
    <w:name w:val="标题 1 Char"/>
    <w:basedOn w:val="25"/>
    <w:link w:val="2"/>
    <w:qFormat/>
    <w:uiPriority w:val="9"/>
    <w:rPr>
      <w:rFonts w:asciiTheme="minorHAnsi" w:hAnsiTheme="minorHAnsi" w:cstheme="minorBidi"/>
      <w:b/>
      <w:bCs/>
      <w:color w:val="4F81BD" w:themeColor="accent1"/>
      <w:kern w:val="44"/>
      <w:sz w:val="44"/>
      <w:szCs w:val="44"/>
      <w14:textFill>
        <w14:solidFill>
          <w14:schemeClr w14:val="accent1"/>
        </w14:solidFill>
      </w14:textFill>
    </w:rPr>
  </w:style>
  <w:style w:type="character" w:customStyle="1" w:styleId="34">
    <w:name w:val="标题 2 Char"/>
    <w:basedOn w:val="25"/>
    <w:link w:val="3"/>
    <w:qFormat/>
    <w:uiPriority w:val="9"/>
    <w:rPr>
      <w:rFonts w:eastAsia="宋体" w:asciiTheme="minorHAnsi" w:hAnsiTheme="minorHAnsi" w:cstheme="majorBidi"/>
      <w:b/>
      <w:bCs/>
      <w:color w:val="F79646" w:themeColor="accent6"/>
      <w:sz w:val="28"/>
      <w:szCs w:val="32"/>
      <w14:textFill>
        <w14:solidFill>
          <w14:schemeClr w14:val="accent6"/>
        </w14:solidFill>
      </w14:textFill>
    </w:rPr>
  </w:style>
  <w:style w:type="character" w:customStyle="1" w:styleId="35">
    <w:name w:val="标题 Char"/>
    <w:basedOn w:val="25"/>
    <w:link w:val="2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character" w:customStyle="1" w:styleId="37">
    <w:name w:val="批注文字 Char"/>
    <w:basedOn w:val="25"/>
    <w:link w:val="8"/>
    <w:semiHidden/>
    <w:qFormat/>
    <w:uiPriority w:val="0"/>
    <w:rPr>
      <w:rFonts w:ascii="宋体" w:hAnsi="宋体" w:eastAsia="宋体" w:cs="宋体"/>
      <w:kern w:val="0"/>
      <w:sz w:val="18"/>
      <w:szCs w:val="18"/>
    </w:rPr>
  </w:style>
  <w:style w:type="character" w:customStyle="1" w:styleId="38">
    <w:name w:val="批注框文本 Char"/>
    <w:basedOn w:val="25"/>
    <w:link w:val="12"/>
    <w:semiHidden/>
    <w:qFormat/>
    <w:uiPriority w:val="99"/>
    <w:rPr>
      <w:rFonts w:ascii="Times New Roman" w:hAnsi="Times New Roman"/>
      <w:sz w:val="18"/>
      <w:szCs w:val="18"/>
    </w:rPr>
  </w:style>
  <w:style w:type="character" w:customStyle="1" w:styleId="39">
    <w:name w:val="标题 3 Char"/>
    <w:basedOn w:val="25"/>
    <w:link w:val="4"/>
    <w:qFormat/>
    <w:uiPriority w:val="9"/>
    <w:rPr>
      <w:rFonts w:eastAsiaTheme="minorEastAsia" w:cstheme="minorBidi"/>
      <w:b/>
      <w:bCs/>
      <w:color w:val="77933C" w:themeColor="accent3" w:themeShade="BF"/>
      <w:kern w:val="2"/>
      <w:sz w:val="24"/>
      <w:szCs w:val="32"/>
    </w:rPr>
  </w:style>
  <w:style w:type="character" w:customStyle="1" w:styleId="40">
    <w:name w:val="apple-converted-space"/>
    <w:basedOn w:val="25"/>
    <w:qFormat/>
    <w:uiPriority w:val="0"/>
  </w:style>
  <w:style w:type="paragraph" w:styleId="41">
    <w:name w:val="No Spacing"/>
    <w:qFormat/>
    <w:uiPriority w:val="1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2">
    <w:name w:val="脚注文本 Char"/>
    <w:basedOn w:val="25"/>
    <w:link w:val="17"/>
    <w:semiHidden/>
    <w:qFormat/>
    <w:uiPriority w:val="99"/>
    <w:rPr>
      <w:rFonts w:ascii="Times New Roman" w:hAnsi="Times New Roman"/>
      <w:sz w:val="18"/>
      <w:szCs w:val="18"/>
    </w:rPr>
  </w:style>
  <w:style w:type="character" w:customStyle="1" w:styleId="43">
    <w:name w:val="批注主题 Char"/>
    <w:basedOn w:val="37"/>
    <w:link w:val="22"/>
    <w:semiHidden/>
    <w:qFormat/>
    <w:uiPriority w:val="99"/>
    <w:rPr>
      <w:rFonts w:ascii="Times New Roman" w:hAnsi="Times New Roman" w:eastAsia="宋体" w:cs="宋体"/>
      <w:b/>
      <w:bCs/>
      <w:kern w:val="0"/>
      <w:sz w:val="18"/>
      <w:szCs w:val="18"/>
    </w:rPr>
  </w:style>
  <w:style w:type="character" w:customStyle="1" w:styleId="44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b/>
      <w:bCs/>
      <w:color w:val="B3A2C7" w:themeColor="accent4" w:themeTint="99"/>
      <w:kern w:val="2"/>
      <w:sz w:val="21"/>
      <w:szCs w:val="28"/>
      <w14:textFill>
        <w14:solidFill>
          <w14:schemeClr w14:val="accent4">
            <w14:lumMod w14:val="60000"/>
            <w14:lumOff w14:val="40000"/>
          </w14:schemeClr>
        </w14:solidFill>
      </w14:textFill>
    </w:rPr>
  </w:style>
  <w:style w:type="paragraph" w:customStyle="1" w:styleId="45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46">
    <w:name w:val="TOC 标题2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CEF051-2E9B-4405-B2F8-0692923ECB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26</Pages>
  <Words>1560</Words>
  <Characters>8897</Characters>
  <Lines>74</Lines>
  <Paragraphs>20</Paragraphs>
  <TotalTime>0</TotalTime>
  <ScaleCrop>false</ScaleCrop>
  <LinksUpToDate>false</LinksUpToDate>
  <CharactersWithSpaces>10437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2020-07-03T03:11:00Z</dcterms:created>
  <dc:creator>a</dc:creator>
  <cp:lastModifiedBy>.......</cp:lastModifiedBy>
  <dcterms:modified xsi:type="dcterms:W3CDTF">2022-01-31T03:29:28Z</dcterms:modified>
  <cp:revision>1225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8C05334EB734469EA2C6DED4C8562FEC</vt:lpwstr>
  </property>
</Properties>
</file>