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52092" w14:textId="0AD1D392" w:rsidR="00AC0220" w:rsidRPr="00E16D97" w:rsidRDefault="00AC0220" w:rsidP="00AC0220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первого сервиса.</w:t>
      </w:r>
      <w:r w:rsidR="00E16D97">
        <w:rPr>
          <w:rFonts w:ascii="Times New Roman" w:hAnsi="Times New Roman" w:cs="Times New Roman"/>
          <w:sz w:val="28"/>
          <w:szCs w:val="28"/>
          <w:lang w:val="ru-RU"/>
        </w:rPr>
        <w:t xml:space="preserve"> Последние</w:t>
      </w:r>
      <w:r w:rsidR="00E16D97" w:rsidRPr="00E16D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6D97">
        <w:rPr>
          <w:rFonts w:ascii="Times New Roman" w:hAnsi="Times New Roman" w:cs="Times New Roman"/>
          <w:sz w:val="28"/>
          <w:szCs w:val="28"/>
          <w:lang w:val="ru-RU"/>
        </w:rPr>
        <w:t>документы.</w:t>
      </w:r>
      <w:r w:rsidRPr="00E16D97">
        <w:rPr>
          <w:rFonts w:ascii="Courier New" w:hAnsi="Courier New" w:cs="Courier New"/>
          <w:sz w:val="20"/>
          <w:szCs w:val="20"/>
          <w:lang w:val="ru-RU"/>
        </w:rPr>
        <w:br/>
      </w:r>
      <w:r w:rsidRPr="00895347">
        <w:rPr>
          <w:rFonts w:ascii="Courier New" w:hAnsi="Courier New" w:cs="Courier New"/>
          <w:sz w:val="20"/>
          <w:szCs w:val="20"/>
        </w:rPr>
        <w:t>metanit</w:t>
      </w:r>
      <w:r w:rsidRPr="00E16D97">
        <w:rPr>
          <w:rFonts w:ascii="Courier New" w:hAnsi="Courier New" w:cs="Courier New"/>
          <w:sz w:val="20"/>
          <w:szCs w:val="20"/>
          <w:lang w:val="ru-RU"/>
        </w:rPr>
        <w:t>.</w:t>
      </w:r>
      <w:r w:rsidRPr="00895347">
        <w:rPr>
          <w:rFonts w:ascii="Courier New" w:hAnsi="Courier New" w:cs="Courier New"/>
          <w:sz w:val="20"/>
          <w:szCs w:val="20"/>
        </w:rPr>
        <w:t>com</w:t>
      </w:r>
      <w:r w:rsidRPr="00E16D97">
        <w:rPr>
          <w:rFonts w:ascii="Courier New" w:hAnsi="Courier New" w:cs="Courier New"/>
          <w:sz w:val="20"/>
          <w:szCs w:val="20"/>
          <w:lang w:val="ru-RU"/>
        </w:rPr>
        <w:t>/</w:t>
      </w:r>
      <w:r w:rsidRPr="00895347">
        <w:rPr>
          <w:rFonts w:ascii="Courier New" w:hAnsi="Courier New" w:cs="Courier New"/>
          <w:sz w:val="20"/>
          <w:szCs w:val="20"/>
        </w:rPr>
        <w:t>sharp</w:t>
      </w:r>
      <w:r w:rsidRPr="00E16D97">
        <w:rPr>
          <w:rFonts w:ascii="Courier New" w:hAnsi="Courier New" w:cs="Courier New"/>
          <w:sz w:val="20"/>
          <w:szCs w:val="20"/>
          <w:lang w:val="ru-RU"/>
        </w:rPr>
        <w:t>/</w:t>
      </w:r>
      <w:r w:rsidRPr="00895347">
        <w:rPr>
          <w:rFonts w:ascii="Courier New" w:hAnsi="Courier New" w:cs="Courier New"/>
          <w:sz w:val="20"/>
          <w:szCs w:val="20"/>
        </w:rPr>
        <w:t>aspnet</w:t>
      </w:r>
      <w:r w:rsidRPr="00E16D97">
        <w:rPr>
          <w:rFonts w:ascii="Courier New" w:hAnsi="Courier New" w:cs="Courier New"/>
          <w:sz w:val="20"/>
          <w:szCs w:val="20"/>
          <w:lang w:val="ru-RU"/>
        </w:rPr>
        <w:t>5/2.19.</w:t>
      </w:r>
      <w:r w:rsidRPr="00895347">
        <w:rPr>
          <w:rFonts w:ascii="Courier New" w:hAnsi="Courier New" w:cs="Courier New"/>
          <w:sz w:val="20"/>
          <w:szCs w:val="20"/>
        </w:rPr>
        <w:t>php</w:t>
      </w:r>
      <w:r w:rsidRPr="00E16D97">
        <w:rPr>
          <w:rFonts w:ascii="Courier New" w:hAnsi="Courier New" w:cs="Courier New"/>
          <w:sz w:val="20"/>
          <w:szCs w:val="20"/>
          <w:lang w:val="ru-RU"/>
        </w:rPr>
        <w:br/>
      </w:r>
      <w:hyperlink r:id="rId4" w:history="1">
        <w:r w:rsidRPr="00895347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metanit</w:t>
        </w:r>
        <w:r w:rsidRPr="00E16D97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lang w:val="ru-RU"/>
          </w:rPr>
          <w:t>.</w:t>
        </w:r>
        <w:r w:rsidRPr="00895347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com</w:t>
        </w:r>
        <w:r w:rsidRPr="00E16D97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lang w:val="ru-RU"/>
          </w:rPr>
          <w:t>/</w:t>
        </w:r>
        <w:r w:rsidRPr="00895347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sharp</w:t>
        </w:r>
        <w:r w:rsidRPr="00E16D97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lang w:val="ru-RU"/>
          </w:rPr>
          <w:t>/</w:t>
        </w:r>
        <w:r w:rsidRPr="00895347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aspnet</w:t>
        </w:r>
        <w:r w:rsidRPr="00E16D97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lang w:val="ru-RU"/>
          </w:rPr>
          <w:t>5/6.2.</w:t>
        </w:r>
        <w:r w:rsidRPr="00895347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php</w:t>
        </w:r>
      </w:hyperlink>
    </w:p>
    <w:p w14:paraId="0E04F011" w14:textId="212DFF3C" w:rsidR="00AC0220" w:rsidRDefault="00AC022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создании базового интерфейса появилась необходимость вывода на страницу последних добавленных документов. Естественно, обращаться к базе данный каждый раз при переходе пользователя на страницу с «последними статьями» - плохая идея. Что если на неё одновременной зайдет 100 человек? Будет создан сервис, который будет хранить в себе 5 последних статей и будет обновлять их раз в определенный интервал (по умолчанию </w:t>
      </w:r>
      <w:r w:rsidR="00EB4683" w:rsidRPr="00E16D97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минут</w:t>
      </w:r>
      <w:r w:rsidR="00EB4683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). Именно по такому принципу работают большие маркет-плейсы, они никак не могут обработать тысячи запросов путем прямого обращения к БД. Поэтому они заранее подготавливают ответы на определенное количество наиболее популярных запросов, обновляя </w:t>
      </w:r>
      <w:r w:rsidR="00EB4683">
        <w:rPr>
          <w:rFonts w:ascii="Times New Roman" w:hAnsi="Times New Roman" w:cs="Times New Roman"/>
          <w:sz w:val="24"/>
          <w:szCs w:val="24"/>
          <w:lang w:val="ru-RU"/>
        </w:rPr>
        <w:t xml:space="preserve">их </w:t>
      </w:r>
      <w:r>
        <w:rPr>
          <w:rFonts w:ascii="Times New Roman" w:hAnsi="Times New Roman" w:cs="Times New Roman"/>
          <w:sz w:val="24"/>
          <w:szCs w:val="24"/>
          <w:lang w:val="ru-RU"/>
        </w:rPr>
        <w:t>с определенным периодом.</w:t>
      </w:r>
    </w:p>
    <w:p w14:paraId="0C69D82A" w14:textId="78BF26EF" w:rsidR="008A6F55" w:rsidRDefault="00AC022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Lifetime</w:t>
      </w:r>
      <w:r w:rsidRPr="00AC02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созданного сервиса – </w:t>
      </w:r>
      <w:r>
        <w:rPr>
          <w:rFonts w:ascii="Times New Roman" w:hAnsi="Times New Roman" w:cs="Times New Roman"/>
          <w:sz w:val="24"/>
          <w:szCs w:val="24"/>
        </w:rPr>
        <w:t>Singleton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или же «Одиночка». Экземпляр объекта создаётся один раз при первом обращении к нему и существует 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>по мере существовани</w:t>
      </w:r>
      <w:r w:rsidR="00EB4683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 xml:space="preserve"> самого приложения. В связи с этим невозможно внедрить зависимость непосредственно от </w:t>
      </w:r>
      <w:r w:rsidR="008A6F55">
        <w:rPr>
          <w:rFonts w:ascii="Times New Roman" w:hAnsi="Times New Roman" w:cs="Times New Roman"/>
          <w:sz w:val="24"/>
          <w:szCs w:val="24"/>
        </w:rPr>
        <w:t>DbContext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 xml:space="preserve">, ведь его </w:t>
      </w:r>
      <w:r w:rsidR="008A6F55">
        <w:rPr>
          <w:rFonts w:ascii="Times New Roman" w:hAnsi="Times New Roman" w:cs="Times New Roman"/>
          <w:sz w:val="24"/>
          <w:szCs w:val="24"/>
        </w:rPr>
        <w:t>lifetime</w:t>
      </w:r>
      <w:r w:rsidR="008A6F55" w:rsidRPr="008A6F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A6F55" w:rsidRPr="008A6F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6F55">
        <w:rPr>
          <w:rFonts w:ascii="Times New Roman" w:hAnsi="Times New Roman" w:cs="Times New Roman"/>
          <w:sz w:val="24"/>
          <w:szCs w:val="24"/>
        </w:rPr>
        <w:t>Scope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 xml:space="preserve">, т.е. он умирает вместе с окончанием исполнения метода. В данном случае необходимо внедрить зависимость от </w:t>
      </w:r>
      <w:r w:rsidR="008A6F55">
        <w:rPr>
          <w:rFonts w:ascii="Times New Roman" w:hAnsi="Times New Roman" w:cs="Times New Roman"/>
          <w:sz w:val="24"/>
          <w:szCs w:val="24"/>
        </w:rPr>
        <w:t>IServiceScopeFactory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>, и создать экзе</w:t>
      </w:r>
      <w:r w:rsidR="00EB4683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 xml:space="preserve">пляр </w:t>
      </w:r>
      <w:r w:rsidR="008A6F55">
        <w:rPr>
          <w:rFonts w:ascii="Times New Roman" w:hAnsi="Times New Roman" w:cs="Times New Roman"/>
          <w:sz w:val="24"/>
          <w:szCs w:val="24"/>
        </w:rPr>
        <w:t>DbContext</w:t>
      </w:r>
      <w:r w:rsidR="008A6F55" w:rsidRPr="008A6F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>уже непосредственно в самом сервисе.</w:t>
      </w:r>
    </w:p>
    <w:p w14:paraId="259B48AD" w14:textId="77777777" w:rsidR="008A6F55" w:rsidRDefault="008A6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Краткий</w:t>
      </w:r>
      <w:r w:rsidRPr="008A6F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8A6F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созданного</w:t>
      </w:r>
      <w:r w:rsidRPr="008A6F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сервиса</w:t>
      </w:r>
      <w:r w:rsidRPr="008A6F5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76F0394" w14:textId="1FA39A3B" w:rsidR="008A6F55" w:rsidRPr="00EB4683" w:rsidRDefault="008A6F55">
      <w:pPr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B0F0"/>
          <w:sz w:val="20"/>
          <w:szCs w:val="20"/>
        </w:rPr>
        <w:t xml:space="preserve">RecentDocumentsBackgroundService : </w:t>
      </w:r>
      <w:r w:rsidR="00EB4683" w:rsidRPr="00EB4683">
        <w:rPr>
          <w:rFonts w:ascii="Consolas" w:hAnsi="Consolas" w:cs="Cascadia Mono"/>
          <w:color w:val="00B0F0"/>
          <w:sz w:val="20"/>
          <w:szCs w:val="20"/>
        </w:rPr>
        <w:t>Microsoft.Extensions.Hosting.</w:t>
      </w:r>
      <w:r w:rsidRPr="00EB4683">
        <w:rPr>
          <w:rFonts w:ascii="Consolas" w:hAnsi="Consolas" w:cs="Cascadia Mono"/>
          <w:color w:val="00B0F0"/>
          <w:sz w:val="20"/>
          <w:szCs w:val="20"/>
        </w:rPr>
        <w:t xml:space="preserve">BackgroundService </w:t>
      </w:r>
      <w:r w:rsidRPr="00EB4683">
        <w:rPr>
          <w:rFonts w:ascii="Consolas" w:hAnsi="Consolas" w:cs="Cascadia Mono"/>
          <w:color w:val="000000"/>
          <w:sz w:val="20"/>
          <w:szCs w:val="20"/>
        </w:rPr>
        <w:t>{</w:t>
      </w:r>
    </w:p>
    <w:p w14:paraId="0360096E" w14:textId="77777777" w:rsidR="00EB4683" w:rsidRPr="00EB4683" w:rsidRDefault="00EB4683" w:rsidP="00EB46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private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IServiceScopeFactory DbContextScopeFactory;</w:t>
      </w:r>
    </w:p>
    <w:p w14:paraId="573CCC47" w14:textId="0B67F042" w:rsidR="00EB4683" w:rsidRPr="00EB4683" w:rsidRDefault="00EB4683" w:rsidP="00EB4683">
      <w:pPr>
        <w:rPr>
          <w:rFonts w:ascii="Consolas" w:hAnsi="Consolas" w:cs="Times New Roman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public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683">
        <w:rPr>
          <w:rFonts w:ascii="Consolas" w:hAnsi="Consolas" w:cs="Cascadia Mono"/>
          <w:color w:val="0000FF"/>
          <w:sz w:val="20"/>
          <w:szCs w:val="20"/>
        </w:rPr>
        <w:t>int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Interval_msec = 1000 * 60 * 1; </w:t>
      </w:r>
      <w:r w:rsidRPr="00EB4683">
        <w:rPr>
          <w:rFonts w:ascii="Consolas" w:hAnsi="Consolas" w:cs="Cascadia Mono"/>
          <w:color w:val="008000"/>
          <w:sz w:val="20"/>
          <w:szCs w:val="20"/>
        </w:rPr>
        <w:t>// 1 min interval</w:t>
      </w:r>
    </w:p>
    <w:p w14:paraId="17A28084" w14:textId="2CEC41CD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public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683">
        <w:rPr>
          <w:rFonts w:ascii="Consolas" w:hAnsi="Consolas" w:cs="Cascadia Mono"/>
          <w:color w:val="2B91AF"/>
          <w:sz w:val="20"/>
          <w:szCs w:val="20"/>
        </w:rPr>
        <w:t>RecentDocumentsBackgroundService</w:t>
      </w:r>
      <w:r w:rsidRPr="00EB4683">
        <w:rPr>
          <w:rFonts w:ascii="Consolas" w:hAnsi="Consolas" w:cs="Cascadia Mono"/>
          <w:color w:val="000000"/>
          <w:sz w:val="20"/>
          <w:szCs w:val="20"/>
        </w:rPr>
        <w:t>(IServiceScopeFactory DbContextScopeFactory)</w:t>
      </w:r>
      <w:r w:rsidRPr="00EB4683">
        <w:rPr>
          <w:rFonts w:ascii="Consolas" w:hAnsi="Consolas" w:cs="Cascadia Mono"/>
          <w:color w:val="000000"/>
          <w:sz w:val="20"/>
          <w:szCs w:val="20"/>
        </w:rPr>
        <w:br/>
        <w:t xml:space="preserve">=&gt; </w:t>
      </w:r>
      <w:r w:rsidRPr="00EB4683">
        <w:rPr>
          <w:rFonts w:ascii="Consolas" w:hAnsi="Consolas" w:cs="Cascadia Mono"/>
          <w:color w:val="0000FF"/>
          <w:sz w:val="20"/>
          <w:szCs w:val="20"/>
        </w:rPr>
        <w:t>this</w:t>
      </w:r>
      <w:r w:rsidRPr="00EB4683">
        <w:rPr>
          <w:rFonts w:ascii="Consolas" w:hAnsi="Consolas" w:cs="Cascadia Mono"/>
          <w:color w:val="000000"/>
          <w:sz w:val="20"/>
          <w:szCs w:val="20"/>
        </w:rPr>
        <w:t>.DbContextScopeFactory = DbContextScopeFactory;</w:t>
      </w:r>
    </w:p>
    <w:p w14:paraId="5028F44F" w14:textId="7EA517B5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ab/>
      </w:r>
      <w:r w:rsidRPr="00EB4683">
        <w:rPr>
          <w:rFonts w:ascii="Consolas" w:hAnsi="Consolas" w:cs="Cascadia Mono"/>
          <w:color w:val="000000"/>
          <w:sz w:val="20"/>
          <w:szCs w:val="20"/>
        </w:rPr>
        <w:tab/>
      </w:r>
    </w:p>
    <w:p w14:paraId="15C0517D" w14:textId="1E8B6A79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public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IQueryable&lt;Website.Models.DocumentModel.DbDocument&gt; RecentDocuments { </w:t>
      </w:r>
      <w:r w:rsidRPr="00EB4683">
        <w:rPr>
          <w:rFonts w:ascii="Consolas" w:hAnsi="Consolas" w:cs="Cascadia Mono"/>
          <w:color w:val="0000FF"/>
          <w:sz w:val="20"/>
          <w:szCs w:val="20"/>
        </w:rPr>
        <w:t>get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; </w:t>
      </w:r>
      <w:r w:rsidRPr="00EB4683">
        <w:rPr>
          <w:rFonts w:ascii="Consolas" w:hAnsi="Consolas" w:cs="Cascadia Mono"/>
          <w:color w:val="0000FF"/>
          <w:sz w:val="20"/>
          <w:szCs w:val="20"/>
        </w:rPr>
        <w:t>private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683">
        <w:rPr>
          <w:rFonts w:ascii="Consolas" w:hAnsi="Consolas" w:cs="Cascadia Mono"/>
          <w:color w:val="0000FF"/>
          <w:sz w:val="20"/>
          <w:szCs w:val="20"/>
        </w:rPr>
        <w:t>set</w:t>
      </w:r>
      <w:r w:rsidRPr="00EB4683">
        <w:rPr>
          <w:rFonts w:ascii="Consolas" w:hAnsi="Consolas" w:cs="Cascadia Mono"/>
          <w:color w:val="000000"/>
          <w:sz w:val="20"/>
          <w:szCs w:val="20"/>
        </w:rPr>
        <w:t>; }</w:t>
      </w:r>
    </w:p>
    <w:p w14:paraId="0E02E974" w14:textId="77777777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</w:p>
    <w:p w14:paraId="20C2ADBB" w14:textId="51F27A68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protected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683">
        <w:rPr>
          <w:rFonts w:ascii="Consolas" w:hAnsi="Consolas" w:cs="Cascadia Mono"/>
          <w:color w:val="0000FF"/>
          <w:sz w:val="20"/>
          <w:szCs w:val="20"/>
        </w:rPr>
        <w:t>async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683">
        <w:rPr>
          <w:rFonts w:ascii="Consolas" w:hAnsi="Consolas" w:cs="Cascadia Mono"/>
          <w:color w:val="0000FF"/>
          <w:sz w:val="20"/>
          <w:szCs w:val="20"/>
        </w:rPr>
        <w:t>override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Task ExecuteAsync(CancellationToken ct)</w:t>
      </w:r>
    </w:p>
    <w:p w14:paraId="678FA750" w14:textId="5E4ED1A7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>{</w:t>
      </w:r>
    </w:p>
    <w:p w14:paraId="0D1293BD" w14:textId="38F5D392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using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(WebsiteContext context = </w:t>
      </w:r>
      <w:r w:rsidRPr="00EB4683">
        <w:rPr>
          <w:rFonts w:ascii="Consolas" w:hAnsi="Consolas" w:cs="Cascadia Mono"/>
          <w:color w:val="0000FF"/>
          <w:sz w:val="20"/>
          <w:szCs w:val="20"/>
        </w:rPr>
        <w:t>this</w:t>
      </w:r>
      <w:r w:rsidRPr="00EB4683">
        <w:rPr>
          <w:rFonts w:ascii="Consolas" w:hAnsi="Consolas" w:cs="Cascadia Mono"/>
          <w:color w:val="000000"/>
          <w:sz w:val="20"/>
          <w:szCs w:val="20"/>
        </w:rPr>
        <w:t>.DbContextScopeFactory</w:t>
      </w:r>
    </w:p>
    <w:p w14:paraId="1CBA6DD0" w14:textId="49C250B8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>.CreateScope().ServiceProvider.GetRequiredService&lt;WebsiteContext&gt;())</w:t>
      </w:r>
    </w:p>
    <w:p w14:paraId="37138839" w14:textId="3E9F8407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>{</w:t>
      </w:r>
    </w:p>
    <w:p w14:paraId="035DCD60" w14:textId="0898CA93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while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(!ct.IsCancellationRequested)</w:t>
      </w:r>
    </w:p>
    <w:p w14:paraId="409C871C" w14:textId="68A02E8F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>{</w:t>
      </w:r>
    </w:p>
    <w:p w14:paraId="4FF80F98" w14:textId="642716E3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var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NewRecent = context.DbDocuments.OrderBy(d =&gt; d.CreatedDateTime);</w:t>
      </w:r>
    </w:p>
    <w:p w14:paraId="7A7B0C90" w14:textId="4AA5F4BB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>NewRecent.Skip(NewRecent.Count() - 5);</w:t>
      </w:r>
    </w:p>
    <w:p w14:paraId="5D9DE20D" w14:textId="5BAA83D9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this</w:t>
      </w:r>
      <w:r w:rsidRPr="00EB4683">
        <w:rPr>
          <w:rFonts w:ascii="Consolas" w:hAnsi="Consolas" w:cs="Cascadia Mono"/>
          <w:color w:val="000000"/>
          <w:sz w:val="20"/>
          <w:szCs w:val="20"/>
        </w:rPr>
        <w:t>.RecentDocuments = NewRecent;</w:t>
      </w:r>
    </w:p>
    <w:p w14:paraId="0CF602BD" w14:textId="3790F479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await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Task.Delay(</w:t>
      </w:r>
      <w:r w:rsidRPr="00EB4683">
        <w:rPr>
          <w:rFonts w:ascii="Consolas" w:hAnsi="Consolas" w:cs="Cascadia Mono"/>
          <w:color w:val="0000FF"/>
          <w:sz w:val="20"/>
          <w:szCs w:val="20"/>
        </w:rPr>
        <w:t>this</w:t>
      </w:r>
      <w:r w:rsidRPr="00EB4683">
        <w:rPr>
          <w:rFonts w:ascii="Consolas" w:hAnsi="Consolas" w:cs="Cascadia Mono"/>
          <w:color w:val="000000"/>
          <w:sz w:val="20"/>
          <w:szCs w:val="20"/>
        </w:rPr>
        <w:t>.Interval_msec);</w:t>
      </w:r>
    </w:p>
    <w:p w14:paraId="54D3C35B" w14:textId="4EFF9B3A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>}</w:t>
      </w:r>
    </w:p>
    <w:p w14:paraId="5AFA6AD3" w14:textId="2596B0F8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ab/>
        <w:t>}</w:t>
      </w:r>
    </w:p>
    <w:p w14:paraId="1F34C24A" w14:textId="670364E5" w:rsidR="008A6F55" w:rsidRPr="00EB4683" w:rsidRDefault="008A6F55" w:rsidP="008A6F55">
      <w:pPr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>}}</w:t>
      </w:r>
    </w:p>
    <w:sectPr w:rsidR="008A6F55" w:rsidRPr="00EB4683" w:rsidSect="00AC0220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25"/>
    <w:rsid w:val="00282725"/>
    <w:rsid w:val="006F7451"/>
    <w:rsid w:val="00895347"/>
    <w:rsid w:val="008A6F55"/>
    <w:rsid w:val="00AC0220"/>
    <w:rsid w:val="00B50AFA"/>
    <w:rsid w:val="00E16D97"/>
    <w:rsid w:val="00EB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398B"/>
  <w15:chartTrackingRefBased/>
  <w15:docId w15:val="{B693298D-BD94-4235-BA1F-3B17518F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tanit.com/sharp/aspnet5/6.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2021-11-24T21:30:00Z</dcterms:created>
  <dcterms:modified xsi:type="dcterms:W3CDTF">2021-11-30T19:48:00Z</dcterms:modified>
</cp:coreProperties>
</file>