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a3"/>
        <w:tblW w:w="11341" w:type="dxa"/>
        <w:tblInd w:w="-1281" w:type="dxa"/>
        <w:tblLook w:val="04A0" w:firstRow="1" w:lastRow="0" w:firstColumn="1" w:lastColumn="0" w:noHBand="0" w:noVBand="1"/>
      </w:tblPr>
      <w:tblGrid>
        <w:gridCol w:w="11341"/>
      </w:tblGrid>
      <w:tr w:rsidR="00D37E2C" w:rsidRPr="00C15BE8" w14:paraId="10031523" w14:textId="77777777" w:rsidTr="00FD3639">
        <w:tc>
          <w:tcPr>
            <w:tcW w:w="11341" w:type="dxa"/>
            <w:shd w:val="clear" w:color="auto" w:fill="E6E6E6"/>
          </w:tcPr>
          <w:p w14:paraId="066FF47D" w14:textId="2F0EEE36" w:rsidR="005A4889" w:rsidRPr="00706B3A" w:rsidRDefault="004B72DD" w:rsidP="00706B3A">
            <w:pPr>
              <w:spacing w:before="120" w:after="120"/>
              <w:rPr>
                <w:rFonts w:ascii="Calibri" w:hAnsi="Calibri" w:cs="Arial"/>
                <w:b/>
                <w:sz w:val="28"/>
              </w:rPr>
            </w:pPr>
            <w:bookmarkStart w:id="0" w:name="OLE_LINK1"/>
            <w:r>
              <w:rPr>
                <w:rFonts w:ascii="Calibri" w:hAnsi="Calibri" w:cs="Arial"/>
                <w:b/>
                <w:sz w:val="28"/>
              </w:rPr>
              <w:t xml:space="preserve"> </w:t>
            </w:r>
            <w:r w:rsidR="00D37E2C" w:rsidRPr="00706B3A">
              <w:rPr>
                <w:rFonts w:ascii="Calibri" w:hAnsi="Calibri" w:cs="Arial"/>
                <w:b/>
                <w:sz w:val="28"/>
              </w:rPr>
              <w:t>PRODUCT REQUEST FORM</w:t>
            </w:r>
            <w:bookmarkEnd w:id="0"/>
          </w:p>
        </w:tc>
      </w:tr>
    </w:tbl>
    <w:tbl>
      <w:tblPr>
        <w:tblStyle w:val="TableGrid1"/>
        <w:tblW w:w="11341" w:type="dxa"/>
        <w:tblInd w:w="-1281" w:type="dxa"/>
        <w:tblLook w:val="04A0" w:firstRow="1" w:lastRow="0" w:firstColumn="1" w:lastColumn="0" w:noHBand="0" w:noVBand="1"/>
      </w:tblPr>
      <w:tblGrid>
        <w:gridCol w:w="3403"/>
        <w:gridCol w:w="2835"/>
        <w:gridCol w:w="1984"/>
        <w:gridCol w:w="3119"/>
      </w:tblGrid>
      <w:tr w:rsidR="00787BA8" w:rsidRPr="00C15BE8" w14:paraId="68EA2C03" w14:textId="77777777" w:rsidTr="6D88FEFF">
        <w:trPr>
          <w:trHeight w:val="631"/>
        </w:trPr>
        <w:tc>
          <w:tcPr>
            <w:tcW w:w="3403" w:type="dxa"/>
            <w:shd w:val="clear" w:color="auto" w:fill="BFBFBF" w:themeFill="background1" w:themeFillShade="BF"/>
          </w:tcPr>
          <w:p w14:paraId="694E3451" w14:textId="769744C7" w:rsidR="00787BA8" w:rsidRPr="00CF0BB9" w:rsidRDefault="00787BA8" w:rsidP="00EF04C6">
            <w:pPr>
              <w:rPr>
                <w:rFonts w:asciiTheme="majorHAnsi" w:hAnsiTheme="majorHAnsi"/>
                <w:sz w:val="24"/>
                <w:szCs w:val="24"/>
              </w:rPr>
            </w:pPr>
            <w:r w:rsidRPr="00CF0BB9">
              <w:rPr>
                <w:rFonts w:asciiTheme="majorHAnsi" w:hAnsiTheme="majorHAnsi"/>
              </w:rPr>
              <w:t>PRODUCT NAME:</w:t>
            </w:r>
          </w:p>
        </w:tc>
        <w:tc>
          <w:tcPr>
            <w:tcW w:w="7938" w:type="dxa"/>
            <w:gridSpan w:val="3"/>
          </w:tcPr>
          <w:p w14:paraId="06EDB94B" w14:textId="088A0F9A" w:rsidR="00787BA8" w:rsidRPr="00214A23" w:rsidRDefault="00813250" w:rsidP="00EF04C6">
            <w:pPr>
              <w:rPr>
                <w:rFonts w:asciiTheme="majorHAnsi" w:eastAsia="宋体" w:hAnsiTheme="majorHAnsi"/>
                <w:sz w:val="24"/>
                <w:szCs w:val="24"/>
                <w:lang w:eastAsia="zh-CN"/>
              </w:rPr>
            </w:pPr>
            <w:r w:rsidRPr="00813250">
              <w:rPr>
                <w:rFonts w:asciiTheme="majorHAnsi" w:hAnsiTheme="majorHAnsi"/>
                <w:sz w:val="24"/>
                <w:szCs w:val="24"/>
                <w:lang w:val="en-GB"/>
              </w:rPr>
              <w:t xml:space="preserve">Plastic </w:t>
            </w:r>
            <w:r w:rsidR="00F40222">
              <w:rPr>
                <w:rFonts w:asciiTheme="majorHAnsi" w:eastAsia="宋体" w:hAnsiTheme="majorHAnsi" w:hint="eastAsia"/>
                <w:sz w:val="24"/>
                <w:szCs w:val="24"/>
                <w:lang w:val="en-GB" w:eastAsia="zh-CN"/>
              </w:rPr>
              <w:t xml:space="preserve">Dropper </w:t>
            </w:r>
            <w:r w:rsidR="00214A23" w:rsidRPr="00813250">
              <w:rPr>
                <w:rFonts w:asciiTheme="majorHAnsi" w:hAnsiTheme="majorHAnsi"/>
                <w:sz w:val="24"/>
                <w:szCs w:val="24"/>
                <w:lang w:val="en-GB"/>
              </w:rPr>
              <w:t>Bottle</w:t>
            </w:r>
          </w:p>
        </w:tc>
      </w:tr>
      <w:tr w:rsidR="00787BA8" w:rsidRPr="00C15BE8" w14:paraId="7B1151A4" w14:textId="77777777" w:rsidTr="6D88FEFF">
        <w:trPr>
          <w:trHeight w:val="863"/>
        </w:trPr>
        <w:tc>
          <w:tcPr>
            <w:tcW w:w="3403" w:type="dxa"/>
            <w:shd w:val="clear" w:color="auto" w:fill="BFBFBF" w:themeFill="background1" w:themeFillShade="BF"/>
          </w:tcPr>
          <w:p w14:paraId="24397EC7" w14:textId="004C1A16" w:rsidR="00857764" w:rsidRPr="00CF0BB9" w:rsidRDefault="00857764" w:rsidP="00857764">
            <w:pPr>
              <w:rPr>
                <w:rFonts w:asciiTheme="majorHAnsi" w:hAnsiTheme="majorHAnsi"/>
              </w:rPr>
            </w:pPr>
            <w:r w:rsidRPr="00CF0BB9">
              <w:rPr>
                <w:rFonts w:asciiTheme="majorHAnsi" w:hAnsiTheme="majorHAnsi"/>
              </w:rPr>
              <w:t>DESCRIPTION OF REQUEST:</w:t>
            </w:r>
          </w:p>
          <w:p w14:paraId="25815EEF" w14:textId="53FD1CC0" w:rsidR="00857764" w:rsidRPr="00CF0BB9" w:rsidRDefault="00857764" w:rsidP="00857764">
            <w:pPr>
              <w:rPr>
                <w:rFonts w:asciiTheme="majorHAnsi" w:hAnsiTheme="majorHAnsi"/>
                <w:sz w:val="20"/>
                <w:szCs w:val="20"/>
              </w:rPr>
            </w:pPr>
            <w:r w:rsidRPr="00CF0BB9">
              <w:rPr>
                <w:rFonts w:asciiTheme="majorHAnsi" w:hAnsiTheme="majorHAnsi" w:cs="Segoe UI Symbol"/>
                <w:bCs/>
                <w:sz w:val="20"/>
                <w:szCs w:val="20"/>
              </w:rPr>
              <w:t>-</w:t>
            </w:r>
            <w:r w:rsidRPr="00CF0BB9">
              <w:rPr>
                <w:rFonts w:asciiTheme="majorHAnsi" w:hAnsiTheme="majorHAnsi"/>
                <w:bCs/>
                <w:sz w:val="20"/>
                <w:szCs w:val="20"/>
              </w:rPr>
              <w:t xml:space="preserve"> </w:t>
            </w:r>
            <w:r w:rsidRPr="00CF0BB9">
              <w:rPr>
                <w:rFonts w:asciiTheme="majorHAnsi" w:hAnsiTheme="majorHAnsi"/>
                <w:sz w:val="20"/>
                <w:szCs w:val="20"/>
              </w:rPr>
              <w:t>New Product</w:t>
            </w:r>
          </w:p>
          <w:p w14:paraId="6F23C9D8" w14:textId="77777777" w:rsidR="00857764" w:rsidRPr="00CF0BB9" w:rsidRDefault="00857764" w:rsidP="00857764">
            <w:pPr>
              <w:rPr>
                <w:rFonts w:asciiTheme="majorHAnsi" w:hAnsiTheme="majorHAnsi"/>
                <w:sz w:val="20"/>
                <w:szCs w:val="20"/>
              </w:rPr>
            </w:pPr>
            <w:r w:rsidRPr="00CF0BB9">
              <w:rPr>
                <w:rFonts w:asciiTheme="majorHAnsi" w:hAnsiTheme="majorHAnsi"/>
                <w:sz w:val="20"/>
                <w:szCs w:val="20"/>
              </w:rPr>
              <w:t>- Modification</w:t>
            </w:r>
          </w:p>
          <w:p w14:paraId="4B034733" w14:textId="77777777" w:rsidR="00857764" w:rsidRPr="00CF0BB9" w:rsidRDefault="00857764" w:rsidP="00857764">
            <w:pPr>
              <w:rPr>
                <w:rFonts w:asciiTheme="majorHAnsi" w:hAnsiTheme="majorHAnsi"/>
                <w:sz w:val="20"/>
                <w:szCs w:val="20"/>
              </w:rPr>
            </w:pPr>
            <w:r w:rsidRPr="00CF0BB9">
              <w:rPr>
                <w:rFonts w:asciiTheme="majorHAnsi" w:hAnsiTheme="majorHAnsi"/>
                <w:sz w:val="20"/>
                <w:szCs w:val="20"/>
              </w:rPr>
              <w:t>- Product Extension</w:t>
            </w:r>
          </w:p>
          <w:p w14:paraId="57CF4060" w14:textId="77777777" w:rsidR="00857764" w:rsidRPr="00CF0BB9" w:rsidRDefault="00857764" w:rsidP="00857764">
            <w:pPr>
              <w:rPr>
                <w:rFonts w:asciiTheme="majorHAnsi" w:hAnsiTheme="majorHAnsi"/>
                <w:sz w:val="20"/>
                <w:szCs w:val="20"/>
              </w:rPr>
            </w:pPr>
            <w:r w:rsidRPr="00CF0BB9">
              <w:rPr>
                <w:rFonts w:asciiTheme="majorHAnsi" w:hAnsiTheme="majorHAnsi"/>
                <w:sz w:val="20"/>
                <w:szCs w:val="20"/>
              </w:rPr>
              <w:t xml:space="preserve">- Country addition </w:t>
            </w:r>
          </w:p>
          <w:p w14:paraId="44E57C57" w14:textId="4BC87FA7" w:rsidR="00857764" w:rsidRPr="00CF0BB9" w:rsidRDefault="00857764" w:rsidP="00857764">
            <w:pPr>
              <w:rPr>
                <w:rFonts w:asciiTheme="majorHAnsi" w:hAnsiTheme="majorHAnsi"/>
                <w:sz w:val="20"/>
                <w:szCs w:val="20"/>
              </w:rPr>
            </w:pPr>
            <w:r w:rsidRPr="00CF0BB9">
              <w:rPr>
                <w:rFonts w:asciiTheme="majorHAnsi" w:hAnsiTheme="majorHAnsi"/>
                <w:sz w:val="20"/>
                <w:szCs w:val="20"/>
              </w:rPr>
              <w:t>- Label Change</w:t>
            </w:r>
          </w:p>
          <w:p w14:paraId="65D5FB7D" w14:textId="20E3BF6F" w:rsidR="00857764" w:rsidRPr="00CF0BB9" w:rsidRDefault="00857764" w:rsidP="00857764">
            <w:pPr>
              <w:rPr>
                <w:rFonts w:asciiTheme="majorHAnsi" w:hAnsiTheme="majorHAnsi"/>
                <w:sz w:val="20"/>
                <w:szCs w:val="20"/>
              </w:rPr>
            </w:pPr>
            <w:r w:rsidRPr="00CF0BB9">
              <w:rPr>
                <w:rFonts w:asciiTheme="majorHAnsi" w:hAnsiTheme="majorHAnsi"/>
                <w:sz w:val="20"/>
                <w:szCs w:val="20"/>
              </w:rPr>
              <w:t>- Intended Use</w:t>
            </w:r>
          </w:p>
          <w:p w14:paraId="231BCDF2" w14:textId="62340260" w:rsidR="00787BA8" w:rsidRPr="00CF0BB9" w:rsidRDefault="00857764" w:rsidP="00857764">
            <w:pPr>
              <w:rPr>
                <w:rFonts w:asciiTheme="majorHAnsi" w:hAnsiTheme="majorHAnsi"/>
                <w:sz w:val="20"/>
                <w:szCs w:val="20"/>
              </w:rPr>
            </w:pPr>
            <w:r w:rsidRPr="00CF0BB9">
              <w:rPr>
                <w:rFonts w:asciiTheme="majorHAnsi" w:hAnsiTheme="majorHAnsi"/>
                <w:sz w:val="20"/>
                <w:szCs w:val="20"/>
              </w:rPr>
              <w:t>-…</w:t>
            </w:r>
            <w:proofErr w:type="spellStart"/>
            <w:r w:rsidRPr="00CF0BB9">
              <w:rPr>
                <w:rFonts w:asciiTheme="majorHAnsi" w:hAnsiTheme="majorHAnsi"/>
                <w:sz w:val="20"/>
                <w:szCs w:val="20"/>
              </w:rPr>
              <w:t>Etc</w:t>
            </w:r>
            <w:proofErr w:type="spellEnd"/>
            <w:r w:rsidRPr="00CF0BB9">
              <w:rPr>
                <w:rFonts w:asciiTheme="majorHAnsi" w:hAnsiTheme="majorHAnsi"/>
                <w:sz w:val="20"/>
                <w:szCs w:val="20"/>
              </w:rPr>
              <w:t>…</w:t>
            </w:r>
          </w:p>
        </w:tc>
        <w:tc>
          <w:tcPr>
            <w:tcW w:w="7938" w:type="dxa"/>
            <w:gridSpan w:val="3"/>
          </w:tcPr>
          <w:p w14:paraId="5259AFDB" w14:textId="78CFAA57" w:rsidR="008C5145" w:rsidRDefault="00833D9D" w:rsidP="008778F9">
            <w:pPr>
              <w:rPr>
                <w:rFonts w:asciiTheme="majorHAnsi" w:eastAsia="宋体" w:hAnsiTheme="majorHAnsi" w:cstheme="majorHAnsi"/>
                <w:lang w:val="en-GB" w:eastAsia="zh-CN"/>
              </w:rPr>
            </w:pPr>
            <w:r w:rsidRPr="00833D9D">
              <w:rPr>
                <w:rFonts w:asciiTheme="majorHAnsi" w:hAnsiTheme="majorHAnsi" w:cstheme="majorHAnsi"/>
                <w:b/>
                <w:bCs/>
                <w:lang w:val="en-GB"/>
              </w:rPr>
              <w:t xml:space="preserve">Plastic </w:t>
            </w:r>
            <w:r w:rsidRPr="00833D9D">
              <w:rPr>
                <w:rFonts w:asciiTheme="majorHAnsi" w:eastAsia="宋体" w:hAnsiTheme="majorHAnsi" w:cstheme="majorHAnsi"/>
                <w:b/>
                <w:bCs/>
                <w:lang w:val="en-GB" w:eastAsia="zh-CN"/>
              </w:rPr>
              <w:t xml:space="preserve">Dropper </w:t>
            </w:r>
            <w:r w:rsidRPr="00833D9D">
              <w:rPr>
                <w:rFonts w:asciiTheme="majorHAnsi" w:hAnsiTheme="majorHAnsi" w:cstheme="majorHAnsi"/>
                <w:b/>
                <w:bCs/>
                <w:lang w:val="en-GB"/>
              </w:rPr>
              <w:t>Bottle</w:t>
            </w:r>
            <w:r w:rsidRPr="00833D9D">
              <w:rPr>
                <w:rFonts w:asciiTheme="majorHAnsi" w:eastAsia="宋体" w:hAnsiTheme="majorHAnsi" w:cstheme="majorHAnsi"/>
                <w:b/>
                <w:bCs/>
                <w:lang w:val="en-GB" w:eastAsia="zh-CN"/>
              </w:rPr>
              <w:t>,</w:t>
            </w:r>
            <w:r w:rsidR="001103B1" w:rsidRPr="001103B1">
              <w:rPr>
                <w:rFonts w:asciiTheme="majorHAnsi" w:hAnsiTheme="majorHAnsi" w:cstheme="majorHAnsi"/>
                <w:lang w:val="en-GB"/>
              </w:rPr>
              <w:t> </w:t>
            </w:r>
            <w:r w:rsidR="00AE1885" w:rsidRPr="00AE1885">
              <w:rPr>
                <w:rFonts w:asciiTheme="majorHAnsi" w:hAnsiTheme="majorHAnsi" w:cstheme="majorHAnsi"/>
                <w:lang w:val="en-GB"/>
              </w:rPr>
              <w:t xml:space="preserve">a critical component for liquid handling and precise dosing in both the allergy immunotherapy and compounding pharmacy markets, addressing a clear need within our strategic verticals. </w:t>
            </w:r>
          </w:p>
          <w:p w14:paraId="34CBFD09" w14:textId="77777777" w:rsidR="008C5145" w:rsidRDefault="008C5145" w:rsidP="008778F9">
            <w:pPr>
              <w:rPr>
                <w:rFonts w:asciiTheme="majorHAnsi" w:eastAsia="宋体" w:hAnsiTheme="majorHAnsi" w:cstheme="majorHAnsi"/>
                <w:lang w:val="en-GB" w:eastAsia="zh-CN"/>
              </w:rPr>
            </w:pPr>
          </w:p>
          <w:p w14:paraId="6DBBBD3B" w14:textId="50E53C46" w:rsidR="008778F9" w:rsidRPr="000E7635" w:rsidRDefault="008778F9" w:rsidP="008778F9">
            <w:pPr>
              <w:rPr>
                <w:rFonts w:asciiTheme="majorHAnsi" w:eastAsia="宋体" w:hAnsiTheme="majorHAnsi" w:cstheme="majorHAnsi"/>
                <w:b/>
                <w:bCs/>
                <w:lang w:eastAsia="zh-CN"/>
              </w:rPr>
            </w:pPr>
            <w:r w:rsidRPr="000E7635">
              <w:rPr>
                <w:rFonts w:asciiTheme="majorHAnsi" w:hAnsiTheme="majorHAnsi" w:cstheme="majorHAnsi"/>
                <w:b/>
                <w:bCs/>
              </w:rPr>
              <w:t>Project Background</w:t>
            </w:r>
          </w:p>
          <w:p w14:paraId="56577F36" w14:textId="77777777" w:rsidR="008778F9" w:rsidRPr="008778F9" w:rsidRDefault="008778F9" w:rsidP="008778F9">
            <w:pPr>
              <w:rPr>
                <w:rFonts w:asciiTheme="majorHAnsi" w:hAnsiTheme="majorHAnsi" w:cstheme="majorHAnsi"/>
              </w:rPr>
            </w:pPr>
            <w:r w:rsidRPr="008778F9">
              <w:rPr>
                <w:rFonts w:asciiTheme="majorHAnsi" w:hAnsiTheme="majorHAnsi" w:cstheme="majorHAnsi"/>
              </w:rPr>
              <w:t xml:space="preserve">The U.S. allergy immunotherapy market is experiencing robust growth, with a valuation of </w:t>
            </w:r>
            <w:r w:rsidRPr="008778F9">
              <w:rPr>
                <w:rFonts w:asciiTheme="majorHAnsi" w:hAnsiTheme="majorHAnsi" w:cstheme="majorHAnsi"/>
                <w:b/>
                <w:bCs/>
              </w:rPr>
              <w:t>$9.49 billion in 2024</w:t>
            </w:r>
            <w:r w:rsidRPr="008778F9">
              <w:rPr>
                <w:rFonts w:asciiTheme="majorHAnsi" w:hAnsiTheme="majorHAnsi" w:cstheme="majorHAnsi"/>
              </w:rPr>
              <w:t xml:space="preserve"> and a projected </w:t>
            </w:r>
            <w:r w:rsidRPr="008778F9">
              <w:rPr>
                <w:rFonts w:asciiTheme="majorHAnsi" w:hAnsiTheme="majorHAnsi" w:cstheme="majorHAnsi"/>
                <w:b/>
                <w:bCs/>
              </w:rPr>
              <w:t>CAGR of 7.5%</w:t>
            </w:r>
            <w:r w:rsidRPr="008778F9">
              <w:rPr>
                <w:rFonts w:asciiTheme="majorHAnsi" w:hAnsiTheme="majorHAnsi" w:cstheme="majorHAnsi"/>
              </w:rPr>
              <w:t xml:space="preserve"> to reach </w:t>
            </w:r>
            <w:r w:rsidRPr="008778F9">
              <w:rPr>
                <w:rFonts w:asciiTheme="majorHAnsi" w:hAnsiTheme="majorHAnsi" w:cstheme="majorHAnsi"/>
                <w:b/>
                <w:bCs/>
              </w:rPr>
              <w:t>$19.56 billion by 2034</w:t>
            </w:r>
            <w:r w:rsidRPr="008778F9">
              <w:rPr>
                <w:rFonts w:asciiTheme="majorHAnsi" w:hAnsiTheme="majorHAnsi" w:cstheme="majorHAnsi"/>
              </w:rPr>
              <w:t xml:space="preserve">. A key driver of this growth is the increasing adoption of </w:t>
            </w:r>
            <w:r w:rsidRPr="008778F9">
              <w:rPr>
                <w:rFonts w:asciiTheme="majorHAnsi" w:hAnsiTheme="majorHAnsi" w:cstheme="majorHAnsi"/>
                <w:b/>
                <w:bCs/>
              </w:rPr>
              <w:t>Sublingual Immunotherapy (SLIT)</w:t>
            </w:r>
            <w:r w:rsidRPr="008778F9">
              <w:rPr>
                <w:rFonts w:asciiTheme="majorHAnsi" w:hAnsiTheme="majorHAnsi" w:cstheme="majorHAnsi"/>
              </w:rPr>
              <w:t>, favored for its convenience and home-based administration. Within the</w:t>
            </w:r>
            <w:r w:rsidRPr="008778F9">
              <w:rPr>
                <w:rFonts w:asciiTheme="majorHAnsi" w:hAnsiTheme="majorHAnsi" w:cstheme="majorHAnsi"/>
                <w:b/>
                <w:bCs/>
              </w:rPr>
              <w:t> consumables segment (valued at $2.8-$3.5 billion)</w:t>
            </w:r>
            <w:r w:rsidRPr="008778F9">
              <w:rPr>
                <w:rFonts w:asciiTheme="majorHAnsi" w:hAnsiTheme="majorHAnsi" w:cstheme="majorHAnsi"/>
              </w:rPr>
              <w:t>, precise and reliable allergen extract delivery is paramount for both treatment efficacy and patient safety.</w:t>
            </w:r>
          </w:p>
          <w:p w14:paraId="395C6BD5" w14:textId="77777777" w:rsidR="005C09E9" w:rsidRDefault="005C09E9" w:rsidP="005C09E9">
            <w:pPr>
              <w:rPr>
                <w:rFonts w:asciiTheme="majorHAnsi" w:eastAsia="宋体" w:hAnsiTheme="majorHAnsi" w:cstheme="majorHAnsi"/>
                <w:b/>
                <w:bCs/>
                <w:lang w:eastAsia="zh-CN"/>
              </w:rPr>
            </w:pPr>
          </w:p>
          <w:p w14:paraId="1F9ECF67" w14:textId="6E6BD1CC" w:rsidR="005C09E9" w:rsidRPr="005C09E9" w:rsidRDefault="005C09E9" w:rsidP="005C09E9">
            <w:pPr>
              <w:rPr>
                <w:rFonts w:asciiTheme="majorHAnsi" w:eastAsia="宋体" w:hAnsiTheme="majorHAnsi" w:cstheme="majorHAnsi"/>
                <w:lang w:eastAsia="zh-CN"/>
              </w:rPr>
            </w:pPr>
            <w:r w:rsidRPr="005C09E9">
              <w:rPr>
                <w:rFonts w:asciiTheme="majorHAnsi" w:eastAsia="宋体" w:hAnsiTheme="majorHAnsi" w:cstheme="majorHAnsi"/>
                <w:b/>
                <w:bCs/>
                <w:lang w:eastAsia="zh-CN"/>
              </w:rPr>
              <w:t>Plastic Bottles with Dropper Tips</w:t>
            </w:r>
            <w:r w:rsidRPr="005C09E9">
              <w:rPr>
                <w:rFonts w:asciiTheme="majorHAnsi" w:eastAsia="宋体" w:hAnsiTheme="majorHAnsi" w:cstheme="majorHAnsi"/>
                <w:lang w:eastAsia="zh-CN"/>
              </w:rPr>
              <w:t> are essential for:</w:t>
            </w:r>
          </w:p>
          <w:p w14:paraId="2A875632" w14:textId="77777777" w:rsidR="005C09E9" w:rsidRPr="005C09E9" w:rsidRDefault="005C09E9" w:rsidP="005C09E9">
            <w:pPr>
              <w:numPr>
                <w:ilvl w:val="0"/>
                <w:numId w:val="7"/>
              </w:numPr>
              <w:rPr>
                <w:rFonts w:asciiTheme="majorHAnsi" w:eastAsia="宋体" w:hAnsiTheme="majorHAnsi" w:cstheme="majorHAnsi"/>
                <w:lang w:eastAsia="zh-CN"/>
              </w:rPr>
            </w:pPr>
            <w:r w:rsidRPr="005C09E9">
              <w:rPr>
                <w:rFonts w:asciiTheme="majorHAnsi" w:eastAsia="宋体" w:hAnsiTheme="majorHAnsi" w:cstheme="majorHAnsi"/>
                <w:b/>
                <w:bCs/>
                <w:lang w:eastAsia="zh-CN"/>
              </w:rPr>
              <w:t>Allergy Clinics (SLIT):</w:t>
            </w:r>
            <w:r w:rsidRPr="005C09E9">
              <w:rPr>
                <w:rFonts w:asciiTheme="majorHAnsi" w:eastAsia="宋体" w:hAnsiTheme="majorHAnsi" w:cstheme="majorHAnsi"/>
                <w:lang w:eastAsia="zh-CN"/>
              </w:rPr>
              <w:t> Serving as the primary container and dispenser for sublingual immunotherapy (SLIT) allergen extracts, requiring precise, patient-administered dosing.</w:t>
            </w:r>
          </w:p>
          <w:p w14:paraId="25028359" w14:textId="77777777" w:rsidR="005C09E9" w:rsidRPr="005C09E9" w:rsidRDefault="005C09E9" w:rsidP="005C09E9">
            <w:pPr>
              <w:numPr>
                <w:ilvl w:val="0"/>
                <w:numId w:val="7"/>
              </w:numPr>
              <w:rPr>
                <w:rFonts w:asciiTheme="majorHAnsi" w:eastAsia="宋体" w:hAnsiTheme="majorHAnsi" w:cstheme="majorHAnsi"/>
                <w:lang w:eastAsia="zh-CN"/>
              </w:rPr>
            </w:pPr>
            <w:r w:rsidRPr="005C09E9">
              <w:rPr>
                <w:rFonts w:asciiTheme="majorHAnsi" w:eastAsia="宋体" w:hAnsiTheme="majorHAnsi" w:cstheme="majorHAnsi"/>
                <w:b/>
                <w:bCs/>
                <w:lang w:eastAsia="zh-CN"/>
              </w:rPr>
              <w:t>Compounding Pharmacies:</w:t>
            </w:r>
            <w:r w:rsidRPr="005C09E9">
              <w:rPr>
                <w:rFonts w:asciiTheme="majorHAnsi" w:eastAsia="宋体" w:hAnsiTheme="majorHAnsi" w:cstheme="majorHAnsi"/>
                <w:lang w:eastAsia="zh-CN"/>
              </w:rPr>
              <w:t> Used in formulating ophthalmology medications, pediatric solutions, and other sterile/non-sterile liquid preparations where controlled droplet administration is critical.</w:t>
            </w:r>
          </w:p>
          <w:p w14:paraId="33E407EF" w14:textId="77777777" w:rsidR="008778F9" w:rsidRPr="008778F9" w:rsidRDefault="008778F9" w:rsidP="008778F9">
            <w:pPr>
              <w:rPr>
                <w:rFonts w:asciiTheme="majorHAnsi" w:hAnsiTheme="majorHAnsi" w:cstheme="majorHAnsi"/>
              </w:rPr>
            </w:pPr>
          </w:p>
          <w:p w14:paraId="742673FB" w14:textId="77777777" w:rsidR="00FD3639" w:rsidRDefault="008778F9" w:rsidP="00EF04C6">
            <w:pPr>
              <w:rPr>
                <w:rFonts w:asciiTheme="majorHAnsi" w:eastAsia="宋体" w:hAnsiTheme="majorHAnsi" w:cstheme="majorHAnsi"/>
                <w:lang w:eastAsia="zh-CN"/>
              </w:rPr>
            </w:pPr>
            <w:r w:rsidRPr="008778F9">
              <w:rPr>
                <w:rFonts w:asciiTheme="majorHAnsi" w:hAnsiTheme="majorHAnsi" w:cstheme="majorHAnsi"/>
                <w:noProof/>
              </w:rPr>
              <w:drawing>
                <wp:inline distT="0" distB="0" distL="0" distR="0" wp14:anchorId="4F15D24C" wp14:editId="352D4AE1">
                  <wp:extent cx="4152900" cy="2247900"/>
                  <wp:effectExtent l="0" t="0" r="0" b="0"/>
                  <wp:docPr id="1240451034" name="图片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152900" cy="22479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9303FED" w14:textId="3A417472" w:rsidR="00616907" w:rsidRPr="000E7635" w:rsidRDefault="00616907" w:rsidP="00EF04C6">
            <w:pPr>
              <w:rPr>
                <w:rFonts w:asciiTheme="majorHAnsi" w:eastAsia="宋体" w:hAnsiTheme="majorHAnsi" w:cstheme="majorHAnsi"/>
                <w:lang w:eastAsia="zh-CN"/>
              </w:rPr>
            </w:pPr>
          </w:p>
        </w:tc>
      </w:tr>
      <w:tr w:rsidR="00DD3DE0" w:rsidRPr="00C15BE8" w14:paraId="70631589" w14:textId="77777777" w:rsidTr="6D88FEFF">
        <w:trPr>
          <w:trHeight w:val="1002"/>
        </w:trPr>
        <w:tc>
          <w:tcPr>
            <w:tcW w:w="3403" w:type="dxa"/>
            <w:shd w:val="clear" w:color="auto" w:fill="BFBFBF" w:themeFill="background1" w:themeFillShade="BF"/>
          </w:tcPr>
          <w:p w14:paraId="1DEAC685" w14:textId="1DC3B0D7" w:rsidR="00DD3DE0" w:rsidRPr="00CF0BB9" w:rsidRDefault="00DD3DE0" w:rsidP="00DD3DE0">
            <w:pPr>
              <w:rPr>
                <w:rFonts w:asciiTheme="majorHAnsi" w:hAnsiTheme="majorHAnsi"/>
              </w:rPr>
            </w:pPr>
            <w:r w:rsidRPr="00CF0BB9">
              <w:rPr>
                <w:rFonts w:asciiTheme="majorHAnsi" w:hAnsiTheme="majorHAnsi"/>
              </w:rPr>
              <w:t>PURPOSE OF REQUEST</w:t>
            </w:r>
            <w:r w:rsidR="005C3BAD">
              <w:rPr>
                <w:rFonts w:asciiTheme="majorHAnsi" w:hAnsiTheme="majorHAnsi"/>
              </w:rPr>
              <w:t>:</w:t>
            </w:r>
          </w:p>
          <w:p w14:paraId="307507C6" w14:textId="76FD1860" w:rsidR="00DD3DE0" w:rsidRPr="00CF0BB9" w:rsidRDefault="00DD3DE0" w:rsidP="00DD3DE0">
            <w:pPr>
              <w:rPr>
                <w:rFonts w:asciiTheme="majorHAnsi" w:hAnsiTheme="majorHAnsi"/>
              </w:rPr>
            </w:pPr>
          </w:p>
        </w:tc>
        <w:tc>
          <w:tcPr>
            <w:tcW w:w="7938" w:type="dxa"/>
            <w:gridSpan w:val="3"/>
          </w:tcPr>
          <w:p w14:paraId="7F48C5BC" w14:textId="612CC984" w:rsidR="009411B0" w:rsidRPr="006C5649" w:rsidRDefault="00000000" w:rsidP="6D88FEFF">
            <w:pPr>
              <w:rPr>
                <w:rFonts w:asciiTheme="majorHAnsi" w:hAnsiTheme="majorHAnsi" w:cstheme="majorBidi"/>
                <w:u w:val="single"/>
              </w:rPr>
            </w:pPr>
            <w:sdt>
              <w:sdtPr>
                <w:rPr>
                  <w:rFonts w:asciiTheme="majorHAnsi" w:hAnsiTheme="majorHAnsi" w:cstheme="majorBidi"/>
                </w:rPr>
                <w:id w:val="88861483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6D88FEFF" w:rsidRPr="6D88FEFF">
                  <w:rPr>
                    <w:rFonts w:ascii="Segoe UI Symbol" w:eastAsia="MS Gothic" w:hAnsi="Segoe UI Symbol" w:cs="Segoe UI Symbol"/>
                  </w:rPr>
                  <w:t>☐</w:t>
                </w:r>
              </w:sdtContent>
            </w:sdt>
            <w:r w:rsidR="6D88FEFF" w:rsidRPr="6D88FEFF">
              <w:rPr>
                <w:rFonts w:asciiTheme="majorHAnsi" w:hAnsiTheme="majorHAnsi" w:cstheme="majorBidi"/>
              </w:rPr>
              <w:t>Complaint No.</w:t>
            </w:r>
            <w:r w:rsidR="6D88FEFF" w:rsidRPr="6D88FEFF">
              <w:rPr>
                <w:rFonts w:asciiTheme="majorHAnsi" w:hAnsiTheme="majorHAnsi" w:cstheme="majorBidi"/>
                <w:u w:val="single"/>
              </w:rPr>
              <w:t xml:space="preserve">               </w:t>
            </w:r>
            <w:r w:rsidR="6D88FEFF" w:rsidRPr="6D88FEFF">
              <w:rPr>
                <w:rFonts w:asciiTheme="majorHAnsi" w:hAnsiTheme="majorHAnsi" w:cstheme="majorBidi"/>
              </w:rPr>
              <w:t xml:space="preserve">  </w:t>
            </w:r>
            <w:sdt>
              <w:sdtPr>
                <w:rPr>
                  <w:rFonts w:asciiTheme="majorHAnsi" w:hAnsiTheme="majorHAnsi" w:cstheme="majorBidi"/>
                </w:rPr>
                <w:id w:val="16212686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6D88FEFF" w:rsidRPr="6D88FEFF">
                  <w:rPr>
                    <w:rFonts w:ascii="Segoe UI Symbol" w:eastAsia="MS Gothic" w:hAnsi="Segoe UI Symbol" w:cs="Segoe UI Symbol"/>
                  </w:rPr>
                  <w:t>☐</w:t>
                </w:r>
              </w:sdtContent>
            </w:sdt>
            <w:r w:rsidR="6D88FEFF" w:rsidRPr="6D88FEFF">
              <w:rPr>
                <w:rFonts w:asciiTheme="majorHAnsi" w:hAnsiTheme="majorHAnsi" w:cstheme="majorBidi"/>
              </w:rPr>
              <w:t>Supplier</w:t>
            </w:r>
            <w:r w:rsidR="6D88FEFF" w:rsidRPr="6D88FEFF">
              <w:rPr>
                <w:rFonts w:asciiTheme="majorHAnsi" w:hAnsiTheme="majorHAnsi" w:cstheme="majorBidi"/>
                <w:u w:val="single"/>
              </w:rPr>
              <w:t xml:space="preserve">              </w:t>
            </w:r>
            <w:r w:rsidR="6D88FEFF" w:rsidRPr="6D88FEFF">
              <w:rPr>
                <w:rFonts w:asciiTheme="majorHAnsi" w:hAnsiTheme="majorHAnsi" w:cstheme="majorBidi"/>
              </w:rPr>
              <w:t xml:space="preserve"> </w:t>
            </w:r>
            <w:sdt>
              <w:sdtPr>
                <w:rPr>
                  <w:rFonts w:asciiTheme="majorHAnsi" w:hAnsiTheme="majorHAnsi" w:cstheme="majorBidi"/>
                </w:rPr>
                <w:id w:val="819159959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6D88FEFF" w:rsidRPr="6D88FEFF">
                  <w:rPr>
                    <w:rFonts w:ascii="MS Gothic" w:eastAsia="MS Gothic" w:hAnsi="MS Gothic" w:cs="MS Gothic"/>
                  </w:rPr>
                  <w:t>☒</w:t>
                </w:r>
              </w:sdtContent>
            </w:sdt>
            <w:r w:rsidR="6D88FEFF" w:rsidRPr="6D88FEFF">
              <w:rPr>
                <w:rFonts w:asciiTheme="majorHAnsi" w:hAnsiTheme="majorHAnsi" w:cstheme="majorBidi"/>
              </w:rPr>
              <w:t xml:space="preserve">New </w:t>
            </w:r>
            <w:proofErr w:type="spellStart"/>
            <w:r w:rsidR="6D88FEFF" w:rsidRPr="6D88FEFF">
              <w:rPr>
                <w:rFonts w:asciiTheme="majorHAnsi" w:hAnsiTheme="majorHAnsi" w:cstheme="majorBidi"/>
              </w:rPr>
              <w:t>market_______</w:t>
            </w:r>
            <w:r w:rsidR="6D88FEFF" w:rsidRPr="6D88FEFF">
              <w:rPr>
                <w:rFonts w:asciiTheme="majorHAnsi" w:hAnsiTheme="majorHAnsi" w:cstheme="majorBidi"/>
                <w:u w:val="single"/>
              </w:rPr>
              <w:t>US</w:t>
            </w:r>
            <w:proofErr w:type="spellEnd"/>
            <w:r w:rsidR="6D88FEFF" w:rsidRPr="6D88FEFF">
              <w:rPr>
                <w:rFonts w:asciiTheme="majorHAnsi" w:hAnsiTheme="majorHAnsi" w:cstheme="majorBidi"/>
              </w:rPr>
              <w:t xml:space="preserve">_________ </w:t>
            </w:r>
          </w:p>
          <w:p w14:paraId="14B7F5F3" w14:textId="4CCFC5CE" w:rsidR="00FD3639" w:rsidRPr="00706B3A" w:rsidRDefault="00000000" w:rsidP="00DD3DE0">
            <w:pPr>
              <w:rPr>
                <w:rFonts w:asciiTheme="majorHAnsi" w:hAnsiTheme="majorHAnsi"/>
              </w:rPr>
            </w:pPr>
            <w:sdt>
              <w:sdtPr>
                <w:rPr>
                  <w:rFonts w:asciiTheme="majorHAnsi" w:hAnsiTheme="majorHAnsi" w:cstheme="majorHAnsi"/>
                </w:rPr>
                <w:id w:val="79826677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9411B0" w:rsidRPr="006C5649">
                  <w:rPr>
                    <w:rFonts w:ascii="Segoe UI Symbol" w:eastAsia="MS Gothic" w:hAnsi="Segoe UI Symbol" w:cs="Segoe UI Symbol"/>
                    <w:szCs w:val="24"/>
                  </w:rPr>
                  <w:t>☐</w:t>
                </w:r>
              </w:sdtContent>
            </w:sdt>
            <w:r w:rsidR="009411B0" w:rsidRPr="006C5649">
              <w:rPr>
                <w:rFonts w:asciiTheme="majorHAnsi" w:hAnsiTheme="majorHAnsi" w:cstheme="majorHAnsi"/>
                <w:szCs w:val="24"/>
              </w:rPr>
              <w:t>Customer</w:t>
            </w:r>
            <w:r w:rsidR="009411B0" w:rsidRPr="006C5649">
              <w:rPr>
                <w:rFonts w:asciiTheme="majorHAnsi" w:hAnsiTheme="majorHAnsi" w:cstheme="majorHAnsi"/>
                <w:szCs w:val="24"/>
                <w:u w:val="single"/>
              </w:rPr>
              <w:t xml:space="preserve">                 </w:t>
            </w:r>
            <w:r w:rsidR="00460BD9" w:rsidRPr="006C5649">
              <w:rPr>
                <w:rFonts w:asciiTheme="majorHAnsi" w:hAnsiTheme="majorHAnsi" w:cstheme="majorHAnsi"/>
                <w:szCs w:val="24"/>
                <w:u w:val="single"/>
              </w:rPr>
              <w:t>___</w:t>
            </w:r>
            <w:r w:rsidR="009411B0" w:rsidRPr="006C5649">
              <w:rPr>
                <w:rFonts w:asciiTheme="majorHAnsi" w:hAnsiTheme="majorHAnsi" w:cstheme="majorHAnsi"/>
                <w:szCs w:val="24"/>
                <w:u w:val="single"/>
              </w:rPr>
              <w:t xml:space="preserve">  </w:t>
            </w:r>
            <w:r w:rsidR="009411B0" w:rsidRPr="006C5649">
              <w:rPr>
                <w:rFonts w:asciiTheme="majorHAnsi" w:hAnsiTheme="majorHAnsi" w:cstheme="majorHAnsi"/>
                <w:szCs w:val="24"/>
              </w:rPr>
              <w:t xml:space="preserve">  </w:t>
            </w:r>
            <w:sdt>
              <w:sdtPr>
                <w:rPr>
                  <w:rFonts w:asciiTheme="majorHAnsi" w:hAnsiTheme="majorHAnsi" w:cstheme="majorHAnsi"/>
                </w:rPr>
                <w:id w:val="-179358631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9411B0" w:rsidRPr="006C5649">
                  <w:rPr>
                    <w:rFonts w:ascii="Segoe UI Symbol" w:eastAsia="MS Gothic" w:hAnsi="Segoe UI Symbol" w:cs="Segoe UI Symbol"/>
                    <w:szCs w:val="24"/>
                  </w:rPr>
                  <w:t>☐</w:t>
                </w:r>
              </w:sdtContent>
            </w:sdt>
            <w:r w:rsidR="009411B0" w:rsidRPr="006C5649">
              <w:rPr>
                <w:rFonts w:asciiTheme="majorHAnsi" w:hAnsiTheme="majorHAnsi" w:cstheme="majorHAnsi"/>
                <w:szCs w:val="24"/>
              </w:rPr>
              <w:t>Internal</w:t>
            </w:r>
            <w:r w:rsidR="009411B0" w:rsidRPr="006C5649">
              <w:rPr>
                <w:rFonts w:asciiTheme="majorHAnsi" w:hAnsiTheme="majorHAnsi" w:cstheme="majorHAnsi"/>
                <w:szCs w:val="24"/>
                <w:u w:val="single"/>
              </w:rPr>
              <w:t xml:space="preserve">             </w:t>
            </w:r>
            <w:r w:rsidR="00460BD9" w:rsidRPr="006C5649">
              <w:rPr>
                <w:rFonts w:asciiTheme="majorHAnsi" w:hAnsiTheme="majorHAnsi" w:cstheme="majorHAnsi"/>
                <w:szCs w:val="24"/>
                <w:u w:val="single"/>
              </w:rPr>
              <w:t>_</w:t>
            </w:r>
            <w:r w:rsidR="009411B0" w:rsidRPr="006C5649">
              <w:rPr>
                <w:rFonts w:asciiTheme="majorHAnsi" w:hAnsiTheme="majorHAnsi" w:cstheme="majorHAnsi"/>
                <w:szCs w:val="24"/>
              </w:rPr>
              <w:t xml:space="preserve"> </w:t>
            </w:r>
            <w:sdt>
              <w:sdtPr>
                <w:rPr>
                  <w:rFonts w:asciiTheme="majorHAnsi" w:hAnsiTheme="majorHAnsi" w:cstheme="majorHAnsi"/>
                </w:rPr>
                <w:id w:val="-82581265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9411B0" w:rsidRPr="006C5649">
                  <w:rPr>
                    <w:rFonts w:ascii="Segoe UI Symbol" w:eastAsia="MS Gothic" w:hAnsi="Segoe UI Symbol" w:cs="Segoe UI Symbol"/>
                    <w:szCs w:val="24"/>
                  </w:rPr>
                  <w:t>☐</w:t>
                </w:r>
              </w:sdtContent>
            </w:sdt>
            <w:r w:rsidR="009411B0" w:rsidRPr="006C5649">
              <w:rPr>
                <w:rFonts w:asciiTheme="majorHAnsi" w:hAnsiTheme="majorHAnsi" w:cstheme="majorHAnsi"/>
                <w:szCs w:val="24"/>
              </w:rPr>
              <w:t>Other</w:t>
            </w:r>
            <w:r w:rsidR="00460BD9" w:rsidRPr="006C5649">
              <w:rPr>
                <w:rFonts w:asciiTheme="majorHAnsi" w:hAnsiTheme="majorHAnsi" w:cstheme="majorHAnsi"/>
                <w:szCs w:val="24"/>
              </w:rPr>
              <w:t>________________</w:t>
            </w:r>
            <w:r w:rsidR="008C1008" w:rsidRPr="006C5649">
              <w:rPr>
                <w:rFonts w:asciiTheme="majorHAnsi" w:hAnsiTheme="majorHAnsi" w:cstheme="majorHAnsi"/>
                <w:szCs w:val="24"/>
              </w:rPr>
              <w:t>__</w:t>
            </w:r>
            <w:r w:rsidR="00460BD9" w:rsidRPr="006C5649">
              <w:rPr>
                <w:rFonts w:asciiTheme="majorHAnsi" w:hAnsiTheme="majorHAnsi" w:cstheme="majorHAnsi"/>
                <w:szCs w:val="24"/>
              </w:rPr>
              <w:t>______</w:t>
            </w:r>
            <w:r w:rsidR="009411B0" w:rsidRPr="006C5649">
              <w:rPr>
                <w:rFonts w:asciiTheme="majorHAnsi" w:hAnsiTheme="majorHAnsi" w:cstheme="majorHAnsi"/>
                <w:szCs w:val="24"/>
                <w:u w:val="single"/>
              </w:rPr>
              <w:t xml:space="preserve"> </w:t>
            </w:r>
            <w:r w:rsidR="00460BD9" w:rsidRPr="006C5649">
              <w:rPr>
                <w:rFonts w:asciiTheme="majorHAnsi" w:hAnsiTheme="majorHAnsi" w:cstheme="majorHAnsi"/>
                <w:szCs w:val="24"/>
                <w:u w:val="single"/>
              </w:rPr>
              <w:br/>
            </w:r>
            <w:r w:rsidR="00194457" w:rsidRPr="006C5649">
              <w:rPr>
                <w:rFonts w:asciiTheme="majorHAnsi" w:hAnsiTheme="majorHAnsi" w:cstheme="majorHAnsi"/>
                <w:szCs w:val="24"/>
              </w:rPr>
              <w:t>Add d</w:t>
            </w:r>
            <w:r w:rsidR="00460BD9" w:rsidRPr="006C5649">
              <w:rPr>
                <w:rFonts w:asciiTheme="majorHAnsi" w:hAnsiTheme="majorHAnsi" w:cstheme="majorHAnsi"/>
                <w:szCs w:val="24"/>
              </w:rPr>
              <w:t>etails:</w:t>
            </w:r>
            <w:r w:rsidR="009411B0" w:rsidRPr="00454F1F">
              <w:rPr>
                <w:rFonts w:cstheme="minorHAnsi"/>
                <w:szCs w:val="24"/>
                <w:u w:val="single"/>
              </w:rPr>
              <w:t xml:space="preserve">           </w:t>
            </w:r>
          </w:p>
        </w:tc>
      </w:tr>
      <w:tr w:rsidR="005C3BAD" w:rsidRPr="00C15BE8" w14:paraId="462E2830" w14:textId="77777777" w:rsidTr="6D88FEFF">
        <w:trPr>
          <w:trHeight w:val="1002"/>
        </w:trPr>
        <w:tc>
          <w:tcPr>
            <w:tcW w:w="3403" w:type="dxa"/>
            <w:shd w:val="clear" w:color="auto" w:fill="BFBFBF" w:themeFill="background1" w:themeFillShade="BF"/>
          </w:tcPr>
          <w:p w14:paraId="1AD24856" w14:textId="41ED1F2F" w:rsidR="005C3BAD" w:rsidRPr="00CF0BB9" w:rsidRDefault="005C3BAD" w:rsidP="00DD3DE0">
            <w:pPr>
              <w:rPr>
                <w:rFonts w:asciiTheme="majorHAnsi" w:hAnsiTheme="majorHAnsi"/>
              </w:rPr>
            </w:pPr>
            <w:r w:rsidRPr="006C5649">
              <w:rPr>
                <w:rFonts w:asciiTheme="majorHAnsi" w:hAnsiTheme="majorHAnsi"/>
              </w:rPr>
              <w:lastRenderedPageBreak/>
              <w:t>ESTIMATED BENEFITS:</w:t>
            </w:r>
            <w:r w:rsidR="006C75FF" w:rsidRPr="006C5649">
              <w:rPr>
                <w:rFonts w:asciiTheme="majorHAnsi" w:hAnsiTheme="majorHAnsi"/>
              </w:rPr>
              <w:br/>
            </w:r>
            <w:r w:rsidR="003A0BB1">
              <w:rPr>
                <w:rFonts w:asciiTheme="majorHAnsi" w:hAnsiTheme="majorHAnsi"/>
              </w:rPr>
              <w:br/>
            </w:r>
          </w:p>
        </w:tc>
        <w:tc>
          <w:tcPr>
            <w:tcW w:w="7938" w:type="dxa"/>
            <w:gridSpan w:val="3"/>
          </w:tcPr>
          <w:p w14:paraId="59D8B3B6" w14:textId="4ECCAF70" w:rsidR="005C3BAD" w:rsidRDefault="00000000" w:rsidP="6D88FEFF">
            <w:pPr>
              <w:rPr>
                <w:rFonts w:asciiTheme="majorHAnsi" w:hAnsiTheme="majorHAnsi" w:cs="Arial"/>
                <w:i/>
                <w:iCs/>
                <w:sz w:val="18"/>
                <w:szCs w:val="18"/>
              </w:rPr>
            </w:pPr>
            <w:sdt>
              <w:sdtPr>
                <w:rPr>
                  <w:rFonts w:asciiTheme="majorHAnsi" w:hAnsiTheme="majorHAnsi" w:cs="Arial"/>
                </w:rPr>
                <w:id w:val="1986581514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6D88FEFF" w:rsidRPr="6D88FEFF">
                  <w:rPr>
                    <w:rFonts w:ascii="MS Gothic" w:eastAsia="MS Gothic" w:hAnsi="MS Gothic" w:cs="MS Gothic"/>
                  </w:rPr>
                  <w:t>☒</w:t>
                </w:r>
              </w:sdtContent>
            </w:sdt>
            <w:r w:rsidR="6D88FEFF" w:rsidRPr="6D88FEFF">
              <w:rPr>
                <w:rFonts w:asciiTheme="majorHAnsi" w:hAnsiTheme="majorHAnsi" w:cs="Arial"/>
              </w:rPr>
              <w:t xml:space="preserve"> Financial Benefit:</w:t>
            </w:r>
            <w:r w:rsidR="00035DE9" w:rsidRPr="00035DE9">
              <w:rPr>
                <w:u w:val="single"/>
              </w:rPr>
              <w:t xml:space="preserve"> </w:t>
            </w:r>
            <w:r w:rsidR="00035DE9" w:rsidRPr="00035DE9">
              <w:rPr>
                <w:rFonts w:asciiTheme="majorHAnsi" w:hAnsiTheme="majorHAnsi" w:cs="Arial"/>
                <w:u w:val="single"/>
              </w:rPr>
              <w:t xml:space="preserve">Complete the product lines for the allergy clinics markets, Annual sales amount </w:t>
            </w:r>
            <w:r w:rsidR="00035DE9">
              <w:rPr>
                <w:rFonts w:asciiTheme="majorHAnsi" w:eastAsia="宋体" w:hAnsiTheme="majorHAnsi" w:cs="Arial" w:hint="eastAsia"/>
                <w:u w:val="single"/>
                <w:lang w:eastAsia="zh-CN"/>
              </w:rPr>
              <w:t>$</w:t>
            </w:r>
            <w:r w:rsidR="007056C3">
              <w:rPr>
                <w:rFonts w:asciiTheme="majorHAnsi" w:eastAsia="宋体" w:hAnsiTheme="majorHAnsi" w:cs="Arial" w:hint="eastAsia"/>
                <w:u w:val="single"/>
                <w:lang w:eastAsia="zh-CN"/>
              </w:rPr>
              <w:t xml:space="preserve"> 450</w:t>
            </w:r>
            <w:proofErr w:type="gramStart"/>
            <w:r w:rsidR="007056C3">
              <w:rPr>
                <w:rFonts w:asciiTheme="majorHAnsi" w:eastAsia="宋体" w:hAnsiTheme="majorHAnsi" w:cs="Arial" w:hint="eastAsia"/>
                <w:u w:val="single"/>
                <w:lang w:eastAsia="zh-CN"/>
              </w:rPr>
              <w:t>K</w:t>
            </w:r>
            <w:r w:rsidR="00035DE9" w:rsidRPr="00035DE9">
              <w:rPr>
                <w:rFonts w:asciiTheme="majorHAnsi" w:hAnsiTheme="majorHAnsi" w:cs="Arial"/>
              </w:rPr>
              <w:t xml:space="preserve"> </w:t>
            </w:r>
            <w:r w:rsidR="6D88FEFF" w:rsidRPr="6D88FEFF">
              <w:rPr>
                <w:rFonts w:asciiTheme="majorHAnsi" w:hAnsiTheme="majorHAnsi"/>
              </w:rPr>
              <w:t xml:space="preserve"> (</w:t>
            </w:r>
            <w:proofErr w:type="gramEnd"/>
            <w:r w:rsidR="6D88FEFF" w:rsidRPr="6D88FEFF">
              <w:rPr>
                <w:rFonts w:asciiTheme="majorHAnsi" w:hAnsiTheme="majorHAnsi"/>
              </w:rPr>
              <w:t xml:space="preserve">Mandatory </w:t>
            </w:r>
            <w:proofErr w:type="gramStart"/>
            <w:r w:rsidR="6D88FEFF" w:rsidRPr="6D88FEFF">
              <w:rPr>
                <w:rFonts w:asciiTheme="majorHAnsi" w:hAnsiTheme="majorHAnsi"/>
              </w:rPr>
              <w:t>For</w:t>
            </w:r>
            <w:proofErr w:type="gramEnd"/>
            <w:r w:rsidR="6D88FEFF" w:rsidRPr="6D88FEFF">
              <w:rPr>
                <w:rFonts w:asciiTheme="majorHAnsi" w:hAnsiTheme="majorHAnsi"/>
              </w:rPr>
              <w:t xml:space="preserve"> NPD request)</w:t>
            </w:r>
            <w:r w:rsidR="00885FAD">
              <w:br/>
            </w:r>
            <w:r w:rsidR="6D88FEFF" w:rsidRPr="6D88FEFF">
              <w:rPr>
                <w:rFonts w:asciiTheme="majorHAnsi" w:hAnsiTheme="majorHAnsi" w:cs="Arial"/>
                <w:i/>
                <w:iCs/>
                <w:sz w:val="18"/>
                <w:szCs w:val="18"/>
              </w:rPr>
              <w:t>Estimate the potential increase in cash flows, revenues, or any other financial benefits</w:t>
            </w:r>
          </w:p>
          <w:p w14:paraId="3E98A3F6" w14:textId="3D0390F2" w:rsidR="005C3BAD" w:rsidRDefault="00000000" w:rsidP="009411B0">
            <w:pPr>
              <w:rPr>
                <w:rFonts w:asciiTheme="majorHAnsi" w:hAnsiTheme="majorHAnsi" w:cs="Arial"/>
                <w:i/>
                <w:iCs/>
                <w:sz w:val="18"/>
                <w:szCs w:val="18"/>
              </w:rPr>
            </w:pPr>
            <w:sdt>
              <w:sdtPr>
                <w:rPr>
                  <w:rFonts w:asciiTheme="majorHAnsi" w:hAnsiTheme="majorHAnsi" w:cs="Arial"/>
                </w:rPr>
                <w:id w:val="112204467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5C3BAD" w:rsidRPr="00706B3A">
                  <w:rPr>
                    <w:rFonts w:ascii="Segoe UI Symbol" w:eastAsia="MS Gothic" w:hAnsi="Segoe UI Symbol" w:cs="Segoe UI Symbol"/>
                  </w:rPr>
                  <w:t>☐</w:t>
                </w:r>
              </w:sdtContent>
            </w:sdt>
            <w:r w:rsidR="005C3BAD" w:rsidRPr="00706B3A">
              <w:rPr>
                <w:rFonts w:asciiTheme="majorHAnsi" w:hAnsiTheme="majorHAnsi" w:cs="Arial"/>
              </w:rPr>
              <w:t xml:space="preserve"> </w:t>
            </w:r>
            <w:r w:rsidR="005C3BAD">
              <w:rPr>
                <w:rFonts w:asciiTheme="majorHAnsi" w:hAnsiTheme="majorHAnsi" w:cs="Arial"/>
              </w:rPr>
              <w:t xml:space="preserve">Cost </w:t>
            </w:r>
            <w:proofErr w:type="gramStart"/>
            <w:r w:rsidR="005C3BAD">
              <w:rPr>
                <w:rFonts w:asciiTheme="majorHAnsi" w:hAnsiTheme="majorHAnsi" w:cs="Arial"/>
              </w:rPr>
              <w:t>Saving:_</w:t>
            </w:r>
            <w:proofErr w:type="gramEnd"/>
            <w:r w:rsidR="005C3BAD">
              <w:rPr>
                <w:rFonts w:asciiTheme="majorHAnsi" w:hAnsiTheme="majorHAnsi" w:cs="Arial"/>
              </w:rPr>
              <w:t>_________</w:t>
            </w:r>
            <w:r w:rsidR="005C3BAD">
              <w:rPr>
                <w:rFonts w:asciiTheme="majorHAnsi" w:hAnsiTheme="majorHAnsi" w:cs="Arial"/>
              </w:rPr>
              <w:br/>
            </w:r>
            <w:r w:rsidR="005C3BAD">
              <w:rPr>
                <w:rFonts w:asciiTheme="majorHAnsi" w:hAnsiTheme="majorHAnsi" w:cs="Arial"/>
                <w:i/>
                <w:iCs/>
                <w:sz w:val="18"/>
                <w:szCs w:val="18"/>
              </w:rPr>
              <w:t>D</w:t>
            </w:r>
            <w:r w:rsidR="005C3BAD" w:rsidRPr="00B554D0">
              <w:rPr>
                <w:rFonts w:asciiTheme="majorHAnsi" w:hAnsiTheme="majorHAnsi" w:cs="Arial"/>
                <w:i/>
                <w:iCs/>
                <w:sz w:val="18"/>
                <w:szCs w:val="18"/>
              </w:rPr>
              <w:t>ecrease</w:t>
            </w:r>
            <w:r w:rsidR="005C3BAD">
              <w:rPr>
                <w:rFonts w:asciiTheme="majorHAnsi" w:hAnsiTheme="majorHAnsi" w:cs="Arial"/>
                <w:i/>
                <w:iCs/>
                <w:sz w:val="18"/>
                <w:szCs w:val="18"/>
              </w:rPr>
              <w:t xml:space="preserve"> in the cogs,</w:t>
            </w:r>
            <w:r w:rsidR="00CD3D65">
              <w:rPr>
                <w:rFonts w:asciiTheme="majorHAnsi" w:hAnsiTheme="majorHAnsi" w:cs="Arial"/>
                <w:i/>
                <w:iCs/>
                <w:sz w:val="18"/>
                <w:szCs w:val="18"/>
              </w:rPr>
              <w:t xml:space="preserve"> transportation or operation expenses, or any other cost-saving opportunities</w:t>
            </w:r>
          </w:p>
          <w:p w14:paraId="00479366" w14:textId="30D70A72" w:rsidR="00CD3D65" w:rsidRDefault="00000000" w:rsidP="009411B0">
            <w:pPr>
              <w:rPr>
                <w:rFonts w:asciiTheme="majorHAnsi" w:hAnsiTheme="majorHAnsi" w:cs="Arial"/>
              </w:rPr>
            </w:pPr>
            <w:sdt>
              <w:sdtPr>
                <w:rPr>
                  <w:rFonts w:asciiTheme="majorHAnsi" w:hAnsiTheme="majorHAnsi" w:cs="Arial"/>
                </w:rPr>
                <w:id w:val="-161211863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D3D65" w:rsidRPr="00CD3D65">
                  <w:rPr>
                    <w:rFonts w:ascii="Segoe UI Symbol" w:hAnsi="Segoe UI Symbol" w:cs="Segoe UI Symbol"/>
                  </w:rPr>
                  <w:t>☐</w:t>
                </w:r>
              </w:sdtContent>
            </w:sdt>
            <w:r w:rsidR="00CD3D65" w:rsidRPr="00706B3A">
              <w:rPr>
                <w:rFonts w:asciiTheme="majorHAnsi" w:hAnsiTheme="majorHAnsi" w:cs="Arial"/>
              </w:rPr>
              <w:t xml:space="preserve"> </w:t>
            </w:r>
            <w:r w:rsidR="00CD3D65">
              <w:rPr>
                <w:rFonts w:asciiTheme="majorHAnsi" w:hAnsiTheme="majorHAnsi" w:cs="Arial"/>
              </w:rPr>
              <w:t>I</w:t>
            </w:r>
            <w:r w:rsidR="00CD3D65" w:rsidRPr="00B554D0">
              <w:rPr>
                <w:rFonts w:asciiTheme="majorHAnsi" w:hAnsiTheme="majorHAnsi" w:cs="Arial"/>
              </w:rPr>
              <w:t xml:space="preserve">mproved </w:t>
            </w:r>
            <w:r w:rsidR="00206C17">
              <w:rPr>
                <w:rFonts w:asciiTheme="majorHAnsi" w:hAnsiTheme="majorHAnsi" w:cs="Arial"/>
              </w:rPr>
              <w:t>O</w:t>
            </w:r>
            <w:r w:rsidR="00CD3D65" w:rsidRPr="00B554D0">
              <w:rPr>
                <w:rFonts w:asciiTheme="majorHAnsi" w:hAnsiTheme="majorHAnsi" w:cs="Arial"/>
              </w:rPr>
              <w:t xml:space="preserve">perational </w:t>
            </w:r>
            <w:proofErr w:type="gramStart"/>
            <w:r w:rsidR="00206C17">
              <w:rPr>
                <w:rFonts w:asciiTheme="majorHAnsi" w:hAnsiTheme="majorHAnsi" w:cs="Arial"/>
              </w:rPr>
              <w:t>E</w:t>
            </w:r>
            <w:r w:rsidR="00CD3D65" w:rsidRPr="00B554D0">
              <w:rPr>
                <w:rFonts w:asciiTheme="majorHAnsi" w:hAnsiTheme="majorHAnsi" w:cs="Arial"/>
              </w:rPr>
              <w:t>fficiencies</w:t>
            </w:r>
            <w:r w:rsidR="00CD3D65">
              <w:rPr>
                <w:rFonts w:asciiTheme="majorHAnsi" w:hAnsiTheme="majorHAnsi" w:cs="Arial"/>
              </w:rPr>
              <w:t>:_</w:t>
            </w:r>
            <w:proofErr w:type="gramEnd"/>
            <w:r w:rsidR="00CD3D65">
              <w:rPr>
                <w:rFonts w:asciiTheme="majorHAnsi" w:hAnsiTheme="majorHAnsi" w:cs="Arial"/>
              </w:rPr>
              <w:t>________</w:t>
            </w:r>
          </w:p>
          <w:p w14:paraId="3271932B" w14:textId="45C54D78" w:rsidR="00CD3D65" w:rsidRDefault="00CD3D65" w:rsidP="009411B0">
            <w:pPr>
              <w:rPr>
                <w:rFonts w:asciiTheme="majorHAnsi" w:hAnsiTheme="majorHAnsi" w:cs="Arial"/>
                <w:i/>
                <w:iCs/>
                <w:sz w:val="18"/>
                <w:szCs w:val="18"/>
              </w:rPr>
            </w:pPr>
            <w:r>
              <w:rPr>
                <w:rFonts w:asciiTheme="majorHAnsi" w:hAnsiTheme="majorHAnsi" w:cs="Arial"/>
                <w:i/>
                <w:iCs/>
                <w:sz w:val="18"/>
                <w:szCs w:val="18"/>
              </w:rPr>
              <w:t>D</w:t>
            </w:r>
            <w:r w:rsidRPr="00E5352A">
              <w:rPr>
                <w:rFonts w:asciiTheme="majorHAnsi" w:hAnsiTheme="majorHAnsi" w:cs="Arial"/>
                <w:i/>
                <w:iCs/>
                <w:sz w:val="18"/>
                <w:szCs w:val="18"/>
              </w:rPr>
              <w:t>ecrease</w:t>
            </w:r>
            <w:r>
              <w:rPr>
                <w:rFonts w:asciiTheme="majorHAnsi" w:hAnsiTheme="majorHAnsi" w:cs="Arial"/>
                <w:i/>
                <w:iCs/>
                <w:sz w:val="18"/>
                <w:szCs w:val="18"/>
              </w:rPr>
              <w:t xml:space="preserve"> in the Lead time, delivery time, MOQ, Inventory, or any other efficiency improvement </w:t>
            </w:r>
          </w:p>
          <w:p w14:paraId="104041D7" w14:textId="3C136D84" w:rsidR="00CD3D65" w:rsidRDefault="00000000" w:rsidP="009411B0">
            <w:pPr>
              <w:rPr>
                <w:rFonts w:asciiTheme="majorHAnsi" w:hAnsiTheme="majorHAnsi" w:cs="Arial"/>
                <w:i/>
                <w:iCs/>
                <w:sz w:val="18"/>
                <w:szCs w:val="18"/>
              </w:rPr>
            </w:pPr>
            <w:sdt>
              <w:sdtPr>
                <w:rPr>
                  <w:rFonts w:asciiTheme="majorHAnsi" w:hAnsiTheme="majorHAnsi" w:cs="Arial"/>
                </w:rPr>
                <w:id w:val="-39458217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D3D65" w:rsidRPr="00CD3D65">
                  <w:rPr>
                    <w:rFonts w:ascii="Segoe UI Symbol" w:hAnsi="Segoe UI Symbol" w:cs="Segoe UI Symbol"/>
                  </w:rPr>
                  <w:t>☐</w:t>
                </w:r>
              </w:sdtContent>
            </w:sdt>
            <w:r w:rsidR="00CD3D65" w:rsidRPr="00706B3A">
              <w:rPr>
                <w:rFonts w:asciiTheme="majorHAnsi" w:hAnsiTheme="majorHAnsi" w:cs="Arial"/>
              </w:rPr>
              <w:t xml:space="preserve"> </w:t>
            </w:r>
            <w:r w:rsidR="00CD3D65" w:rsidRPr="00CD3D65">
              <w:rPr>
                <w:rFonts w:asciiTheme="majorHAnsi" w:hAnsiTheme="majorHAnsi" w:cs="Arial"/>
              </w:rPr>
              <w:t>Non-</w:t>
            </w:r>
            <w:r w:rsidR="00206C17">
              <w:rPr>
                <w:rFonts w:asciiTheme="majorHAnsi" w:hAnsiTheme="majorHAnsi" w:cs="Arial"/>
              </w:rPr>
              <w:t>F</w:t>
            </w:r>
            <w:r w:rsidR="00CD3D65" w:rsidRPr="00CD3D65">
              <w:rPr>
                <w:rFonts w:asciiTheme="majorHAnsi" w:hAnsiTheme="majorHAnsi" w:cs="Arial"/>
              </w:rPr>
              <w:t xml:space="preserve">inancial </w:t>
            </w:r>
            <w:proofErr w:type="gramStart"/>
            <w:r w:rsidR="00206C17">
              <w:rPr>
                <w:rFonts w:asciiTheme="majorHAnsi" w:hAnsiTheme="majorHAnsi" w:cs="Arial"/>
              </w:rPr>
              <w:t>B</w:t>
            </w:r>
            <w:r w:rsidR="00CD3D65" w:rsidRPr="00CD3D65">
              <w:rPr>
                <w:rFonts w:asciiTheme="majorHAnsi" w:hAnsiTheme="majorHAnsi" w:cs="Arial"/>
              </w:rPr>
              <w:t>enefits</w:t>
            </w:r>
            <w:r w:rsidR="00CD3D65">
              <w:rPr>
                <w:rFonts w:asciiTheme="majorHAnsi" w:hAnsiTheme="majorHAnsi" w:cs="Arial"/>
              </w:rPr>
              <w:t>:_</w:t>
            </w:r>
            <w:proofErr w:type="gramEnd"/>
            <w:r w:rsidR="00CD3D65">
              <w:rPr>
                <w:rFonts w:asciiTheme="majorHAnsi" w:hAnsiTheme="majorHAnsi" w:cs="Arial"/>
              </w:rPr>
              <w:t>________</w:t>
            </w:r>
          </w:p>
          <w:p w14:paraId="6A90319A" w14:textId="77777777" w:rsidR="00CD3D65" w:rsidRDefault="00206C17" w:rsidP="009411B0">
            <w:pPr>
              <w:rPr>
                <w:rFonts w:asciiTheme="majorHAnsi" w:hAnsiTheme="majorHAnsi" w:cs="Arial"/>
                <w:i/>
                <w:iCs/>
                <w:sz w:val="18"/>
                <w:szCs w:val="18"/>
              </w:rPr>
            </w:pPr>
            <w:r>
              <w:rPr>
                <w:rFonts w:asciiTheme="majorHAnsi" w:hAnsiTheme="majorHAnsi" w:cs="Arial"/>
                <w:i/>
                <w:iCs/>
                <w:sz w:val="18"/>
                <w:szCs w:val="18"/>
              </w:rPr>
              <w:t xml:space="preserve">Quality </w:t>
            </w:r>
            <w:r w:rsidR="00CD3D65" w:rsidRPr="00B554D0">
              <w:rPr>
                <w:rFonts w:asciiTheme="majorHAnsi" w:hAnsiTheme="majorHAnsi" w:cs="Arial"/>
                <w:i/>
                <w:iCs/>
                <w:sz w:val="18"/>
                <w:szCs w:val="18"/>
              </w:rPr>
              <w:t>I</w:t>
            </w:r>
            <w:r>
              <w:rPr>
                <w:rFonts w:asciiTheme="majorHAnsi" w:hAnsiTheme="majorHAnsi" w:cs="Arial"/>
                <w:i/>
                <w:iCs/>
                <w:sz w:val="18"/>
                <w:szCs w:val="18"/>
              </w:rPr>
              <w:t>mprovement; Enhanced customer satisfaction, product competition, Brand reputation, etc.</w:t>
            </w:r>
          </w:p>
          <w:p w14:paraId="102DC012" w14:textId="78230F9F" w:rsidR="00206C17" w:rsidRDefault="00000000" w:rsidP="009411B0">
            <w:pPr>
              <w:rPr>
                <w:rFonts w:cstheme="minorHAnsi"/>
              </w:rPr>
            </w:pPr>
            <w:sdt>
              <w:sdtPr>
                <w:rPr>
                  <w:rFonts w:asciiTheme="majorHAnsi" w:hAnsiTheme="majorHAnsi" w:cs="Arial"/>
                </w:rPr>
                <w:id w:val="165318073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206C17" w:rsidRPr="00CD3D65">
                  <w:rPr>
                    <w:rFonts w:ascii="Segoe UI Symbol" w:hAnsi="Segoe UI Symbol" w:cs="Segoe UI Symbol"/>
                  </w:rPr>
                  <w:t>☐</w:t>
                </w:r>
              </w:sdtContent>
            </w:sdt>
            <w:r w:rsidR="00206C17" w:rsidRPr="00706B3A">
              <w:rPr>
                <w:rFonts w:asciiTheme="majorHAnsi" w:hAnsiTheme="majorHAnsi" w:cs="Arial"/>
              </w:rPr>
              <w:t xml:space="preserve"> </w:t>
            </w:r>
            <w:r w:rsidR="00206C17">
              <w:rPr>
                <w:rFonts w:asciiTheme="majorHAnsi" w:hAnsiTheme="majorHAnsi" w:cs="Arial"/>
              </w:rPr>
              <w:t xml:space="preserve">Other </w:t>
            </w:r>
            <w:proofErr w:type="gramStart"/>
            <w:r w:rsidR="00206C17">
              <w:rPr>
                <w:rFonts w:asciiTheme="majorHAnsi" w:hAnsiTheme="majorHAnsi" w:cs="Arial"/>
              </w:rPr>
              <w:t>Benefits:_</w:t>
            </w:r>
            <w:proofErr w:type="gramEnd"/>
            <w:r w:rsidR="00206C17">
              <w:rPr>
                <w:rFonts w:asciiTheme="majorHAnsi" w:hAnsiTheme="majorHAnsi" w:cs="Arial"/>
              </w:rPr>
              <w:t>_________</w:t>
            </w:r>
          </w:p>
        </w:tc>
      </w:tr>
      <w:tr w:rsidR="00DD3DE0" w:rsidRPr="00C15BE8" w14:paraId="07472A9F" w14:textId="77777777" w:rsidTr="6D88FEFF">
        <w:trPr>
          <w:trHeight w:val="1928"/>
        </w:trPr>
        <w:tc>
          <w:tcPr>
            <w:tcW w:w="3403" w:type="dxa"/>
            <w:shd w:val="clear" w:color="auto" w:fill="BFBFBF" w:themeFill="background1" w:themeFillShade="BF"/>
          </w:tcPr>
          <w:p w14:paraId="32DFEACD" w14:textId="77777777" w:rsidR="00DD3DE0" w:rsidRPr="00CF0BB9" w:rsidRDefault="00DD3DE0" w:rsidP="00DD3DE0">
            <w:pPr>
              <w:rPr>
                <w:rFonts w:asciiTheme="majorHAnsi" w:hAnsiTheme="majorHAnsi"/>
                <w:sz w:val="24"/>
                <w:szCs w:val="24"/>
              </w:rPr>
            </w:pPr>
            <w:r w:rsidRPr="00CF0BB9">
              <w:rPr>
                <w:rFonts w:asciiTheme="majorHAnsi" w:hAnsiTheme="majorHAnsi"/>
              </w:rPr>
              <w:t xml:space="preserve">  PRODUCT DESCRIPTION:</w:t>
            </w:r>
          </w:p>
          <w:p w14:paraId="533F821A" w14:textId="77777777" w:rsidR="00DD3DE0" w:rsidRPr="00CF0BB9" w:rsidRDefault="00DD3DE0" w:rsidP="00DD3DE0">
            <w:pPr>
              <w:rPr>
                <w:rFonts w:asciiTheme="majorHAnsi" w:hAnsiTheme="majorHAnsi"/>
                <w:sz w:val="20"/>
                <w:szCs w:val="20"/>
              </w:rPr>
            </w:pPr>
            <w:r w:rsidRPr="00CF0BB9">
              <w:rPr>
                <w:rFonts w:asciiTheme="majorHAnsi" w:hAnsiTheme="majorHAnsi"/>
                <w:sz w:val="20"/>
                <w:szCs w:val="20"/>
              </w:rPr>
              <w:t>- Functional performance requirements</w:t>
            </w:r>
          </w:p>
          <w:p w14:paraId="466F1229" w14:textId="77777777" w:rsidR="00DD3DE0" w:rsidRPr="00CF0BB9" w:rsidRDefault="00DD3DE0" w:rsidP="00DD3DE0">
            <w:pPr>
              <w:rPr>
                <w:rFonts w:asciiTheme="majorHAnsi" w:hAnsiTheme="majorHAnsi"/>
                <w:sz w:val="20"/>
                <w:szCs w:val="20"/>
              </w:rPr>
            </w:pPr>
            <w:r w:rsidRPr="00CF0BB9">
              <w:rPr>
                <w:rFonts w:asciiTheme="majorHAnsi" w:hAnsiTheme="majorHAnsi"/>
                <w:sz w:val="20"/>
                <w:szCs w:val="20"/>
              </w:rPr>
              <w:t>- Appearance</w:t>
            </w:r>
          </w:p>
          <w:p w14:paraId="2E188C42" w14:textId="5D0DDC2A" w:rsidR="00DD3DE0" w:rsidRDefault="00DD3DE0" w:rsidP="00DD3DE0">
            <w:pPr>
              <w:rPr>
                <w:rFonts w:asciiTheme="majorHAnsi" w:hAnsiTheme="majorHAnsi"/>
                <w:sz w:val="20"/>
                <w:szCs w:val="20"/>
              </w:rPr>
            </w:pPr>
            <w:r w:rsidRPr="00CF0BB9">
              <w:rPr>
                <w:rFonts w:asciiTheme="majorHAnsi" w:hAnsiTheme="majorHAnsi"/>
                <w:sz w:val="20"/>
                <w:szCs w:val="20"/>
              </w:rPr>
              <w:t>- Any unique points of differentiation against similar competitor product lines</w:t>
            </w:r>
          </w:p>
          <w:p w14:paraId="0FF1A161" w14:textId="734D1CAE" w:rsidR="00DD3DE0" w:rsidRPr="00CF0BB9" w:rsidRDefault="00FD3639" w:rsidP="00FD3639">
            <w:pPr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  <w:sz w:val="20"/>
                <w:szCs w:val="20"/>
              </w:rPr>
              <w:t xml:space="preserve">. </w:t>
            </w:r>
            <w:proofErr w:type="gramStart"/>
            <w:r>
              <w:rPr>
                <w:rFonts w:asciiTheme="majorHAnsi" w:hAnsiTheme="majorHAnsi"/>
                <w:sz w:val="20"/>
                <w:szCs w:val="20"/>
              </w:rPr>
              <w:t>..</w:t>
            </w:r>
            <w:proofErr w:type="spellStart"/>
            <w:proofErr w:type="gramEnd"/>
            <w:r>
              <w:rPr>
                <w:rFonts w:asciiTheme="majorHAnsi" w:hAnsiTheme="majorHAnsi"/>
                <w:sz w:val="20"/>
                <w:szCs w:val="20"/>
              </w:rPr>
              <w:t>Etc</w:t>
            </w:r>
            <w:proofErr w:type="spellEnd"/>
            <w:r>
              <w:rPr>
                <w:rFonts w:asciiTheme="majorHAnsi" w:hAnsiTheme="majorHAnsi"/>
                <w:sz w:val="20"/>
                <w:szCs w:val="20"/>
              </w:rPr>
              <w:t>…</w:t>
            </w:r>
          </w:p>
        </w:tc>
        <w:tc>
          <w:tcPr>
            <w:tcW w:w="7938" w:type="dxa"/>
            <w:gridSpan w:val="3"/>
          </w:tcPr>
          <w:p w14:paraId="2DC347BC" w14:textId="2B27432A" w:rsidR="00BC6338" w:rsidRDefault="00FD720D" w:rsidP="00D04385">
            <w:pPr>
              <w:rPr>
                <w:rFonts w:asciiTheme="majorHAnsi" w:eastAsia="宋体" w:hAnsiTheme="majorHAnsi"/>
                <w:b/>
                <w:bCs/>
                <w:lang w:eastAsia="zh-CN"/>
              </w:rPr>
            </w:pPr>
            <w:bookmarkStart w:id="1" w:name="OLE_LINK2"/>
            <w:r w:rsidRPr="00FD720D">
              <w:rPr>
                <w:rFonts w:asciiTheme="majorHAnsi" w:eastAsia="宋体" w:hAnsiTheme="majorHAnsi"/>
                <w:b/>
                <w:bCs/>
                <w:noProof/>
                <w:lang w:eastAsia="zh-CN"/>
              </w:rPr>
              <w:drawing>
                <wp:inline distT="0" distB="0" distL="0" distR="0" wp14:anchorId="1C4864DF" wp14:editId="5EB555CA">
                  <wp:extent cx="1025718" cy="772286"/>
                  <wp:effectExtent l="0" t="0" r="3175" b="8890"/>
                  <wp:docPr id="1061" name="Picture 36" descr="Products Dropper Squeeze Bottles - Comar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697B5A56-98B9-0B88-D9B4-1F51A95C0303}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61" name="Picture 36" descr="Products Dropper Squeeze Bottles - Comar">
                            <a:extLst>
                              <a:ext uri="{FF2B5EF4-FFF2-40B4-BE49-F238E27FC236}">
                                <a16:creationId xmlns:a16="http://schemas.microsoft.com/office/drawing/2014/main" id="{697B5A56-98B9-0B88-D9B4-1F51A95C0303}"/>
                              </a:ext>
                            </a:extLst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5745" r="1398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39116" cy="782373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 w14:paraId="0B2D8404" w14:textId="5EDD805A" w:rsidR="00145F61" w:rsidRPr="00145F61" w:rsidRDefault="00145F61" w:rsidP="00145F61">
            <w:pPr>
              <w:rPr>
                <w:rFonts w:asciiTheme="majorHAnsi" w:eastAsia="宋体" w:hAnsiTheme="majorHAnsi"/>
                <w:lang w:eastAsia="zh-CN"/>
              </w:rPr>
            </w:pPr>
            <w:r w:rsidRPr="00145F61">
              <w:rPr>
                <w:rFonts w:asciiTheme="majorHAnsi" w:eastAsia="宋体" w:hAnsiTheme="majorHAnsi"/>
                <w:b/>
                <w:bCs/>
                <w:lang w:eastAsia="zh-CN"/>
              </w:rPr>
              <w:t>Product:</w:t>
            </w:r>
            <w:r w:rsidRPr="00145F61">
              <w:rPr>
                <w:rFonts w:asciiTheme="majorHAnsi" w:eastAsia="宋体" w:hAnsiTheme="majorHAnsi"/>
                <w:lang w:eastAsia="zh-CN"/>
              </w:rPr>
              <w:t> Multi-dose, squeezable plastic bottles with attached, calibrated dropper tips.</w:t>
            </w:r>
          </w:p>
          <w:p w14:paraId="60AC2E42" w14:textId="0033DD90" w:rsidR="00DF65D1" w:rsidRPr="00145F61" w:rsidRDefault="00145F61" w:rsidP="00145F61">
            <w:pPr>
              <w:rPr>
                <w:rFonts w:asciiTheme="majorHAnsi" w:eastAsia="宋体" w:hAnsiTheme="majorHAnsi"/>
                <w:lang w:eastAsia="zh-CN"/>
              </w:rPr>
            </w:pPr>
            <w:r w:rsidRPr="00145F61">
              <w:rPr>
                <w:rFonts w:asciiTheme="majorHAnsi" w:eastAsia="宋体" w:hAnsiTheme="majorHAnsi"/>
                <w:b/>
                <w:bCs/>
                <w:lang w:eastAsia="zh-CN"/>
              </w:rPr>
              <w:t>Primary Use:</w:t>
            </w:r>
            <w:r w:rsidRPr="00145F61">
              <w:rPr>
                <w:rFonts w:asciiTheme="majorHAnsi" w:eastAsia="宋体" w:hAnsiTheme="majorHAnsi"/>
                <w:lang w:eastAsia="zh-CN"/>
              </w:rPr>
              <w:t> For the storage, dispensing, and administration of liquid medications (e.g., SLIT drops, ophthalmic solutions) in clinical and pharmacy settings.</w:t>
            </w:r>
          </w:p>
          <w:p w14:paraId="432D96C6" w14:textId="77777777" w:rsidR="00145F61" w:rsidRPr="00145F61" w:rsidRDefault="00145F61" w:rsidP="00145F61">
            <w:pPr>
              <w:rPr>
                <w:rFonts w:asciiTheme="majorHAnsi" w:eastAsia="宋体" w:hAnsiTheme="majorHAnsi"/>
                <w:lang w:eastAsia="zh-CN"/>
              </w:rPr>
            </w:pPr>
            <w:r w:rsidRPr="00145F61">
              <w:rPr>
                <w:rFonts w:asciiTheme="majorHAnsi" w:eastAsia="宋体" w:hAnsiTheme="majorHAnsi"/>
                <w:b/>
                <w:bCs/>
                <w:lang w:eastAsia="zh-CN"/>
              </w:rPr>
              <w:t>Key Sourcing Specifications:</w:t>
            </w:r>
            <w:r w:rsidRPr="00145F61">
              <w:rPr>
                <w:rFonts w:asciiTheme="majorHAnsi" w:eastAsia="宋体" w:hAnsiTheme="majorHAnsi"/>
                <w:lang w:eastAsia="zh-CN"/>
              </w:rPr>
              <w:t> We will target partners capable of providing:</w:t>
            </w:r>
          </w:p>
          <w:p w14:paraId="46FE0844" w14:textId="77777777" w:rsidR="00145F61" w:rsidRPr="00145F61" w:rsidRDefault="00145F61" w:rsidP="00145F61">
            <w:pPr>
              <w:numPr>
                <w:ilvl w:val="0"/>
                <w:numId w:val="6"/>
              </w:numPr>
              <w:rPr>
                <w:rFonts w:asciiTheme="majorHAnsi" w:eastAsia="宋体" w:hAnsiTheme="majorHAnsi"/>
                <w:lang w:eastAsia="zh-CN"/>
              </w:rPr>
            </w:pPr>
            <w:r w:rsidRPr="00145F61">
              <w:rPr>
                <w:rFonts w:asciiTheme="majorHAnsi" w:eastAsia="宋体" w:hAnsiTheme="majorHAnsi"/>
                <w:b/>
                <w:bCs/>
                <w:lang w:eastAsia="zh-CN"/>
              </w:rPr>
              <w:t>Material Compliance:</w:t>
            </w:r>
            <w:r w:rsidRPr="00145F61">
              <w:rPr>
                <w:rFonts w:asciiTheme="majorHAnsi" w:eastAsia="宋体" w:hAnsiTheme="majorHAnsi"/>
                <w:lang w:eastAsia="zh-CN"/>
              </w:rPr>
              <w:t> Medical-grade plastics compatible with a wide range of pharmaceutical formulations.</w:t>
            </w:r>
          </w:p>
          <w:p w14:paraId="1A8FE67B" w14:textId="77777777" w:rsidR="00145F61" w:rsidRPr="00145F61" w:rsidRDefault="00145F61" w:rsidP="00145F61">
            <w:pPr>
              <w:numPr>
                <w:ilvl w:val="0"/>
                <w:numId w:val="6"/>
              </w:numPr>
              <w:rPr>
                <w:rFonts w:asciiTheme="majorHAnsi" w:eastAsia="宋体" w:hAnsiTheme="majorHAnsi"/>
                <w:lang w:eastAsia="zh-CN"/>
              </w:rPr>
            </w:pPr>
            <w:r w:rsidRPr="00145F61">
              <w:rPr>
                <w:rFonts w:asciiTheme="majorHAnsi" w:eastAsia="宋体" w:hAnsiTheme="majorHAnsi"/>
                <w:b/>
                <w:bCs/>
                <w:lang w:eastAsia="zh-CN"/>
              </w:rPr>
              <w:t>Dosing Consistency:</w:t>
            </w:r>
            <w:r w:rsidRPr="00145F61">
              <w:rPr>
                <w:rFonts w:asciiTheme="majorHAnsi" w:eastAsia="宋体" w:hAnsiTheme="majorHAnsi"/>
                <w:lang w:eastAsia="zh-CN"/>
              </w:rPr>
              <w:t> Dropper tips designed to deliver a consistent volume per drop.</w:t>
            </w:r>
          </w:p>
          <w:p w14:paraId="4D50F2FA" w14:textId="77777777" w:rsidR="00FD3639" w:rsidRDefault="00145F61" w:rsidP="00145F61">
            <w:pPr>
              <w:numPr>
                <w:ilvl w:val="0"/>
                <w:numId w:val="6"/>
              </w:numPr>
              <w:rPr>
                <w:rFonts w:asciiTheme="majorHAnsi" w:eastAsia="宋体" w:hAnsiTheme="majorHAnsi"/>
                <w:lang w:eastAsia="zh-CN"/>
              </w:rPr>
            </w:pPr>
            <w:r w:rsidRPr="00145F61">
              <w:rPr>
                <w:rFonts w:asciiTheme="majorHAnsi" w:eastAsia="宋体" w:hAnsiTheme="majorHAnsi"/>
                <w:b/>
                <w:bCs/>
                <w:lang w:eastAsia="zh-CN"/>
              </w:rPr>
              <w:t>Regulatory Support:</w:t>
            </w:r>
            <w:r w:rsidRPr="00145F61">
              <w:rPr>
                <w:rFonts w:asciiTheme="majorHAnsi" w:eastAsia="宋体" w:hAnsiTheme="majorHAnsi"/>
                <w:lang w:eastAsia="zh-CN"/>
              </w:rPr>
              <w:t> Manufactured in a cGMP environment, with supporting documentation suitable for use in regulated compounding (USP &lt;795&gt;/&lt;797&gt;).</w:t>
            </w:r>
            <w:bookmarkEnd w:id="1"/>
          </w:p>
          <w:p w14:paraId="43C8BEA9" w14:textId="6FC2CF9B" w:rsidR="00654BD8" w:rsidRPr="00654BD8" w:rsidRDefault="00654BD8" w:rsidP="00654BD8">
            <w:pPr>
              <w:ind w:left="360"/>
              <w:rPr>
                <w:rFonts w:asciiTheme="majorHAnsi" w:eastAsia="宋体" w:hAnsiTheme="majorHAnsi"/>
                <w:lang w:eastAsia="zh-CN"/>
              </w:rPr>
            </w:pPr>
          </w:p>
        </w:tc>
      </w:tr>
      <w:tr w:rsidR="004575E2" w:rsidRPr="00C15BE8" w14:paraId="61267A7C" w14:textId="77777777" w:rsidTr="6D88FEFF">
        <w:trPr>
          <w:trHeight w:val="1376"/>
        </w:trPr>
        <w:tc>
          <w:tcPr>
            <w:tcW w:w="3403" w:type="dxa"/>
            <w:shd w:val="clear" w:color="auto" w:fill="BFBFBF" w:themeFill="background1" w:themeFillShade="BF"/>
          </w:tcPr>
          <w:p w14:paraId="371C13D9" w14:textId="2CCE0CB8" w:rsidR="004575E2" w:rsidRPr="00CF0BB9" w:rsidRDefault="004575E2" w:rsidP="004575E2">
            <w:pPr>
              <w:rPr>
                <w:rFonts w:asciiTheme="majorHAnsi" w:hAnsiTheme="majorHAnsi"/>
              </w:rPr>
            </w:pPr>
            <w:r w:rsidRPr="00CF0BB9">
              <w:rPr>
                <w:rFonts w:ascii="Calibri" w:hAnsi="Calibri" w:cs="Arial"/>
                <w:bCs/>
              </w:rPr>
              <w:t>REQUEST TYPE</w:t>
            </w:r>
          </w:p>
        </w:tc>
        <w:tc>
          <w:tcPr>
            <w:tcW w:w="7938" w:type="dxa"/>
            <w:gridSpan w:val="3"/>
            <w:vAlign w:val="center"/>
          </w:tcPr>
          <w:p w14:paraId="79EF84DC" w14:textId="77777777" w:rsidR="009B2EED" w:rsidRDefault="00000000" w:rsidP="004575E2">
            <w:pPr>
              <w:rPr>
                <w:rFonts w:asciiTheme="majorHAnsi" w:hAnsiTheme="majorHAnsi" w:cs="Arial"/>
              </w:rPr>
            </w:pPr>
            <w:sdt>
              <w:sdtPr>
                <w:rPr>
                  <w:rFonts w:asciiTheme="majorHAnsi" w:hAnsiTheme="majorHAnsi" w:cs="Arial"/>
                </w:rPr>
                <w:id w:val="-132196034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9628F">
                  <w:rPr>
                    <w:rFonts w:ascii="MS Gothic" w:eastAsia="MS Gothic" w:hAnsi="MS Gothic" w:cs="Arial" w:hint="eastAsia"/>
                  </w:rPr>
                  <w:t>☐</w:t>
                </w:r>
              </w:sdtContent>
            </w:sdt>
            <w:r w:rsidR="009B2EED" w:rsidRPr="004D2440">
              <w:rPr>
                <w:rFonts w:asciiTheme="majorHAnsi" w:eastAsiaTheme="minorEastAsia" w:hAnsiTheme="majorHAnsi"/>
              </w:rPr>
              <w:t>LCR</w:t>
            </w:r>
            <w:r w:rsidR="009B2EED">
              <w:rPr>
                <w:rFonts w:asciiTheme="majorHAnsi" w:hAnsiTheme="majorHAnsi"/>
              </w:rPr>
              <w:t xml:space="preserve"> (Labelling Change Request) </w:t>
            </w:r>
            <w:r w:rsidR="009B2EED">
              <w:rPr>
                <w:rFonts w:asciiTheme="majorHAnsi" w:hAnsiTheme="majorHAnsi" w:cs="Arial"/>
              </w:rPr>
              <w:t xml:space="preserve"> </w:t>
            </w:r>
          </w:p>
          <w:p w14:paraId="5612F4E8" w14:textId="08BB9DED" w:rsidR="00824B35" w:rsidRDefault="009B2EED" w:rsidP="004575E2">
            <w:pPr>
              <w:rPr>
                <w:rFonts w:asciiTheme="majorHAnsi" w:hAnsiTheme="majorHAnsi" w:cs="Arial"/>
              </w:rPr>
            </w:pPr>
            <w:r>
              <w:rPr>
                <w:rFonts w:asciiTheme="majorHAnsi" w:hAnsiTheme="majorHAnsi" w:cs="Arial"/>
              </w:rPr>
              <w:t xml:space="preserve">     </w:t>
            </w:r>
            <w:r w:rsidR="002F0A29" w:rsidRPr="002F0A29">
              <w:rPr>
                <w:rFonts w:asciiTheme="majorHAnsi" w:hAnsiTheme="majorHAnsi" w:cs="Arial"/>
                <w:i/>
                <w:iCs/>
                <w:sz w:val="18"/>
                <w:szCs w:val="18"/>
              </w:rPr>
              <w:t>Chang</w:t>
            </w:r>
            <w:r>
              <w:rPr>
                <w:rFonts w:asciiTheme="majorHAnsi" w:hAnsiTheme="majorHAnsi" w:cs="Arial"/>
                <w:i/>
                <w:iCs/>
                <w:sz w:val="18"/>
                <w:szCs w:val="18"/>
              </w:rPr>
              <w:t xml:space="preserve">es </w:t>
            </w:r>
            <w:proofErr w:type="gramStart"/>
            <w:r w:rsidR="002F0A29" w:rsidRPr="002F0A29">
              <w:rPr>
                <w:rFonts w:asciiTheme="majorHAnsi" w:hAnsiTheme="majorHAnsi" w:cs="Arial"/>
                <w:i/>
                <w:iCs/>
                <w:sz w:val="18"/>
                <w:szCs w:val="18"/>
              </w:rPr>
              <w:t>on</w:t>
            </w:r>
            <w:proofErr w:type="gramEnd"/>
            <w:r w:rsidR="002F0A29" w:rsidRPr="00D641B8">
              <w:rPr>
                <w:rFonts w:asciiTheme="majorHAnsi" w:hAnsiTheme="majorHAnsi" w:cs="Arial"/>
                <w:i/>
                <w:iCs/>
                <w:sz w:val="18"/>
                <w:szCs w:val="18"/>
              </w:rPr>
              <w:t xml:space="preserve"> </w:t>
            </w:r>
            <w:r>
              <w:rPr>
                <w:rFonts w:asciiTheme="majorHAnsi" w:hAnsiTheme="majorHAnsi" w:cs="Arial"/>
                <w:i/>
                <w:iCs/>
                <w:sz w:val="18"/>
                <w:szCs w:val="18"/>
              </w:rPr>
              <w:t xml:space="preserve">the </w:t>
            </w:r>
            <w:r w:rsidR="002F0A29" w:rsidRPr="00D641B8">
              <w:rPr>
                <w:rFonts w:asciiTheme="majorHAnsi" w:hAnsiTheme="majorHAnsi" w:cs="Arial"/>
                <w:i/>
                <w:iCs/>
                <w:sz w:val="18"/>
                <w:szCs w:val="18"/>
              </w:rPr>
              <w:t>label</w:t>
            </w:r>
            <w:r w:rsidR="005B7A95">
              <w:rPr>
                <w:rFonts w:asciiTheme="majorHAnsi" w:hAnsiTheme="majorHAnsi" w:cs="Arial"/>
                <w:i/>
                <w:iCs/>
                <w:sz w:val="18"/>
                <w:szCs w:val="18"/>
              </w:rPr>
              <w:t>s</w:t>
            </w:r>
            <w:r w:rsidR="00D641B8">
              <w:rPr>
                <w:rFonts w:asciiTheme="majorHAnsi" w:hAnsiTheme="majorHAnsi" w:cs="Arial"/>
                <w:i/>
                <w:iCs/>
                <w:sz w:val="18"/>
                <w:szCs w:val="18"/>
              </w:rPr>
              <w:t xml:space="preserve"> without changing the products</w:t>
            </w:r>
          </w:p>
          <w:p w14:paraId="359B7994" w14:textId="04D4B71A" w:rsidR="009B2EED" w:rsidRDefault="00000000" w:rsidP="004575E2">
            <w:pPr>
              <w:rPr>
                <w:rFonts w:asciiTheme="majorHAnsi" w:hAnsiTheme="majorHAnsi" w:cs="Arial"/>
              </w:rPr>
            </w:pPr>
            <w:sdt>
              <w:sdtPr>
                <w:rPr>
                  <w:rFonts w:asciiTheme="majorHAnsi" w:hAnsiTheme="majorHAnsi" w:cs="Arial"/>
                </w:rPr>
                <w:id w:val="169927468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9628F">
                  <w:rPr>
                    <w:rFonts w:ascii="MS Gothic" w:eastAsia="MS Gothic" w:hAnsi="MS Gothic" w:cs="Arial" w:hint="eastAsia"/>
                  </w:rPr>
                  <w:t>☐</w:t>
                </w:r>
              </w:sdtContent>
            </w:sdt>
            <w:r w:rsidR="009B2EED" w:rsidRPr="004D2440">
              <w:rPr>
                <w:rFonts w:asciiTheme="majorHAnsi" w:eastAsiaTheme="minorEastAsia" w:hAnsiTheme="majorHAnsi"/>
              </w:rPr>
              <w:t>SCR</w:t>
            </w:r>
            <w:r w:rsidR="009B2EED">
              <w:rPr>
                <w:rFonts w:asciiTheme="majorHAnsi" w:hAnsiTheme="majorHAnsi"/>
              </w:rPr>
              <w:t xml:space="preserve"> (Supplier Change Request) </w:t>
            </w:r>
            <w:r w:rsidR="009B2EED">
              <w:rPr>
                <w:rFonts w:asciiTheme="majorHAnsi" w:hAnsiTheme="majorHAnsi" w:cs="Arial"/>
              </w:rPr>
              <w:t xml:space="preserve"> </w:t>
            </w:r>
          </w:p>
          <w:p w14:paraId="4FF38720" w14:textId="3E30A07A" w:rsidR="00824B35" w:rsidRDefault="009B2EED" w:rsidP="004575E2">
            <w:pPr>
              <w:rPr>
                <w:rFonts w:asciiTheme="majorHAnsi" w:hAnsiTheme="majorHAnsi" w:cs="Arial"/>
              </w:rPr>
            </w:pPr>
            <w:r>
              <w:rPr>
                <w:rFonts w:asciiTheme="majorHAnsi" w:hAnsiTheme="majorHAnsi" w:cs="Arial"/>
                <w:i/>
                <w:iCs/>
              </w:rPr>
              <w:t xml:space="preserve">     </w:t>
            </w:r>
            <w:r w:rsidRPr="009B2EED">
              <w:rPr>
                <w:rFonts w:asciiTheme="majorHAnsi" w:hAnsiTheme="majorHAnsi" w:cs="Arial"/>
                <w:i/>
                <w:iCs/>
                <w:sz w:val="18"/>
                <w:szCs w:val="18"/>
              </w:rPr>
              <w:t>Chang</w:t>
            </w:r>
            <w:r>
              <w:rPr>
                <w:rFonts w:asciiTheme="majorHAnsi" w:hAnsiTheme="majorHAnsi" w:cs="Arial"/>
                <w:i/>
                <w:iCs/>
                <w:sz w:val="18"/>
                <w:szCs w:val="18"/>
              </w:rPr>
              <w:t>e</w:t>
            </w:r>
            <w:r w:rsidR="005B7A95">
              <w:rPr>
                <w:rFonts w:asciiTheme="majorHAnsi" w:hAnsiTheme="majorHAnsi" w:cs="Arial"/>
                <w:i/>
                <w:iCs/>
                <w:sz w:val="18"/>
                <w:szCs w:val="18"/>
              </w:rPr>
              <w:t xml:space="preserve"> applications</w:t>
            </w:r>
            <w:r>
              <w:rPr>
                <w:rFonts w:asciiTheme="majorHAnsi" w:hAnsiTheme="majorHAnsi" w:cs="Arial"/>
                <w:i/>
                <w:iCs/>
                <w:sz w:val="18"/>
                <w:szCs w:val="18"/>
              </w:rPr>
              <w:t xml:space="preserve"> initiated</w:t>
            </w:r>
            <w:r w:rsidR="005B7A95">
              <w:rPr>
                <w:rFonts w:asciiTheme="majorHAnsi" w:hAnsiTheme="majorHAnsi" w:cs="Arial"/>
                <w:i/>
                <w:iCs/>
                <w:sz w:val="18"/>
                <w:szCs w:val="18"/>
              </w:rPr>
              <w:t xml:space="preserve"> </w:t>
            </w:r>
            <w:r w:rsidR="00D96088">
              <w:rPr>
                <w:rFonts w:asciiTheme="majorHAnsi" w:hAnsiTheme="majorHAnsi" w:cs="Arial"/>
                <w:i/>
                <w:iCs/>
                <w:sz w:val="18"/>
                <w:szCs w:val="18"/>
              </w:rPr>
              <w:t>by</w:t>
            </w:r>
            <w:r w:rsidR="005B7A95">
              <w:rPr>
                <w:rFonts w:asciiTheme="majorHAnsi" w:hAnsiTheme="majorHAnsi" w:cs="Arial"/>
                <w:i/>
                <w:iCs/>
                <w:sz w:val="18"/>
                <w:szCs w:val="18"/>
              </w:rPr>
              <w:t xml:space="preserve"> </w:t>
            </w:r>
            <w:r>
              <w:rPr>
                <w:rFonts w:asciiTheme="majorHAnsi" w:hAnsiTheme="majorHAnsi" w:cs="Arial"/>
                <w:i/>
                <w:iCs/>
                <w:sz w:val="18"/>
                <w:szCs w:val="18"/>
              </w:rPr>
              <w:t>Suppliers</w:t>
            </w:r>
          </w:p>
          <w:p w14:paraId="617B7318" w14:textId="75A4F4A7" w:rsidR="009B2EED" w:rsidRDefault="00000000" w:rsidP="004575E2">
            <w:pPr>
              <w:rPr>
                <w:rFonts w:asciiTheme="majorHAnsi" w:hAnsiTheme="majorHAnsi"/>
              </w:rPr>
            </w:pPr>
            <w:sdt>
              <w:sdtPr>
                <w:rPr>
                  <w:rFonts w:asciiTheme="majorHAnsi" w:hAnsiTheme="majorHAnsi" w:cs="Arial"/>
                </w:rPr>
                <w:id w:val="-44098494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9628F">
                  <w:rPr>
                    <w:rFonts w:ascii="MS Gothic" w:eastAsia="MS Gothic" w:hAnsi="MS Gothic" w:cs="Arial" w:hint="eastAsia"/>
                  </w:rPr>
                  <w:t>☐</w:t>
                </w:r>
              </w:sdtContent>
            </w:sdt>
            <w:r w:rsidR="004575E2">
              <w:rPr>
                <w:rFonts w:asciiTheme="majorHAnsi" w:hAnsiTheme="majorHAnsi"/>
              </w:rPr>
              <w:t>ECR</w:t>
            </w:r>
            <w:r w:rsidR="009B2EED">
              <w:rPr>
                <w:rFonts w:asciiTheme="majorHAnsi" w:hAnsiTheme="majorHAnsi"/>
              </w:rPr>
              <w:t xml:space="preserve"> (Engineering Change Request) </w:t>
            </w:r>
          </w:p>
          <w:p w14:paraId="6A1EEDF5" w14:textId="4EC4E960" w:rsidR="001F2750" w:rsidRPr="004D2440" w:rsidRDefault="001F2750" w:rsidP="004575E2">
            <w:pPr>
              <w:rPr>
                <w:rFonts w:asciiTheme="majorHAnsi" w:hAnsiTheme="majorHAnsi" w:cs="Arial"/>
                <w:i/>
                <w:iCs/>
                <w:sz w:val="18"/>
                <w:szCs w:val="18"/>
              </w:rPr>
            </w:pPr>
            <w:r>
              <w:rPr>
                <w:rFonts w:asciiTheme="majorHAnsi" w:hAnsiTheme="majorHAnsi"/>
              </w:rPr>
              <w:t xml:space="preserve">     </w:t>
            </w:r>
            <w:r w:rsidRPr="004D2440">
              <w:rPr>
                <w:rFonts w:asciiTheme="majorHAnsi" w:hAnsiTheme="majorHAnsi" w:cs="Arial"/>
                <w:i/>
                <w:iCs/>
                <w:sz w:val="18"/>
                <w:szCs w:val="18"/>
              </w:rPr>
              <w:t xml:space="preserve">Existing </w:t>
            </w:r>
            <w:r w:rsidR="004D2440" w:rsidRPr="004D2440">
              <w:rPr>
                <w:rFonts w:asciiTheme="majorHAnsi" w:hAnsiTheme="majorHAnsi" w:cs="Arial" w:hint="eastAsia"/>
                <w:i/>
                <w:iCs/>
                <w:sz w:val="18"/>
                <w:szCs w:val="18"/>
              </w:rPr>
              <w:t>p</w:t>
            </w:r>
            <w:r w:rsidRPr="004D2440">
              <w:rPr>
                <w:rFonts w:asciiTheme="majorHAnsi" w:hAnsiTheme="majorHAnsi" w:cs="Arial"/>
                <w:i/>
                <w:iCs/>
                <w:sz w:val="18"/>
                <w:szCs w:val="18"/>
              </w:rPr>
              <w:t>roducts</w:t>
            </w:r>
            <w:r>
              <w:rPr>
                <w:rFonts w:asciiTheme="majorHAnsi" w:hAnsiTheme="majorHAnsi" w:cs="Arial"/>
                <w:i/>
                <w:iCs/>
                <w:sz w:val="18"/>
                <w:szCs w:val="18"/>
              </w:rPr>
              <w:t xml:space="preserve"> that SOLM is the legal </w:t>
            </w:r>
            <w:r w:rsidRPr="0088535B">
              <w:rPr>
                <w:rFonts w:asciiTheme="majorHAnsi" w:hAnsiTheme="majorHAnsi" w:cs="Arial"/>
                <w:i/>
                <w:iCs/>
                <w:sz w:val="18"/>
                <w:szCs w:val="18"/>
              </w:rPr>
              <w:t>manufacturer</w:t>
            </w:r>
          </w:p>
          <w:p w14:paraId="27A0E391" w14:textId="2E4BE619" w:rsidR="00824B35" w:rsidRPr="004A05C6" w:rsidRDefault="009B2EED" w:rsidP="004575E2">
            <w:pPr>
              <w:rPr>
                <w:rFonts w:asciiTheme="majorHAnsi" w:hAnsiTheme="majorHAnsi"/>
              </w:rPr>
            </w:pPr>
            <w:r>
              <w:rPr>
                <w:rFonts w:asciiTheme="majorHAnsi" w:hAnsiTheme="majorHAnsi" w:cs="Arial"/>
                <w:i/>
                <w:iCs/>
              </w:rPr>
              <w:t xml:space="preserve">     </w:t>
            </w:r>
            <w:r w:rsidR="004A05C6" w:rsidRPr="004A05C6">
              <w:rPr>
                <w:rFonts w:asciiTheme="majorHAnsi" w:hAnsiTheme="majorHAnsi" w:cs="Arial"/>
                <w:i/>
                <w:iCs/>
                <w:sz w:val="18"/>
                <w:szCs w:val="18"/>
              </w:rPr>
              <w:t>Engineer changes that are not bringing new hazards/risks</w:t>
            </w:r>
          </w:p>
          <w:p w14:paraId="73785089" w14:textId="79EC8B76" w:rsidR="009B2EED" w:rsidRDefault="00000000" w:rsidP="0088535B">
            <w:pPr>
              <w:ind w:left="2013" w:hanging="2013"/>
              <w:rPr>
                <w:rFonts w:asciiTheme="majorHAnsi" w:hAnsiTheme="majorHAnsi"/>
              </w:rPr>
            </w:pPr>
            <w:sdt>
              <w:sdtPr>
                <w:rPr>
                  <w:rFonts w:asciiTheme="majorHAnsi" w:hAnsiTheme="majorHAnsi" w:cs="Arial"/>
                </w:rPr>
                <w:id w:val="180427828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5B7A95">
                  <w:rPr>
                    <w:rFonts w:ascii="MS Gothic" w:eastAsia="MS Gothic" w:hAnsi="MS Gothic" w:cs="Arial" w:hint="eastAsia"/>
                  </w:rPr>
                  <w:t>☐</w:t>
                </w:r>
              </w:sdtContent>
            </w:sdt>
            <w:r w:rsidR="009B2EED" w:rsidRPr="004D2440">
              <w:rPr>
                <w:rFonts w:asciiTheme="majorHAnsi" w:hAnsiTheme="majorHAnsi"/>
              </w:rPr>
              <w:t>NPD</w:t>
            </w:r>
            <w:r w:rsidR="009B2EED">
              <w:rPr>
                <w:rFonts w:asciiTheme="majorHAnsi" w:hAnsiTheme="majorHAnsi"/>
              </w:rPr>
              <w:t xml:space="preserve"> (New Product Development) </w:t>
            </w:r>
          </w:p>
          <w:p w14:paraId="2E7DF1AE" w14:textId="1D5428B2" w:rsidR="009B2EED" w:rsidRDefault="009B2EED" w:rsidP="0088535B">
            <w:pPr>
              <w:ind w:left="2013" w:hanging="2013"/>
              <w:rPr>
                <w:rFonts w:asciiTheme="majorHAnsi" w:hAnsiTheme="majorHAnsi" w:cs="Arial"/>
                <w:i/>
                <w:iCs/>
                <w:sz w:val="18"/>
                <w:szCs w:val="18"/>
              </w:rPr>
            </w:pPr>
            <w:r>
              <w:rPr>
                <w:rFonts w:asciiTheme="majorHAnsi" w:hAnsiTheme="majorHAnsi" w:cs="Arial"/>
                <w:i/>
                <w:iCs/>
              </w:rPr>
              <w:t xml:space="preserve">     </w:t>
            </w:r>
            <w:r w:rsidR="005B7A95" w:rsidRPr="004D2440">
              <w:rPr>
                <w:rFonts w:asciiTheme="majorHAnsi" w:hAnsiTheme="majorHAnsi" w:cs="Arial"/>
                <w:i/>
                <w:iCs/>
                <w:sz w:val="18"/>
                <w:szCs w:val="18"/>
              </w:rPr>
              <w:t xml:space="preserve">Develop new innovative products </w:t>
            </w:r>
            <w:r w:rsidR="00D96088">
              <w:rPr>
                <w:rFonts w:asciiTheme="majorHAnsi" w:hAnsiTheme="majorHAnsi" w:cs="Arial"/>
                <w:i/>
                <w:iCs/>
                <w:sz w:val="18"/>
                <w:szCs w:val="18"/>
              </w:rPr>
              <w:t>that</w:t>
            </w:r>
            <w:r w:rsidR="005B7A95" w:rsidRPr="004D2440">
              <w:rPr>
                <w:rFonts w:asciiTheme="majorHAnsi" w:hAnsiTheme="majorHAnsi" w:cs="Arial"/>
                <w:i/>
                <w:iCs/>
                <w:sz w:val="18"/>
                <w:szCs w:val="18"/>
              </w:rPr>
              <w:t xml:space="preserve"> </w:t>
            </w:r>
            <w:r w:rsidR="0088535B" w:rsidRPr="0088535B">
              <w:rPr>
                <w:rFonts w:asciiTheme="majorHAnsi" w:hAnsiTheme="majorHAnsi" w:cs="Arial"/>
                <w:i/>
                <w:iCs/>
                <w:sz w:val="18"/>
                <w:szCs w:val="18"/>
              </w:rPr>
              <w:t>SOLM</w:t>
            </w:r>
            <w:r w:rsidR="00D96088">
              <w:rPr>
                <w:rFonts w:asciiTheme="majorHAnsi" w:hAnsiTheme="majorHAnsi" w:cs="Arial"/>
                <w:i/>
                <w:iCs/>
                <w:sz w:val="18"/>
                <w:szCs w:val="18"/>
              </w:rPr>
              <w:t xml:space="preserve"> will</w:t>
            </w:r>
            <w:r w:rsidR="0088535B" w:rsidRPr="0088535B">
              <w:rPr>
                <w:rFonts w:asciiTheme="majorHAnsi" w:hAnsiTheme="majorHAnsi" w:cs="Arial"/>
                <w:i/>
                <w:iCs/>
                <w:sz w:val="18"/>
                <w:szCs w:val="18"/>
              </w:rPr>
              <w:t xml:space="preserve"> </w:t>
            </w:r>
            <w:r w:rsidR="00D96088">
              <w:rPr>
                <w:rFonts w:asciiTheme="majorHAnsi" w:hAnsiTheme="majorHAnsi" w:cs="Arial"/>
                <w:i/>
                <w:iCs/>
                <w:sz w:val="18"/>
                <w:szCs w:val="18"/>
              </w:rPr>
              <w:t>be</w:t>
            </w:r>
            <w:r w:rsidR="005B7A95">
              <w:rPr>
                <w:rFonts w:asciiTheme="majorHAnsi" w:hAnsiTheme="majorHAnsi" w:cs="Arial"/>
                <w:i/>
                <w:iCs/>
                <w:sz w:val="18"/>
                <w:szCs w:val="18"/>
              </w:rPr>
              <w:t xml:space="preserve"> the</w:t>
            </w:r>
            <w:r w:rsidR="0088535B" w:rsidRPr="0088535B">
              <w:rPr>
                <w:rFonts w:asciiTheme="majorHAnsi" w:hAnsiTheme="majorHAnsi" w:cs="Arial"/>
                <w:i/>
                <w:iCs/>
                <w:sz w:val="18"/>
                <w:szCs w:val="18"/>
              </w:rPr>
              <w:t xml:space="preserve"> legal manufacturer</w:t>
            </w:r>
          </w:p>
          <w:p w14:paraId="0024B841" w14:textId="57B70BC8" w:rsidR="005B7A95" w:rsidRDefault="009B2EED" w:rsidP="0088535B">
            <w:pPr>
              <w:ind w:left="2013" w:hanging="2013"/>
              <w:rPr>
                <w:rFonts w:asciiTheme="majorHAnsi" w:hAnsiTheme="majorHAnsi" w:cs="Arial"/>
                <w:i/>
                <w:iCs/>
                <w:sz w:val="18"/>
                <w:szCs w:val="18"/>
              </w:rPr>
            </w:pPr>
            <w:r>
              <w:rPr>
                <w:rFonts w:asciiTheme="majorHAnsi" w:hAnsiTheme="majorHAnsi" w:cs="Arial"/>
                <w:i/>
                <w:iCs/>
                <w:sz w:val="18"/>
                <w:szCs w:val="18"/>
              </w:rPr>
              <w:t xml:space="preserve">      S</w:t>
            </w:r>
            <w:r w:rsidR="0088535B" w:rsidRPr="0088535B">
              <w:rPr>
                <w:rFonts w:asciiTheme="majorHAnsi" w:hAnsiTheme="majorHAnsi" w:cs="Arial"/>
                <w:i/>
                <w:iCs/>
                <w:sz w:val="18"/>
                <w:szCs w:val="18"/>
              </w:rPr>
              <w:t xml:space="preserve">ignificant changes </w:t>
            </w:r>
            <w:proofErr w:type="gramStart"/>
            <w:r w:rsidR="0088535B" w:rsidRPr="0088535B">
              <w:rPr>
                <w:rFonts w:asciiTheme="majorHAnsi" w:hAnsiTheme="majorHAnsi" w:cs="Arial"/>
                <w:i/>
                <w:iCs/>
                <w:sz w:val="18"/>
                <w:szCs w:val="18"/>
              </w:rPr>
              <w:t>on</w:t>
            </w:r>
            <w:proofErr w:type="gramEnd"/>
            <w:r w:rsidR="0088535B" w:rsidRPr="0088535B">
              <w:rPr>
                <w:rFonts w:asciiTheme="majorHAnsi" w:hAnsiTheme="majorHAnsi" w:cs="Arial"/>
                <w:i/>
                <w:iCs/>
                <w:sz w:val="18"/>
                <w:szCs w:val="18"/>
              </w:rPr>
              <w:t xml:space="preserve"> existing </w:t>
            </w:r>
            <w:r w:rsidR="005B7A95">
              <w:rPr>
                <w:rFonts w:asciiTheme="majorHAnsi" w:hAnsiTheme="majorHAnsi" w:cs="Arial"/>
                <w:i/>
                <w:iCs/>
                <w:sz w:val="18"/>
                <w:szCs w:val="18"/>
              </w:rPr>
              <w:t>products</w:t>
            </w:r>
            <w:r w:rsidR="005B7A95" w:rsidRPr="0088535B">
              <w:rPr>
                <w:rFonts w:asciiTheme="majorHAnsi" w:hAnsiTheme="majorHAnsi" w:cs="Arial"/>
                <w:i/>
                <w:iCs/>
                <w:sz w:val="18"/>
                <w:szCs w:val="18"/>
              </w:rPr>
              <w:t xml:space="preserve"> </w:t>
            </w:r>
            <w:r w:rsidR="0088535B" w:rsidRPr="0088535B">
              <w:rPr>
                <w:rFonts w:asciiTheme="majorHAnsi" w:hAnsiTheme="majorHAnsi" w:cs="Arial"/>
                <w:i/>
                <w:iCs/>
                <w:sz w:val="18"/>
                <w:szCs w:val="18"/>
              </w:rPr>
              <w:t xml:space="preserve">that </w:t>
            </w:r>
            <w:r>
              <w:rPr>
                <w:rFonts w:asciiTheme="majorHAnsi" w:hAnsiTheme="majorHAnsi" w:cs="Arial"/>
                <w:i/>
                <w:iCs/>
                <w:sz w:val="18"/>
                <w:szCs w:val="18"/>
              </w:rPr>
              <w:t>may</w:t>
            </w:r>
            <w:r w:rsidR="0088535B" w:rsidRPr="0088535B">
              <w:rPr>
                <w:rFonts w:asciiTheme="majorHAnsi" w:hAnsiTheme="majorHAnsi" w:cs="Arial"/>
                <w:i/>
                <w:iCs/>
                <w:sz w:val="18"/>
                <w:szCs w:val="18"/>
              </w:rPr>
              <w:t xml:space="preserve"> bring new hazards/risks or new intended </w:t>
            </w:r>
            <w:r w:rsidR="005B7A95" w:rsidRPr="0088535B">
              <w:rPr>
                <w:rFonts w:asciiTheme="majorHAnsi" w:hAnsiTheme="majorHAnsi" w:cs="Arial"/>
                <w:i/>
                <w:iCs/>
                <w:sz w:val="18"/>
                <w:szCs w:val="18"/>
              </w:rPr>
              <w:t>use</w:t>
            </w:r>
          </w:p>
          <w:p w14:paraId="361A1424" w14:textId="77777777" w:rsidR="004D5D1B" w:rsidRDefault="005B7A95" w:rsidP="0088535B">
            <w:pPr>
              <w:ind w:left="2013" w:hanging="2013"/>
              <w:rPr>
                <w:rFonts w:asciiTheme="majorHAnsi" w:hAnsiTheme="majorHAnsi" w:cs="Arial"/>
                <w:i/>
                <w:iCs/>
                <w:sz w:val="18"/>
                <w:szCs w:val="18"/>
              </w:rPr>
            </w:pPr>
            <w:r>
              <w:rPr>
                <w:rFonts w:asciiTheme="majorHAnsi" w:hAnsiTheme="majorHAnsi" w:cs="Arial"/>
                <w:i/>
                <w:iCs/>
                <w:sz w:val="18"/>
                <w:szCs w:val="18"/>
              </w:rPr>
              <w:t xml:space="preserve">      Change product</w:t>
            </w:r>
            <w:r w:rsidR="00D96088">
              <w:rPr>
                <w:rFonts w:asciiTheme="majorHAnsi" w:hAnsiTheme="majorHAnsi" w:cs="Arial"/>
                <w:i/>
                <w:iCs/>
                <w:sz w:val="18"/>
                <w:szCs w:val="18"/>
              </w:rPr>
              <w:t>s from outsourcing</w:t>
            </w:r>
            <w:r>
              <w:rPr>
                <w:rFonts w:asciiTheme="majorHAnsi" w:hAnsiTheme="majorHAnsi" w:cs="Arial"/>
                <w:i/>
                <w:iCs/>
                <w:sz w:val="18"/>
                <w:szCs w:val="18"/>
              </w:rPr>
              <w:t xml:space="preserve"> to SOLM </w:t>
            </w:r>
            <w:r w:rsidR="00D96088">
              <w:rPr>
                <w:rFonts w:asciiTheme="majorHAnsi" w:hAnsiTheme="majorHAnsi" w:cs="Arial"/>
                <w:i/>
                <w:iCs/>
                <w:sz w:val="18"/>
                <w:szCs w:val="18"/>
              </w:rPr>
              <w:t>to be</w:t>
            </w:r>
            <w:r>
              <w:rPr>
                <w:rFonts w:asciiTheme="majorHAnsi" w:hAnsiTheme="majorHAnsi" w:cs="Arial"/>
                <w:i/>
                <w:iCs/>
                <w:sz w:val="18"/>
                <w:szCs w:val="18"/>
              </w:rPr>
              <w:t xml:space="preserve"> the </w:t>
            </w:r>
            <w:r w:rsidRPr="0088535B">
              <w:rPr>
                <w:rFonts w:asciiTheme="majorHAnsi" w:hAnsiTheme="majorHAnsi" w:cs="Arial"/>
                <w:i/>
                <w:iCs/>
                <w:sz w:val="18"/>
                <w:szCs w:val="18"/>
              </w:rPr>
              <w:t>legal manufacturer</w:t>
            </w:r>
          </w:p>
          <w:p w14:paraId="64A1B4A3" w14:textId="244BCAE7" w:rsidR="004575E2" w:rsidRPr="004D2440" w:rsidRDefault="004D5D1B" w:rsidP="004D5D1B">
            <w:pPr>
              <w:ind w:left="2013" w:hanging="2013"/>
              <w:rPr>
                <w:rFonts w:asciiTheme="majorHAnsi" w:hAnsiTheme="majorHAnsi" w:cs="Arial"/>
                <w:i/>
                <w:iCs/>
                <w:sz w:val="18"/>
                <w:szCs w:val="18"/>
                <w:lang w:val="en-GB"/>
              </w:rPr>
            </w:pPr>
            <w:r>
              <w:rPr>
                <w:rFonts w:asciiTheme="majorHAnsi" w:hAnsiTheme="majorHAnsi" w:cs="Arial"/>
                <w:i/>
                <w:iCs/>
                <w:sz w:val="18"/>
                <w:szCs w:val="18"/>
              </w:rPr>
              <w:t xml:space="preserve">      Development of </w:t>
            </w:r>
            <w:r w:rsidRPr="004D5D1B">
              <w:rPr>
                <w:rFonts w:asciiTheme="majorHAnsi" w:hAnsiTheme="majorHAnsi" w:cs="Arial"/>
                <w:i/>
                <w:iCs/>
                <w:sz w:val="18"/>
                <w:szCs w:val="18"/>
              </w:rPr>
              <w:t>VET/Component products</w:t>
            </w:r>
            <w:r w:rsidR="005B7A95" w:rsidRPr="0088535B" w:rsidDel="005B7A95">
              <w:rPr>
                <w:rFonts w:asciiTheme="majorHAnsi" w:hAnsiTheme="majorHAnsi" w:cs="Arial"/>
                <w:i/>
                <w:iCs/>
                <w:sz w:val="18"/>
                <w:szCs w:val="18"/>
              </w:rPr>
              <w:t xml:space="preserve"> </w:t>
            </w:r>
          </w:p>
          <w:p w14:paraId="5D668549" w14:textId="4CC6C2E7" w:rsidR="005B7A95" w:rsidRDefault="00000000" w:rsidP="6D88FEFF">
            <w:pPr>
              <w:ind w:left="2013" w:hanging="2013"/>
              <w:rPr>
                <w:rFonts w:asciiTheme="majorHAnsi" w:hAnsiTheme="majorHAnsi"/>
              </w:rPr>
            </w:pPr>
            <w:sdt>
              <w:sdtPr>
                <w:rPr>
                  <w:rFonts w:asciiTheme="majorHAnsi" w:hAnsiTheme="majorHAnsi" w:cs="Arial"/>
                </w:rPr>
                <w:id w:val="19180508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6D88FEFF" w:rsidRPr="6D88FEFF">
                  <w:rPr>
                    <w:rFonts w:ascii="MS Gothic" w:eastAsia="MS Gothic" w:hAnsi="MS Gothic" w:cs="MS Gothic"/>
                  </w:rPr>
                  <w:t>☐</w:t>
                </w:r>
              </w:sdtContent>
            </w:sdt>
            <w:r w:rsidR="6D88FEFF" w:rsidRPr="6D88FEFF">
              <w:rPr>
                <w:rFonts w:asciiTheme="majorHAnsi" w:hAnsiTheme="majorHAnsi" w:cs="Arial"/>
              </w:rPr>
              <w:t>SDP</w:t>
            </w:r>
            <w:r w:rsidR="6D88FEFF" w:rsidRPr="6D88FEFF">
              <w:rPr>
                <w:rFonts w:asciiTheme="majorHAnsi" w:hAnsiTheme="majorHAnsi"/>
              </w:rPr>
              <w:t xml:space="preserve"> (SOLM Distributor Product) </w:t>
            </w:r>
          </w:p>
          <w:p w14:paraId="1885B220" w14:textId="1FE16DFB" w:rsidR="005B7A95" w:rsidRDefault="005B7A95" w:rsidP="005B7A95">
            <w:pPr>
              <w:ind w:left="2013" w:hanging="2013"/>
              <w:rPr>
                <w:rFonts w:asciiTheme="majorHAnsi" w:hAnsiTheme="majorHAnsi" w:cs="Arial"/>
                <w:i/>
                <w:iCs/>
                <w:sz w:val="18"/>
                <w:szCs w:val="18"/>
              </w:rPr>
            </w:pPr>
            <w:r>
              <w:rPr>
                <w:rFonts w:asciiTheme="majorHAnsi" w:hAnsiTheme="majorHAnsi" w:cs="Arial"/>
                <w:i/>
                <w:iCs/>
                <w:sz w:val="18"/>
                <w:szCs w:val="18"/>
              </w:rPr>
              <w:t xml:space="preserve">      </w:t>
            </w:r>
            <w:r w:rsidR="00D96088" w:rsidRPr="00D96088">
              <w:rPr>
                <w:rFonts w:asciiTheme="majorHAnsi" w:hAnsiTheme="majorHAnsi" w:cs="Arial"/>
                <w:i/>
                <w:iCs/>
                <w:sz w:val="18"/>
                <w:szCs w:val="18"/>
              </w:rPr>
              <w:t xml:space="preserve">New product introduction </w:t>
            </w:r>
            <w:r w:rsidR="00D96088">
              <w:rPr>
                <w:rFonts w:asciiTheme="majorHAnsi" w:hAnsiTheme="majorHAnsi" w:cs="Arial"/>
                <w:i/>
                <w:iCs/>
                <w:sz w:val="18"/>
                <w:szCs w:val="18"/>
              </w:rPr>
              <w:t>that</w:t>
            </w:r>
            <w:r w:rsidRPr="00577696">
              <w:rPr>
                <w:rFonts w:asciiTheme="majorHAnsi" w:hAnsiTheme="majorHAnsi" w:cs="Arial"/>
                <w:i/>
                <w:iCs/>
                <w:sz w:val="18"/>
                <w:szCs w:val="18"/>
              </w:rPr>
              <w:t xml:space="preserve"> </w:t>
            </w:r>
            <w:r w:rsidRPr="0088535B">
              <w:rPr>
                <w:rFonts w:asciiTheme="majorHAnsi" w:hAnsiTheme="majorHAnsi" w:cs="Arial"/>
                <w:i/>
                <w:iCs/>
                <w:sz w:val="18"/>
                <w:szCs w:val="18"/>
              </w:rPr>
              <w:t xml:space="preserve">SOLM </w:t>
            </w:r>
            <w:r w:rsidR="00D96088">
              <w:rPr>
                <w:rFonts w:asciiTheme="majorHAnsi" w:hAnsiTheme="majorHAnsi" w:cs="Arial"/>
                <w:i/>
                <w:iCs/>
                <w:sz w:val="18"/>
                <w:szCs w:val="18"/>
              </w:rPr>
              <w:t>will</w:t>
            </w:r>
            <w:r>
              <w:rPr>
                <w:rFonts w:asciiTheme="majorHAnsi" w:hAnsiTheme="majorHAnsi" w:cs="Arial"/>
                <w:i/>
                <w:iCs/>
                <w:sz w:val="18"/>
                <w:szCs w:val="18"/>
              </w:rPr>
              <w:t xml:space="preserve"> not </w:t>
            </w:r>
            <w:r w:rsidR="00D96088">
              <w:rPr>
                <w:rFonts w:asciiTheme="majorHAnsi" w:hAnsiTheme="majorHAnsi" w:cs="Arial"/>
                <w:i/>
                <w:iCs/>
                <w:sz w:val="18"/>
                <w:szCs w:val="18"/>
              </w:rPr>
              <w:t xml:space="preserve">be </w:t>
            </w:r>
            <w:r>
              <w:rPr>
                <w:rFonts w:asciiTheme="majorHAnsi" w:hAnsiTheme="majorHAnsi" w:cs="Arial"/>
                <w:i/>
                <w:iCs/>
                <w:sz w:val="18"/>
                <w:szCs w:val="18"/>
              </w:rPr>
              <w:t>the</w:t>
            </w:r>
            <w:r w:rsidRPr="0088535B">
              <w:rPr>
                <w:rFonts w:asciiTheme="majorHAnsi" w:hAnsiTheme="majorHAnsi" w:cs="Arial"/>
                <w:i/>
                <w:iCs/>
                <w:sz w:val="18"/>
                <w:szCs w:val="18"/>
              </w:rPr>
              <w:t xml:space="preserve"> legal manufacturer</w:t>
            </w:r>
          </w:p>
          <w:p w14:paraId="6EB9908C" w14:textId="644D60FE" w:rsidR="005B7A95" w:rsidRPr="004D2440" w:rsidRDefault="00D96088" w:rsidP="005B7A95">
            <w:pPr>
              <w:ind w:left="2013" w:hanging="2013"/>
              <w:rPr>
                <w:rFonts w:asciiTheme="majorHAnsi" w:hAnsiTheme="majorHAnsi" w:cs="Arial"/>
                <w:i/>
                <w:iCs/>
                <w:sz w:val="18"/>
                <w:szCs w:val="18"/>
              </w:rPr>
            </w:pPr>
            <w:r>
              <w:rPr>
                <w:rFonts w:asciiTheme="majorHAnsi" w:hAnsiTheme="majorHAnsi" w:cs="Arial"/>
                <w:i/>
                <w:iCs/>
                <w:sz w:val="18"/>
                <w:szCs w:val="18"/>
              </w:rPr>
              <w:t xml:space="preserve">      </w:t>
            </w:r>
            <w:r w:rsidR="005B7A95" w:rsidRPr="004D2440">
              <w:rPr>
                <w:rFonts w:asciiTheme="majorHAnsi" w:hAnsiTheme="majorHAnsi" w:cs="Arial"/>
                <w:i/>
                <w:iCs/>
                <w:sz w:val="18"/>
                <w:szCs w:val="18"/>
              </w:rPr>
              <w:t xml:space="preserve">No change </w:t>
            </w:r>
            <w:proofErr w:type="gramStart"/>
            <w:r w:rsidR="005B7A95" w:rsidRPr="004D2440">
              <w:rPr>
                <w:rFonts w:asciiTheme="majorHAnsi" w:hAnsiTheme="majorHAnsi" w:cs="Arial"/>
                <w:i/>
                <w:iCs/>
                <w:sz w:val="18"/>
                <w:szCs w:val="18"/>
              </w:rPr>
              <w:t>on</w:t>
            </w:r>
            <w:proofErr w:type="gramEnd"/>
            <w:r w:rsidR="005B7A95" w:rsidRPr="004D2440">
              <w:rPr>
                <w:rFonts w:asciiTheme="majorHAnsi" w:hAnsiTheme="majorHAnsi" w:cs="Arial"/>
                <w:i/>
                <w:iCs/>
                <w:sz w:val="18"/>
                <w:szCs w:val="18"/>
              </w:rPr>
              <w:t xml:space="preserve"> </w:t>
            </w:r>
            <w:r>
              <w:rPr>
                <w:rFonts w:asciiTheme="majorHAnsi" w:hAnsiTheme="majorHAnsi" w:cs="Arial"/>
                <w:i/>
                <w:iCs/>
                <w:sz w:val="18"/>
                <w:szCs w:val="18"/>
              </w:rPr>
              <w:t xml:space="preserve">the </w:t>
            </w:r>
            <w:r w:rsidR="005B7A95" w:rsidRPr="004D2440">
              <w:rPr>
                <w:rFonts w:asciiTheme="majorHAnsi" w:hAnsiTheme="majorHAnsi" w:cs="Arial"/>
                <w:i/>
                <w:iCs/>
                <w:sz w:val="18"/>
                <w:szCs w:val="18"/>
              </w:rPr>
              <w:t xml:space="preserve">product, no SOLM information on </w:t>
            </w:r>
            <w:r>
              <w:rPr>
                <w:rFonts w:asciiTheme="majorHAnsi" w:hAnsiTheme="majorHAnsi" w:cs="Arial"/>
                <w:i/>
                <w:iCs/>
                <w:sz w:val="18"/>
                <w:szCs w:val="18"/>
              </w:rPr>
              <w:t xml:space="preserve">the </w:t>
            </w:r>
            <w:r w:rsidR="005B7A95" w:rsidRPr="004D2440">
              <w:rPr>
                <w:rFonts w:asciiTheme="majorHAnsi" w:hAnsiTheme="majorHAnsi" w:cs="Arial"/>
                <w:i/>
                <w:iCs/>
                <w:sz w:val="18"/>
                <w:szCs w:val="18"/>
              </w:rPr>
              <w:t>label</w:t>
            </w:r>
            <w:r>
              <w:rPr>
                <w:rFonts w:asciiTheme="majorHAnsi" w:hAnsiTheme="majorHAnsi" w:cs="Arial"/>
                <w:i/>
                <w:iCs/>
                <w:sz w:val="18"/>
                <w:szCs w:val="18"/>
              </w:rPr>
              <w:t>s</w:t>
            </w:r>
          </w:p>
          <w:p w14:paraId="551194FE" w14:textId="76A57A10" w:rsidR="005B7A95" w:rsidRDefault="00000000" w:rsidP="6D88FEFF">
            <w:pPr>
              <w:ind w:left="2013" w:hanging="2013"/>
              <w:rPr>
                <w:rFonts w:asciiTheme="majorHAnsi" w:hAnsiTheme="majorHAnsi"/>
              </w:rPr>
            </w:pPr>
            <w:sdt>
              <w:sdtPr>
                <w:rPr>
                  <w:rFonts w:asciiTheme="majorHAnsi" w:hAnsiTheme="majorHAnsi" w:cs="Arial"/>
                </w:rPr>
                <w:id w:val="-1538499998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6D88FEFF" w:rsidRPr="6D88FEFF">
                  <w:rPr>
                    <w:rFonts w:ascii="MS Gothic" w:eastAsia="MS Gothic" w:hAnsi="MS Gothic" w:cs="MS Gothic"/>
                  </w:rPr>
                  <w:t>☒</w:t>
                </w:r>
              </w:sdtContent>
            </w:sdt>
            <w:r w:rsidR="6D88FEFF" w:rsidRPr="6D88FEFF">
              <w:rPr>
                <w:rFonts w:asciiTheme="majorHAnsi" w:hAnsiTheme="majorHAnsi" w:cs="Arial"/>
              </w:rPr>
              <w:t>SPP</w:t>
            </w:r>
            <w:r w:rsidR="6D88FEFF" w:rsidRPr="6D88FEFF">
              <w:rPr>
                <w:rFonts w:asciiTheme="majorHAnsi" w:hAnsiTheme="majorHAnsi"/>
              </w:rPr>
              <w:t xml:space="preserve"> (</w:t>
            </w:r>
            <w:r w:rsidR="6D88FEFF" w:rsidRPr="6D88FEFF">
              <w:rPr>
                <w:rFonts w:asciiTheme="majorHAnsi" w:hAnsiTheme="majorHAnsi"/>
                <w:lang w:val="en-GB"/>
              </w:rPr>
              <w:t>SOLM Portfolio Product</w:t>
            </w:r>
            <w:r w:rsidR="6D88FEFF" w:rsidRPr="6D88FEFF">
              <w:rPr>
                <w:rFonts w:asciiTheme="majorHAnsi" w:hAnsiTheme="majorHAnsi"/>
              </w:rPr>
              <w:t xml:space="preserve">) </w:t>
            </w:r>
          </w:p>
          <w:p w14:paraId="33C8F8D9" w14:textId="77777777" w:rsidR="00D96088" w:rsidRDefault="005B7A95" w:rsidP="00D96088">
            <w:pPr>
              <w:ind w:left="2013" w:hanging="2013"/>
              <w:rPr>
                <w:rFonts w:asciiTheme="majorHAnsi" w:hAnsiTheme="majorHAnsi" w:cs="Arial"/>
                <w:i/>
                <w:iCs/>
                <w:sz w:val="18"/>
                <w:szCs w:val="18"/>
              </w:rPr>
            </w:pPr>
            <w:r>
              <w:rPr>
                <w:rFonts w:asciiTheme="majorHAnsi" w:hAnsiTheme="majorHAnsi"/>
              </w:rPr>
              <w:t xml:space="preserve">  </w:t>
            </w:r>
            <w:r w:rsidR="00D96088">
              <w:rPr>
                <w:rFonts w:asciiTheme="majorHAnsi" w:hAnsiTheme="majorHAnsi"/>
              </w:rPr>
              <w:t xml:space="preserve">   </w:t>
            </w:r>
            <w:r w:rsidR="00D96088" w:rsidRPr="00D96088">
              <w:rPr>
                <w:rFonts w:asciiTheme="majorHAnsi" w:hAnsiTheme="majorHAnsi" w:cs="Arial"/>
                <w:i/>
                <w:iCs/>
                <w:sz w:val="18"/>
                <w:szCs w:val="18"/>
              </w:rPr>
              <w:t xml:space="preserve">New product introduction </w:t>
            </w:r>
            <w:r w:rsidR="00D96088">
              <w:rPr>
                <w:rFonts w:asciiTheme="majorHAnsi" w:hAnsiTheme="majorHAnsi" w:cs="Arial"/>
                <w:i/>
                <w:iCs/>
                <w:sz w:val="18"/>
                <w:szCs w:val="18"/>
              </w:rPr>
              <w:t>that</w:t>
            </w:r>
            <w:r w:rsidR="00D96088" w:rsidRPr="00577696">
              <w:rPr>
                <w:rFonts w:asciiTheme="majorHAnsi" w:hAnsiTheme="majorHAnsi" w:cs="Arial"/>
                <w:i/>
                <w:iCs/>
                <w:sz w:val="18"/>
                <w:szCs w:val="18"/>
              </w:rPr>
              <w:t xml:space="preserve"> </w:t>
            </w:r>
            <w:r w:rsidR="00D96088" w:rsidRPr="0088535B">
              <w:rPr>
                <w:rFonts w:asciiTheme="majorHAnsi" w:hAnsiTheme="majorHAnsi" w:cs="Arial"/>
                <w:i/>
                <w:iCs/>
                <w:sz w:val="18"/>
                <w:szCs w:val="18"/>
              </w:rPr>
              <w:t xml:space="preserve">SOLM </w:t>
            </w:r>
            <w:r w:rsidR="00D96088">
              <w:rPr>
                <w:rFonts w:asciiTheme="majorHAnsi" w:hAnsiTheme="majorHAnsi" w:cs="Arial"/>
                <w:i/>
                <w:iCs/>
                <w:sz w:val="18"/>
                <w:szCs w:val="18"/>
              </w:rPr>
              <w:t>will not be the</w:t>
            </w:r>
            <w:r w:rsidR="00D96088" w:rsidRPr="0088535B">
              <w:rPr>
                <w:rFonts w:asciiTheme="majorHAnsi" w:hAnsiTheme="majorHAnsi" w:cs="Arial"/>
                <w:i/>
                <w:iCs/>
                <w:sz w:val="18"/>
                <w:szCs w:val="18"/>
              </w:rPr>
              <w:t xml:space="preserve"> legal manufacturer</w:t>
            </w:r>
          </w:p>
          <w:p w14:paraId="2F240669" w14:textId="77777777" w:rsidR="005B7A95" w:rsidRDefault="00D96088" w:rsidP="00D96088">
            <w:pPr>
              <w:ind w:left="2013" w:hanging="2013"/>
              <w:rPr>
                <w:rFonts w:asciiTheme="majorHAnsi" w:hAnsiTheme="majorHAnsi" w:cs="Arial"/>
                <w:i/>
                <w:iCs/>
                <w:sz w:val="18"/>
                <w:szCs w:val="18"/>
              </w:rPr>
            </w:pPr>
            <w:r>
              <w:rPr>
                <w:rFonts w:asciiTheme="majorHAnsi" w:hAnsiTheme="majorHAnsi" w:cs="Arial"/>
                <w:i/>
                <w:iCs/>
                <w:sz w:val="18"/>
                <w:szCs w:val="18"/>
              </w:rPr>
              <w:t xml:space="preserve">      </w:t>
            </w:r>
            <w:r w:rsidRPr="00577696">
              <w:rPr>
                <w:rFonts w:asciiTheme="majorHAnsi" w:hAnsiTheme="majorHAnsi" w:cs="Arial"/>
                <w:i/>
                <w:iCs/>
                <w:sz w:val="18"/>
                <w:szCs w:val="18"/>
              </w:rPr>
              <w:t xml:space="preserve">No change on </w:t>
            </w:r>
            <w:r>
              <w:rPr>
                <w:rFonts w:asciiTheme="majorHAnsi" w:hAnsiTheme="majorHAnsi" w:cs="Arial"/>
                <w:i/>
                <w:iCs/>
                <w:sz w:val="18"/>
                <w:szCs w:val="18"/>
              </w:rPr>
              <w:t xml:space="preserve">the </w:t>
            </w:r>
            <w:r w:rsidRPr="00577696">
              <w:rPr>
                <w:rFonts w:asciiTheme="majorHAnsi" w:hAnsiTheme="majorHAnsi" w:cs="Arial"/>
                <w:i/>
                <w:iCs/>
                <w:sz w:val="18"/>
                <w:szCs w:val="18"/>
              </w:rPr>
              <w:t xml:space="preserve">product, </w:t>
            </w:r>
            <w:r>
              <w:rPr>
                <w:rFonts w:asciiTheme="majorHAnsi" w:hAnsiTheme="majorHAnsi" w:cs="Arial"/>
                <w:i/>
                <w:iCs/>
                <w:sz w:val="18"/>
                <w:szCs w:val="18"/>
              </w:rPr>
              <w:t>Add</w:t>
            </w:r>
            <w:r w:rsidRPr="00577696">
              <w:rPr>
                <w:rFonts w:asciiTheme="majorHAnsi" w:hAnsiTheme="majorHAnsi" w:cs="Arial"/>
                <w:i/>
                <w:iCs/>
                <w:sz w:val="18"/>
                <w:szCs w:val="18"/>
              </w:rPr>
              <w:t xml:space="preserve"> SOLM information on </w:t>
            </w:r>
            <w:r>
              <w:rPr>
                <w:rFonts w:asciiTheme="majorHAnsi" w:hAnsiTheme="majorHAnsi" w:cs="Arial"/>
                <w:i/>
                <w:iCs/>
                <w:sz w:val="18"/>
                <w:szCs w:val="18"/>
              </w:rPr>
              <w:t xml:space="preserve">the </w:t>
            </w:r>
            <w:r w:rsidRPr="00577696">
              <w:rPr>
                <w:rFonts w:asciiTheme="majorHAnsi" w:hAnsiTheme="majorHAnsi" w:cs="Arial"/>
                <w:i/>
                <w:iCs/>
                <w:sz w:val="18"/>
                <w:szCs w:val="18"/>
              </w:rPr>
              <w:t>label</w:t>
            </w:r>
            <w:r>
              <w:rPr>
                <w:rFonts w:asciiTheme="majorHAnsi" w:hAnsiTheme="majorHAnsi" w:cs="Arial"/>
                <w:i/>
                <w:iCs/>
                <w:sz w:val="18"/>
                <w:szCs w:val="18"/>
              </w:rPr>
              <w:t>s</w:t>
            </w:r>
          </w:p>
          <w:p w14:paraId="4B8FD9ED" w14:textId="20C1FE02" w:rsidR="00D96088" w:rsidRDefault="00000000" w:rsidP="00D96088">
            <w:pPr>
              <w:ind w:left="2013" w:hanging="2013"/>
              <w:rPr>
                <w:rFonts w:asciiTheme="majorHAnsi" w:hAnsiTheme="majorHAnsi"/>
              </w:rPr>
            </w:pPr>
            <w:sdt>
              <w:sdtPr>
                <w:rPr>
                  <w:rFonts w:asciiTheme="majorHAnsi" w:hAnsiTheme="majorHAnsi" w:cs="Arial"/>
                </w:rPr>
                <w:id w:val="151148778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D96088">
                  <w:rPr>
                    <w:rFonts w:ascii="MS Gothic" w:eastAsia="MS Gothic" w:hAnsi="MS Gothic" w:cs="Arial" w:hint="eastAsia"/>
                  </w:rPr>
                  <w:t>☐</w:t>
                </w:r>
              </w:sdtContent>
            </w:sdt>
            <w:r w:rsidR="00D96088">
              <w:rPr>
                <w:rFonts w:asciiTheme="majorHAnsi" w:hAnsiTheme="majorHAnsi" w:cs="Arial"/>
              </w:rPr>
              <w:t>Customiz</w:t>
            </w:r>
            <w:r w:rsidR="00736E59">
              <w:rPr>
                <w:rFonts w:asciiTheme="majorHAnsi" w:hAnsiTheme="majorHAnsi" w:cs="Arial"/>
              </w:rPr>
              <w:t>ed Product / Market</w:t>
            </w:r>
            <w:r w:rsidR="00D96088">
              <w:rPr>
                <w:rFonts w:asciiTheme="majorHAnsi" w:hAnsiTheme="majorHAnsi"/>
              </w:rPr>
              <w:t xml:space="preserve"> </w:t>
            </w:r>
          </w:p>
          <w:p w14:paraId="4D3A62E6" w14:textId="76673CE8" w:rsidR="00736E59" w:rsidRDefault="00736E59" w:rsidP="00D96088">
            <w:pPr>
              <w:ind w:left="2013" w:hanging="2013"/>
              <w:rPr>
                <w:rFonts w:asciiTheme="majorHAnsi" w:hAnsiTheme="majorHAnsi" w:cs="Arial"/>
                <w:i/>
                <w:iCs/>
                <w:sz w:val="18"/>
                <w:szCs w:val="18"/>
              </w:rPr>
            </w:pPr>
            <w:r>
              <w:rPr>
                <w:rFonts w:asciiTheme="majorHAnsi" w:hAnsiTheme="majorHAnsi" w:cs="Arial"/>
                <w:i/>
                <w:iCs/>
                <w:sz w:val="18"/>
                <w:szCs w:val="18"/>
              </w:rPr>
              <w:t xml:space="preserve">     Purchased products</w:t>
            </w:r>
            <w:r w:rsidRPr="00D96088">
              <w:rPr>
                <w:rFonts w:asciiTheme="majorHAnsi" w:hAnsiTheme="majorHAnsi" w:cs="Arial"/>
                <w:i/>
                <w:iCs/>
                <w:sz w:val="18"/>
                <w:szCs w:val="18"/>
              </w:rPr>
              <w:t xml:space="preserve"> </w:t>
            </w:r>
            <w:r>
              <w:rPr>
                <w:rFonts w:asciiTheme="majorHAnsi" w:hAnsiTheme="majorHAnsi" w:cs="Arial"/>
                <w:i/>
                <w:iCs/>
                <w:sz w:val="18"/>
                <w:szCs w:val="18"/>
              </w:rPr>
              <w:t>that</w:t>
            </w:r>
            <w:r w:rsidRPr="00577696">
              <w:rPr>
                <w:rFonts w:asciiTheme="majorHAnsi" w:hAnsiTheme="majorHAnsi" w:cs="Arial"/>
                <w:i/>
                <w:iCs/>
                <w:sz w:val="18"/>
                <w:szCs w:val="18"/>
              </w:rPr>
              <w:t xml:space="preserve"> </w:t>
            </w:r>
            <w:r w:rsidRPr="0088535B">
              <w:rPr>
                <w:rFonts w:asciiTheme="majorHAnsi" w:hAnsiTheme="majorHAnsi" w:cs="Arial"/>
                <w:i/>
                <w:iCs/>
                <w:sz w:val="18"/>
                <w:szCs w:val="18"/>
              </w:rPr>
              <w:t xml:space="preserve">SOLM </w:t>
            </w:r>
            <w:r>
              <w:rPr>
                <w:rFonts w:asciiTheme="majorHAnsi" w:hAnsiTheme="majorHAnsi" w:cs="Arial"/>
                <w:i/>
                <w:iCs/>
                <w:sz w:val="18"/>
                <w:szCs w:val="18"/>
              </w:rPr>
              <w:t>is not the</w:t>
            </w:r>
            <w:r w:rsidRPr="0088535B">
              <w:rPr>
                <w:rFonts w:asciiTheme="majorHAnsi" w:hAnsiTheme="majorHAnsi" w:cs="Arial"/>
                <w:i/>
                <w:iCs/>
                <w:sz w:val="18"/>
                <w:szCs w:val="18"/>
              </w:rPr>
              <w:t xml:space="preserve"> legal manufacturer</w:t>
            </w:r>
          </w:p>
          <w:p w14:paraId="7CA079B6" w14:textId="42A68104" w:rsidR="00736E59" w:rsidRDefault="00736E59" w:rsidP="00D96088">
            <w:pPr>
              <w:ind w:left="2013" w:hanging="2013"/>
              <w:rPr>
                <w:rFonts w:asciiTheme="majorHAnsi" w:hAnsiTheme="majorHAnsi" w:cs="Arial"/>
                <w:i/>
                <w:iCs/>
                <w:sz w:val="18"/>
                <w:szCs w:val="18"/>
              </w:rPr>
            </w:pPr>
            <w:r>
              <w:rPr>
                <w:rFonts w:asciiTheme="majorHAnsi" w:hAnsiTheme="majorHAnsi"/>
              </w:rPr>
              <w:t xml:space="preserve">    </w:t>
            </w:r>
            <w:r>
              <w:rPr>
                <w:rFonts w:asciiTheme="majorHAnsi" w:hAnsiTheme="majorHAnsi" w:cs="Arial"/>
                <w:i/>
                <w:iCs/>
                <w:sz w:val="18"/>
                <w:szCs w:val="18"/>
              </w:rPr>
              <w:t>Engineering change on products or new customized products requested by SOLM</w:t>
            </w:r>
          </w:p>
          <w:p w14:paraId="4B323BA1" w14:textId="7258F090" w:rsidR="00D96088" w:rsidRPr="004D2440" w:rsidRDefault="00736E59" w:rsidP="00736E59">
            <w:pPr>
              <w:ind w:left="2013" w:hanging="2013"/>
              <w:rPr>
                <w:rFonts w:asciiTheme="majorHAnsi" w:hAnsiTheme="majorHAnsi" w:cs="Arial"/>
                <w:i/>
                <w:iCs/>
                <w:sz w:val="18"/>
                <w:szCs w:val="18"/>
              </w:rPr>
            </w:pPr>
            <w:r>
              <w:rPr>
                <w:rFonts w:asciiTheme="majorHAnsi" w:hAnsiTheme="majorHAnsi" w:cs="Arial"/>
                <w:i/>
                <w:iCs/>
                <w:sz w:val="18"/>
                <w:szCs w:val="18"/>
              </w:rPr>
              <w:t xml:space="preserve">     </w:t>
            </w:r>
            <w:r w:rsidRPr="00577696">
              <w:rPr>
                <w:rFonts w:asciiTheme="majorHAnsi" w:hAnsiTheme="majorHAnsi" w:cs="Arial"/>
                <w:i/>
                <w:iCs/>
                <w:sz w:val="18"/>
                <w:szCs w:val="18"/>
              </w:rPr>
              <w:t>New</w:t>
            </w:r>
            <w:r>
              <w:rPr>
                <w:rFonts w:asciiTheme="majorHAnsi" w:hAnsiTheme="majorHAnsi" w:cs="Arial"/>
                <w:i/>
                <w:iCs/>
                <w:sz w:val="18"/>
                <w:szCs w:val="18"/>
              </w:rPr>
              <w:t xml:space="preserve"> Market region requested by SOLM</w:t>
            </w:r>
          </w:p>
        </w:tc>
      </w:tr>
      <w:tr w:rsidR="004575E2" w:rsidRPr="00C15BE8" w14:paraId="16F941D7" w14:textId="77777777" w:rsidTr="6D88FEFF">
        <w:trPr>
          <w:trHeight w:val="275"/>
        </w:trPr>
        <w:tc>
          <w:tcPr>
            <w:tcW w:w="3403" w:type="dxa"/>
            <w:shd w:val="clear" w:color="auto" w:fill="BFBFBF" w:themeFill="background1" w:themeFillShade="BF"/>
          </w:tcPr>
          <w:p w14:paraId="0A11D56E" w14:textId="24B4CD55" w:rsidR="004575E2" w:rsidRPr="002E67C0" w:rsidRDefault="004168D8" w:rsidP="004575E2">
            <w:pPr>
              <w:rPr>
                <w:rFonts w:asciiTheme="majorHAnsi" w:hAnsiTheme="majorHAnsi"/>
              </w:rPr>
            </w:pPr>
            <w:r w:rsidRPr="00CF0BB9">
              <w:rPr>
                <w:rFonts w:asciiTheme="majorHAnsi" w:hAnsiTheme="majorHAnsi"/>
              </w:rPr>
              <w:lastRenderedPageBreak/>
              <w:t>TARGET MARKET</w:t>
            </w:r>
            <w:r w:rsidR="004575E2" w:rsidRPr="002E67C0">
              <w:rPr>
                <w:rFonts w:asciiTheme="majorHAnsi" w:hAnsiTheme="majorHAnsi"/>
              </w:rPr>
              <w:t xml:space="preserve">: </w:t>
            </w:r>
          </w:p>
        </w:tc>
        <w:tc>
          <w:tcPr>
            <w:tcW w:w="7938" w:type="dxa"/>
            <w:gridSpan w:val="3"/>
          </w:tcPr>
          <w:p w14:paraId="27F4484E" w14:textId="18571106" w:rsidR="004575E2" w:rsidRDefault="00000000" w:rsidP="004575E2">
            <w:pPr>
              <w:rPr>
                <w:rFonts w:asciiTheme="majorHAnsi" w:hAnsiTheme="majorHAnsi" w:cs="Arial"/>
                <w:bCs/>
              </w:rPr>
            </w:pPr>
            <w:sdt>
              <w:sdtPr>
                <w:rPr>
                  <w:rFonts w:asciiTheme="majorHAnsi" w:hAnsiTheme="majorHAnsi" w:cs="Arial"/>
                  <w:bCs/>
                </w:rPr>
                <w:id w:val="1543178762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D04385">
                  <w:rPr>
                    <w:rFonts w:ascii="MS Gothic" w:eastAsia="MS Gothic" w:hAnsi="MS Gothic" w:cs="Arial" w:hint="eastAsia"/>
                    <w:bCs/>
                  </w:rPr>
                  <w:t>☒</w:t>
                </w:r>
              </w:sdtContent>
            </w:sdt>
            <w:r w:rsidR="004575E2" w:rsidRPr="00706B3A">
              <w:rPr>
                <w:rFonts w:asciiTheme="majorHAnsi" w:hAnsiTheme="majorHAnsi" w:cs="Arial"/>
                <w:bCs/>
              </w:rPr>
              <w:t xml:space="preserve"> US </w:t>
            </w:r>
            <w:sdt>
              <w:sdtPr>
                <w:rPr>
                  <w:rFonts w:asciiTheme="majorHAnsi" w:hAnsiTheme="majorHAnsi" w:cs="Arial"/>
                  <w:bCs/>
                </w:rPr>
                <w:id w:val="-40729987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2750" w:rsidRPr="00706B3A">
                  <w:rPr>
                    <w:rFonts w:ascii="Segoe UI Symbol" w:eastAsia="MS Gothic" w:hAnsi="Segoe UI Symbol" w:cs="Segoe UI Symbol"/>
                    <w:bCs/>
                  </w:rPr>
                  <w:t>☐</w:t>
                </w:r>
              </w:sdtContent>
            </w:sdt>
            <w:r w:rsidR="001F2750" w:rsidRPr="00706B3A">
              <w:rPr>
                <w:rFonts w:asciiTheme="majorHAnsi" w:hAnsiTheme="majorHAnsi" w:cs="Arial"/>
                <w:bCs/>
              </w:rPr>
              <w:t xml:space="preserve"> Canada  </w:t>
            </w:r>
            <w:sdt>
              <w:sdtPr>
                <w:rPr>
                  <w:rFonts w:asciiTheme="majorHAnsi" w:hAnsiTheme="majorHAnsi" w:cs="Arial"/>
                  <w:bCs/>
                </w:rPr>
                <w:id w:val="204878577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575E2" w:rsidRPr="00706B3A">
                  <w:rPr>
                    <w:rFonts w:ascii="Segoe UI Symbol" w:eastAsia="MS Gothic" w:hAnsi="Segoe UI Symbol" w:cs="Segoe UI Symbol"/>
                    <w:bCs/>
                  </w:rPr>
                  <w:t>☐</w:t>
                </w:r>
              </w:sdtContent>
            </w:sdt>
            <w:r w:rsidR="004575E2" w:rsidRPr="00706B3A">
              <w:rPr>
                <w:rFonts w:asciiTheme="majorHAnsi" w:hAnsiTheme="majorHAnsi" w:cs="Arial"/>
                <w:bCs/>
              </w:rPr>
              <w:t xml:space="preserve"> E</w:t>
            </w:r>
            <w:r w:rsidR="001F2750">
              <w:rPr>
                <w:rFonts w:asciiTheme="majorHAnsi" w:hAnsiTheme="majorHAnsi" w:cs="Arial"/>
                <w:bCs/>
              </w:rPr>
              <w:t>MEA</w:t>
            </w:r>
            <w:r w:rsidR="004168D8">
              <w:rPr>
                <w:rFonts w:asciiTheme="majorHAnsi" w:hAnsiTheme="majorHAnsi" w:cs="Arial"/>
                <w:bCs/>
              </w:rPr>
              <w:t xml:space="preserve"> </w:t>
            </w:r>
            <w:sdt>
              <w:sdtPr>
                <w:rPr>
                  <w:rFonts w:asciiTheme="majorHAnsi" w:hAnsiTheme="majorHAnsi" w:cs="Arial"/>
                  <w:bCs/>
                </w:rPr>
                <w:id w:val="115634430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168D8" w:rsidRPr="00706B3A">
                  <w:rPr>
                    <w:rFonts w:ascii="Segoe UI Symbol" w:eastAsia="MS Gothic" w:hAnsi="Segoe UI Symbol" w:cs="Segoe UI Symbol"/>
                    <w:bCs/>
                  </w:rPr>
                  <w:t>☐</w:t>
                </w:r>
              </w:sdtContent>
            </w:sdt>
            <w:r w:rsidR="004168D8" w:rsidRPr="00706B3A">
              <w:rPr>
                <w:rFonts w:asciiTheme="majorHAnsi" w:hAnsiTheme="majorHAnsi" w:cs="Arial"/>
                <w:bCs/>
              </w:rPr>
              <w:t xml:space="preserve"> U</w:t>
            </w:r>
            <w:r w:rsidR="004168D8">
              <w:rPr>
                <w:rFonts w:asciiTheme="majorHAnsi" w:hAnsiTheme="majorHAnsi" w:cs="Arial"/>
                <w:bCs/>
              </w:rPr>
              <w:t>K</w:t>
            </w:r>
            <w:r w:rsidR="004575E2" w:rsidRPr="00706B3A">
              <w:rPr>
                <w:rFonts w:asciiTheme="majorHAnsi" w:hAnsiTheme="majorHAnsi" w:cs="Arial"/>
                <w:bCs/>
              </w:rPr>
              <w:t xml:space="preserve"> </w:t>
            </w:r>
            <w:sdt>
              <w:sdtPr>
                <w:rPr>
                  <w:rFonts w:asciiTheme="majorHAnsi" w:hAnsiTheme="majorHAnsi" w:cs="Arial"/>
                  <w:bCs/>
                </w:rPr>
                <w:id w:val="-1862715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575E2" w:rsidRPr="00706B3A">
                  <w:rPr>
                    <w:rFonts w:ascii="Segoe UI Symbol" w:eastAsia="MS Gothic" w:hAnsi="Segoe UI Symbol" w:cs="Segoe UI Symbol"/>
                    <w:bCs/>
                  </w:rPr>
                  <w:t>☐</w:t>
                </w:r>
              </w:sdtContent>
            </w:sdt>
            <w:r w:rsidR="004575E2" w:rsidRPr="00706B3A">
              <w:rPr>
                <w:rFonts w:asciiTheme="majorHAnsi" w:hAnsiTheme="majorHAnsi" w:cs="Arial"/>
                <w:bCs/>
              </w:rPr>
              <w:t xml:space="preserve"> Brazil </w:t>
            </w:r>
            <w:r w:rsidR="004575E2" w:rsidRPr="00706B3A">
              <w:rPr>
                <w:rFonts w:ascii="Segoe UI Symbol" w:hAnsi="Segoe UI Symbol" w:cs="Segoe UI Symbol"/>
                <w:bCs/>
              </w:rPr>
              <w:t>☐</w:t>
            </w:r>
            <w:r w:rsidR="004575E2" w:rsidRPr="00706B3A">
              <w:rPr>
                <w:rFonts w:asciiTheme="majorHAnsi" w:hAnsiTheme="majorHAnsi" w:cs="Arial"/>
                <w:bCs/>
              </w:rPr>
              <w:t xml:space="preserve"> Australia</w:t>
            </w:r>
            <w:r w:rsidR="001F2750">
              <w:t xml:space="preserve"> &amp; </w:t>
            </w:r>
            <w:r w:rsidR="001F2750" w:rsidRPr="004D2440">
              <w:rPr>
                <w:rFonts w:asciiTheme="majorHAnsi" w:hAnsiTheme="majorHAnsi" w:cs="Arial"/>
                <w:bCs/>
              </w:rPr>
              <w:t>New Zealand</w:t>
            </w:r>
            <w:r w:rsidR="004575E2" w:rsidRPr="00706B3A">
              <w:rPr>
                <w:rFonts w:asciiTheme="majorHAnsi" w:hAnsiTheme="majorHAnsi" w:cs="Arial"/>
                <w:bCs/>
              </w:rPr>
              <w:t xml:space="preserve"> </w:t>
            </w:r>
            <w:sdt>
              <w:sdtPr>
                <w:rPr>
                  <w:rFonts w:asciiTheme="majorHAnsi" w:hAnsiTheme="majorHAnsi" w:cs="Arial"/>
                  <w:bCs/>
                </w:rPr>
                <w:id w:val="-26785799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2750">
                  <w:rPr>
                    <w:rFonts w:ascii="MS Gothic" w:eastAsia="MS Gothic" w:hAnsi="MS Gothic" w:cs="Arial" w:hint="eastAsia"/>
                    <w:bCs/>
                  </w:rPr>
                  <w:t>☐</w:t>
                </w:r>
              </w:sdtContent>
            </w:sdt>
            <w:r w:rsidR="004575E2" w:rsidRPr="00706B3A">
              <w:rPr>
                <w:rFonts w:asciiTheme="majorHAnsi" w:hAnsiTheme="majorHAnsi" w:cs="Arial"/>
                <w:bCs/>
              </w:rPr>
              <w:t xml:space="preserve"> Other countries</w:t>
            </w:r>
            <w:r w:rsidR="001F2750">
              <w:rPr>
                <w:rFonts w:asciiTheme="majorHAnsi" w:hAnsiTheme="majorHAnsi" w:cs="Arial"/>
                <w:bCs/>
              </w:rPr>
              <w:t>/</w:t>
            </w:r>
            <w:r w:rsidR="001F2750" w:rsidRPr="001F2750">
              <w:rPr>
                <w:rFonts w:asciiTheme="majorHAnsi" w:hAnsiTheme="majorHAnsi" w:cs="Arial"/>
                <w:bCs/>
              </w:rPr>
              <w:t>regions</w:t>
            </w:r>
            <w:r w:rsidR="004575E2" w:rsidRPr="00706B3A">
              <w:rPr>
                <w:rFonts w:asciiTheme="majorHAnsi" w:hAnsiTheme="majorHAnsi" w:cs="Arial"/>
                <w:bCs/>
              </w:rPr>
              <w:t xml:space="preserve">, list: </w:t>
            </w:r>
          </w:p>
          <w:p w14:paraId="49ECA816" w14:textId="4596096C" w:rsidR="00736E59" w:rsidRPr="00FD3639" w:rsidRDefault="00736E59" w:rsidP="004575E2">
            <w:pPr>
              <w:rPr>
                <w:rFonts w:asciiTheme="majorHAnsi" w:hAnsiTheme="majorHAnsi" w:cs="Arial"/>
                <w:bCs/>
                <w:sz w:val="24"/>
                <w:szCs w:val="24"/>
              </w:rPr>
            </w:pPr>
          </w:p>
        </w:tc>
      </w:tr>
      <w:tr w:rsidR="004575E2" w:rsidRPr="00C15BE8" w14:paraId="6BC43732" w14:textId="77777777" w:rsidTr="6D88FEFF">
        <w:trPr>
          <w:trHeight w:val="662"/>
        </w:trPr>
        <w:tc>
          <w:tcPr>
            <w:tcW w:w="3403" w:type="dxa"/>
            <w:shd w:val="clear" w:color="auto" w:fill="BFBFBF" w:themeFill="background1" w:themeFillShade="BF"/>
          </w:tcPr>
          <w:p w14:paraId="068F89A9" w14:textId="55F3432A" w:rsidR="004575E2" w:rsidRPr="00CF0BB9" w:rsidRDefault="004575E2" w:rsidP="004575E2">
            <w:pPr>
              <w:rPr>
                <w:rFonts w:asciiTheme="majorHAnsi" w:hAnsiTheme="majorHAnsi"/>
              </w:rPr>
            </w:pPr>
            <w:r w:rsidRPr="00CF0BB9">
              <w:rPr>
                <w:rFonts w:asciiTheme="majorHAnsi" w:hAnsiTheme="majorHAnsi"/>
              </w:rPr>
              <w:t xml:space="preserve">TARGET </w:t>
            </w:r>
            <w:r w:rsidR="004168D8">
              <w:rPr>
                <w:rFonts w:asciiTheme="majorHAnsi" w:hAnsiTheme="majorHAnsi"/>
              </w:rPr>
              <w:t>USE:</w:t>
            </w:r>
          </w:p>
        </w:tc>
        <w:tc>
          <w:tcPr>
            <w:tcW w:w="2835" w:type="dxa"/>
            <w:shd w:val="clear" w:color="auto" w:fill="FFFFFF" w:themeFill="background1"/>
          </w:tcPr>
          <w:p w14:paraId="28FECA9E" w14:textId="0964EDCC" w:rsidR="004575E2" w:rsidRPr="00706B3A" w:rsidRDefault="00000000" w:rsidP="004575E2">
            <w:pPr>
              <w:spacing w:before="80" w:after="80"/>
              <w:rPr>
                <w:rFonts w:asciiTheme="majorHAnsi" w:hAnsiTheme="majorHAnsi"/>
                <w:sz w:val="24"/>
                <w:szCs w:val="24"/>
              </w:rPr>
            </w:pPr>
            <w:sdt>
              <w:sdtPr>
                <w:rPr>
                  <w:rFonts w:asciiTheme="majorHAnsi" w:hAnsiTheme="majorHAnsi" w:cs="Arial"/>
                </w:rPr>
                <w:id w:val="-1369529425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D04385">
                  <w:rPr>
                    <w:rFonts w:ascii="MS Gothic" w:eastAsia="MS Gothic" w:hAnsi="MS Gothic" w:cs="Arial" w:hint="eastAsia"/>
                  </w:rPr>
                  <w:t>☒</w:t>
                </w:r>
              </w:sdtContent>
            </w:sdt>
            <w:r w:rsidR="004575E2" w:rsidRPr="00706B3A">
              <w:rPr>
                <w:rFonts w:asciiTheme="majorHAnsi" w:hAnsiTheme="majorHAnsi" w:cs="Arial"/>
              </w:rPr>
              <w:t xml:space="preserve"> Human Use</w:t>
            </w:r>
            <w:r w:rsidR="004575E2" w:rsidRPr="00706B3A">
              <w:rPr>
                <w:rFonts w:asciiTheme="majorHAnsi" w:hAnsiTheme="majorHAnsi"/>
              </w:rPr>
              <w:t xml:space="preserve">    </w:t>
            </w:r>
          </w:p>
          <w:p w14:paraId="4BA0C8F3" w14:textId="6A3AB6F6" w:rsidR="004575E2" w:rsidRPr="00706B3A" w:rsidRDefault="00000000" w:rsidP="004575E2">
            <w:pPr>
              <w:rPr>
                <w:rFonts w:asciiTheme="majorHAnsi" w:hAnsiTheme="majorHAnsi"/>
                <w:b/>
              </w:rPr>
            </w:pPr>
            <w:sdt>
              <w:sdtPr>
                <w:rPr>
                  <w:rFonts w:asciiTheme="majorHAnsi" w:hAnsiTheme="majorHAnsi" w:cs="Arial"/>
                </w:rPr>
                <w:id w:val="-155407113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575E2" w:rsidRPr="00706B3A">
                  <w:rPr>
                    <w:rFonts w:ascii="Segoe UI Symbol" w:eastAsia="MS Gothic" w:hAnsi="Segoe UI Symbol" w:cs="Segoe UI Symbol"/>
                  </w:rPr>
                  <w:t>☐</w:t>
                </w:r>
              </w:sdtContent>
            </w:sdt>
            <w:r w:rsidR="004575E2" w:rsidRPr="00706B3A">
              <w:rPr>
                <w:rFonts w:asciiTheme="majorHAnsi" w:hAnsiTheme="majorHAnsi" w:cs="Arial"/>
              </w:rPr>
              <w:t xml:space="preserve"> Animal Health </w:t>
            </w:r>
          </w:p>
        </w:tc>
        <w:tc>
          <w:tcPr>
            <w:tcW w:w="1984" w:type="dxa"/>
            <w:shd w:val="clear" w:color="auto" w:fill="BFBFBF" w:themeFill="background1" w:themeFillShade="BF"/>
          </w:tcPr>
          <w:p w14:paraId="7249E0B9" w14:textId="18570B28" w:rsidR="004575E2" w:rsidRPr="00706B3A" w:rsidRDefault="004575E2" w:rsidP="004575E2">
            <w:pPr>
              <w:rPr>
                <w:rFonts w:asciiTheme="majorHAnsi" w:hAnsiTheme="majorHAnsi"/>
              </w:rPr>
            </w:pPr>
            <w:r w:rsidRPr="00706B3A">
              <w:rPr>
                <w:rFonts w:asciiTheme="majorHAnsi" w:hAnsiTheme="majorHAnsi"/>
              </w:rPr>
              <w:t>STERILE</w:t>
            </w:r>
          </w:p>
        </w:tc>
        <w:tc>
          <w:tcPr>
            <w:tcW w:w="3119" w:type="dxa"/>
          </w:tcPr>
          <w:p w14:paraId="404C2D55" w14:textId="65C924D1" w:rsidR="004575E2" w:rsidRDefault="004575E2" w:rsidP="004575E2">
            <w:pPr>
              <w:spacing w:before="80" w:after="80"/>
              <w:rPr>
                <w:rFonts w:asciiTheme="majorHAnsi" w:hAnsiTheme="majorHAnsi"/>
                <w:sz w:val="24"/>
                <w:szCs w:val="24"/>
              </w:rPr>
            </w:pPr>
            <w:r w:rsidRPr="00706B3A">
              <w:rPr>
                <w:rFonts w:asciiTheme="majorHAnsi" w:hAnsiTheme="majorHAnsi"/>
              </w:rPr>
              <w:t xml:space="preserve"> </w:t>
            </w:r>
            <w:sdt>
              <w:sdtPr>
                <w:rPr>
                  <w:rFonts w:asciiTheme="majorHAnsi" w:hAnsiTheme="majorHAnsi" w:cs="Arial"/>
                </w:rPr>
                <w:id w:val="23983501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7E4BFD">
                  <w:rPr>
                    <w:rFonts w:ascii="Segoe UI Symbol" w:eastAsia="MS Gothic" w:hAnsi="Segoe UI Symbol" w:cs="Segoe UI Symbol"/>
                  </w:rPr>
                  <w:t>☐</w:t>
                </w:r>
              </w:sdtContent>
            </w:sdt>
            <w:r w:rsidRPr="007E4BFD">
              <w:rPr>
                <w:rFonts w:asciiTheme="majorHAnsi" w:hAnsiTheme="majorHAnsi" w:cs="Arial"/>
              </w:rPr>
              <w:t xml:space="preserve"> </w:t>
            </w:r>
            <w:r>
              <w:rPr>
                <w:rFonts w:asciiTheme="majorHAnsi" w:hAnsiTheme="majorHAnsi" w:cs="Arial"/>
              </w:rPr>
              <w:t xml:space="preserve"> </w:t>
            </w:r>
            <w:r w:rsidRPr="00706B3A">
              <w:rPr>
                <w:rFonts w:asciiTheme="majorHAnsi" w:hAnsiTheme="majorHAnsi"/>
              </w:rPr>
              <w:t xml:space="preserve">YES   </w:t>
            </w:r>
          </w:p>
          <w:p w14:paraId="173F203B" w14:textId="1E1F3D58" w:rsidR="004575E2" w:rsidRPr="00706B3A" w:rsidRDefault="004575E2" w:rsidP="004575E2">
            <w:pPr>
              <w:rPr>
                <w:rFonts w:asciiTheme="majorHAnsi" w:hAnsiTheme="majorHAnsi"/>
                <w:sz w:val="24"/>
                <w:szCs w:val="24"/>
              </w:rPr>
            </w:pPr>
            <w:r w:rsidRPr="00706B3A">
              <w:rPr>
                <w:rFonts w:asciiTheme="majorHAnsi" w:hAnsiTheme="majorHAnsi"/>
              </w:rPr>
              <w:t xml:space="preserve"> </w:t>
            </w:r>
            <w:sdt>
              <w:sdtPr>
                <w:rPr>
                  <w:rFonts w:asciiTheme="majorHAnsi" w:hAnsiTheme="majorHAnsi" w:cs="Arial"/>
                </w:rPr>
                <w:id w:val="-451637565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D04385">
                  <w:rPr>
                    <w:rFonts w:ascii="MS Gothic" w:eastAsia="MS Gothic" w:hAnsi="MS Gothic" w:cs="Arial" w:hint="eastAsia"/>
                  </w:rPr>
                  <w:t>☒</w:t>
                </w:r>
              </w:sdtContent>
            </w:sdt>
            <w:r w:rsidRPr="007E4BFD">
              <w:rPr>
                <w:rFonts w:asciiTheme="majorHAnsi" w:hAnsiTheme="majorHAnsi" w:cs="Arial"/>
              </w:rPr>
              <w:t xml:space="preserve"> </w:t>
            </w:r>
            <w:r>
              <w:rPr>
                <w:rFonts w:asciiTheme="majorHAnsi" w:hAnsiTheme="majorHAnsi" w:cs="Arial"/>
              </w:rPr>
              <w:t xml:space="preserve"> </w:t>
            </w:r>
            <w:r w:rsidRPr="00706B3A">
              <w:rPr>
                <w:rFonts w:asciiTheme="majorHAnsi" w:hAnsiTheme="majorHAnsi"/>
              </w:rPr>
              <w:t xml:space="preserve">NO    </w:t>
            </w:r>
          </w:p>
        </w:tc>
      </w:tr>
      <w:tr w:rsidR="004575E2" w:rsidRPr="00C15BE8" w14:paraId="27AC6002" w14:textId="77777777" w:rsidTr="6D88FEFF">
        <w:trPr>
          <w:trHeight w:val="814"/>
        </w:trPr>
        <w:tc>
          <w:tcPr>
            <w:tcW w:w="3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4ABC83D1" w14:textId="6E24C51A" w:rsidR="004575E2" w:rsidRPr="00CF0BB9" w:rsidRDefault="004575E2" w:rsidP="004575E2">
            <w:pPr>
              <w:rPr>
                <w:rFonts w:asciiTheme="majorHAnsi" w:hAnsiTheme="majorHAnsi"/>
                <w:sz w:val="24"/>
                <w:szCs w:val="24"/>
              </w:rPr>
            </w:pPr>
            <w:r w:rsidRPr="00CF0BB9">
              <w:rPr>
                <w:rFonts w:ascii="Calibri" w:hAnsi="Calibri" w:cs="Arial"/>
                <w:bCs/>
              </w:rPr>
              <w:t>VOLUME/SALES OPPORTUNITY: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13AA6A4A" w14:textId="77777777" w:rsidR="004575E2" w:rsidRPr="00706B3A" w:rsidRDefault="004575E2" w:rsidP="004575E2">
            <w:pPr>
              <w:rPr>
                <w:rFonts w:ascii="Calibri" w:hAnsi="Calibri" w:cs="Arial"/>
                <w:i/>
                <w:sz w:val="16"/>
                <w:szCs w:val="16"/>
              </w:rPr>
            </w:pPr>
            <w:r w:rsidRPr="00706B3A">
              <w:rPr>
                <w:rFonts w:ascii="Calibri" w:hAnsi="Calibri" w:cs="Arial"/>
                <w:i/>
                <w:sz w:val="16"/>
                <w:szCs w:val="16"/>
              </w:rPr>
              <w:t>Launch volume required:</w:t>
            </w:r>
            <w:r w:rsidRPr="00706B3A">
              <w:rPr>
                <w:rFonts w:ascii="Calibri" w:hAnsi="Calibri" w:cs="Arial"/>
              </w:rPr>
              <w:t xml:space="preserve"> </w:t>
            </w:r>
          </w:p>
          <w:p w14:paraId="3D19B594" w14:textId="3ABC4385" w:rsidR="004575E2" w:rsidRPr="00706B3A" w:rsidRDefault="004575E2" w:rsidP="004575E2">
            <w:pPr>
              <w:rPr>
                <w:rFonts w:asciiTheme="majorHAnsi" w:hAnsiTheme="majorHAnsi"/>
                <w:sz w:val="24"/>
                <w:szCs w:val="24"/>
              </w:rPr>
            </w:pP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BC4578" w14:textId="77777777" w:rsidR="004575E2" w:rsidRPr="00706B3A" w:rsidRDefault="004575E2" w:rsidP="004575E2">
            <w:pPr>
              <w:rPr>
                <w:rFonts w:ascii="Calibri" w:hAnsi="Calibri" w:cs="Arial"/>
                <w:i/>
                <w:sz w:val="16"/>
                <w:szCs w:val="16"/>
              </w:rPr>
            </w:pPr>
            <w:r w:rsidRPr="00706B3A">
              <w:rPr>
                <w:rFonts w:ascii="Calibri" w:hAnsi="Calibri" w:cs="Arial"/>
                <w:i/>
                <w:sz w:val="16"/>
                <w:szCs w:val="16"/>
              </w:rPr>
              <w:t>Yr 1 estimate</w:t>
            </w:r>
          </w:p>
          <w:p w14:paraId="36EB819B" w14:textId="1827678D" w:rsidR="004575E2" w:rsidRPr="00706B3A" w:rsidRDefault="004575E2" w:rsidP="004575E2">
            <w:pPr>
              <w:rPr>
                <w:rFonts w:asciiTheme="majorHAnsi" w:hAnsiTheme="majorHAnsi"/>
                <w:bCs/>
              </w:rPr>
            </w:pPr>
          </w:p>
        </w:tc>
        <w:tc>
          <w:tcPr>
            <w:tcW w:w="3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50C1C2FE" w14:textId="77777777" w:rsidR="004575E2" w:rsidRPr="00706B3A" w:rsidRDefault="004575E2" w:rsidP="004575E2">
            <w:pPr>
              <w:rPr>
                <w:rFonts w:ascii="Calibri" w:hAnsi="Calibri" w:cs="Arial"/>
                <w:i/>
                <w:sz w:val="16"/>
                <w:szCs w:val="16"/>
              </w:rPr>
            </w:pPr>
            <w:r w:rsidRPr="00706B3A">
              <w:rPr>
                <w:rFonts w:ascii="Calibri" w:hAnsi="Calibri" w:cs="Arial"/>
                <w:i/>
                <w:sz w:val="16"/>
                <w:szCs w:val="16"/>
              </w:rPr>
              <w:t>Yr 2 estimate</w:t>
            </w:r>
          </w:p>
          <w:p w14:paraId="1E57C1A4" w14:textId="5C0A7495" w:rsidR="004575E2" w:rsidRPr="00706B3A" w:rsidRDefault="004575E2" w:rsidP="004575E2">
            <w:pPr>
              <w:rPr>
                <w:rFonts w:asciiTheme="majorHAnsi" w:hAnsiTheme="majorHAnsi"/>
                <w:b/>
                <w:sz w:val="24"/>
                <w:szCs w:val="24"/>
              </w:rPr>
            </w:pPr>
          </w:p>
        </w:tc>
      </w:tr>
      <w:tr w:rsidR="00AB02E2" w:rsidRPr="00C15BE8" w14:paraId="62A29AF7" w14:textId="77777777" w:rsidTr="6D88FEFF">
        <w:trPr>
          <w:trHeight w:val="814"/>
        </w:trPr>
        <w:tc>
          <w:tcPr>
            <w:tcW w:w="3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7EAC30FA" w14:textId="25D0EBA9" w:rsidR="00AB02E2" w:rsidRPr="00CF0BB9" w:rsidRDefault="00A04533" w:rsidP="00AB02E2">
            <w:pPr>
              <w:rPr>
                <w:rFonts w:ascii="Calibri" w:hAnsi="Calibri" w:cs="Arial"/>
                <w:bCs/>
              </w:rPr>
            </w:pPr>
            <w:r>
              <w:rPr>
                <w:rFonts w:ascii="Calibri" w:hAnsi="Calibri" w:cs="Arial"/>
                <w:bCs/>
              </w:rPr>
              <w:t>CUSTOMER NOTIFICATION</w:t>
            </w:r>
          </w:p>
        </w:tc>
        <w:tc>
          <w:tcPr>
            <w:tcW w:w="793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19FDB8FC" w14:textId="42227855" w:rsidR="00B557E3" w:rsidRPr="00816DB3" w:rsidRDefault="6D88FEFF" w:rsidP="6D88FEFF">
            <w:pPr>
              <w:spacing w:before="80" w:after="80"/>
              <w:rPr>
                <w:rFonts w:asciiTheme="majorHAnsi" w:hAnsiTheme="majorHAnsi" w:cstheme="majorBidi"/>
              </w:rPr>
            </w:pPr>
            <w:r w:rsidRPr="6D88FEFF">
              <w:rPr>
                <w:rFonts w:asciiTheme="majorHAnsi" w:hAnsiTheme="majorHAnsi" w:cstheme="majorBidi"/>
              </w:rPr>
              <w:t xml:space="preserve">Do we have any special quality agreement in place with </w:t>
            </w:r>
            <w:proofErr w:type="gramStart"/>
            <w:r w:rsidRPr="6D88FEFF">
              <w:rPr>
                <w:rFonts w:asciiTheme="majorHAnsi" w:hAnsiTheme="majorHAnsi" w:cstheme="majorBidi"/>
              </w:rPr>
              <w:t>customer</w:t>
            </w:r>
            <w:proofErr w:type="gramEnd"/>
            <w:r w:rsidRPr="6D88FEFF">
              <w:rPr>
                <w:rFonts w:asciiTheme="majorHAnsi" w:hAnsiTheme="majorHAnsi" w:cstheme="majorBidi"/>
              </w:rPr>
              <w:t xml:space="preserve"> which requires approval before implementing changes?                                                      </w:t>
            </w:r>
            <w:sdt>
              <w:sdtPr>
                <w:rPr>
                  <w:rFonts w:asciiTheme="majorHAnsi" w:hAnsiTheme="majorHAnsi" w:cstheme="majorBidi"/>
                </w:rPr>
                <w:id w:val="-186288798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6D88FEFF">
                  <w:rPr>
                    <w:rFonts w:ascii="MS Gothic" w:eastAsia="MS Gothic" w:hAnsi="MS Gothic" w:cstheme="majorBidi"/>
                  </w:rPr>
                  <w:t>☐</w:t>
                </w:r>
              </w:sdtContent>
            </w:sdt>
            <w:r w:rsidRPr="6D88FEFF">
              <w:rPr>
                <w:rFonts w:asciiTheme="majorHAnsi" w:hAnsiTheme="majorHAnsi" w:cstheme="majorBidi"/>
              </w:rPr>
              <w:t xml:space="preserve">  YES   </w:t>
            </w:r>
            <w:sdt>
              <w:sdtPr>
                <w:rPr>
                  <w:rFonts w:asciiTheme="majorHAnsi" w:hAnsiTheme="majorHAnsi" w:cstheme="majorBidi"/>
                </w:rPr>
                <w:id w:val="-1836832257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Pr="6D88FEFF">
                  <w:rPr>
                    <w:rFonts w:ascii="MS Gothic" w:eastAsia="MS Gothic" w:hAnsi="MS Gothic" w:cs="MS Gothic"/>
                  </w:rPr>
                  <w:t>☒</w:t>
                </w:r>
              </w:sdtContent>
            </w:sdt>
            <w:r w:rsidRPr="6D88FEFF">
              <w:rPr>
                <w:rFonts w:asciiTheme="majorHAnsi" w:hAnsiTheme="majorHAnsi" w:cstheme="majorBidi"/>
              </w:rPr>
              <w:t xml:space="preserve">  NO    </w:t>
            </w:r>
          </w:p>
          <w:p w14:paraId="790F7FB1" w14:textId="6850034F" w:rsidR="00AD73D5" w:rsidRPr="00B554D0" w:rsidRDefault="6D88FEFF" w:rsidP="6D88FEFF">
            <w:pPr>
              <w:spacing w:before="80" w:after="80"/>
              <w:rPr>
                <w:rFonts w:asciiTheme="majorHAnsi" w:hAnsiTheme="majorHAnsi" w:cstheme="majorBidi"/>
              </w:rPr>
            </w:pPr>
            <w:r w:rsidRPr="6D88FEFF">
              <w:rPr>
                <w:rFonts w:asciiTheme="majorHAnsi" w:hAnsiTheme="majorHAnsi" w:cstheme="majorBidi"/>
                <w:b/>
                <w:bCs/>
                <w:i/>
                <w:iCs/>
                <w:color w:val="0070C0"/>
                <w:sz w:val="20"/>
                <w:szCs w:val="20"/>
              </w:rPr>
              <w:t xml:space="preserve">If </w:t>
            </w:r>
            <w:proofErr w:type="gramStart"/>
            <w:r w:rsidRPr="6D88FEFF">
              <w:rPr>
                <w:rFonts w:asciiTheme="majorHAnsi" w:hAnsiTheme="majorHAnsi" w:cstheme="majorBidi"/>
                <w:b/>
                <w:bCs/>
                <w:i/>
                <w:iCs/>
                <w:color w:val="0070C0"/>
                <w:sz w:val="20"/>
                <w:szCs w:val="20"/>
              </w:rPr>
              <w:t>Yes</w:t>
            </w:r>
            <w:proofErr w:type="gramEnd"/>
            <w:r w:rsidRPr="6D88FEFF">
              <w:rPr>
                <w:rFonts w:asciiTheme="majorHAnsi" w:hAnsiTheme="majorHAnsi" w:cstheme="majorBidi"/>
                <w:b/>
                <w:bCs/>
                <w:i/>
                <w:iCs/>
                <w:color w:val="0070C0"/>
                <w:sz w:val="20"/>
                <w:szCs w:val="20"/>
              </w:rPr>
              <w:t>, please provide the customer's name and evidence.</w:t>
            </w:r>
            <w:r w:rsidR="009B0EA1">
              <w:br/>
            </w:r>
            <w:r w:rsidRPr="6D88FEFF">
              <w:rPr>
                <w:rFonts w:asciiTheme="majorHAnsi" w:hAnsiTheme="majorHAnsi" w:cstheme="majorBidi"/>
                <w:b/>
                <w:bCs/>
                <w:i/>
                <w:iCs/>
                <w:color w:val="0070C0"/>
                <w:sz w:val="20"/>
                <w:szCs w:val="20"/>
              </w:rPr>
              <w:t xml:space="preserve">Attach the customer confirmation GF-0083 at the end of the form. </w:t>
            </w:r>
            <w:r w:rsidR="009B0EA1">
              <w:br/>
            </w:r>
            <w:r w:rsidR="009B0EA1">
              <w:br/>
            </w:r>
            <w:r w:rsidRPr="6D88FEFF">
              <w:rPr>
                <w:rFonts w:asciiTheme="majorHAnsi" w:hAnsiTheme="majorHAnsi" w:cstheme="majorBidi"/>
              </w:rPr>
              <w:t xml:space="preserve">Is notification to the customers needed after </w:t>
            </w:r>
            <w:proofErr w:type="gramStart"/>
            <w:r w:rsidRPr="6D88FEFF">
              <w:rPr>
                <w:rFonts w:asciiTheme="majorHAnsi" w:hAnsiTheme="majorHAnsi" w:cstheme="majorBidi"/>
              </w:rPr>
              <w:t>change</w:t>
            </w:r>
            <w:proofErr w:type="gramEnd"/>
            <w:r w:rsidRPr="6D88FEFF">
              <w:rPr>
                <w:rFonts w:asciiTheme="majorHAnsi" w:hAnsiTheme="majorHAnsi" w:cstheme="majorBidi"/>
              </w:rPr>
              <w:t xml:space="preserve"> project is closed? </w:t>
            </w:r>
            <w:sdt>
              <w:sdtPr>
                <w:rPr>
                  <w:rFonts w:asciiTheme="majorHAnsi" w:hAnsiTheme="majorHAnsi" w:cstheme="majorBidi"/>
                </w:rPr>
                <w:id w:val="-158206202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6D88FEFF">
                  <w:rPr>
                    <w:rFonts w:ascii="MS Gothic" w:eastAsia="MS Gothic" w:hAnsi="MS Gothic" w:cstheme="majorBidi"/>
                  </w:rPr>
                  <w:t>☐</w:t>
                </w:r>
              </w:sdtContent>
            </w:sdt>
            <w:r w:rsidRPr="6D88FEFF">
              <w:rPr>
                <w:rFonts w:asciiTheme="majorHAnsi" w:hAnsiTheme="majorHAnsi" w:cstheme="majorBidi"/>
              </w:rPr>
              <w:t xml:space="preserve">  YES   </w:t>
            </w:r>
            <w:sdt>
              <w:sdtPr>
                <w:rPr>
                  <w:rFonts w:asciiTheme="majorHAnsi" w:hAnsiTheme="majorHAnsi" w:cstheme="majorBidi"/>
                </w:rPr>
                <w:id w:val="2116174357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Pr="6D88FEFF">
                  <w:rPr>
                    <w:rFonts w:ascii="MS Gothic" w:eastAsia="MS Gothic" w:hAnsi="MS Gothic" w:cs="MS Gothic"/>
                  </w:rPr>
                  <w:t>☒</w:t>
                </w:r>
              </w:sdtContent>
            </w:sdt>
            <w:r w:rsidRPr="6D88FEFF">
              <w:rPr>
                <w:rFonts w:asciiTheme="majorHAnsi" w:hAnsiTheme="majorHAnsi" w:cstheme="majorBidi"/>
              </w:rPr>
              <w:t xml:space="preserve">  NO </w:t>
            </w:r>
            <w:r w:rsidR="009B0EA1">
              <w:br/>
            </w:r>
            <w:r w:rsidRPr="6D88FEFF">
              <w:rPr>
                <w:rFonts w:asciiTheme="majorHAnsi" w:hAnsiTheme="majorHAnsi" w:cstheme="majorBidi"/>
              </w:rPr>
              <w:t>Remark:</w:t>
            </w:r>
            <w:r w:rsidR="009B0EA1">
              <w:br/>
            </w:r>
            <w:r w:rsidRPr="6D88FEFF">
              <w:rPr>
                <w:rFonts w:asciiTheme="majorHAnsi" w:hAnsiTheme="majorHAnsi" w:cstheme="majorBidi"/>
                <w:b/>
                <w:bCs/>
                <w:i/>
                <w:iCs/>
                <w:color w:val="0070C0"/>
                <w:sz w:val="20"/>
                <w:szCs w:val="20"/>
              </w:rPr>
              <w:t xml:space="preserve">Example: change </w:t>
            </w:r>
            <w:proofErr w:type="gramStart"/>
            <w:r w:rsidRPr="6D88FEFF">
              <w:rPr>
                <w:rFonts w:asciiTheme="majorHAnsi" w:hAnsiTheme="majorHAnsi" w:cstheme="majorBidi"/>
                <w:b/>
                <w:bCs/>
                <w:i/>
                <w:iCs/>
                <w:color w:val="0070C0"/>
                <w:sz w:val="20"/>
                <w:szCs w:val="20"/>
              </w:rPr>
              <w:t>affect</w:t>
            </w:r>
            <w:proofErr w:type="gramEnd"/>
            <w:r w:rsidRPr="6D88FEFF">
              <w:rPr>
                <w:rFonts w:asciiTheme="majorHAnsi" w:hAnsiTheme="majorHAnsi" w:cstheme="majorBidi"/>
                <w:b/>
                <w:bCs/>
                <w:i/>
                <w:iCs/>
                <w:color w:val="0070C0"/>
                <w:sz w:val="20"/>
                <w:szCs w:val="20"/>
              </w:rPr>
              <w:t xml:space="preserve"> regulatory, performance, appearance, etc. Notification method.</w:t>
            </w:r>
          </w:p>
        </w:tc>
      </w:tr>
      <w:tr w:rsidR="004575E2" w:rsidRPr="00C15BE8" w14:paraId="58B27DDE" w14:textId="77777777" w:rsidTr="6D88FEFF">
        <w:trPr>
          <w:trHeight w:val="854"/>
        </w:trPr>
        <w:tc>
          <w:tcPr>
            <w:tcW w:w="3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6A1FE9EA" w14:textId="77777777" w:rsidR="004575E2" w:rsidRPr="00CF0BB9" w:rsidRDefault="004575E2" w:rsidP="004575E2">
            <w:pPr>
              <w:rPr>
                <w:rFonts w:asciiTheme="majorHAnsi" w:hAnsiTheme="majorHAnsi"/>
                <w:sz w:val="24"/>
                <w:szCs w:val="24"/>
              </w:rPr>
            </w:pPr>
            <w:r w:rsidRPr="00CF0BB9">
              <w:rPr>
                <w:rFonts w:asciiTheme="majorHAnsi" w:hAnsiTheme="majorHAnsi"/>
              </w:rPr>
              <w:t>LEGAL MANUFACTURER:</w:t>
            </w:r>
          </w:p>
          <w:p w14:paraId="23FED388" w14:textId="77777777" w:rsidR="004575E2" w:rsidRPr="00CF0BB9" w:rsidRDefault="004575E2" w:rsidP="004575E2">
            <w:pPr>
              <w:rPr>
                <w:rFonts w:asciiTheme="majorHAnsi" w:hAnsiTheme="majorHAnsi"/>
              </w:rPr>
            </w:pP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655D95D7" w14:textId="77777777" w:rsidR="004575E2" w:rsidRPr="00706B3A" w:rsidRDefault="00000000" w:rsidP="004575E2">
            <w:pPr>
              <w:spacing w:before="80" w:after="80"/>
              <w:rPr>
                <w:rFonts w:asciiTheme="majorHAnsi" w:hAnsiTheme="majorHAnsi"/>
                <w:sz w:val="24"/>
                <w:szCs w:val="24"/>
              </w:rPr>
            </w:pPr>
            <w:sdt>
              <w:sdtPr>
                <w:rPr>
                  <w:rFonts w:asciiTheme="majorHAnsi" w:hAnsiTheme="majorHAnsi" w:cs="Arial"/>
                </w:rPr>
                <w:id w:val="-170455296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575E2" w:rsidRPr="00706B3A">
                  <w:rPr>
                    <w:rFonts w:ascii="Segoe UI Symbol" w:eastAsia="MS Gothic" w:hAnsi="Segoe UI Symbol" w:cs="Segoe UI Symbol"/>
                  </w:rPr>
                  <w:t>☐</w:t>
                </w:r>
              </w:sdtContent>
            </w:sdt>
            <w:r w:rsidR="004575E2" w:rsidRPr="00706B3A">
              <w:rPr>
                <w:rFonts w:asciiTheme="majorHAnsi" w:hAnsiTheme="majorHAnsi" w:cs="Arial"/>
              </w:rPr>
              <w:t xml:space="preserve"> Sol-Millennium</w:t>
            </w:r>
            <w:r w:rsidR="004575E2" w:rsidRPr="00706B3A">
              <w:rPr>
                <w:rFonts w:asciiTheme="majorHAnsi" w:hAnsiTheme="majorHAnsi"/>
              </w:rPr>
              <w:t xml:space="preserve">  </w:t>
            </w:r>
          </w:p>
          <w:p w14:paraId="0205CD92" w14:textId="4CB19004" w:rsidR="004575E2" w:rsidRDefault="00000000" w:rsidP="6D88FEFF">
            <w:pPr>
              <w:spacing w:before="80" w:after="80"/>
              <w:rPr>
                <w:rFonts w:asciiTheme="majorHAnsi" w:hAnsiTheme="majorHAnsi" w:cs="Arial"/>
              </w:rPr>
            </w:pPr>
            <w:sdt>
              <w:sdtPr>
                <w:rPr>
                  <w:rFonts w:asciiTheme="majorHAnsi" w:hAnsiTheme="majorHAnsi" w:cs="Arial"/>
                </w:rPr>
                <w:id w:val="-937592504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6D88FEFF" w:rsidRPr="6D88FEFF">
                  <w:rPr>
                    <w:rFonts w:ascii="MS Gothic" w:eastAsia="MS Gothic" w:hAnsi="MS Gothic" w:cs="MS Gothic"/>
                  </w:rPr>
                  <w:t>☒</w:t>
                </w:r>
              </w:sdtContent>
            </w:sdt>
            <w:r w:rsidR="6D88FEFF" w:rsidRPr="6D88FEFF">
              <w:rPr>
                <w:rFonts w:asciiTheme="majorHAnsi" w:hAnsiTheme="majorHAnsi" w:cs="Arial"/>
              </w:rPr>
              <w:t xml:space="preserve"> Other: __________</w:t>
            </w: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33AC0041" w14:textId="4F3E22EB" w:rsidR="004575E2" w:rsidRPr="00706B3A" w:rsidRDefault="004575E2" w:rsidP="004575E2">
            <w:pPr>
              <w:rPr>
                <w:rFonts w:asciiTheme="majorHAnsi" w:hAnsiTheme="majorHAnsi"/>
                <w:bCs/>
              </w:rPr>
            </w:pPr>
            <w:r w:rsidRPr="00706B3A">
              <w:rPr>
                <w:rFonts w:asciiTheme="majorHAnsi" w:hAnsiTheme="majorHAnsi"/>
                <w:bCs/>
              </w:rPr>
              <w:t>BRANDING</w:t>
            </w:r>
          </w:p>
        </w:tc>
        <w:tc>
          <w:tcPr>
            <w:tcW w:w="3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2D16A310" w14:textId="38F8075F" w:rsidR="004575E2" w:rsidRPr="00706B3A" w:rsidRDefault="00000000" w:rsidP="6D88FEFF">
            <w:pPr>
              <w:spacing w:before="80" w:after="80"/>
              <w:rPr>
                <w:rFonts w:asciiTheme="majorHAnsi" w:hAnsiTheme="majorHAnsi"/>
                <w:sz w:val="24"/>
                <w:szCs w:val="24"/>
              </w:rPr>
            </w:pPr>
            <w:sdt>
              <w:sdtPr>
                <w:rPr>
                  <w:rFonts w:asciiTheme="majorHAnsi" w:hAnsiTheme="majorHAnsi" w:cs="Arial"/>
                </w:rPr>
                <w:id w:val="1419899491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6D88FEFF" w:rsidRPr="6D88FEFF">
                  <w:rPr>
                    <w:rFonts w:ascii="MS Gothic" w:eastAsia="MS Gothic" w:hAnsi="MS Gothic" w:cs="MS Gothic"/>
                  </w:rPr>
                  <w:t>☒</w:t>
                </w:r>
              </w:sdtContent>
            </w:sdt>
            <w:r w:rsidR="6D88FEFF" w:rsidRPr="6D88FEFF">
              <w:rPr>
                <w:rFonts w:asciiTheme="majorHAnsi" w:hAnsiTheme="majorHAnsi" w:cs="Arial"/>
              </w:rPr>
              <w:t xml:space="preserve"> Sol-Millennium</w:t>
            </w:r>
            <w:r w:rsidR="6D88FEFF" w:rsidRPr="6D88FEFF">
              <w:rPr>
                <w:rFonts w:asciiTheme="majorHAnsi" w:hAnsiTheme="majorHAnsi"/>
              </w:rPr>
              <w:t xml:space="preserve">  </w:t>
            </w:r>
          </w:p>
          <w:p w14:paraId="68928984" w14:textId="587A5B60" w:rsidR="004575E2" w:rsidRDefault="00000000" w:rsidP="004575E2">
            <w:pPr>
              <w:spacing w:before="80" w:after="80"/>
              <w:rPr>
                <w:rFonts w:asciiTheme="majorHAnsi" w:hAnsiTheme="majorHAnsi" w:cs="Arial"/>
              </w:rPr>
            </w:pPr>
            <w:sdt>
              <w:sdtPr>
                <w:rPr>
                  <w:rFonts w:asciiTheme="majorHAnsi" w:hAnsiTheme="majorHAnsi" w:cs="Arial"/>
                </w:rPr>
                <w:id w:val="82046745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575E2" w:rsidRPr="00706B3A">
                  <w:rPr>
                    <w:rFonts w:ascii="Segoe UI Symbol" w:eastAsia="MS Gothic" w:hAnsi="Segoe UI Symbol" w:cs="Segoe UI Symbol"/>
                  </w:rPr>
                  <w:t>☐</w:t>
                </w:r>
              </w:sdtContent>
            </w:sdt>
            <w:r w:rsidR="004575E2" w:rsidRPr="00706B3A">
              <w:rPr>
                <w:rFonts w:asciiTheme="majorHAnsi" w:hAnsiTheme="majorHAnsi" w:cs="Arial"/>
              </w:rPr>
              <w:t xml:space="preserve"> Private Label</w:t>
            </w:r>
          </w:p>
        </w:tc>
      </w:tr>
      <w:tr w:rsidR="005C3BAD" w:rsidRPr="00C15BE8" w14:paraId="17071228" w14:textId="77777777" w:rsidTr="6D88FEFF">
        <w:trPr>
          <w:trHeight w:val="854"/>
        </w:trPr>
        <w:tc>
          <w:tcPr>
            <w:tcW w:w="3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1EC4411D" w14:textId="099769C3" w:rsidR="005C3BAD" w:rsidRPr="00CF0BB9" w:rsidRDefault="005C3BAD" w:rsidP="004575E2">
            <w:pPr>
              <w:rPr>
                <w:rFonts w:asciiTheme="majorHAnsi" w:hAnsiTheme="majorHAnsi"/>
              </w:rPr>
            </w:pPr>
            <w:r w:rsidRPr="006C5649">
              <w:rPr>
                <w:rFonts w:asciiTheme="majorHAnsi" w:hAnsiTheme="majorHAnsi"/>
              </w:rPr>
              <w:t>EXPECTED PRODUCT LAUNCH PERIOD: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1A134690" w14:textId="26D2C99A" w:rsidR="005C3BAD" w:rsidRDefault="00000000" w:rsidP="6D88FEFF">
            <w:pPr>
              <w:spacing w:before="80" w:after="80"/>
              <w:rPr>
                <w:rFonts w:asciiTheme="majorHAnsi" w:hAnsiTheme="majorHAnsi" w:cs="Arial"/>
              </w:rPr>
            </w:pPr>
            <w:sdt>
              <w:sdtPr>
                <w:rPr>
                  <w:rFonts w:asciiTheme="majorHAnsi" w:hAnsiTheme="majorHAnsi" w:cs="Arial"/>
                </w:rPr>
                <w:id w:val="81422811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6D88FEFF" w:rsidRPr="6D88FEFF">
                  <w:rPr>
                    <w:rFonts w:ascii="MS Gothic" w:eastAsia="MS Gothic" w:hAnsi="MS Gothic" w:cs="MS Gothic"/>
                  </w:rPr>
                  <w:t>☒</w:t>
                </w:r>
              </w:sdtContent>
            </w:sdt>
            <w:r w:rsidR="6D88FEFF" w:rsidRPr="6D88FEFF">
              <w:rPr>
                <w:rFonts w:asciiTheme="majorHAnsi" w:hAnsiTheme="majorHAnsi" w:cs="Arial"/>
              </w:rPr>
              <w:t xml:space="preserve"> &lt; 1 year</w:t>
            </w:r>
          </w:p>
          <w:p w14:paraId="57D4DBA7" w14:textId="3C1B6F1E" w:rsidR="005C3BAD" w:rsidRDefault="00000000" w:rsidP="005C3BAD">
            <w:pPr>
              <w:spacing w:before="80" w:after="80"/>
              <w:rPr>
                <w:rFonts w:asciiTheme="majorHAnsi" w:hAnsiTheme="majorHAnsi" w:cs="Arial"/>
              </w:rPr>
            </w:pPr>
            <w:sdt>
              <w:sdtPr>
                <w:rPr>
                  <w:rFonts w:asciiTheme="majorHAnsi" w:hAnsiTheme="majorHAnsi" w:cs="Arial"/>
                </w:rPr>
                <w:id w:val="90688760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5C3BAD" w:rsidRPr="00706B3A">
                  <w:rPr>
                    <w:rFonts w:ascii="Segoe UI Symbol" w:eastAsia="MS Gothic" w:hAnsi="Segoe UI Symbol" w:cs="Segoe UI Symbol"/>
                  </w:rPr>
                  <w:t>☐</w:t>
                </w:r>
              </w:sdtContent>
            </w:sdt>
            <w:r w:rsidR="005C3BAD" w:rsidRPr="00706B3A">
              <w:rPr>
                <w:rFonts w:asciiTheme="majorHAnsi" w:hAnsiTheme="majorHAnsi" w:cs="Arial"/>
              </w:rPr>
              <w:t xml:space="preserve"> </w:t>
            </w:r>
            <w:r w:rsidR="003A0BB1">
              <w:rPr>
                <w:rFonts w:asciiTheme="majorHAnsi" w:hAnsiTheme="majorHAnsi" w:cs="Arial"/>
              </w:rPr>
              <w:t>1-3</w:t>
            </w:r>
            <w:r w:rsidR="005C3BAD">
              <w:rPr>
                <w:rFonts w:asciiTheme="majorHAnsi" w:hAnsiTheme="majorHAnsi" w:cs="Arial"/>
              </w:rPr>
              <w:t xml:space="preserve"> </w:t>
            </w:r>
            <w:proofErr w:type="gramStart"/>
            <w:r w:rsidR="005C3BAD">
              <w:rPr>
                <w:rFonts w:asciiTheme="majorHAnsi" w:hAnsiTheme="majorHAnsi" w:cs="Arial"/>
              </w:rPr>
              <w:t>year</w:t>
            </w:r>
            <w:proofErr w:type="gramEnd"/>
          </w:p>
          <w:p w14:paraId="6A02C136" w14:textId="70891F35" w:rsidR="005C3BAD" w:rsidRPr="005C3BAD" w:rsidRDefault="00000000" w:rsidP="004575E2">
            <w:pPr>
              <w:spacing w:before="80" w:after="80"/>
              <w:rPr>
                <w:rFonts w:asciiTheme="majorHAnsi" w:hAnsiTheme="majorHAnsi" w:cs="Arial"/>
              </w:rPr>
            </w:pPr>
            <w:sdt>
              <w:sdtPr>
                <w:rPr>
                  <w:rFonts w:asciiTheme="majorHAnsi" w:hAnsiTheme="majorHAnsi" w:cs="Arial"/>
                </w:rPr>
                <w:id w:val="75047263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5C3BAD" w:rsidRPr="00706B3A">
                  <w:rPr>
                    <w:rFonts w:ascii="Segoe UI Symbol" w:eastAsia="MS Gothic" w:hAnsi="Segoe UI Symbol" w:cs="Segoe UI Symbol"/>
                  </w:rPr>
                  <w:t>☐</w:t>
                </w:r>
              </w:sdtContent>
            </w:sdt>
            <w:r w:rsidR="005C3BAD" w:rsidRPr="00706B3A">
              <w:rPr>
                <w:rFonts w:asciiTheme="majorHAnsi" w:hAnsiTheme="majorHAnsi" w:cs="Arial"/>
              </w:rPr>
              <w:t xml:space="preserve"> </w:t>
            </w:r>
            <w:r w:rsidR="003A0BB1">
              <w:rPr>
                <w:rFonts w:asciiTheme="majorHAnsi" w:hAnsiTheme="majorHAnsi" w:cs="Arial"/>
              </w:rPr>
              <w:t xml:space="preserve">&gt; </w:t>
            </w:r>
            <w:r w:rsidR="005C3BAD">
              <w:rPr>
                <w:rFonts w:asciiTheme="majorHAnsi" w:hAnsiTheme="majorHAnsi" w:cs="Arial"/>
              </w:rPr>
              <w:t>3 years</w:t>
            </w: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06BB1FFE" w14:textId="5DFFB82B" w:rsidR="005C3BAD" w:rsidRPr="00B554D0" w:rsidRDefault="005C3BAD" w:rsidP="004575E2">
            <w:pPr>
              <w:rPr>
                <w:rFonts w:asciiTheme="majorHAnsi" w:hAnsiTheme="majorHAnsi"/>
                <w:bCs/>
                <w:highlight w:val="yellow"/>
              </w:rPr>
            </w:pPr>
            <w:r w:rsidRPr="006C5649">
              <w:rPr>
                <w:rFonts w:asciiTheme="majorHAnsi" w:hAnsiTheme="majorHAnsi"/>
              </w:rPr>
              <w:t>EXPECTED PRODUCT LIFE PERIOD:</w:t>
            </w:r>
          </w:p>
        </w:tc>
        <w:tc>
          <w:tcPr>
            <w:tcW w:w="3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71637664" w14:textId="3804729B" w:rsidR="005C3BAD" w:rsidRDefault="6D88FEFF" w:rsidP="6D88FEFF">
            <w:pPr>
              <w:spacing w:before="80" w:after="80"/>
              <w:rPr>
                <w:rFonts w:ascii="Calibri" w:eastAsia="Calibri" w:hAnsi="Calibri" w:cs="Calibri"/>
                <w:sz w:val="24"/>
                <w:szCs w:val="24"/>
              </w:rPr>
            </w:pPr>
            <w:r w:rsidRPr="6D88FEFF">
              <w:rPr>
                <w:rFonts w:ascii="Calibri" w:eastAsia="Calibri" w:hAnsi="Calibri" w:cs="Calibri"/>
                <w:color w:val="000000" w:themeColor="text1"/>
                <w:sz w:val="24"/>
                <w:szCs w:val="24"/>
                <w:lang w:val="en-GB"/>
              </w:rPr>
              <w:t>10 years</w:t>
            </w:r>
          </w:p>
          <w:p w14:paraId="53C711EA" w14:textId="25C86E4B" w:rsidR="005C3BAD" w:rsidRDefault="005C3BAD" w:rsidP="6D88FEFF">
            <w:pPr>
              <w:spacing w:before="80" w:after="80"/>
              <w:rPr>
                <w:rFonts w:asciiTheme="majorHAnsi" w:hAnsiTheme="majorHAnsi" w:cs="Arial"/>
              </w:rPr>
            </w:pPr>
          </w:p>
        </w:tc>
      </w:tr>
    </w:tbl>
    <w:tbl>
      <w:tblPr>
        <w:tblStyle w:val="a3"/>
        <w:tblW w:w="11341" w:type="dxa"/>
        <w:tblInd w:w="-1281" w:type="dxa"/>
        <w:tblLook w:val="04A0" w:firstRow="1" w:lastRow="0" w:firstColumn="1" w:lastColumn="0" w:noHBand="0" w:noVBand="1"/>
      </w:tblPr>
      <w:tblGrid>
        <w:gridCol w:w="3403"/>
        <w:gridCol w:w="7938"/>
      </w:tblGrid>
      <w:tr w:rsidR="000E7495" w:rsidRPr="00C15BE8" w14:paraId="3F9E71BC" w14:textId="77777777" w:rsidTr="00006149">
        <w:trPr>
          <w:trHeight w:val="435"/>
        </w:trPr>
        <w:tc>
          <w:tcPr>
            <w:tcW w:w="3403" w:type="dxa"/>
            <w:shd w:val="clear" w:color="auto" w:fill="BFBFBF" w:themeFill="background1" w:themeFillShade="BF"/>
          </w:tcPr>
          <w:p w14:paraId="2B6A7478" w14:textId="20240AFB" w:rsidR="001B2D91" w:rsidRPr="00706B3A" w:rsidRDefault="00C15BE8" w:rsidP="00706B3A">
            <w:pPr>
              <w:spacing w:before="160" w:after="160"/>
              <w:rPr>
                <w:rFonts w:ascii="Calibri" w:hAnsi="Calibri" w:cs="Arial"/>
                <w:bCs/>
              </w:rPr>
            </w:pPr>
            <w:r w:rsidRPr="00FD3639">
              <w:rPr>
                <w:rFonts w:ascii="Calibri" w:hAnsi="Calibri" w:cs="Arial"/>
                <w:bCs/>
                <w:sz w:val="22"/>
                <w:szCs w:val="22"/>
              </w:rPr>
              <w:t xml:space="preserve">NAME </w:t>
            </w:r>
            <w:r w:rsidR="00FD3639">
              <w:rPr>
                <w:rFonts w:ascii="Calibri" w:hAnsi="Calibri" w:cs="Arial"/>
                <w:bCs/>
                <w:sz w:val="22"/>
                <w:szCs w:val="22"/>
              </w:rPr>
              <w:t>AND DATE of REQUEST</w:t>
            </w:r>
            <w:r w:rsidRPr="00FD3639">
              <w:rPr>
                <w:rFonts w:ascii="Calibri" w:hAnsi="Calibri" w:cs="Arial"/>
                <w:bCs/>
                <w:sz w:val="22"/>
                <w:szCs w:val="22"/>
              </w:rPr>
              <w:t>:</w:t>
            </w:r>
          </w:p>
        </w:tc>
        <w:tc>
          <w:tcPr>
            <w:tcW w:w="7938" w:type="dxa"/>
            <w:vAlign w:val="center"/>
          </w:tcPr>
          <w:p w14:paraId="2E02E1D5" w14:textId="69C21400" w:rsidR="000E7495" w:rsidRPr="00706B3A" w:rsidRDefault="00383000" w:rsidP="000E7495">
            <w:pPr>
              <w:rPr>
                <w:rFonts w:ascii="Calibri" w:hAnsi="Calibri" w:cs="Arial"/>
                <w:sz w:val="22"/>
                <w:szCs w:val="22"/>
              </w:rPr>
            </w:pPr>
            <w:r w:rsidRPr="008235A7">
              <w:rPr>
                <w:rFonts w:asciiTheme="majorHAnsi" w:eastAsia="宋体" w:hAnsiTheme="majorHAnsi" w:cstheme="majorHAnsi"/>
                <w:sz w:val="22"/>
                <w:szCs w:val="22"/>
                <w:lang w:eastAsia="zh-CN"/>
              </w:rPr>
              <w:t xml:space="preserve">Alex </w:t>
            </w:r>
            <w:proofErr w:type="gramStart"/>
            <w:r w:rsidRPr="008235A7">
              <w:rPr>
                <w:rFonts w:asciiTheme="majorHAnsi" w:eastAsia="宋体" w:hAnsiTheme="majorHAnsi" w:cstheme="majorHAnsi"/>
                <w:sz w:val="22"/>
                <w:szCs w:val="22"/>
                <w:lang w:eastAsia="zh-CN"/>
              </w:rPr>
              <w:t>Lu</w:t>
            </w:r>
            <w:r>
              <w:rPr>
                <w:rFonts w:ascii="Calibri" w:eastAsia="宋体" w:hAnsi="Calibri" w:cs="Arial" w:hint="eastAsia"/>
                <w:sz w:val="22"/>
                <w:szCs w:val="22"/>
                <w:lang w:eastAsia="zh-CN"/>
              </w:rPr>
              <w:t xml:space="preserve">  2026</w:t>
            </w:r>
            <w:proofErr w:type="gramEnd"/>
            <w:r>
              <w:rPr>
                <w:rFonts w:ascii="Calibri" w:eastAsia="宋体" w:hAnsi="Calibri" w:cs="Arial" w:hint="eastAsia"/>
                <w:sz w:val="22"/>
                <w:szCs w:val="22"/>
                <w:lang w:eastAsia="zh-CN"/>
              </w:rPr>
              <w:t>/1/29</w:t>
            </w:r>
          </w:p>
        </w:tc>
      </w:tr>
    </w:tbl>
    <w:p w14:paraId="7431D557" w14:textId="30C74103" w:rsidR="0090041F" w:rsidRPr="00654BD8" w:rsidRDefault="0090041F" w:rsidP="0090041F">
      <w:pPr>
        <w:rPr>
          <w:rFonts w:asciiTheme="majorHAnsi" w:eastAsia="宋体" w:hAnsiTheme="majorHAnsi" w:cstheme="majorHAnsi"/>
          <w:sz w:val="21"/>
          <w:szCs w:val="21"/>
          <w:lang w:val="en-US" w:eastAsia="zh-CN"/>
        </w:rPr>
      </w:pPr>
      <w:bookmarkStart w:id="2" w:name="OLE_LINK3"/>
      <w:r w:rsidRPr="00654BD8">
        <w:rPr>
          <w:rFonts w:asciiTheme="majorHAnsi" w:eastAsia="宋体" w:hAnsiTheme="majorHAnsi" w:cstheme="majorHAnsi"/>
          <w:b/>
          <w:bCs/>
          <w:sz w:val="21"/>
          <w:szCs w:val="21"/>
          <w:lang w:val="en-US" w:eastAsia="zh-CN"/>
        </w:rPr>
        <w:t>Business Case &amp; Commercial Rationale</w:t>
      </w:r>
    </w:p>
    <w:p w14:paraId="056728AA" w14:textId="7D6E43A0" w:rsidR="0090041F" w:rsidRPr="00654BD8" w:rsidRDefault="0090041F" w:rsidP="0090041F">
      <w:pPr>
        <w:rPr>
          <w:rFonts w:asciiTheme="majorHAnsi" w:eastAsia="宋体" w:hAnsiTheme="majorHAnsi" w:cstheme="majorHAnsi"/>
          <w:sz w:val="21"/>
          <w:szCs w:val="21"/>
          <w:lang w:val="en-US" w:eastAsia="zh-CN"/>
        </w:rPr>
      </w:pPr>
      <w:r w:rsidRPr="00654BD8">
        <w:rPr>
          <w:rFonts w:asciiTheme="majorHAnsi" w:eastAsia="宋体" w:hAnsiTheme="majorHAnsi" w:cstheme="majorHAnsi"/>
          <w:sz w:val="21"/>
          <w:szCs w:val="21"/>
          <w:lang w:val="en-US" w:eastAsia="zh-CN"/>
        </w:rPr>
        <w:t>This project targets a high-value, recurrent-purchase item with significant strategic and financial upside.</w:t>
      </w:r>
    </w:p>
    <w:tbl>
      <w:tblPr>
        <w:tblW w:w="10994" w:type="dxa"/>
        <w:tblInd w:w="-1301" w:type="dxa"/>
        <w:tblLook w:val="04A0" w:firstRow="1" w:lastRow="0" w:firstColumn="1" w:lastColumn="0" w:noHBand="0" w:noVBand="1"/>
      </w:tblPr>
      <w:tblGrid>
        <w:gridCol w:w="2550"/>
        <w:gridCol w:w="738"/>
        <w:gridCol w:w="689"/>
        <w:gridCol w:w="1481"/>
        <w:gridCol w:w="916"/>
        <w:gridCol w:w="1792"/>
        <w:gridCol w:w="1414"/>
        <w:gridCol w:w="1414"/>
      </w:tblGrid>
      <w:tr w:rsidR="007056C3" w:rsidRPr="007056C3" w14:paraId="1B127727" w14:textId="77777777" w:rsidTr="00FD720D">
        <w:trPr>
          <w:trHeight w:val="602"/>
        </w:trPr>
        <w:tc>
          <w:tcPr>
            <w:tcW w:w="25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ED7D31"/>
            <w:vAlign w:val="center"/>
            <w:hideMark/>
          </w:tcPr>
          <w:p w14:paraId="6A42AFE5" w14:textId="77777777" w:rsidR="007056C3" w:rsidRPr="00FD720D" w:rsidRDefault="007056C3" w:rsidP="007056C3">
            <w:pPr>
              <w:jc w:val="center"/>
              <w:rPr>
                <w:rFonts w:ascii="等线" w:eastAsia="等线" w:hAnsi="等线" w:cs="宋体" w:hint="eastAsia"/>
                <w:b/>
                <w:bCs/>
                <w:color w:val="000000"/>
                <w:sz w:val="18"/>
                <w:szCs w:val="18"/>
                <w:lang w:val="en-US" w:eastAsia="zh-CN"/>
              </w:rPr>
            </w:pPr>
            <w:r w:rsidRPr="00FD720D">
              <w:rPr>
                <w:rFonts w:ascii="等线" w:eastAsia="等线" w:hAnsi="等线" w:cs="宋体"/>
                <w:b/>
                <w:bCs/>
                <w:color w:val="000000"/>
                <w:sz w:val="18"/>
                <w:szCs w:val="18"/>
                <w:lang w:val="en-US" w:eastAsia="zh-CN"/>
              </w:rPr>
              <w:t>Product</w:t>
            </w:r>
          </w:p>
        </w:tc>
        <w:tc>
          <w:tcPr>
            <w:tcW w:w="73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ED7D31"/>
            <w:vAlign w:val="center"/>
            <w:hideMark/>
          </w:tcPr>
          <w:p w14:paraId="1B62E200" w14:textId="77777777" w:rsidR="007056C3" w:rsidRPr="00FD720D" w:rsidRDefault="007056C3" w:rsidP="007056C3">
            <w:pPr>
              <w:jc w:val="center"/>
              <w:rPr>
                <w:rFonts w:ascii="等线" w:eastAsia="等线" w:hAnsi="等线" w:cs="宋体" w:hint="eastAsia"/>
                <w:b/>
                <w:bCs/>
                <w:color w:val="000000"/>
                <w:sz w:val="18"/>
                <w:szCs w:val="18"/>
                <w:lang w:val="en-US" w:eastAsia="zh-CN"/>
              </w:rPr>
            </w:pPr>
            <w:r w:rsidRPr="00FD720D">
              <w:rPr>
                <w:rFonts w:ascii="等线" w:eastAsia="等线" w:hAnsi="等线" w:cs="宋体"/>
                <w:b/>
                <w:bCs/>
                <w:color w:val="000000"/>
                <w:sz w:val="18"/>
                <w:szCs w:val="18"/>
                <w:lang w:val="en-US" w:eastAsia="zh-CN"/>
              </w:rPr>
              <w:t>COO</w:t>
            </w:r>
          </w:p>
        </w:tc>
        <w:tc>
          <w:tcPr>
            <w:tcW w:w="68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ED7D31"/>
            <w:vAlign w:val="center"/>
            <w:hideMark/>
          </w:tcPr>
          <w:p w14:paraId="3B84CC81" w14:textId="77777777" w:rsidR="007056C3" w:rsidRPr="00FD720D" w:rsidRDefault="007056C3" w:rsidP="007056C3">
            <w:pPr>
              <w:jc w:val="center"/>
              <w:rPr>
                <w:rFonts w:ascii="等线" w:eastAsia="等线" w:hAnsi="等线" w:cs="宋体" w:hint="eastAsia"/>
                <w:b/>
                <w:bCs/>
                <w:color w:val="000000"/>
                <w:sz w:val="18"/>
                <w:szCs w:val="18"/>
                <w:lang w:val="en-US" w:eastAsia="zh-CN"/>
              </w:rPr>
            </w:pPr>
            <w:r w:rsidRPr="00FD720D">
              <w:rPr>
                <w:rFonts w:ascii="等线" w:eastAsia="等线" w:hAnsi="等线" w:cs="宋体"/>
                <w:b/>
                <w:bCs/>
                <w:color w:val="000000"/>
                <w:sz w:val="18"/>
                <w:szCs w:val="18"/>
                <w:lang w:val="en-US" w:eastAsia="zh-CN"/>
              </w:rPr>
              <w:t>Den Uni Price</w:t>
            </w:r>
          </w:p>
        </w:tc>
        <w:tc>
          <w:tcPr>
            <w:tcW w:w="148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ED7D31"/>
            <w:vAlign w:val="center"/>
            <w:hideMark/>
          </w:tcPr>
          <w:p w14:paraId="70A634AC" w14:textId="77777777" w:rsidR="007056C3" w:rsidRPr="00FD720D" w:rsidRDefault="007056C3" w:rsidP="007056C3">
            <w:pPr>
              <w:jc w:val="center"/>
              <w:rPr>
                <w:rFonts w:ascii="等线" w:eastAsia="等线" w:hAnsi="等线" w:cs="宋体" w:hint="eastAsia"/>
                <w:b/>
                <w:bCs/>
                <w:color w:val="000000"/>
                <w:sz w:val="18"/>
                <w:szCs w:val="18"/>
                <w:lang w:val="en-US" w:eastAsia="zh-CN"/>
              </w:rPr>
            </w:pPr>
            <w:r w:rsidRPr="00FD720D">
              <w:rPr>
                <w:rFonts w:ascii="等线" w:eastAsia="等线" w:hAnsi="等线" w:cs="宋体"/>
                <w:b/>
                <w:bCs/>
                <w:color w:val="000000"/>
                <w:sz w:val="18"/>
                <w:szCs w:val="18"/>
                <w:lang w:val="en-US" w:eastAsia="zh-CN"/>
              </w:rPr>
              <w:t xml:space="preserve"> Target Uni Price </w:t>
            </w:r>
          </w:p>
        </w:tc>
        <w:tc>
          <w:tcPr>
            <w:tcW w:w="91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ED7D31"/>
            <w:vAlign w:val="center"/>
            <w:hideMark/>
          </w:tcPr>
          <w:p w14:paraId="333F9316" w14:textId="77777777" w:rsidR="007056C3" w:rsidRPr="00FD720D" w:rsidRDefault="007056C3" w:rsidP="007056C3">
            <w:pPr>
              <w:jc w:val="center"/>
              <w:rPr>
                <w:rFonts w:ascii="等线" w:eastAsia="等线" w:hAnsi="等线" w:cs="宋体" w:hint="eastAsia"/>
                <w:b/>
                <w:bCs/>
                <w:color w:val="000000"/>
                <w:sz w:val="18"/>
                <w:szCs w:val="18"/>
                <w:lang w:val="en-US" w:eastAsia="zh-CN"/>
              </w:rPr>
            </w:pPr>
            <w:r w:rsidRPr="00FD720D">
              <w:rPr>
                <w:rFonts w:ascii="等线" w:eastAsia="等线" w:hAnsi="等线" w:cs="宋体"/>
                <w:b/>
                <w:bCs/>
                <w:color w:val="000000"/>
                <w:sz w:val="18"/>
                <w:szCs w:val="18"/>
                <w:lang w:val="en-US" w:eastAsia="zh-CN"/>
              </w:rPr>
              <w:t>Target Gross Margin</w:t>
            </w:r>
          </w:p>
        </w:tc>
        <w:tc>
          <w:tcPr>
            <w:tcW w:w="179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ED7D31"/>
            <w:vAlign w:val="center"/>
            <w:hideMark/>
          </w:tcPr>
          <w:p w14:paraId="28FA7C59" w14:textId="77777777" w:rsidR="007056C3" w:rsidRPr="00FD720D" w:rsidRDefault="007056C3" w:rsidP="007056C3">
            <w:pPr>
              <w:jc w:val="center"/>
              <w:rPr>
                <w:rFonts w:ascii="等线" w:eastAsia="等线" w:hAnsi="等线" w:cs="宋体" w:hint="eastAsia"/>
                <w:b/>
                <w:bCs/>
                <w:color w:val="000000"/>
                <w:sz w:val="18"/>
                <w:szCs w:val="18"/>
                <w:lang w:val="en-US" w:eastAsia="zh-CN"/>
              </w:rPr>
            </w:pPr>
            <w:r w:rsidRPr="00FD720D">
              <w:rPr>
                <w:rFonts w:ascii="等线" w:eastAsia="等线" w:hAnsi="等线" w:cs="宋体"/>
                <w:b/>
                <w:bCs/>
                <w:color w:val="000000"/>
                <w:sz w:val="18"/>
                <w:szCs w:val="18"/>
                <w:lang w:val="en-US" w:eastAsia="zh-CN"/>
              </w:rPr>
              <w:t>Annual consumption in US</w:t>
            </w:r>
          </w:p>
        </w:tc>
        <w:tc>
          <w:tcPr>
            <w:tcW w:w="141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ED7D31"/>
            <w:vAlign w:val="center"/>
            <w:hideMark/>
          </w:tcPr>
          <w:p w14:paraId="2C813581" w14:textId="77777777" w:rsidR="007056C3" w:rsidRPr="00FD720D" w:rsidRDefault="007056C3" w:rsidP="007056C3">
            <w:pPr>
              <w:jc w:val="center"/>
              <w:rPr>
                <w:rFonts w:ascii="等线" w:eastAsia="等线" w:hAnsi="等线" w:cs="宋体" w:hint="eastAsia"/>
                <w:b/>
                <w:bCs/>
                <w:color w:val="000000"/>
                <w:sz w:val="18"/>
                <w:szCs w:val="18"/>
                <w:lang w:val="en-US" w:eastAsia="zh-CN"/>
              </w:rPr>
            </w:pPr>
            <w:proofErr w:type="spellStart"/>
            <w:r w:rsidRPr="00FD720D">
              <w:rPr>
                <w:rFonts w:ascii="等线" w:eastAsia="等线" w:hAnsi="等线" w:cs="宋体"/>
                <w:b/>
                <w:bCs/>
                <w:color w:val="000000"/>
                <w:sz w:val="18"/>
                <w:szCs w:val="18"/>
                <w:lang w:val="en-US" w:eastAsia="zh-CN"/>
              </w:rPr>
              <w:t>Solm</w:t>
            </w:r>
            <w:proofErr w:type="spellEnd"/>
            <w:r w:rsidRPr="00FD720D">
              <w:rPr>
                <w:rFonts w:ascii="等线" w:eastAsia="等线" w:hAnsi="等线" w:cs="宋体"/>
                <w:b/>
                <w:bCs/>
                <w:color w:val="000000"/>
                <w:sz w:val="18"/>
                <w:szCs w:val="18"/>
                <w:lang w:val="en-US" w:eastAsia="zh-CN"/>
              </w:rPr>
              <w:t>采购量（10% ）</w:t>
            </w:r>
          </w:p>
        </w:tc>
        <w:tc>
          <w:tcPr>
            <w:tcW w:w="141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ED7D31"/>
            <w:vAlign w:val="center"/>
            <w:hideMark/>
          </w:tcPr>
          <w:p w14:paraId="73EE612A" w14:textId="77777777" w:rsidR="007056C3" w:rsidRPr="00FD720D" w:rsidRDefault="007056C3" w:rsidP="007056C3">
            <w:pPr>
              <w:jc w:val="center"/>
              <w:rPr>
                <w:rFonts w:ascii="等线" w:eastAsia="等线" w:hAnsi="等线" w:cs="宋体" w:hint="eastAsia"/>
                <w:b/>
                <w:bCs/>
                <w:color w:val="000000"/>
                <w:sz w:val="18"/>
                <w:szCs w:val="18"/>
                <w:lang w:val="en-US" w:eastAsia="zh-CN"/>
              </w:rPr>
            </w:pPr>
            <w:r w:rsidRPr="00FD720D">
              <w:rPr>
                <w:rFonts w:ascii="等线" w:eastAsia="等线" w:hAnsi="等线" w:cs="宋体"/>
                <w:b/>
                <w:bCs/>
                <w:color w:val="000000"/>
                <w:sz w:val="18"/>
                <w:szCs w:val="18"/>
                <w:lang w:val="en-US" w:eastAsia="zh-CN"/>
              </w:rPr>
              <w:t>Est. Sale Revenue</w:t>
            </w:r>
          </w:p>
        </w:tc>
      </w:tr>
      <w:tr w:rsidR="007056C3" w:rsidRPr="007056C3" w14:paraId="63FA5841" w14:textId="77777777" w:rsidTr="00FD720D">
        <w:trPr>
          <w:trHeight w:val="200"/>
        </w:trPr>
        <w:tc>
          <w:tcPr>
            <w:tcW w:w="255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E71E66A" w14:textId="77777777" w:rsidR="007056C3" w:rsidRPr="00FD720D" w:rsidRDefault="007056C3" w:rsidP="007056C3">
            <w:pPr>
              <w:rPr>
                <w:rFonts w:ascii="等线" w:eastAsia="等线" w:hAnsi="等线" w:cs="宋体" w:hint="eastAsia"/>
                <w:color w:val="000000"/>
                <w:sz w:val="18"/>
                <w:szCs w:val="18"/>
                <w:lang w:val="en-US" w:eastAsia="zh-CN"/>
              </w:rPr>
            </w:pPr>
            <w:r w:rsidRPr="00FD720D">
              <w:rPr>
                <w:rFonts w:ascii="等线" w:eastAsia="等线" w:hAnsi="等线" w:cs="宋体"/>
                <w:color w:val="000000"/>
                <w:sz w:val="18"/>
                <w:szCs w:val="18"/>
                <w:lang w:val="en-US" w:eastAsia="zh-CN"/>
              </w:rPr>
              <w:t>7/10 mL Plastic Cap</w:t>
            </w:r>
          </w:p>
        </w:tc>
        <w:tc>
          <w:tcPr>
            <w:tcW w:w="7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2A142C7" w14:textId="77777777" w:rsidR="007056C3" w:rsidRPr="00FD720D" w:rsidRDefault="007056C3" w:rsidP="007056C3">
            <w:pPr>
              <w:rPr>
                <w:rFonts w:ascii="等线" w:eastAsia="等线" w:hAnsi="等线" w:cs="宋体" w:hint="eastAsia"/>
                <w:color w:val="000000"/>
                <w:sz w:val="18"/>
                <w:szCs w:val="18"/>
                <w:lang w:val="en-US" w:eastAsia="zh-CN"/>
              </w:rPr>
            </w:pPr>
            <w:r w:rsidRPr="00FD720D">
              <w:rPr>
                <w:rFonts w:ascii="等线" w:eastAsia="等线" w:hAnsi="等线" w:cs="宋体"/>
                <w:color w:val="000000"/>
                <w:sz w:val="18"/>
                <w:szCs w:val="18"/>
                <w:lang w:val="en-US" w:eastAsia="zh-CN"/>
              </w:rPr>
              <w:t>China</w:t>
            </w:r>
          </w:p>
        </w:tc>
        <w:tc>
          <w:tcPr>
            <w:tcW w:w="6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F8BB710" w14:textId="77777777" w:rsidR="007056C3" w:rsidRPr="00FD720D" w:rsidRDefault="007056C3" w:rsidP="007056C3">
            <w:pPr>
              <w:rPr>
                <w:rFonts w:ascii="等线" w:eastAsia="等线" w:hAnsi="等线" w:cs="宋体" w:hint="eastAsia"/>
                <w:color w:val="000000"/>
                <w:sz w:val="18"/>
                <w:szCs w:val="18"/>
                <w:lang w:val="en-US" w:eastAsia="zh-CN"/>
              </w:rPr>
            </w:pPr>
            <w:r w:rsidRPr="00FD720D">
              <w:rPr>
                <w:rFonts w:ascii="等线" w:eastAsia="等线" w:hAnsi="等线" w:cs="宋体"/>
                <w:color w:val="000000"/>
                <w:sz w:val="18"/>
                <w:szCs w:val="18"/>
                <w:lang w:val="en-US" w:eastAsia="zh-CN"/>
              </w:rPr>
              <w:t xml:space="preserve">　</w:t>
            </w:r>
          </w:p>
        </w:tc>
        <w:tc>
          <w:tcPr>
            <w:tcW w:w="14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DFADACD" w14:textId="77777777" w:rsidR="007056C3" w:rsidRPr="00FD720D" w:rsidRDefault="007056C3" w:rsidP="007056C3">
            <w:pPr>
              <w:rPr>
                <w:rFonts w:ascii="等线" w:eastAsia="等线" w:hAnsi="等线" w:cs="宋体" w:hint="eastAsia"/>
                <w:color w:val="000000"/>
                <w:sz w:val="18"/>
                <w:szCs w:val="18"/>
                <w:lang w:val="en-US" w:eastAsia="zh-CN"/>
              </w:rPr>
            </w:pPr>
            <w:r w:rsidRPr="00FD720D">
              <w:rPr>
                <w:rFonts w:ascii="等线" w:eastAsia="等线" w:hAnsi="等线" w:cs="宋体"/>
                <w:color w:val="000000"/>
                <w:sz w:val="18"/>
                <w:szCs w:val="18"/>
                <w:lang w:val="en-US" w:eastAsia="zh-CN"/>
              </w:rPr>
              <w:t xml:space="preserve">　</w:t>
            </w: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BA892DB" w14:textId="77777777" w:rsidR="007056C3" w:rsidRPr="00FD720D" w:rsidRDefault="007056C3" w:rsidP="007056C3">
            <w:pPr>
              <w:rPr>
                <w:rFonts w:ascii="等线" w:eastAsia="等线" w:hAnsi="等线" w:cs="宋体" w:hint="eastAsia"/>
                <w:color w:val="000000"/>
                <w:sz w:val="18"/>
                <w:szCs w:val="18"/>
                <w:lang w:val="en-US" w:eastAsia="zh-CN"/>
              </w:rPr>
            </w:pPr>
            <w:r w:rsidRPr="00FD720D">
              <w:rPr>
                <w:rFonts w:ascii="等线" w:eastAsia="等线" w:hAnsi="等线" w:cs="宋体"/>
                <w:color w:val="000000"/>
                <w:sz w:val="18"/>
                <w:szCs w:val="18"/>
                <w:lang w:val="en-US" w:eastAsia="zh-CN"/>
              </w:rPr>
              <w:t xml:space="preserve">　</w:t>
            </w:r>
          </w:p>
        </w:tc>
        <w:tc>
          <w:tcPr>
            <w:tcW w:w="17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D16D817" w14:textId="77777777" w:rsidR="007056C3" w:rsidRPr="00FD720D" w:rsidRDefault="007056C3" w:rsidP="007056C3">
            <w:pPr>
              <w:rPr>
                <w:rFonts w:ascii="等线" w:eastAsia="等线" w:hAnsi="等线" w:cs="宋体" w:hint="eastAsia"/>
                <w:color w:val="000000"/>
                <w:sz w:val="18"/>
                <w:szCs w:val="18"/>
                <w:lang w:val="en-US" w:eastAsia="zh-CN"/>
              </w:rPr>
            </w:pPr>
            <w:r w:rsidRPr="00FD720D">
              <w:rPr>
                <w:rFonts w:ascii="等线" w:eastAsia="等线" w:hAnsi="等线" w:cs="宋体"/>
                <w:color w:val="000000"/>
                <w:sz w:val="18"/>
                <w:szCs w:val="18"/>
                <w:lang w:val="en-US" w:eastAsia="zh-CN"/>
              </w:rPr>
              <w:t xml:space="preserve">　</w:t>
            </w:r>
          </w:p>
        </w:tc>
        <w:tc>
          <w:tcPr>
            <w:tcW w:w="14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06CC000" w14:textId="77777777" w:rsidR="007056C3" w:rsidRPr="00FD720D" w:rsidRDefault="007056C3" w:rsidP="007056C3">
            <w:pPr>
              <w:rPr>
                <w:rFonts w:ascii="等线" w:eastAsia="等线" w:hAnsi="等线" w:cs="宋体" w:hint="eastAsia"/>
                <w:color w:val="000000"/>
                <w:sz w:val="18"/>
                <w:szCs w:val="18"/>
                <w:lang w:val="en-US" w:eastAsia="zh-CN"/>
              </w:rPr>
            </w:pPr>
            <w:r w:rsidRPr="00FD720D">
              <w:rPr>
                <w:rFonts w:ascii="等线" w:eastAsia="等线" w:hAnsi="等线" w:cs="宋体"/>
                <w:color w:val="000000"/>
                <w:sz w:val="18"/>
                <w:szCs w:val="18"/>
                <w:lang w:val="en-US" w:eastAsia="zh-CN"/>
              </w:rPr>
              <w:t xml:space="preserve">　</w:t>
            </w:r>
          </w:p>
        </w:tc>
        <w:tc>
          <w:tcPr>
            <w:tcW w:w="14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70E8B14" w14:textId="77777777" w:rsidR="007056C3" w:rsidRPr="00FD720D" w:rsidRDefault="007056C3" w:rsidP="007056C3">
            <w:pPr>
              <w:rPr>
                <w:rFonts w:ascii="等线" w:eastAsia="等线" w:hAnsi="等线" w:cs="宋体" w:hint="eastAsia"/>
                <w:color w:val="000000"/>
                <w:sz w:val="18"/>
                <w:szCs w:val="18"/>
                <w:lang w:val="en-US" w:eastAsia="zh-CN"/>
              </w:rPr>
            </w:pPr>
            <w:r w:rsidRPr="00FD720D">
              <w:rPr>
                <w:rFonts w:ascii="等线" w:eastAsia="等线" w:hAnsi="等线" w:cs="宋体"/>
                <w:color w:val="000000"/>
                <w:sz w:val="18"/>
                <w:szCs w:val="18"/>
                <w:lang w:val="en-US" w:eastAsia="zh-CN"/>
              </w:rPr>
              <w:t xml:space="preserve">　</w:t>
            </w:r>
          </w:p>
        </w:tc>
      </w:tr>
      <w:tr w:rsidR="007056C3" w:rsidRPr="007056C3" w14:paraId="4BCBFACF" w14:textId="77777777" w:rsidTr="00FD720D">
        <w:trPr>
          <w:trHeight w:val="200"/>
        </w:trPr>
        <w:tc>
          <w:tcPr>
            <w:tcW w:w="255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618953A" w14:textId="77777777" w:rsidR="007056C3" w:rsidRPr="00FD720D" w:rsidRDefault="007056C3" w:rsidP="007056C3">
            <w:pPr>
              <w:rPr>
                <w:rFonts w:ascii="等线" w:eastAsia="等线" w:hAnsi="等线" w:cs="宋体" w:hint="eastAsia"/>
                <w:color w:val="000000"/>
                <w:sz w:val="18"/>
                <w:szCs w:val="18"/>
                <w:lang w:val="en-US" w:eastAsia="zh-CN"/>
              </w:rPr>
            </w:pPr>
            <w:r w:rsidRPr="00FD720D">
              <w:rPr>
                <w:rFonts w:ascii="等线" w:eastAsia="等线" w:hAnsi="等线" w:cs="宋体"/>
                <w:color w:val="000000"/>
                <w:sz w:val="18"/>
                <w:szCs w:val="18"/>
                <w:lang w:val="en-US" w:eastAsia="zh-CN"/>
              </w:rPr>
              <w:t>7.5mL Natural Plastic Bottle</w:t>
            </w:r>
          </w:p>
        </w:tc>
        <w:tc>
          <w:tcPr>
            <w:tcW w:w="7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8217CDB" w14:textId="77777777" w:rsidR="007056C3" w:rsidRPr="00FD720D" w:rsidRDefault="007056C3" w:rsidP="007056C3">
            <w:pPr>
              <w:rPr>
                <w:rFonts w:ascii="等线" w:eastAsia="等线" w:hAnsi="等线" w:cs="宋体" w:hint="eastAsia"/>
                <w:color w:val="000000"/>
                <w:sz w:val="18"/>
                <w:szCs w:val="18"/>
                <w:lang w:val="en-US" w:eastAsia="zh-CN"/>
              </w:rPr>
            </w:pPr>
            <w:r w:rsidRPr="00FD720D">
              <w:rPr>
                <w:rFonts w:ascii="等线" w:eastAsia="等线" w:hAnsi="等线" w:cs="宋体"/>
                <w:color w:val="000000"/>
                <w:sz w:val="18"/>
                <w:szCs w:val="18"/>
                <w:lang w:val="en-US" w:eastAsia="zh-CN"/>
              </w:rPr>
              <w:t>China</w:t>
            </w:r>
          </w:p>
        </w:tc>
        <w:tc>
          <w:tcPr>
            <w:tcW w:w="6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7BFAC88" w14:textId="77777777" w:rsidR="007056C3" w:rsidRPr="00FD720D" w:rsidRDefault="007056C3" w:rsidP="007056C3">
            <w:pPr>
              <w:rPr>
                <w:rFonts w:ascii="等线" w:eastAsia="等线" w:hAnsi="等线" w:cs="宋体" w:hint="eastAsia"/>
                <w:color w:val="000000"/>
                <w:sz w:val="18"/>
                <w:szCs w:val="18"/>
                <w:lang w:val="en-US" w:eastAsia="zh-CN"/>
              </w:rPr>
            </w:pPr>
            <w:r w:rsidRPr="00FD720D">
              <w:rPr>
                <w:rFonts w:ascii="等线" w:eastAsia="等线" w:hAnsi="等线" w:cs="宋体"/>
                <w:color w:val="000000"/>
                <w:sz w:val="18"/>
                <w:szCs w:val="18"/>
                <w:lang w:val="en-US" w:eastAsia="zh-CN"/>
              </w:rPr>
              <w:t xml:space="preserve">　</w:t>
            </w:r>
          </w:p>
        </w:tc>
        <w:tc>
          <w:tcPr>
            <w:tcW w:w="14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F4AC87B" w14:textId="77777777" w:rsidR="007056C3" w:rsidRPr="00FD720D" w:rsidRDefault="007056C3" w:rsidP="007056C3">
            <w:pPr>
              <w:rPr>
                <w:rFonts w:ascii="等线" w:eastAsia="等线" w:hAnsi="等线" w:cs="宋体" w:hint="eastAsia"/>
                <w:color w:val="000000"/>
                <w:sz w:val="18"/>
                <w:szCs w:val="18"/>
                <w:lang w:val="en-US" w:eastAsia="zh-CN"/>
              </w:rPr>
            </w:pPr>
            <w:r w:rsidRPr="00FD720D">
              <w:rPr>
                <w:rFonts w:ascii="等线" w:eastAsia="等线" w:hAnsi="等线" w:cs="宋体"/>
                <w:color w:val="000000"/>
                <w:sz w:val="18"/>
                <w:szCs w:val="18"/>
                <w:lang w:val="en-US" w:eastAsia="zh-CN"/>
              </w:rPr>
              <w:t xml:space="preserve">               1.5 </w:t>
            </w: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2F9DFD1" w14:textId="4A438FA5" w:rsidR="007056C3" w:rsidRPr="00FD720D" w:rsidRDefault="007056C3" w:rsidP="007056C3">
            <w:pPr>
              <w:jc w:val="right"/>
              <w:rPr>
                <w:rFonts w:ascii="等线" w:eastAsia="等线" w:hAnsi="等线" w:cs="宋体" w:hint="eastAsia"/>
                <w:color w:val="000000"/>
                <w:sz w:val="18"/>
                <w:szCs w:val="18"/>
                <w:lang w:val="en-US" w:eastAsia="zh-CN"/>
              </w:rPr>
            </w:pPr>
            <w:r w:rsidRPr="00FD720D">
              <w:rPr>
                <w:rFonts w:ascii="等线" w:eastAsia="等线" w:hAnsi="等线" w:cs="宋体" w:hint="eastAsia"/>
                <w:color w:val="000000"/>
                <w:sz w:val="18"/>
                <w:szCs w:val="18"/>
                <w:lang w:val="en-US" w:eastAsia="zh-CN"/>
              </w:rPr>
              <w:t>6</w:t>
            </w:r>
            <w:r w:rsidRPr="00FD720D">
              <w:rPr>
                <w:rFonts w:ascii="等线" w:eastAsia="等线" w:hAnsi="等线" w:cs="宋体"/>
                <w:color w:val="000000"/>
                <w:sz w:val="18"/>
                <w:szCs w:val="18"/>
                <w:lang w:val="en-US" w:eastAsia="zh-CN"/>
              </w:rPr>
              <w:t>0%</w:t>
            </w:r>
          </w:p>
        </w:tc>
        <w:tc>
          <w:tcPr>
            <w:tcW w:w="17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70C1332" w14:textId="77777777" w:rsidR="007056C3" w:rsidRPr="00FD720D" w:rsidRDefault="007056C3" w:rsidP="007056C3">
            <w:pPr>
              <w:rPr>
                <w:rFonts w:ascii="等线" w:eastAsia="等线" w:hAnsi="等线" w:cs="宋体" w:hint="eastAsia"/>
                <w:color w:val="000000"/>
                <w:sz w:val="18"/>
                <w:szCs w:val="18"/>
                <w:lang w:val="en-US" w:eastAsia="zh-CN"/>
              </w:rPr>
            </w:pPr>
            <w:r w:rsidRPr="00FD720D">
              <w:rPr>
                <w:rFonts w:ascii="等线" w:eastAsia="等线" w:hAnsi="等线" w:cs="宋体"/>
                <w:color w:val="000000"/>
                <w:sz w:val="18"/>
                <w:szCs w:val="18"/>
                <w:lang w:val="en-US" w:eastAsia="zh-CN"/>
              </w:rPr>
              <w:t xml:space="preserve">             3,000,000 </w:t>
            </w:r>
          </w:p>
        </w:tc>
        <w:tc>
          <w:tcPr>
            <w:tcW w:w="14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5491678" w14:textId="77777777" w:rsidR="007056C3" w:rsidRPr="00FD720D" w:rsidRDefault="007056C3" w:rsidP="007056C3">
            <w:pPr>
              <w:rPr>
                <w:rFonts w:ascii="等线" w:eastAsia="等线" w:hAnsi="等线" w:cs="宋体" w:hint="eastAsia"/>
                <w:color w:val="000000"/>
                <w:sz w:val="18"/>
                <w:szCs w:val="18"/>
                <w:lang w:val="en-US" w:eastAsia="zh-CN"/>
              </w:rPr>
            </w:pPr>
            <w:r w:rsidRPr="00FD720D">
              <w:rPr>
                <w:rFonts w:ascii="等线" w:eastAsia="等线" w:hAnsi="等线" w:cs="宋体"/>
                <w:color w:val="000000"/>
                <w:sz w:val="18"/>
                <w:szCs w:val="18"/>
                <w:lang w:val="en-US" w:eastAsia="zh-CN"/>
              </w:rPr>
              <w:t xml:space="preserve">          300,000 </w:t>
            </w:r>
          </w:p>
        </w:tc>
        <w:tc>
          <w:tcPr>
            <w:tcW w:w="14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FEFC101" w14:textId="77777777" w:rsidR="007056C3" w:rsidRPr="00FD720D" w:rsidRDefault="007056C3" w:rsidP="007056C3">
            <w:pPr>
              <w:rPr>
                <w:rFonts w:ascii="等线" w:eastAsia="等线" w:hAnsi="等线" w:cs="宋体" w:hint="eastAsia"/>
                <w:color w:val="000000"/>
                <w:sz w:val="18"/>
                <w:szCs w:val="18"/>
                <w:lang w:val="en-US" w:eastAsia="zh-CN"/>
              </w:rPr>
            </w:pPr>
            <w:r w:rsidRPr="00FD720D">
              <w:rPr>
                <w:rFonts w:ascii="等线" w:eastAsia="等线" w:hAnsi="等线" w:cs="宋体"/>
                <w:color w:val="000000"/>
                <w:sz w:val="18"/>
                <w:szCs w:val="18"/>
                <w:lang w:val="en-US" w:eastAsia="zh-CN"/>
              </w:rPr>
              <w:t xml:space="preserve">          450,000 </w:t>
            </w:r>
          </w:p>
        </w:tc>
      </w:tr>
      <w:tr w:rsidR="007056C3" w:rsidRPr="007056C3" w14:paraId="496D5950" w14:textId="77777777" w:rsidTr="00FD720D">
        <w:trPr>
          <w:trHeight w:val="200"/>
        </w:trPr>
        <w:tc>
          <w:tcPr>
            <w:tcW w:w="255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B61C0EC" w14:textId="77777777" w:rsidR="007056C3" w:rsidRPr="00FD720D" w:rsidRDefault="007056C3" w:rsidP="007056C3">
            <w:pPr>
              <w:rPr>
                <w:rFonts w:ascii="等线" w:eastAsia="等线" w:hAnsi="等线" w:cs="宋体" w:hint="eastAsia"/>
                <w:color w:val="000000"/>
                <w:sz w:val="18"/>
                <w:szCs w:val="18"/>
                <w:lang w:val="en-US" w:eastAsia="zh-CN"/>
              </w:rPr>
            </w:pPr>
            <w:r w:rsidRPr="00FD720D">
              <w:rPr>
                <w:rFonts w:ascii="等线" w:eastAsia="等线" w:hAnsi="等线" w:cs="宋体"/>
                <w:color w:val="000000"/>
                <w:sz w:val="18"/>
                <w:szCs w:val="18"/>
                <w:lang w:val="en-US" w:eastAsia="zh-CN"/>
              </w:rPr>
              <w:t>10mL Natural Plastic Bottle</w:t>
            </w:r>
          </w:p>
        </w:tc>
        <w:tc>
          <w:tcPr>
            <w:tcW w:w="7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03302E4" w14:textId="77777777" w:rsidR="007056C3" w:rsidRPr="00FD720D" w:rsidRDefault="007056C3" w:rsidP="007056C3">
            <w:pPr>
              <w:rPr>
                <w:rFonts w:ascii="等线" w:eastAsia="等线" w:hAnsi="等线" w:cs="宋体" w:hint="eastAsia"/>
                <w:color w:val="000000"/>
                <w:sz w:val="18"/>
                <w:szCs w:val="18"/>
                <w:lang w:val="en-US" w:eastAsia="zh-CN"/>
              </w:rPr>
            </w:pPr>
            <w:r w:rsidRPr="00FD720D">
              <w:rPr>
                <w:rFonts w:ascii="等线" w:eastAsia="等线" w:hAnsi="等线" w:cs="宋体"/>
                <w:color w:val="000000"/>
                <w:sz w:val="18"/>
                <w:szCs w:val="18"/>
                <w:lang w:val="en-US" w:eastAsia="zh-CN"/>
              </w:rPr>
              <w:t>China</w:t>
            </w:r>
          </w:p>
        </w:tc>
        <w:tc>
          <w:tcPr>
            <w:tcW w:w="6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002A0B2" w14:textId="77777777" w:rsidR="007056C3" w:rsidRPr="00FD720D" w:rsidRDefault="007056C3" w:rsidP="007056C3">
            <w:pPr>
              <w:rPr>
                <w:rFonts w:ascii="等线" w:eastAsia="等线" w:hAnsi="等线" w:cs="宋体" w:hint="eastAsia"/>
                <w:color w:val="000000"/>
                <w:sz w:val="18"/>
                <w:szCs w:val="18"/>
                <w:lang w:val="en-US" w:eastAsia="zh-CN"/>
              </w:rPr>
            </w:pPr>
            <w:r w:rsidRPr="00FD720D">
              <w:rPr>
                <w:rFonts w:ascii="等线" w:eastAsia="等线" w:hAnsi="等线" w:cs="宋体"/>
                <w:color w:val="000000"/>
                <w:sz w:val="18"/>
                <w:szCs w:val="18"/>
                <w:lang w:val="en-US" w:eastAsia="zh-CN"/>
              </w:rPr>
              <w:t xml:space="preserve">　</w:t>
            </w:r>
          </w:p>
        </w:tc>
        <w:tc>
          <w:tcPr>
            <w:tcW w:w="14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FDBAB86" w14:textId="77777777" w:rsidR="007056C3" w:rsidRPr="00FD720D" w:rsidRDefault="007056C3" w:rsidP="007056C3">
            <w:pPr>
              <w:rPr>
                <w:rFonts w:ascii="等线" w:eastAsia="等线" w:hAnsi="等线" w:cs="宋体" w:hint="eastAsia"/>
                <w:color w:val="000000"/>
                <w:sz w:val="18"/>
                <w:szCs w:val="18"/>
                <w:lang w:val="en-US" w:eastAsia="zh-CN"/>
              </w:rPr>
            </w:pPr>
            <w:r w:rsidRPr="00FD720D">
              <w:rPr>
                <w:rFonts w:ascii="等线" w:eastAsia="等线" w:hAnsi="等线" w:cs="宋体"/>
                <w:color w:val="000000"/>
                <w:sz w:val="18"/>
                <w:szCs w:val="18"/>
                <w:lang w:val="en-US" w:eastAsia="zh-CN"/>
              </w:rPr>
              <w:t xml:space="preserve">　</w:t>
            </w: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9500BE0" w14:textId="77777777" w:rsidR="007056C3" w:rsidRPr="00FD720D" w:rsidRDefault="007056C3" w:rsidP="007056C3">
            <w:pPr>
              <w:rPr>
                <w:rFonts w:ascii="等线" w:eastAsia="等线" w:hAnsi="等线" w:cs="宋体" w:hint="eastAsia"/>
                <w:color w:val="000000"/>
                <w:sz w:val="18"/>
                <w:szCs w:val="18"/>
                <w:lang w:val="en-US" w:eastAsia="zh-CN"/>
              </w:rPr>
            </w:pPr>
            <w:r w:rsidRPr="00FD720D">
              <w:rPr>
                <w:rFonts w:ascii="等线" w:eastAsia="等线" w:hAnsi="等线" w:cs="宋体"/>
                <w:color w:val="000000"/>
                <w:sz w:val="18"/>
                <w:szCs w:val="18"/>
                <w:lang w:val="en-US" w:eastAsia="zh-CN"/>
              </w:rPr>
              <w:t xml:space="preserve">　</w:t>
            </w:r>
          </w:p>
        </w:tc>
        <w:tc>
          <w:tcPr>
            <w:tcW w:w="17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EE43BD5" w14:textId="77777777" w:rsidR="007056C3" w:rsidRPr="00FD720D" w:rsidRDefault="007056C3" w:rsidP="007056C3">
            <w:pPr>
              <w:rPr>
                <w:rFonts w:ascii="等线" w:eastAsia="等线" w:hAnsi="等线" w:cs="宋体" w:hint="eastAsia"/>
                <w:color w:val="000000"/>
                <w:sz w:val="18"/>
                <w:szCs w:val="18"/>
                <w:lang w:val="en-US" w:eastAsia="zh-CN"/>
              </w:rPr>
            </w:pPr>
            <w:r w:rsidRPr="00FD720D">
              <w:rPr>
                <w:rFonts w:ascii="等线" w:eastAsia="等线" w:hAnsi="等线" w:cs="宋体"/>
                <w:color w:val="000000"/>
                <w:sz w:val="18"/>
                <w:szCs w:val="18"/>
                <w:lang w:val="en-US" w:eastAsia="zh-CN"/>
              </w:rPr>
              <w:t xml:space="preserve">　</w:t>
            </w:r>
          </w:p>
        </w:tc>
        <w:tc>
          <w:tcPr>
            <w:tcW w:w="14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4D841B4" w14:textId="77777777" w:rsidR="007056C3" w:rsidRPr="00FD720D" w:rsidRDefault="007056C3" w:rsidP="007056C3">
            <w:pPr>
              <w:rPr>
                <w:rFonts w:ascii="等线" w:eastAsia="等线" w:hAnsi="等线" w:cs="宋体" w:hint="eastAsia"/>
                <w:color w:val="000000"/>
                <w:sz w:val="18"/>
                <w:szCs w:val="18"/>
                <w:lang w:val="en-US" w:eastAsia="zh-CN"/>
              </w:rPr>
            </w:pPr>
            <w:r w:rsidRPr="00FD720D">
              <w:rPr>
                <w:rFonts w:ascii="等线" w:eastAsia="等线" w:hAnsi="等线" w:cs="宋体"/>
                <w:color w:val="000000"/>
                <w:sz w:val="18"/>
                <w:szCs w:val="18"/>
                <w:lang w:val="en-US" w:eastAsia="zh-CN"/>
              </w:rPr>
              <w:t xml:space="preserve">　</w:t>
            </w:r>
          </w:p>
        </w:tc>
        <w:tc>
          <w:tcPr>
            <w:tcW w:w="14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75D82BD" w14:textId="77777777" w:rsidR="007056C3" w:rsidRPr="00FD720D" w:rsidRDefault="007056C3" w:rsidP="007056C3">
            <w:pPr>
              <w:rPr>
                <w:rFonts w:ascii="等线" w:eastAsia="等线" w:hAnsi="等线" w:cs="宋体" w:hint="eastAsia"/>
                <w:color w:val="000000"/>
                <w:sz w:val="18"/>
                <w:szCs w:val="18"/>
                <w:lang w:val="en-US" w:eastAsia="zh-CN"/>
              </w:rPr>
            </w:pPr>
            <w:r w:rsidRPr="00FD720D">
              <w:rPr>
                <w:rFonts w:ascii="等线" w:eastAsia="等线" w:hAnsi="等线" w:cs="宋体"/>
                <w:color w:val="000000"/>
                <w:sz w:val="18"/>
                <w:szCs w:val="18"/>
                <w:lang w:val="en-US" w:eastAsia="zh-CN"/>
              </w:rPr>
              <w:t xml:space="preserve">　</w:t>
            </w:r>
          </w:p>
        </w:tc>
      </w:tr>
      <w:tr w:rsidR="007056C3" w:rsidRPr="007056C3" w14:paraId="7DACB884" w14:textId="77777777" w:rsidTr="00FD720D">
        <w:trPr>
          <w:trHeight w:val="200"/>
        </w:trPr>
        <w:tc>
          <w:tcPr>
            <w:tcW w:w="255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30824F0" w14:textId="77777777" w:rsidR="007056C3" w:rsidRPr="00FD720D" w:rsidRDefault="007056C3" w:rsidP="007056C3">
            <w:pPr>
              <w:rPr>
                <w:rFonts w:ascii="等线" w:eastAsia="等线" w:hAnsi="等线" w:cs="宋体" w:hint="eastAsia"/>
                <w:color w:val="000000"/>
                <w:sz w:val="18"/>
                <w:szCs w:val="18"/>
                <w:lang w:val="en-US" w:eastAsia="zh-CN"/>
              </w:rPr>
            </w:pPr>
            <w:r w:rsidRPr="00FD720D">
              <w:rPr>
                <w:rFonts w:ascii="等线" w:eastAsia="等线" w:hAnsi="等线" w:cs="宋体"/>
                <w:color w:val="000000"/>
                <w:sz w:val="18"/>
                <w:szCs w:val="18"/>
                <w:lang w:val="en-US" w:eastAsia="zh-CN"/>
              </w:rPr>
              <w:t>15mL Natural Plastic Bottle</w:t>
            </w:r>
          </w:p>
        </w:tc>
        <w:tc>
          <w:tcPr>
            <w:tcW w:w="7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A7DBA9D" w14:textId="77777777" w:rsidR="007056C3" w:rsidRPr="00FD720D" w:rsidRDefault="007056C3" w:rsidP="007056C3">
            <w:pPr>
              <w:rPr>
                <w:rFonts w:ascii="等线" w:eastAsia="等线" w:hAnsi="等线" w:cs="宋体" w:hint="eastAsia"/>
                <w:color w:val="000000"/>
                <w:sz w:val="18"/>
                <w:szCs w:val="18"/>
                <w:lang w:val="en-US" w:eastAsia="zh-CN"/>
              </w:rPr>
            </w:pPr>
            <w:r w:rsidRPr="00FD720D">
              <w:rPr>
                <w:rFonts w:ascii="等线" w:eastAsia="等线" w:hAnsi="等线" w:cs="宋体"/>
                <w:color w:val="000000"/>
                <w:sz w:val="18"/>
                <w:szCs w:val="18"/>
                <w:lang w:val="en-US" w:eastAsia="zh-CN"/>
              </w:rPr>
              <w:t>China</w:t>
            </w:r>
          </w:p>
        </w:tc>
        <w:tc>
          <w:tcPr>
            <w:tcW w:w="6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46D186A" w14:textId="77777777" w:rsidR="007056C3" w:rsidRPr="00FD720D" w:rsidRDefault="007056C3" w:rsidP="007056C3">
            <w:pPr>
              <w:rPr>
                <w:rFonts w:ascii="等线" w:eastAsia="等线" w:hAnsi="等线" w:cs="宋体" w:hint="eastAsia"/>
                <w:color w:val="000000"/>
                <w:sz w:val="18"/>
                <w:szCs w:val="18"/>
                <w:lang w:val="en-US" w:eastAsia="zh-CN"/>
              </w:rPr>
            </w:pPr>
            <w:r w:rsidRPr="00FD720D">
              <w:rPr>
                <w:rFonts w:ascii="等线" w:eastAsia="等线" w:hAnsi="等线" w:cs="宋体"/>
                <w:color w:val="000000"/>
                <w:sz w:val="18"/>
                <w:szCs w:val="18"/>
                <w:lang w:val="en-US" w:eastAsia="zh-CN"/>
              </w:rPr>
              <w:t xml:space="preserve">　</w:t>
            </w:r>
          </w:p>
        </w:tc>
        <w:tc>
          <w:tcPr>
            <w:tcW w:w="14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84E8343" w14:textId="77777777" w:rsidR="007056C3" w:rsidRPr="00FD720D" w:rsidRDefault="007056C3" w:rsidP="007056C3">
            <w:pPr>
              <w:rPr>
                <w:rFonts w:ascii="等线" w:eastAsia="等线" w:hAnsi="等线" w:cs="宋体" w:hint="eastAsia"/>
                <w:color w:val="000000"/>
                <w:sz w:val="18"/>
                <w:szCs w:val="18"/>
                <w:lang w:val="en-US" w:eastAsia="zh-CN"/>
              </w:rPr>
            </w:pPr>
            <w:r w:rsidRPr="00FD720D">
              <w:rPr>
                <w:rFonts w:ascii="等线" w:eastAsia="等线" w:hAnsi="等线" w:cs="宋体"/>
                <w:color w:val="000000"/>
                <w:sz w:val="18"/>
                <w:szCs w:val="18"/>
                <w:lang w:val="en-US" w:eastAsia="zh-CN"/>
              </w:rPr>
              <w:t xml:space="preserve">　</w:t>
            </w: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70E526C" w14:textId="77777777" w:rsidR="007056C3" w:rsidRPr="00FD720D" w:rsidRDefault="007056C3" w:rsidP="007056C3">
            <w:pPr>
              <w:rPr>
                <w:rFonts w:ascii="等线" w:eastAsia="等线" w:hAnsi="等线" w:cs="宋体" w:hint="eastAsia"/>
                <w:color w:val="000000"/>
                <w:sz w:val="18"/>
                <w:szCs w:val="18"/>
                <w:lang w:val="en-US" w:eastAsia="zh-CN"/>
              </w:rPr>
            </w:pPr>
            <w:r w:rsidRPr="00FD720D">
              <w:rPr>
                <w:rFonts w:ascii="等线" w:eastAsia="等线" w:hAnsi="等线" w:cs="宋体"/>
                <w:color w:val="000000"/>
                <w:sz w:val="18"/>
                <w:szCs w:val="18"/>
                <w:lang w:val="en-US" w:eastAsia="zh-CN"/>
              </w:rPr>
              <w:t xml:space="preserve">　</w:t>
            </w:r>
          </w:p>
        </w:tc>
        <w:tc>
          <w:tcPr>
            <w:tcW w:w="17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B7CABBD" w14:textId="77777777" w:rsidR="007056C3" w:rsidRPr="00FD720D" w:rsidRDefault="007056C3" w:rsidP="007056C3">
            <w:pPr>
              <w:rPr>
                <w:rFonts w:ascii="等线" w:eastAsia="等线" w:hAnsi="等线" w:cs="宋体" w:hint="eastAsia"/>
                <w:color w:val="000000"/>
                <w:sz w:val="18"/>
                <w:szCs w:val="18"/>
                <w:lang w:val="en-US" w:eastAsia="zh-CN"/>
              </w:rPr>
            </w:pPr>
            <w:r w:rsidRPr="00FD720D">
              <w:rPr>
                <w:rFonts w:ascii="等线" w:eastAsia="等线" w:hAnsi="等线" w:cs="宋体"/>
                <w:color w:val="000000"/>
                <w:sz w:val="18"/>
                <w:szCs w:val="18"/>
                <w:lang w:val="en-US" w:eastAsia="zh-CN"/>
              </w:rPr>
              <w:t xml:space="preserve">　</w:t>
            </w:r>
          </w:p>
        </w:tc>
        <w:tc>
          <w:tcPr>
            <w:tcW w:w="14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8D53579" w14:textId="77777777" w:rsidR="007056C3" w:rsidRPr="00FD720D" w:rsidRDefault="007056C3" w:rsidP="007056C3">
            <w:pPr>
              <w:rPr>
                <w:rFonts w:ascii="等线" w:eastAsia="等线" w:hAnsi="等线" w:cs="宋体" w:hint="eastAsia"/>
                <w:color w:val="000000"/>
                <w:sz w:val="18"/>
                <w:szCs w:val="18"/>
                <w:lang w:val="en-US" w:eastAsia="zh-CN"/>
              </w:rPr>
            </w:pPr>
            <w:r w:rsidRPr="00FD720D">
              <w:rPr>
                <w:rFonts w:ascii="等线" w:eastAsia="等线" w:hAnsi="等线" w:cs="宋体"/>
                <w:color w:val="000000"/>
                <w:sz w:val="18"/>
                <w:szCs w:val="18"/>
                <w:lang w:val="en-US" w:eastAsia="zh-CN"/>
              </w:rPr>
              <w:t xml:space="preserve">　</w:t>
            </w:r>
          </w:p>
        </w:tc>
        <w:tc>
          <w:tcPr>
            <w:tcW w:w="14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6712532" w14:textId="77777777" w:rsidR="007056C3" w:rsidRPr="00FD720D" w:rsidRDefault="007056C3" w:rsidP="007056C3">
            <w:pPr>
              <w:rPr>
                <w:rFonts w:ascii="等线" w:eastAsia="等线" w:hAnsi="等线" w:cs="宋体" w:hint="eastAsia"/>
                <w:color w:val="000000"/>
                <w:sz w:val="18"/>
                <w:szCs w:val="18"/>
                <w:lang w:val="en-US" w:eastAsia="zh-CN"/>
              </w:rPr>
            </w:pPr>
            <w:r w:rsidRPr="00FD720D">
              <w:rPr>
                <w:rFonts w:ascii="等线" w:eastAsia="等线" w:hAnsi="等线" w:cs="宋体"/>
                <w:color w:val="000000"/>
                <w:sz w:val="18"/>
                <w:szCs w:val="18"/>
                <w:lang w:val="en-US" w:eastAsia="zh-CN"/>
              </w:rPr>
              <w:t xml:space="preserve">　</w:t>
            </w:r>
          </w:p>
        </w:tc>
      </w:tr>
      <w:tr w:rsidR="007056C3" w:rsidRPr="007056C3" w14:paraId="04DBB36D" w14:textId="77777777" w:rsidTr="00FD720D">
        <w:trPr>
          <w:trHeight w:val="400"/>
        </w:trPr>
        <w:tc>
          <w:tcPr>
            <w:tcW w:w="255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62F997C" w14:textId="77777777" w:rsidR="007056C3" w:rsidRPr="00FD720D" w:rsidRDefault="007056C3" w:rsidP="007056C3">
            <w:pPr>
              <w:rPr>
                <w:rFonts w:ascii="等线" w:eastAsia="等线" w:hAnsi="等线" w:cs="宋体" w:hint="eastAsia"/>
                <w:color w:val="000000"/>
                <w:sz w:val="18"/>
                <w:szCs w:val="18"/>
                <w:lang w:val="en-US" w:eastAsia="zh-CN"/>
              </w:rPr>
            </w:pPr>
            <w:r w:rsidRPr="00FD720D">
              <w:rPr>
                <w:rFonts w:ascii="等线" w:eastAsia="等线" w:hAnsi="等线" w:cs="宋体"/>
                <w:color w:val="000000"/>
                <w:sz w:val="18"/>
                <w:szCs w:val="18"/>
                <w:lang w:val="en-US" w:eastAsia="zh-CN"/>
              </w:rPr>
              <w:t>40uL Metered Dose</w:t>
            </w:r>
            <w:r w:rsidRPr="00FD720D">
              <w:rPr>
                <w:rFonts w:ascii="等线" w:eastAsia="等线" w:hAnsi="等线" w:cs="宋体"/>
                <w:color w:val="000000"/>
                <w:sz w:val="18"/>
                <w:szCs w:val="18"/>
                <w:lang w:val="en-US" w:eastAsia="zh-CN"/>
              </w:rPr>
              <w:br/>
              <w:t>Dropper Tip</w:t>
            </w:r>
          </w:p>
        </w:tc>
        <w:tc>
          <w:tcPr>
            <w:tcW w:w="7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B201BDD" w14:textId="77777777" w:rsidR="007056C3" w:rsidRPr="00FD720D" w:rsidRDefault="007056C3" w:rsidP="007056C3">
            <w:pPr>
              <w:rPr>
                <w:rFonts w:ascii="等线" w:eastAsia="等线" w:hAnsi="等线" w:cs="宋体" w:hint="eastAsia"/>
                <w:color w:val="000000"/>
                <w:sz w:val="18"/>
                <w:szCs w:val="18"/>
                <w:lang w:val="en-US" w:eastAsia="zh-CN"/>
              </w:rPr>
            </w:pPr>
            <w:r w:rsidRPr="00FD720D">
              <w:rPr>
                <w:rFonts w:ascii="等线" w:eastAsia="等线" w:hAnsi="等线" w:cs="宋体"/>
                <w:color w:val="000000"/>
                <w:sz w:val="18"/>
                <w:szCs w:val="18"/>
                <w:lang w:val="en-US" w:eastAsia="zh-CN"/>
              </w:rPr>
              <w:t>China</w:t>
            </w:r>
          </w:p>
        </w:tc>
        <w:tc>
          <w:tcPr>
            <w:tcW w:w="6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9D9C3C1" w14:textId="77777777" w:rsidR="007056C3" w:rsidRPr="00FD720D" w:rsidRDefault="007056C3" w:rsidP="007056C3">
            <w:pPr>
              <w:rPr>
                <w:rFonts w:ascii="等线" w:eastAsia="等线" w:hAnsi="等线" w:cs="宋体" w:hint="eastAsia"/>
                <w:color w:val="000000"/>
                <w:sz w:val="18"/>
                <w:szCs w:val="18"/>
                <w:lang w:val="en-US" w:eastAsia="zh-CN"/>
              </w:rPr>
            </w:pPr>
            <w:r w:rsidRPr="00FD720D">
              <w:rPr>
                <w:rFonts w:ascii="等线" w:eastAsia="等线" w:hAnsi="等线" w:cs="宋体"/>
                <w:color w:val="000000"/>
                <w:sz w:val="18"/>
                <w:szCs w:val="18"/>
                <w:lang w:val="en-US" w:eastAsia="zh-CN"/>
              </w:rPr>
              <w:t xml:space="preserve">　</w:t>
            </w:r>
          </w:p>
        </w:tc>
        <w:tc>
          <w:tcPr>
            <w:tcW w:w="14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2378E1E" w14:textId="77777777" w:rsidR="007056C3" w:rsidRPr="00FD720D" w:rsidRDefault="007056C3" w:rsidP="007056C3">
            <w:pPr>
              <w:rPr>
                <w:rFonts w:ascii="等线" w:eastAsia="等线" w:hAnsi="等线" w:cs="宋体" w:hint="eastAsia"/>
                <w:color w:val="000000"/>
                <w:sz w:val="18"/>
                <w:szCs w:val="18"/>
                <w:lang w:val="en-US" w:eastAsia="zh-CN"/>
              </w:rPr>
            </w:pPr>
            <w:r w:rsidRPr="00FD720D">
              <w:rPr>
                <w:rFonts w:ascii="等线" w:eastAsia="等线" w:hAnsi="等线" w:cs="宋体"/>
                <w:color w:val="000000"/>
                <w:sz w:val="18"/>
                <w:szCs w:val="18"/>
                <w:lang w:val="en-US" w:eastAsia="zh-CN"/>
              </w:rPr>
              <w:t xml:space="preserve">　</w:t>
            </w: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853E7EB" w14:textId="77777777" w:rsidR="007056C3" w:rsidRPr="00FD720D" w:rsidRDefault="007056C3" w:rsidP="007056C3">
            <w:pPr>
              <w:rPr>
                <w:rFonts w:ascii="等线" w:eastAsia="等线" w:hAnsi="等线" w:cs="宋体" w:hint="eastAsia"/>
                <w:color w:val="000000"/>
                <w:sz w:val="18"/>
                <w:szCs w:val="18"/>
                <w:lang w:val="en-US" w:eastAsia="zh-CN"/>
              </w:rPr>
            </w:pPr>
            <w:r w:rsidRPr="00FD720D">
              <w:rPr>
                <w:rFonts w:ascii="等线" w:eastAsia="等线" w:hAnsi="等线" w:cs="宋体"/>
                <w:color w:val="000000"/>
                <w:sz w:val="18"/>
                <w:szCs w:val="18"/>
                <w:lang w:val="en-US" w:eastAsia="zh-CN"/>
              </w:rPr>
              <w:t xml:space="preserve">　</w:t>
            </w:r>
          </w:p>
        </w:tc>
        <w:tc>
          <w:tcPr>
            <w:tcW w:w="17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5F5061A" w14:textId="77777777" w:rsidR="007056C3" w:rsidRPr="00FD720D" w:rsidRDefault="007056C3" w:rsidP="007056C3">
            <w:pPr>
              <w:rPr>
                <w:rFonts w:ascii="等线" w:eastAsia="等线" w:hAnsi="等线" w:cs="宋体" w:hint="eastAsia"/>
                <w:color w:val="000000"/>
                <w:sz w:val="18"/>
                <w:szCs w:val="18"/>
                <w:lang w:val="en-US" w:eastAsia="zh-CN"/>
              </w:rPr>
            </w:pPr>
            <w:r w:rsidRPr="00FD720D">
              <w:rPr>
                <w:rFonts w:ascii="等线" w:eastAsia="等线" w:hAnsi="等线" w:cs="宋体"/>
                <w:color w:val="000000"/>
                <w:sz w:val="18"/>
                <w:szCs w:val="18"/>
                <w:lang w:val="en-US" w:eastAsia="zh-CN"/>
              </w:rPr>
              <w:t xml:space="preserve">　</w:t>
            </w:r>
          </w:p>
        </w:tc>
        <w:tc>
          <w:tcPr>
            <w:tcW w:w="14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3F7E438" w14:textId="77777777" w:rsidR="007056C3" w:rsidRPr="00FD720D" w:rsidRDefault="007056C3" w:rsidP="007056C3">
            <w:pPr>
              <w:rPr>
                <w:rFonts w:ascii="等线" w:eastAsia="等线" w:hAnsi="等线" w:cs="宋体" w:hint="eastAsia"/>
                <w:color w:val="000000"/>
                <w:sz w:val="18"/>
                <w:szCs w:val="18"/>
                <w:lang w:val="en-US" w:eastAsia="zh-CN"/>
              </w:rPr>
            </w:pPr>
            <w:r w:rsidRPr="00FD720D">
              <w:rPr>
                <w:rFonts w:ascii="等线" w:eastAsia="等线" w:hAnsi="等线" w:cs="宋体"/>
                <w:color w:val="000000"/>
                <w:sz w:val="18"/>
                <w:szCs w:val="18"/>
                <w:lang w:val="en-US" w:eastAsia="zh-CN"/>
              </w:rPr>
              <w:t xml:space="preserve">　</w:t>
            </w:r>
          </w:p>
        </w:tc>
        <w:tc>
          <w:tcPr>
            <w:tcW w:w="14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7FB0AD7" w14:textId="77777777" w:rsidR="007056C3" w:rsidRPr="00FD720D" w:rsidRDefault="007056C3" w:rsidP="007056C3">
            <w:pPr>
              <w:rPr>
                <w:rFonts w:ascii="等线" w:eastAsia="等线" w:hAnsi="等线" w:cs="宋体" w:hint="eastAsia"/>
                <w:color w:val="000000"/>
                <w:sz w:val="18"/>
                <w:szCs w:val="18"/>
                <w:lang w:val="en-US" w:eastAsia="zh-CN"/>
              </w:rPr>
            </w:pPr>
            <w:r w:rsidRPr="00FD720D">
              <w:rPr>
                <w:rFonts w:ascii="等线" w:eastAsia="等线" w:hAnsi="等线" w:cs="宋体"/>
                <w:color w:val="000000"/>
                <w:sz w:val="18"/>
                <w:szCs w:val="18"/>
                <w:lang w:val="en-US" w:eastAsia="zh-CN"/>
              </w:rPr>
              <w:t xml:space="preserve">　</w:t>
            </w:r>
          </w:p>
        </w:tc>
      </w:tr>
      <w:bookmarkEnd w:id="2"/>
    </w:tbl>
    <w:p w14:paraId="13615E75" w14:textId="77777777" w:rsidR="00AF6F0C" w:rsidRPr="005E5F5E" w:rsidRDefault="00AF6F0C">
      <w:pPr>
        <w:rPr>
          <w:rFonts w:asciiTheme="majorHAnsi" w:eastAsia="宋体" w:hAnsiTheme="majorHAnsi" w:cstheme="majorHAnsi"/>
          <w:lang w:eastAsia="zh-CN"/>
        </w:rPr>
      </w:pPr>
    </w:p>
    <w:sectPr w:rsidR="00AF6F0C" w:rsidRPr="005E5F5E" w:rsidSect="00706B3A">
      <w:headerReference w:type="default" r:id="rId13"/>
      <w:footerReference w:type="default" r:id="rId14"/>
      <w:pgSz w:w="12240" w:h="15840" w:code="1"/>
      <w:pgMar w:top="1440" w:right="1800" w:bottom="1440" w:left="180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9CF203B" w14:textId="77777777" w:rsidR="00364370" w:rsidRDefault="00364370" w:rsidP="00301389">
      <w:r>
        <w:separator/>
      </w:r>
    </w:p>
  </w:endnote>
  <w:endnote w:type="continuationSeparator" w:id="0">
    <w:p w14:paraId="79F46B49" w14:textId="77777777" w:rsidR="00364370" w:rsidRDefault="00364370" w:rsidP="00301389">
      <w:r>
        <w:continuationSeparator/>
      </w:r>
    </w:p>
  </w:endnote>
  <w:endnote w:type="continuationNotice" w:id="1">
    <w:p w14:paraId="09843C68" w14:textId="77777777" w:rsidR="00364370" w:rsidRDefault="00364370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423344" w14:textId="61B23003" w:rsidR="00CF0E27" w:rsidRPr="00706B3A" w:rsidRDefault="00CF0E27" w:rsidP="00CF0E27">
    <w:pPr>
      <w:pStyle w:val="a7"/>
      <w:jc w:val="center"/>
      <w:rPr>
        <w:rFonts w:asciiTheme="majorHAnsi" w:hAnsiTheme="majorHAnsi"/>
        <w:sz w:val="22"/>
        <w:szCs w:val="22"/>
        <w:lang w:val="en-US"/>
      </w:rPr>
    </w:pPr>
    <w:r w:rsidRPr="00706B3A">
      <w:rPr>
        <w:rFonts w:asciiTheme="majorHAnsi" w:hAnsiTheme="majorHAnsi"/>
        <w:sz w:val="18"/>
        <w:szCs w:val="22"/>
        <w:lang w:val="en-US"/>
      </w:rPr>
      <w:t>Internal use only</w:t>
    </w:r>
    <w:r w:rsidR="002A5BE0" w:rsidRPr="00706B3A">
      <w:rPr>
        <w:rFonts w:asciiTheme="majorHAnsi" w:hAnsiTheme="majorHAnsi"/>
        <w:sz w:val="22"/>
        <w:szCs w:val="22"/>
      </w:rPr>
      <w:t xml:space="preserve"> </w:t>
    </w:r>
    <w:r w:rsidR="002A5BE0" w:rsidRPr="00706B3A">
      <w:rPr>
        <w:rFonts w:asciiTheme="majorHAnsi" w:hAnsiTheme="majorHAnsi"/>
        <w:sz w:val="18"/>
        <w:szCs w:val="22"/>
        <w:lang w:val="en-US"/>
      </w:rPr>
      <w:t>uncontrolled when printed</w:t>
    </w:r>
    <w:r w:rsidRPr="00706B3A">
      <w:rPr>
        <w:rFonts w:asciiTheme="majorHAnsi" w:hAnsiTheme="majorHAnsi"/>
        <w:sz w:val="18"/>
        <w:szCs w:val="22"/>
        <w:lang w:val="en-US"/>
      </w:rPr>
      <w:t xml:space="preserve">, make sure it is the latest revision. Access to document control list to verify the latest version, </w:t>
    </w:r>
    <w:proofErr w:type="gramStart"/>
    <w:r w:rsidRPr="00706B3A">
      <w:rPr>
        <w:rFonts w:asciiTheme="majorHAnsi" w:hAnsiTheme="majorHAnsi"/>
        <w:sz w:val="18"/>
        <w:szCs w:val="22"/>
        <w:lang w:val="en-US"/>
      </w:rPr>
      <w:t>If</w:t>
    </w:r>
    <w:proofErr w:type="gramEnd"/>
    <w:r w:rsidRPr="00706B3A">
      <w:rPr>
        <w:rFonts w:asciiTheme="majorHAnsi" w:hAnsiTheme="majorHAnsi"/>
        <w:sz w:val="18"/>
        <w:szCs w:val="22"/>
        <w:lang w:val="en-US"/>
      </w:rPr>
      <w:t xml:space="preserve"> you do not have access to, or are unfamiliar with the document control list, you should consult your quality representative.       </w:t>
    </w:r>
    <w:r w:rsidRPr="00706B3A">
      <w:rPr>
        <w:rFonts w:asciiTheme="majorHAnsi" w:hAnsiTheme="majorHAnsi"/>
        <w:sz w:val="22"/>
        <w:szCs w:val="22"/>
        <w:lang w:val="en-US"/>
      </w:rPr>
      <w:t xml:space="preserve">                              </w:t>
    </w:r>
  </w:p>
  <w:p w14:paraId="200D9268" w14:textId="77777777" w:rsidR="00CF0E27" w:rsidRDefault="00CF0E27">
    <w:pPr>
      <w:pStyle w:val="a7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91F9D10" w14:textId="77777777" w:rsidR="00364370" w:rsidRDefault="00364370" w:rsidP="00301389">
      <w:r>
        <w:separator/>
      </w:r>
    </w:p>
  </w:footnote>
  <w:footnote w:type="continuationSeparator" w:id="0">
    <w:p w14:paraId="2ABE928F" w14:textId="77777777" w:rsidR="00364370" w:rsidRDefault="00364370" w:rsidP="00301389">
      <w:r>
        <w:continuationSeparator/>
      </w:r>
    </w:p>
  </w:footnote>
  <w:footnote w:type="continuationNotice" w:id="1">
    <w:p w14:paraId="3C5A06A4" w14:textId="77777777" w:rsidR="00364370" w:rsidRDefault="00364370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525" w:type="dxa"/>
      <w:tblInd w:w="-885" w:type="dxa"/>
      <w:tblLook w:val="04A0" w:firstRow="1" w:lastRow="0" w:firstColumn="1" w:lastColumn="0" w:noHBand="0" w:noVBand="1"/>
    </w:tblPr>
    <w:tblGrid>
      <w:gridCol w:w="4363"/>
      <w:gridCol w:w="2396"/>
      <w:gridCol w:w="2766"/>
    </w:tblGrid>
    <w:tr w:rsidR="00301389" w:rsidRPr="00301389" w14:paraId="1DACB026" w14:textId="77777777" w:rsidTr="00512FC2">
      <w:trPr>
        <w:trHeight w:val="1052"/>
      </w:trPr>
      <w:tc>
        <w:tcPr>
          <w:tcW w:w="4363" w:type="dxa"/>
        </w:tcPr>
        <w:p w14:paraId="5178BA2A" w14:textId="19E23963" w:rsidR="00301389" w:rsidRPr="00301389" w:rsidRDefault="009B2EED" w:rsidP="00301389">
          <w:pPr>
            <w:rPr>
              <w:rFonts w:ascii="Calibri" w:eastAsia="宋体" w:hAnsi="Calibri" w:cs="Times New Roman"/>
              <w:sz w:val="22"/>
              <w:szCs w:val="22"/>
              <w:lang w:val="en-US" w:eastAsia="zh-CN"/>
            </w:rPr>
          </w:pPr>
          <w:r>
            <w:rPr>
              <w:rFonts w:ascii="Calibri" w:eastAsia="宋体" w:hAnsi="Calibri" w:cs="Times New Roman"/>
              <w:noProof/>
              <w:sz w:val="22"/>
              <w:szCs w:val="22"/>
              <w:lang w:val="en-US" w:eastAsia="zh-CN"/>
            </w:rPr>
            <w:drawing>
              <wp:inline distT="0" distB="0" distL="0" distR="0" wp14:anchorId="6C3F0D20" wp14:editId="13BA6F24">
                <wp:extent cx="1590675" cy="560050"/>
                <wp:effectExtent l="0" t="0" r="0" b="0"/>
                <wp:docPr id="1" name="Picture 1" descr="A picture containing text, clipart&#10;&#10;Description automatically generated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Picture 1" descr="A picture containing text, clipart&#10;&#10;Description automatically generated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637443" cy="576516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2396" w:type="dxa"/>
        </w:tcPr>
        <w:p w14:paraId="1F8AB48D" w14:textId="77777777" w:rsidR="00301389" w:rsidRPr="00301389" w:rsidRDefault="00301389" w:rsidP="00301389">
          <w:pPr>
            <w:rPr>
              <w:rFonts w:ascii="Calibri" w:eastAsia="宋体" w:hAnsi="Calibri" w:cs="Times New Roman"/>
              <w:sz w:val="22"/>
              <w:szCs w:val="22"/>
              <w:lang w:val="en-US" w:eastAsia="pl-PL"/>
            </w:rPr>
          </w:pPr>
        </w:p>
      </w:tc>
      <w:tc>
        <w:tcPr>
          <w:tcW w:w="2766" w:type="dxa"/>
        </w:tcPr>
        <w:p w14:paraId="0A31C5A7" w14:textId="4AAD7CE8" w:rsidR="00512FC2" w:rsidRDefault="005B22F9" w:rsidP="00706B3A">
          <w:pPr>
            <w:rPr>
              <w:rFonts w:ascii="Calibri" w:eastAsia="宋体" w:hAnsi="Calibri" w:cs="Times New Roman"/>
              <w:b/>
              <w:sz w:val="16"/>
              <w:szCs w:val="16"/>
              <w:lang w:val="en-US" w:eastAsia="pl-PL"/>
            </w:rPr>
          </w:pPr>
          <w:r>
            <w:rPr>
              <w:rFonts w:ascii="Calibri" w:eastAsia="宋体" w:hAnsi="Calibri" w:cs="Times New Roman"/>
              <w:b/>
              <w:sz w:val="16"/>
              <w:szCs w:val="16"/>
              <w:lang w:val="en-US" w:eastAsia="pl-PL"/>
            </w:rPr>
            <w:t xml:space="preserve">       </w:t>
          </w:r>
          <w:r w:rsidR="009B2EED">
            <w:rPr>
              <w:rFonts w:ascii="Calibri" w:eastAsia="宋体" w:hAnsi="Calibri" w:cs="Times New Roman"/>
              <w:b/>
              <w:sz w:val="16"/>
              <w:szCs w:val="16"/>
              <w:lang w:val="en-US" w:eastAsia="pl-PL"/>
            </w:rPr>
            <w:t xml:space="preserve">   </w:t>
          </w:r>
          <w:r>
            <w:rPr>
              <w:rFonts w:ascii="Calibri" w:eastAsia="宋体" w:hAnsi="Calibri" w:cs="Times New Roman"/>
              <w:b/>
              <w:sz w:val="16"/>
              <w:szCs w:val="16"/>
              <w:lang w:val="en-US" w:eastAsia="pl-PL"/>
            </w:rPr>
            <w:t xml:space="preserve"> </w:t>
          </w:r>
          <w:r w:rsidR="00512FC2" w:rsidRPr="00512FC2">
            <w:rPr>
              <w:rFonts w:ascii="Calibri" w:eastAsia="宋体" w:hAnsi="Calibri" w:cs="Times New Roman"/>
              <w:b/>
              <w:sz w:val="16"/>
              <w:szCs w:val="16"/>
              <w:lang w:val="en-US" w:eastAsia="pl-PL"/>
            </w:rPr>
            <w:t>Effective Date:</w:t>
          </w:r>
          <w:r w:rsidR="00AB02E2">
            <w:rPr>
              <w:rFonts w:ascii="Calibri" w:eastAsia="宋体" w:hAnsi="Calibri" w:cs="Times New Roman"/>
              <w:b/>
              <w:sz w:val="16"/>
              <w:szCs w:val="16"/>
              <w:lang w:val="en-US" w:eastAsia="pl-PL"/>
            </w:rPr>
            <w:t xml:space="preserve"> </w:t>
          </w:r>
          <w:r w:rsidR="00A04533" w:rsidRPr="00816DB3">
            <w:rPr>
              <w:rFonts w:ascii="Calibri" w:eastAsia="宋体" w:hAnsi="Calibri" w:cs="Times New Roman"/>
              <w:b/>
              <w:sz w:val="16"/>
              <w:szCs w:val="16"/>
              <w:lang w:val="en-US" w:eastAsia="pl-PL"/>
            </w:rPr>
            <w:t>202</w:t>
          </w:r>
          <w:r w:rsidR="00816DB3">
            <w:rPr>
              <w:rFonts w:ascii="Calibri" w:eastAsia="宋体" w:hAnsi="Calibri" w:cs="Times New Roman"/>
              <w:b/>
              <w:sz w:val="16"/>
              <w:szCs w:val="16"/>
              <w:lang w:val="en-US" w:eastAsia="pl-PL"/>
            </w:rPr>
            <w:t>3</w:t>
          </w:r>
          <w:r w:rsidR="00AB02E2" w:rsidRPr="00816DB3">
            <w:rPr>
              <w:rFonts w:ascii="Calibri" w:eastAsia="宋体" w:hAnsi="Calibri" w:cs="Times New Roman"/>
              <w:b/>
              <w:sz w:val="16"/>
              <w:szCs w:val="16"/>
              <w:lang w:val="en-US" w:eastAsia="pl-PL"/>
            </w:rPr>
            <w:t>-</w:t>
          </w:r>
          <w:r w:rsidR="006E11BD">
            <w:rPr>
              <w:rFonts w:ascii="Calibri" w:eastAsia="宋体" w:hAnsi="Calibri" w:cs="Times New Roman"/>
              <w:b/>
              <w:sz w:val="16"/>
              <w:szCs w:val="16"/>
              <w:lang w:val="en-US" w:eastAsia="pl-PL"/>
            </w:rPr>
            <w:t>10</w:t>
          </w:r>
          <w:r w:rsidR="00AB02E2" w:rsidRPr="00816DB3">
            <w:rPr>
              <w:rFonts w:ascii="Calibri" w:eastAsia="宋体" w:hAnsi="Calibri" w:cs="Times New Roman"/>
              <w:b/>
              <w:sz w:val="16"/>
              <w:szCs w:val="16"/>
              <w:lang w:val="en-US" w:eastAsia="pl-PL"/>
            </w:rPr>
            <w:t>-</w:t>
          </w:r>
          <w:r w:rsidR="006E11BD">
            <w:rPr>
              <w:rFonts w:ascii="Calibri" w:eastAsia="宋体" w:hAnsi="Calibri" w:cs="Times New Roman"/>
              <w:b/>
              <w:sz w:val="16"/>
              <w:szCs w:val="16"/>
              <w:lang w:val="en-US" w:eastAsia="pl-PL"/>
            </w:rPr>
            <w:t>16</w:t>
          </w:r>
        </w:p>
        <w:p w14:paraId="16823EB7" w14:textId="4AE6A134" w:rsidR="00301389" w:rsidRPr="00301389" w:rsidRDefault="00512FC2" w:rsidP="004D2440">
          <w:pPr>
            <w:ind w:left="394"/>
            <w:rPr>
              <w:rFonts w:ascii="Calibri" w:eastAsia="宋体" w:hAnsi="Calibri" w:cs="Times New Roman"/>
              <w:sz w:val="22"/>
              <w:szCs w:val="22"/>
              <w:lang w:val="en-US" w:eastAsia="pl-PL"/>
            </w:rPr>
          </w:pPr>
          <w:r w:rsidRPr="00512FC2">
            <w:rPr>
              <w:rFonts w:ascii="Calibri" w:eastAsia="宋体" w:hAnsi="Calibri" w:cs="Times New Roman"/>
              <w:b/>
              <w:sz w:val="16"/>
              <w:szCs w:val="16"/>
              <w:lang w:val="en-US" w:eastAsia="pl-PL"/>
            </w:rPr>
            <w:t xml:space="preserve">Doc No.: </w:t>
          </w:r>
          <w:r w:rsidR="00AB02E2" w:rsidRPr="00816DB3">
            <w:rPr>
              <w:rFonts w:ascii="Calibri" w:eastAsia="宋体" w:hAnsi="Calibri" w:cs="Times New Roman"/>
              <w:b/>
              <w:sz w:val="16"/>
              <w:szCs w:val="16"/>
              <w:lang w:val="en-US" w:eastAsia="pl-PL"/>
            </w:rPr>
            <w:t>GF-0011</w:t>
          </w:r>
          <w:r w:rsidR="005B22F9">
            <w:rPr>
              <w:rFonts w:ascii="Calibri" w:eastAsia="宋体" w:hAnsi="Calibri" w:cs="Times New Roman"/>
              <w:b/>
              <w:sz w:val="16"/>
              <w:szCs w:val="16"/>
              <w:lang w:val="en-US" w:eastAsia="pl-PL"/>
            </w:rPr>
            <w:t xml:space="preserve">              </w:t>
          </w:r>
          <w:r w:rsidR="009B2EED">
            <w:rPr>
              <w:rFonts w:ascii="Calibri" w:eastAsia="宋体" w:hAnsi="Calibri" w:cs="Times New Roman"/>
              <w:b/>
              <w:sz w:val="16"/>
              <w:szCs w:val="16"/>
              <w:lang w:val="en-US" w:eastAsia="pl-PL"/>
            </w:rPr>
            <w:t xml:space="preserve">            </w:t>
          </w:r>
          <w:r w:rsidRPr="00512FC2">
            <w:rPr>
              <w:rFonts w:ascii="Calibri" w:eastAsia="宋体" w:hAnsi="Calibri" w:cs="Times New Roman"/>
              <w:b/>
              <w:sz w:val="16"/>
              <w:szCs w:val="16"/>
              <w:lang w:val="en-US" w:eastAsia="pl-PL"/>
            </w:rPr>
            <w:t xml:space="preserve">Revision: </w:t>
          </w:r>
          <w:r w:rsidR="00BB41A9" w:rsidRPr="00816DB3">
            <w:rPr>
              <w:rFonts w:ascii="Calibri" w:eastAsia="宋体" w:hAnsi="Calibri" w:cs="Times New Roman"/>
              <w:b/>
              <w:sz w:val="16"/>
              <w:szCs w:val="16"/>
              <w:lang w:val="en-US" w:eastAsia="pl-PL"/>
            </w:rPr>
            <w:t>0</w:t>
          </w:r>
          <w:r w:rsidR="00BB41A9">
            <w:rPr>
              <w:rFonts w:ascii="Calibri" w:eastAsia="宋体" w:hAnsi="Calibri" w:cs="Times New Roman"/>
              <w:b/>
              <w:sz w:val="16"/>
              <w:szCs w:val="16"/>
              <w:lang w:val="en-US" w:eastAsia="pl-PL"/>
            </w:rPr>
            <w:t>9</w:t>
          </w:r>
        </w:p>
      </w:tc>
    </w:tr>
  </w:tbl>
  <w:p w14:paraId="0C7EF6B9" w14:textId="2AB9F2F4" w:rsidR="00301389" w:rsidRPr="00301389" w:rsidRDefault="00301389" w:rsidP="00301389">
    <w:pPr>
      <w:pStyle w:val="a5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C64447"/>
    <w:multiLevelType w:val="multilevel"/>
    <w:tmpl w:val="1D746C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1BC05F6"/>
    <w:multiLevelType w:val="hybridMultilevel"/>
    <w:tmpl w:val="B28E621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C3F458F"/>
    <w:multiLevelType w:val="hybridMultilevel"/>
    <w:tmpl w:val="6E02A01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4BDA376F"/>
    <w:multiLevelType w:val="hybridMultilevel"/>
    <w:tmpl w:val="238C3AE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0D25F15"/>
    <w:multiLevelType w:val="multilevel"/>
    <w:tmpl w:val="E2AED17C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2BA46A2"/>
    <w:multiLevelType w:val="hybridMultilevel"/>
    <w:tmpl w:val="CBE45F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E2B1CFE"/>
    <w:multiLevelType w:val="multilevel"/>
    <w:tmpl w:val="CF0226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509101501">
    <w:abstractNumId w:val="3"/>
  </w:num>
  <w:num w:numId="2" w16cid:durableId="45302778">
    <w:abstractNumId w:val="2"/>
  </w:num>
  <w:num w:numId="3" w16cid:durableId="410853051">
    <w:abstractNumId w:val="5"/>
  </w:num>
  <w:num w:numId="4" w16cid:durableId="686450311">
    <w:abstractNumId w:val="1"/>
  </w:num>
  <w:num w:numId="5" w16cid:durableId="2007703467">
    <w:abstractNumId w:val="6"/>
  </w:num>
  <w:num w:numId="6" w16cid:durableId="2091846943">
    <w:abstractNumId w:val="4"/>
  </w:num>
  <w:num w:numId="7" w16cid:durableId="78670120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proofState w:spelling="clean" w:grammar="clean"/>
  <w:documentProtection w:edit="forms" w:enforcement="0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37E2C"/>
    <w:rsid w:val="00006149"/>
    <w:rsid w:val="000227C8"/>
    <w:rsid w:val="000255D6"/>
    <w:rsid w:val="0002762C"/>
    <w:rsid w:val="00035DE9"/>
    <w:rsid w:val="00037EC5"/>
    <w:rsid w:val="00040B11"/>
    <w:rsid w:val="00076B40"/>
    <w:rsid w:val="00082873"/>
    <w:rsid w:val="00085C1D"/>
    <w:rsid w:val="000B7597"/>
    <w:rsid w:val="000E7495"/>
    <w:rsid w:val="000E7635"/>
    <w:rsid w:val="000F4704"/>
    <w:rsid w:val="00100972"/>
    <w:rsid w:val="001033F5"/>
    <w:rsid w:val="001103B1"/>
    <w:rsid w:val="0011399A"/>
    <w:rsid w:val="00126599"/>
    <w:rsid w:val="001305E8"/>
    <w:rsid w:val="00130BAA"/>
    <w:rsid w:val="00142CCC"/>
    <w:rsid w:val="00145F61"/>
    <w:rsid w:val="0015051D"/>
    <w:rsid w:val="0018174E"/>
    <w:rsid w:val="00194457"/>
    <w:rsid w:val="0019628F"/>
    <w:rsid w:val="001A3B52"/>
    <w:rsid w:val="001A4121"/>
    <w:rsid w:val="001A5710"/>
    <w:rsid w:val="001B2D91"/>
    <w:rsid w:val="001D7C72"/>
    <w:rsid w:val="001E11C5"/>
    <w:rsid w:val="001E3661"/>
    <w:rsid w:val="001E3E86"/>
    <w:rsid w:val="001F2750"/>
    <w:rsid w:val="001F6CF9"/>
    <w:rsid w:val="00206C17"/>
    <w:rsid w:val="00214A23"/>
    <w:rsid w:val="002469F3"/>
    <w:rsid w:val="002476BA"/>
    <w:rsid w:val="00265535"/>
    <w:rsid w:val="002867C8"/>
    <w:rsid w:val="002A5BE0"/>
    <w:rsid w:val="002D6749"/>
    <w:rsid w:val="002E05C6"/>
    <w:rsid w:val="002E513D"/>
    <w:rsid w:val="002E67C0"/>
    <w:rsid w:val="002F09FB"/>
    <w:rsid w:val="002F0A29"/>
    <w:rsid w:val="00301389"/>
    <w:rsid w:val="003077F0"/>
    <w:rsid w:val="00325693"/>
    <w:rsid w:val="00333ED2"/>
    <w:rsid w:val="0033747C"/>
    <w:rsid w:val="0034378F"/>
    <w:rsid w:val="0035508D"/>
    <w:rsid w:val="00361975"/>
    <w:rsid w:val="00364370"/>
    <w:rsid w:val="0037135C"/>
    <w:rsid w:val="00376E1B"/>
    <w:rsid w:val="00381D81"/>
    <w:rsid w:val="00383000"/>
    <w:rsid w:val="00391854"/>
    <w:rsid w:val="00394D25"/>
    <w:rsid w:val="00395FCF"/>
    <w:rsid w:val="003A0BB1"/>
    <w:rsid w:val="003A20C4"/>
    <w:rsid w:val="003A67D1"/>
    <w:rsid w:val="003C7FFB"/>
    <w:rsid w:val="003E4765"/>
    <w:rsid w:val="003E7E45"/>
    <w:rsid w:val="003F4E3F"/>
    <w:rsid w:val="003F75F2"/>
    <w:rsid w:val="0041008D"/>
    <w:rsid w:val="004168D8"/>
    <w:rsid w:val="0042604A"/>
    <w:rsid w:val="0043584F"/>
    <w:rsid w:val="00437BD0"/>
    <w:rsid w:val="004575E2"/>
    <w:rsid w:val="00460BD9"/>
    <w:rsid w:val="0046438C"/>
    <w:rsid w:val="0048372A"/>
    <w:rsid w:val="004A05C6"/>
    <w:rsid w:val="004A2755"/>
    <w:rsid w:val="004A3559"/>
    <w:rsid w:val="004A6B02"/>
    <w:rsid w:val="004B72DD"/>
    <w:rsid w:val="004D2440"/>
    <w:rsid w:val="004D2D3C"/>
    <w:rsid w:val="004D35BB"/>
    <w:rsid w:val="004D5D1B"/>
    <w:rsid w:val="0050112E"/>
    <w:rsid w:val="00512FC2"/>
    <w:rsid w:val="00514E85"/>
    <w:rsid w:val="00516C65"/>
    <w:rsid w:val="00571D97"/>
    <w:rsid w:val="0058703C"/>
    <w:rsid w:val="00593E86"/>
    <w:rsid w:val="00596FE6"/>
    <w:rsid w:val="005A4889"/>
    <w:rsid w:val="005B0025"/>
    <w:rsid w:val="005B22F9"/>
    <w:rsid w:val="005B7A95"/>
    <w:rsid w:val="005C09E9"/>
    <w:rsid w:val="005C1445"/>
    <w:rsid w:val="005C3BAD"/>
    <w:rsid w:val="005C6C85"/>
    <w:rsid w:val="005E51FF"/>
    <w:rsid w:val="005E5F5E"/>
    <w:rsid w:val="00607D31"/>
    <w:rsid w:val="00612F72"/>
    <w:rsid w:val="00616907"/>
    <w:rsid w:val="00622729"/>
    <w:rsid w:val="006317A0"/>
    <w:rsid w:val="00632534"/>
    <w:rsid w:val="00654BD8"/>
    <w:rsid w:val="00655CCA"/>
    <w:rsid w:val="00660591"/>
    <w:rsid w:val="0066419B"/>
    <w:rsid w:val="00676690"/>
    <w:rsid w:val="0068031C"/>
    <w:rsid w:val="00683249"/>
    <w:rsid w:val="00690B5F"/>
    <w:rsid w:val="00694795"/>
    <w:rsid w:val="006C173C"/>
    <w:rsid w:val="006C5649"/>
    <w:rsid w:val="006C75FF"/>
    <w:rsid w:val="006E11BD"/>
    <w:rsid w:val="006F237D"/>
    <w:rsid w:val="006F3C7E"/>
    <w:rsid w:val="006F3F89"/>
    <w:rsid w:val="006F578D"/>
    <w:rsid w:val="007056C3"/>
    <w:rsid w:val="00706B3A"/>
    <w:rsid w:val="00716B04"/>
    <w:rsid w:val="0071744F"/>
    <w:rsid w:val="00724747"/>
    <w:rsid w:val="0072549E"/>
    <w:rsid w:val="00736E59"/>
    <w:rsid w:val="00741155"/>
    <w:rsid w:val="00741950"/>
    <w:rsid w:val="00745EDA"/>
    <w:rsid w:val="00747570"/>
    <w:rsid w:val="00753FD0"/>
    <w:rsid w:val="007551CA"/>
    <w:rsid w:val="007556D6"/>
    <w:rsid w:val="00787BA8"/>
    <w:rsid w:val="007A21EA"/>
    <w:rsid w:val="007B435C"/>
    <w:rsid w:val="007B73B3"/>
    <w:rsid w:val="007D5C66"/>
    <w:rsid w:val="007E098B"/>
    <w:rsid w:val="00813250"/>
    <w:rsid w:val="00816DB3"/>
    <w:rsid w:val="00824B35"/>
    <w:rsid w:val="00833D9D"/>
    <w:rsid w:val="00852512"/>
    <w:rsid w:val="00857764"/>
    <w:rsid w:val="008778F9"/>
    <w:rsid w:val="00884BDF"/>
    <w:rsid w:val="0088535B"/>
    <w:rsid w:val="00885FAD"/>
    <w:rsid w:val="008A12EC"/>
    <w:rsid w:val="008A492B"/>
    <w:rsid w:val="008B0F11"/>
    <w:rsid w:val="008B0F61"/>
    <w:rsid w:val="008C0EC0"/>
    <w:rsid w:val="008C1008"/>
    <w:rsid w:val="008C5145"/>
    <w:rsid w:val="0090041F"/>
    <w:rsid w:val="009007A2"/>
    <w:rsid w:val="009230BF"/>
    <w:rsid w:val="00933B28"/>
    <w:rsid w:val="00933E9C"/>
    <w:rsid w:val="009411B0"/>
    <w:rsid w:val="00941DFE"/>
    <w:rsid w:val="00976F52"/>
    <w:rsid w:val="00990AE8"/>
    <w:rsid w:val="009A452C"/>
    <w:rsid w:val="009A4FF9"/>
    <w:rsid w:val="009A6E8B"/>
    <w:rsid w:val="009B0EA1"/>
    <w:rsid w:val="009B2EED"/>
    <w:rsid w:val="009E2A05"/>
    <w:rsid w:val="00A04533"/>
    <w:rsid w:val="00A06EF7"/>
    <w:rsid w:val="00A12BAE"/>
    <w:rsid w:val="00A55329"/>
    <w:rsid w:val="00A57E38"/>
    <w:rsid w:val="00A83812"/>
    <w:rsid w:val="00A9485D"/>
    <w:rsid w:val="00AA2768"/>
    <w:rsid w:val="00AA4B87"/>
    <w:rsid w:val="00AB02E2"/>
    <w:rsid w:val="00AB5706"/>
    <w:rsid w:val="00AB632D"/>
    <w:rsid w:val="00AC21B1"/>
    <w:rsid w:val="00AD2764"/>
    <w:rsid w:val="00AD4ADC"/>
    <w:rsid w:val="00AD73D5"/>
    <w:rsid w:val="00AE1885"/>
    <w:rsid w:val="00AF0464"/>
    <w:rsid w:val="00AF6F0C"/>
    <w:rsid w:val="00B1390D"/>
    <w:rsid w:val="00B17F7B"/>
    <w:rsid w:val="00B2644D"/>
    <w:rsid w:val="00B37EA3"/>
    <w:rsid w:val="00B51D70"/>
    <w:rsid w:val="00B554D0"/>
    <w:rsid w:val="00B557E3"/>
    <w:rsid w:val="00B901F8"/>
    <w:rsid w:val="00B97E85"/>
    <w:rsid w:val="00BA39B8"/>
    <w:rsid w:val="00BA63DD"/>
    <w:rsid w:val="00BB41A9"/>
    <w:rsid w:val="00BC0095"/>
    <w:rsid w:val="00BC6338"/>
    <w:rsid w:val="00BD1751"/>
    <w:rsid w:val="00BD4A81"/>
    <w:rsid w:val="00BF2B36"/>
    <w:rsid w:val="00C0679D"/>
    <w:rsid w:val="00C119D2"/>
    <w:rsid w:val="00C15BE8"/>
    <w:rsid w:val="00C24AED"/>
    <w:rsid w:val="00C374B5"/>
    <w:rsid w:val="00C45D7D"/>
    <w:rsid w:val="00C52763"/>
    <w:rsid w:val="00C53FBD"/>
    <w:rsid w:val="00C64FB3"/>
    <w:rsid w:val="00C76D41"/>
    <w:rsid w:val="00C87762"/>
    <w:rsid w:val="00C95BE3"/>
    <w:rsid w:val="00C95BE7"/>
    <w:rsid w:val="00C9625A"/>
    <w:rsid w:val="00CA3AEA"/>
    <w:rsid w:val="00CA46E5"/>
    <w:rsid w:val="00CB1E53"/>
    <w:rsid w:val="00CD3D65"/>
    <w:rsid w:val="00CD3D7D"/>
    <w:rsid w:val="00CF0BB9"/>
    <w:rsid w:val="00CF0E27"/>
    <w:rsid w:val="00CF31D0"/>
    <w:rsid w:val="00D03A8D"/>
    <w:rsid w:val="00D04385"/>
    <w:rsid w:val="00D159AF"/>
    <w:rsid w:val="00D26CA4"/>
    <w:rsid w:val="00D344A5"/>
    <w:rsid w:val="00D37E2C"/>
    <w:rsid w:val="00D46532"/>
    <w:rsid w:val="00D51002"/>
    <w:rsid w:val="00D53FC7"/>
    <w:rsid w:val="00D622D6"/>
    <w:rsid w:val="00D6309D"/>
    <w:rsid w:val="00D641B8"/>
    <w:rsid w:val="00D65D9B"/>
    <w:rsid w:val="00D76CB8"/>
    <w:rsid w:val="00D76D83"/>
    <w:rsid w:val="00D96088"/>
    <w:rsid w:val="00DB57C2"/>
    <w:rsid w:val="00DC6847"/>
    <w:rsid w:val="00DD0EE8"/>
    <w:rsid w:val="00DD3DE0"/>
    <w:rsid w:val="00DE4ECF"/>
    <w:rsid w:val="00DF65D1"/>
    <w:rsid w:val="00E05B1E"/>
    <w:rsid w:val="00E06333"/>
    <w:rsid w:val="00E435C8"/>
    <w:rsid w:val="00E52A2B"/>
    <w:rsid w:val="00E67536"/>
    <w:rsid w:val="00E91DB5"/>
    <w:rsid w:val="00E93CB0"/>
    <w:rsid w:val="00EA2A4F"/>
    <w:rsid w:val="00EA37D3"/>
    <w:rsid w:val="00EF04C6"/>
    <w:rsid w:val="00F02FFF"/>
    <w:rsid w:val="00F1106F"/>
    <w:rsid w:val="00F269AA"/>
    <w:rsid w:val="00F34435"/>
    <w:rsid w:val="00F40222"/>
    <w:rsid w:val="00F443D0"/>
    <w:rsid w:val="00F66A06"/>
    <w:rsid w:val="00F95A91"/>
    <w:rsid w:val="00FA6AEE"/>
    <w:rsid w:val="00FB224E"/>
    <w:rsid w:val="00FB6A3E"/>
    <w:rsid w:val="00FC171F"/>
    <w:rsid w:val="00FD3639"/>
    <w:rsid w:val="00FD720D"/>
    <w:rsid w:val="00FF0A76"/>
    <w:rsid w:val="00FF4CBC"/>
    <w:rsid w:val="6D88FE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2F3B7B2C"/>
  <w14:defaultImageDpi w14:val="300"/>
  <w15:docId w15:val="{065C36DD-6DC2-4AC2-979C-E9D98E0406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GB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0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qFormat/>
    <w:rsid w:val="00D37E2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List Paragraph"/>
    <w:basedOn w:val="a"/>
    <w:uiPriority w:val="34"/>
    <w:qFormat/>
    <w:rsid w:val="00D37E2C"/>
    <w:pPr>
      <w:ind w:left="720"/>
      <w:contextualSpacing/>
    </w:pPr>
  </w:style>
  <w:style w:type="paragraph" w:styleId="a5">
    <w:name w:val="header"/>
    <w:basedOn w:val="a"/>
    <w:link w:val="a6"/>
    <w:uiPriority w:val="99"/>
    <w:unhideWhenUsed/>
    <w:rsid w:val="00301389"/>
    <w:pPr>
      <w:tabs>
        <w:tab w:val="center" w:pos="4320"/>
        <w:tab w:val="right" w:pos="8640"/>
      </w:tabs>
    </w:pPr>
  </w:style>
  <w:style w:type="character" w:customStyle="1" w:styleId="a6">
    <w:name w:val="页眉 字符"/>
    <w:basedOn w:val="a0"/>
    <w:link w:val="a5"/>
    <w:uiPriority w:val="99"/>
    <w:rsid w:val="00301389"/>
  </w:style>
  <w:style w:type="paragraph" w:styleId="a7">
    <w:name w:val="footer"/>
    <w:basedOn w:val="a"/>
    <w:link w:val="a8"/>
    <w:uiPriority w:val="99"/>
    <w:unhideWhenUsed/>
    <w:rsid w:val="00301389"/>
    <w:pPr>
      <w:tabs>
        <w:tab w:val="center" w:pos="4320"/>
        <w:tab w:val="right" w:pos="8640"/>
      </w:tabs>
    </w:pPr>
  </w:style>
  <w:style w:type="character" w:customStyle="1" w:styleId="a8">
    <w:name w:val="页脚 字符"/>
    <w:basedOn w:val="a0"/>
    <w:link w:val="a7"/>
    <w:uiPriority w:val="99"/>
    <w:rsid w:val="00301389"/>
  </w:style>
  <w:style w:type="paragraph" w:styleId="a9">
    <w:name w:val="Balloon Text"/>
    <w:basedOn w:val="a"/>
    <w:link w:val="aa"/>
    <w:uiPriority w:val="99"/>
    <w:semiHidden/>
    <w:unhideWhenUsed/>
    <w:rsid w:val="00E05B1E"/>
    <w:rPr>
      <w:sz w:val="18"/>
      <w:szCs w:val="18"/>
    </w:rPr>
  </w:style>
  <w:style w:type="character" w:customStyle="1" w:styleId="aa">
    <w:name w:val="批注框文本 字符"/>
    <w:basedOn w:val="a0"/>
    <w:link w:val="a9"/>
    <w:uiPriority w:val="99"/>
    <w:semiHidden/>
    <w:rsid w:val="00E05B1E"/>
    <w:rPr>
      <w:sz w:val="18"/>
      <w:szCs w:val="18"/>
    </w:rPr>
  </w:style>
  <w:style w:type="table" w:customStyle="1" w:styleId="TableGrid1">
    <w:name w:val="Table Grid1"/>
    <w:basedOn w:val="a1"/>
    <w:next w:val="a3"/>
    <w:uiPriority w:val="39"/>
    <w:rsid w:val="00787BA8"/>
    <w:rPr>
      <w:rFonts w:eastAsiaTheme="minorHAnsi"/>
      <w:sz w:val="22"/>
      <w:szCs w:val="22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b">
    <w:name w:val="annotation reference"/>
    <w:basedOn w:val="a0"/>
    <w:rsid w:val="00376E1B"/>
    <w:rPr>
      <w:sz w:val="21"/>
      <w:szCs w:val="21"/>
    </w:rPr>
  </w:style>
  <w:style w:type="paragraph" w:styleId="ac">
    <w:name w:val="annotation text"/>
    <w:basedOn w:val="a"/>
    <w:link w:val="ad"/>
    <w:rsid w:val="00376E1B"/>
    <w:pPr>
      <w:widowControl w:val="0"/>
    </w:pPr>
    <w:rPr>
      <w:rFonts w:ascii="Times New Roman" w:eastAsia="宋体" w:hAnsi="Times New Roman" w:cs="Times New Roman"/>
      <w:kern w:val="2"/>
      <w:sz w:val="28"/>
      <w:szCs w:val="20"/>
      <w:lang w:val="en-US" w:eastAsia="zh-CN"/>
    </w:rPr>
  </w:style>
  <w:style w:type="character" w:customStyle="1" w:styleId="ad">
    <w:name w:val="批注文字 字符"/>
    <w:basedOn w:val="a0"/>
    <w:link w:val="ac"/>
    <w:rsid w:val="00376E1B"/>
    <w:rPr>
      <w:rFonts w:ascii="Times New Roman" w:eastAsia="宋体" w:hAnsi="Times New Roman" w:cs="Times New Roman"/>
      <w:kern w:val="2"/>
      <w:sz w:val="28"/>
      <w:szCs w:val="20"/>
      <w:lang w:val="en-US" w:eastAsia="zh-CN"/>
    </w:rPr>
  </w:style>
  <w:style w:type="paragraph" w:styleId="ae">
    <w:name w:val="Revision"/>
    <w:hidden/>
    <w:uiPriority w:val="99"/>
    <w:semiHidden/>
    <w:rsid w:val="009B2EED"/>
  </w:style>
  <w:style w:type="paragraph" w:styleId="af">
    <w:name w:val="Normal (Web)"/>
    <w:basedOn w:val="a"/>
    <w:uiPriority w:val="99"/>
    <w:semiHidden/>
    <w:unhideWhenUsed/>
    <w:rsid w:val="004D5D1B"/>
    <w:pPr>
      <w:spacing w:before="100" w:beforeAutospacing="1" w:after="100" w:afterAutospacing="1"/>
    </w:pPr>
    <w:rPr>
      <w:rFonts w:ascii="Times New Roman" w:eastAsia="Times New Roman" w:hAnsi="Times New Roman" w:cs="Times New Roman"/>
      <w:lang w:val="en-US"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43893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639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image" Target="media/image2.jpeg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9F9BBC8BD58B314194899AC0881EF0BC" ma:contentTypeVersion="5" ma:contentTypeDescription="新建文档。" ma:contentTypeScope="" ma:versionID="e8d06ef27055c4cdea48a1b2c474d7c6">
  <xsd:schema xmlns:xsd="http://www.w3.org/2001/XMLSchema" xmlns:xs="http://www.w3.org/2001/XMLSchema" xmlns:p="http://schemas.microsoft.com/office/2006/metadata/properties" xmlns:ns2="e017f5f5-6c55-4de8-8e0c-5100ef912de1" xmlns:ns3="17688921-c9f0-4cc1-99bc-14d0b1836fe1" targetNamespace="http://schemas.microsoft.com/office/2006/metadata/properties" ma:root="true" ma:fieldsID="d0a67d26796f54beba953a1486fc18b7" ns2:_="" ns3:_="">
    <xsd:import namespace="e017f5f5-6c55-4de8-8e0c-5100ef912de1"/>
    <xsd:import namespace="17688921-c9f0-4cc1-99bc-14d0b1836fe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3:SharedWithUsers" minOccurs="0"/>
                <xsd:element ref="ns3:SharedWithDetail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017f5f5-6c55-4de8-8e0c-5100ef912de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7688921-c9f0-4cc1-99bc-14d0b1836fe1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标题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6C9E148C-36FF-4A00-AC97-69DBB013E21C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2FAA508B-C65F-4897-B443-4565EB302D94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BEDDA91C-AA51-4967-B72C-8107262D4C6F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9E09335B-0D87-4864-A442-BDCFEAE4560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e017f5f5-6c55-4de8-8e0c-5100ef912de1"/>
    <ds:schemaRef ds:uri="17688921-c9f0-4cc1-99bc-14d0b1836fe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62</TotalTime>
  <Pages>3</Pages>
  <Words>789</Words>
  <Characters>4739</Characters>
  <Application>Microsoft Office Word</Application>
  <DocSecurity>0</DocSecurity>
  <Lines>200</Lines>
  <Paragraphs>116</Paragraphs>
  <ScaleCrop>false</ScaleCrop>
  <Company>Visea Consultancy Ltd</Company>
  <LinksUpToDate>false</LinksUpToDate>
  <CharactersWithSpaces>5752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Louise Cresswell</dc:creator>
  <cp:keywords/>
  <cp:lastModifiedBy>Alex Lu</cp:lastModifiedBy>
  <cp:revision>63</cp:revision>
  <cp:lastPrinted>2017-09-10T23:17:00Z</cp:lastPrinted>
  <dcterms:created xsi:type="dcterms:W3CDTF">2023-08-29T14:21:00Z</dcterms:created>
  <dcterms:modified xsi:type="dcterms:W3CDTF">2026-02-09T03:48:00Z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C_NextReviewDate">
    <vt:lpwstr>23 Sep 2022</vt:lpwstr>
  </property>
  <property fmtid="{D5CDD505-2E9C-101B-9397-08002B2CF9AE}" pid="3" name="MC_Number">
    <vt:lpwstr>GF-0011</vt:lpwstr>
  </property>
  <property fmtid="{D5CDD505-2E9C-101B-9397-08002B2CF9AE}" pid="4" name="MC_Owner">
    <vt:lpwstr>IGU</vt:lpwstr>
  </property>
  <property fmtid="{D5CDD505-2E9C-101B-9397-08002B2CF9AE}" pid="5" name="MC_Title">
    <vt:lpwstr>Product Request Form</vt:lpwstr>
  </property>
  <property fmtid="{D5CDD505-2E9C-101B-9397-08002B2CF9AE}" pid="6" name="MC_EffectiveDate">
    <vt:lpwstr>23 Sep 2020</vt:lpwstr>
  </property>
  <property fmtid="{D5CDD505-2E9C-101B-9397-08002B2CF9AE}" pid="7" name="MC_ReleaseDate">
    <vt:lpwstr>23 Sep 2020</vt:lpwstr>
  </property>
  <property fmtid="{D5CDD505-2E9C-101B-9397-08002B2CF9AE}" pid="8" name="MC_Vault">
    <vt:lpwstr>CORP - Non-published Form-rel</vt:lpwstr>
  </property>
  <property fmtid="{D5CDD505-2E9C-101B-9397-08002B2CF9AE}" pid="9" name="MC_Notes">
    <vt:lpwstr/>
  </property>
  <property fmtid="{D5CDD505-2E9C-101B-9397-08002B2CF9AE}" pid="10" name="MC_Revision">
    <vt:lpwstr>05</vt:lpwstr>
  </property>
  <property fmtid="{D5CDD505-2E9C-101B-9397-08002B2CF9AE}" pid="11" name="MC_Author">
    <vt:lpwstr/>
  </property>
  <property fmtid="{D5CDD505-2E9C-101B-9397-08002B2CF9AE}" pid="12" name="MC_CreatedDate">
    <vt:lpwstr>14 Apr 2020</vt:lpwstr>
  </property>
  <property fmtid="{D5CDD505-2E9C-101B-9397-08002B2CF9AE}" pid="13" name="MC_ExpirationDate">
    <vt:lpwstr/>
  </property>
  <property fmtid="{D5CDD505-2E9C-101B-9397-08002B2CF9AE}" pid="14" name="MC_Status">
    <vt:lpwstr>Release</vt:lpwstr>
  </property>
  <property fmtid="{D5CDD505-2E9C-101B-9397-08002B2CF9AE}" pid="15" name="MC_CF_Language 语言: ">
    <vt:lpwstr>English 英语</vt:lpwstr>
  </property>
  <property fmtid="{D5CDD505-2E9C-101B-9397-08002B2CF9AE}" pid="16" name="ContentTypeId">
    <vt:lpwstr>0x0101009F9BBC8BD58B314194899AC0881EF0BC</vt:lpwstr>
  </property>
  <property fmtid="{D5CDD505-2E9C-101B-9397-08002B2CF9AE}" pid="17" name="MC_CF_Language 语言:">
    <vt:lpwstr>English 英语</vt:lpwstr>
  </property>
  <property fmtid="{D5CDD505-2E9C-101B-9397-08002B2CF9AE}" pid="18" name="Order">
    <vt:r8>8400</vt:r8>
  </property>
  <property fmtid="{D5CDD505-2E9C-101B-9397-08002B2CF9AE}" pid="19" name="GrammarlyDocumentId">
    <vt:lpwstr>5270625cbe43dcd6e87a516b6be736f136410026f6c4389147e94bec35b8fba5</vt:lpwstr>
  </property>
</Properties>
</file>