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1341" w:type="dxa"/>
        <w:tblInd w:w="-1281" w:type="dxa"/>
        <w:tblLook w:val="04A0" w:firstRow="1" w:lastRow="0" w:firstColumn="1" w:lastColumn="0" w:noHBand="0" w:noVBand="1"/>
      </w:tblPr>
      <w:tblGrid>
        <w:gridCol w:w="11341"/>
      </w:tblGrid>
      <w:tr w:rsidR="00D37E2C" w:rsidRPr="00C15BE8" w14:paraId="10031523" w14:textId="77777777" w:rsidTr="00FD3639">
        <w:tc>
          <w:tcPr>
            <w:tcW w:w="11341" w:type="dxa"/>
            <w:shd w:val="clear" w:color="auto" w:fill="E6E6E6"/>
          </w:tcPr>
          <w:p w14:paraId="066FF47D" w14:textId="2F0EEE36" w:rsidR="005A4889" w:rsidRPr="00706B3A" w:rsidRDefault="004B72DD" w:rsidP="00706B3A">
            <w:pPr>
              <w:spacing w:before="120" w:after="120"/>
              <w:rPr>
                <w:rFonts w:ascii="Calibri" w:hAnsi="Calibri" w:cs="Arial"/>
                <w:b/>
                <w:sz w:val="28"/>
              </w:rPr>
            </w:pPr>
            <w:bookmarkStart w:id="0" w:name="OLE_LINK1"/>
            <w:r>
              <w:rPr>
                <w:rFonts w:ascii="Calibri" w:hAnsi="Calibri" w:cs="Arial"/>
                <w:b/>
                <w:sz w:val="28"/>
              </w:rPr>
              <w:t xml:space="preserve"> </w:t>
            </w:r>
            <w:r w:rsidR="00D37E2C" w:rsidRPr="00706B3A">
              <w:rPr>
                <w:rFonts w:ascii="Calibri" w:hAnsi="Calibri" w:cs="Arial"/>
                <w:b/>
                <w:sz w:val="28"/>
              </w:rPr>
              <w:t>PRODUCT REQUEST FORM</w:t>
            </w:r>
            <w:bookmarkEnd w:id="0"/>
          </w:p>
        </w:tc>
      </w:tr>
    </w:tbl>
    <w:tbl>
      <w:tblPr>
        <w:tblStyle w:val="TableGrid1"/>
        <w:tblW w:w="11341" w:type="dxa"/>
        <w:tblInd w:w="-1281" w:type="dxa"/>
        <w:tblLook w:val="04A0" w:firstRow="1" w:lastRow="0" w:firstColumn="1" w:lastColumn="0" w:noHBand="0" w:noVBand="1"/>
      </w:tblPr>
      <w:tblGrid>
        <w:gridCol w:w="3181"/>
        <w:gridCol w:w="2879"/>
        <w:gridCol w:w="2184"/>
        <w:gridCol w:w="3097"/>
      </w:tblGrid>
      <w:tr w:rsidR="00AD24F2" w:rsidRPr="00C15BE8" w14:paraId="68EA2C03" w14:textId="77777777" w:rsidTr="6D88FEFF">
        <w:trPr>
          <w:trHeight w:val="631"/>
        </w:trPr>
        <w:tc>
          <w:tcPr>
            <w:tcW w:w="3403" w:type="dxa"/>
            <w:shd w:val="clear" w:color="auto" w:fill="BFBFBF" w:themeFill="background1" w:themeFillShade="BF"/>
          </w:tcPr>
          <w:p w14:paraId="694E3451" w14:textId="769744C7" w:rsidR="00787BA8" w:rsidRPr="00CF0BB9" w:rsidRDefault="00787BA8" w:rsidP="00EF04C6">
            <w:pPr>
              <w:rPr>
                <w:rFonts w:asciiTheme="majorHAnsi" w:hAnsiTheme="majorHAnsi"/>
                <w:sz w:val="24"/>
                <w:szCs w:val="24"/>
              </w:rPr>
            </w:pPr>
            <w:r w:rsidRPr="00CF0BB9">
              <w:rPr>
                <w:rFonts w:asciiTheme="majorHAnsi" w:hAnsiTheme="majorHAnsi"/>
              </w:rPr>
              <w:t>PRODUCT NAME:</w:t>
            </w:r>
          </w:p>
        </w:tc>
        <w:tc>
          <w:tcPr>
            <w:tcW w:w="7938" w:type="dxa"/>
            <w:gridSpan w:val="3"/>
          </w:tcPr>
          <w:p w14:paraId="06EDB94B" w14:textId="3FC0A1F9" w:rsidR="00787BA8" w:rsidRPr="00706B3A" w:rsidRDefault="00D913E9" w:rsidP="00D913E9">
            <w:pPr>
              <w:rPr>
                <w:rFonts w:asciiTheme="majorHAnsi" w:hAnsiTheme="majorHAnsi"/>
                <w:sz w:val="24"/>
                <w:szCs w:val="24"/>
              </w:rPr>
            </w:pPr>
            <w:r w:rsidRPr="00D913E9">
              <w:rPr>
                <w:rFonts w:asciiTheme="majorHAnsi" w:hAnsiTheme="majorHAnsi"/>
                <w:sz w:val="24"/>
                <w:szCs w:val="24"/>
              </w:rPr>
              <w:t>Sterile Chemotherapy (Chemo) Gloves</w:t>
            </w:r>
          </w:p>
        </w:tc>
      </w:tr>
      <w:tr w:rsidR="00AD24F2" w:rsidRPr="00C15BE8" w14:paraId="7B1151A4" w14:textId="77777777" w:rsidTr="6D88FEFF">
        <w:trPr>
          <w:trHeight w:val="863"/>
        </w:trPr>
        <w:tc>
          <w:tcPr>
            <w:tcW w:w="3403" w:type="dxa"/>
            <w:shd w:val="clear" w:color="auto" w:fill="BFBFBF" w:themeFill="background1" w:themeFillShade="BF"/>
          </w:tcPr>
          <w:p w14:paraId="24397EC7" w14:textId="004C1A16" w:rsidR="00857764" w:rsidRPr="00CF0BB9" w:rsidRDefault="00857764" w:rsidP="00857764">
            <w:pPr>
              <w:rPr>
                <w:rFonts w:asciiTheme="majorHAnsi" w:hAnsiTheme="majorHAnsi"/>
              </w:rPr>
            </w:pPr>
            <w:r w:rsidRPr="00CF0BB9">
              <w:rPr>
                <w:rFonts w:asciiTheme="majorHAnsi" w:hAnsiTheme="majorHAnsi"/>
              </w:rPr>
              <w:t>DESCRIPTION OF REQUEST:</w:t>
            </w:r>
          </w:p>
          <w:p w14:paraId="25815EEF" w14:textId="53FD1CC0" w:rsidR="00857764" w:rsidRPr="00CF0BB9" w:rsidRDefault="00857764" w:rsidP="00857764">
            <w:pPr>
              <w:rPr>
                <w:rFonts w:asciiTheme="majorHAnsi" w:hAnsiTheme="majorHAnsi"/>
                <w:sz w:val="20"/>
                <w:szCs w:val="20"/>
              </w:rPr>
            </w:pPr>
            <w:r w:rsidRPr="00CF0BB9">
              <w:rPr>
                <w:rFonts w:asciiTheme="majorHAnsi" w:hAnsiTheme="majorHAnsi" w:cs="Segoe UI Symbol"/>
                <w:bCs/>
                <w:sz w:val="20"/>
                <w:szCs w:val="20"/>
              </w:rPr>
              <w:t>-</w:t>
            </w:r>
            <w:r w:rsidRPr="00CF0BB9">
              <w:rPr>
                <w:rFonts w:asciiTheme="majorHAnsi" w:hAnsiTheme="majorHAnsi"/>
                <w:bCs/>
                <w:sz w:val="20"/>
                <w:szCs w:val="20"/>
              </w:rPr>
              <w:t xml:space="preserve"> </w:t>
            </w:r>
            <w:r w:rsidRPr="00CF0BB9">
              <w:rPr>
                <w:rFonts w:asciiTheme="majorHAnsi" w:hAnsiTheme="majorHAnsi"/>
                <w:sz w:val="20"/>
                <w:szCs w:val="20"/>
              </w:rPr>
              <w:t>New Product</w:t>
            </w:r>
          </w:p>
          <w:p w14:paraId="6F23C9D8" w14:textId="77777777" w:rsidR="00857764" w:rsidRPr="00CF0BB9" w:rsidRDefault="00857764" w:rsidP="00857764">
            <w:pPr>
              <w:rPr>
                <w:rFonts w:asciiTheme="majorHAnsi" w:hAnsiTheme="majorHAnsi"/>
                <w:sz w:val="20"/>
                <w:szCs w:val="20"/>
              </w:rPr>
            </w:pPr>
            <w:r w:rsidRPr="00CF0BB9">
              <w:rPr>
                <w:rFonts w:asciiTheme="majorHAnsi" w:hAnsiTheme="majorHAnsi"/>
                <w:sz w:val="20"/>
                <w:szCs w:val="20"/>
              </w:rPr>
              <w:t>- Modification</w:t>
            </w:r>
          </w:p>
          <w:p w14:paraId="4B034733" w14:textId="77777777" w:rsidR="00857764" w:rsidRPr="00CF0BB9" w:rsidRDefault="00857764" w:rsidP="00857764">
            <w:pPr>
              <w:rPr>
                <w:rFonts w:asciiTheme="majorHAnsi" w:hAnsiTheme="majorHAnsi"/>
                <w:sz w:val="20"/>
                <w:szCs w:val="20"/>
              </w:rPr>
            </w:pPr>
            <w:r w:rsidRPr="00CF0BB9">
              <w:rPr>
                <w:rFonts w:asciiTheme="majorHAnsi" w:hAnsiTheme="majorHAnsi"/>
                <w:sz w:val="20"/>
                <w:szCs w:val="20"/>
              </w:rPr>
              <w:t>- Product Extension</w:t>
            </w:r>
          </w:p>
          <w:p w14:paraId="57CF4060" w14:textId="77777777" w:rsidR="00857764" w:rsidRPr="00CF0BB9" w:rsidRDefault="00857764" w:rsidP="00857764">
            <w:pPr>
              <w:rPr>
                <w:rFonts w:asciiTheme="majorHAnsi" w:hAnsiTheme="majorHAnsi"/>
                <w:sz w:val="20"/>
                <w:szCs w:val="20"/>
              </w:rPr>
            </w:pPr>
            <w:r w:rsidRPr="00CF0BB9">
              <w:rPr>
                <w:rFonts w:asciiTheme="majorHAnsi" w:hAnsiTheme="majorHAnsi"/>
                <w:sz w:val="20"/>
                <w:szCs w:val="20"/>
              </w:rPr>
              <w:t xml:space="preserve">- Country addition </w:t>
            </w:r>
          </w:p>
          <w:p w14:paraId="44E57C57" w14:textId="4BC87FA7" w:rsidR="00857764" w:rsidRPr="00CF0BB9" w:rsidRDefault="00857764" w:rsidP="00857764">
            <w:pPr>
              <w:rPr>
                <w:rFonts w:asciiTheme="majorHAnsi" w:hAnsiTheme="majorHAnsi"/>
                <w:sz w:val="20"/>
                <w:szCs w:val="20"/>
              </w:rPr>
            </w:pPr>
            <w:r w:rsidRPr="00CF0BB9">
              <w:rPr>
                <w:rFonts w:asciiTheme="majorHAnsi" w:hAnsiTheme="majorHAnsi"/>
                <w:sz w:val="20"/>
                <w:szCs w:val="20"/>
              </w:rPr>
              <w:t>- Label Change</w:t>
            </w:r>
          </w:p>
          <w:p w14:paraId="65D5FB7D" w14:textId="20E3BF6F" w:rsidR="00857764" w:rsidRPr="00CF0BB9" w:rsidRDefault="00857764" w:rsidP="00857764">
            <w:pPr>
              <w:rPr>
                <w:rFonts w:asciiTheme="majorHAnsi" w:hAnsiTheme="majorHAnsi"/>
                <w:sz w:val="20"/>
                <w:szCs w:val="20"/>
              </w:rPr>
            </w:pPr>
            <w:r w:rsidRPr="00CF0BB9">
              <w:rPr>
                <w:rFonts w:asciiTheme="majorHAnsi" w:hAnsiTheme="majorHAnsi"/>
                <w:sz w:val="20"/>
                <w:szCs w:val="20"/>
              </w:rPr>
              <w:t>- Intended Use</w:t>
            </w:r>
          </w:p>
          <w:p w14:paraId="231BCDF2" w14:textId="62340260" w:rsidR="00787BA8" w:rsidRPr="00CF0BB9" w:rsidRDefault="00857764" w:rsidP="00857764">
            <w:pPr>
              <w:rPr>
                <w:rFonts w:asciiTheme="majorHAnsi" w:hAnsiTheme="majorHAnsi"/>
                <w:sz w:val="20"/>
                <w:szCs w:val="20"/>
              </w:rPr>
            </w:pPr>
            <w:r w:rsidRPr="00CF0BB9">
              <w:rPr>
                <w:rFonts w:asciiTheme="majorHAnsi" w:hAnsiTheme="majorHAnsi"/>
                <w:sz w:val="20"/>
                <w:szCs w:val="20"/>
              </w:rPr>
              <w:t>-…</w:t>
            </w:r>
            <w:proofErr w:type="spellStart"/>
            <w:r w:rsidRPr="00CF0BB9">
              <w:rPr>
                <w:rFonts w:asciiTheme="majorHAnsi" w:hAnsiTheme="majorHAnsi"/>
                <w:sz w:val="20"/>
                <w:szCs w:val="20"/>
              </w:rPr>
              <w:t>Etc</w:t>
            </w:r>
            <w:proofErr w:type="spellEnd"/>
            <w:r w:rsidRPr="00CF0BB9">
              <w:rPr>
                <w:rFonts w:asciiTheme="majorHAnsi" w:hAnsiTheme="majorHAnsi"/>
                <w:sz w:val="20"/>
                <w:szCs w:val="20"/>
              </w:rPr>
              <w:t>…</w:t>
            </w:r>
          </w:p>
        </w:tc>
        <w:tc>
          <w:tcPr>
            <w:tcW w:w="7938" w:type="dxa"/>
            <w:gridSpan w:val="3"/>
          </w:tcPr>
          <w:p w14:paraId="2686E806" w14:textId="77777777" w:rsidR="00406E6E" w:rsidRPr="00406E6E" w:rsidRDefault="00406E6E" w:rsidP="00406E6E">
            <w:pPr>
              <w:rPr>
                <w:rFonts w:asciiTheme="majorHAnsi" w:eastAsia="宋体" w:hAnsiTheme="majorHAnsi" w:cstheme="majorHAnsi"/>
                <w:lang w:eastAsia="zh-CN"/>
              </w:rPr>
            </w:pPr>
            <w:r w:rsidRPr="00406E6E">
              <w:rPr>
                <w:rFonts w:asciiTheme="majorHAnsi" w:eastAsia="宋体" w:hAnsiTheme="majorHAnsi" w:cstheme="majorHAnsi"/>
                <w:lang w:eastAsia="zh-CN"/>
              </w:rPr>
              <w:t>This initiative targets the critical and growing segment of hazardous drug (HD) compounding within the compounding pharmacy market.</w:t>
            </w:r>
          </w:p>
          <w:p w14:paraId="20800878" w14:textId="77777777" w:rsidR="00406E6E" w:rsidRPr="00406E6E" w:rsidRDefault="00406E6E" w:rsidP="00406E6E">
            <w:pPr>
              <w:rPr>
                <w:rFonts w:asciiTheme="majorHAnsi" w:eastAsia="宋体" w:hAnsiTheme="majorHAnsi" w:cstheme="majorHAnsi"/>
                <w:lang w:eastAsia="zh-CN"/>
              </w:rPr>
            </w:pPr>
          </w:p>
          <w:p w14:paraId="6AD1B8B6" w14:textId="13A0B810" w:rsidR="00406E6E" w:rsidRPr="00406E6E" w:rsidRDefault="00406E6E" w:rsidP="00406E6E">
            <w:pPr>
              <w:rPr>
                <w:rFonts w:asciiTheme="majorHAnsi" w:eastAsia="宋体" w:hAnsiTheme="majorHAnsi" w:cstheme="majorHAnsi"/>
                <w:lang w:eastAsia="zh-CN"/>
              </w:rPr>
            </w:pPr>
            <w:r w:rsidRPr="00406E6E">
              <w:rPr>
                <w:rFonts w:asciiTheme="majorHAnsi" w:eastAsia="宋体" w:hAnsiTheme="majorHAnsi" w:cstheme="majorHAnsi"/>
                <w:b/>
                <w:bCs/>
                <w:lang w:eastAsia="zh-CN"/>
              </w:rPr>
              <w:t>Project Background</w:t>
            </w:r>
          </w:p>
          <w:p w14:paraId="0AA80526" w14:textId="2AB2861F" w:rsidR="00406E6E" w:rsidRPr="00406E6E" w:rsidRDefault="00406E6E" w:rsidP="00406E6E">
            <w:pPr>
              <w:rPr>
                <w:rFonts w:asciiTheme="majorHAnsi" w:eastAsia="宋体" w:hAnsiTheme="majorHAnsi" w:cstheme="majorHAnsi"/>
                <w:lang w:eastAsia="zh-CN"/>
              </w:rPr>
            </w:pPr>
          </w:p>
          <w:p w14:paraId="6ADA2CFD" w14:textId="77777777" w:rsidR="00406E6E" w:rsidRPr="00406E6E" w:rsidRDefault="00406E6E" w:rsidP="00406E6E">
            <w:pPr>
              <w:rPr>
                <w:rFonts w:asciiTheme="majorHAnsi" w:eastAsia="宋体" w:hAnsiTheme="majorHAnsi" w:cstheme="majorHAnsi"/>
                <w:lang w:eastAsia="zh-CN"/>
              </w:rPr>
            </w:pPr>
            <w:r w:rsidRPr="00406E6E">
              <w:rPr>
                <w:rFonts w:asciiTheme="majorHAnsi" w:eastAsia="宋体" w:hAnsiTheme="majorHAnsi" w:cstheme="majorHAnsi"/>
                <w:lang w:eastAsia="zh-CN"/>
              </w:rPr>
              <w:t>The enforcement of </w:t>
            </w:r>
            <w:r w:rsidRPr="00406E6E">
              <w:rPr>
                <w:rFonts w:asciiTheme="majorHAnsi" w:eastAsia="宋体" w:hAnsiTheme="majorHAnsi" w:cstheme="majorHAnsi"/>
                <w:b/>
                <w:bCs/>
                <w:lang w:eastAsia="zh-CN"/>
              </w:rPr>
              <w:t>USP &lt;800&gt;</w:t>
            </w:r>
            <w:r w:rsidRPr="00406E6E">
              <w:rPr>
                <w:rFonts w:asciiTheme="majorHAnsi" w:eastAsia="宋体" w:hAnsiTheme="majorHAnsi" w:cstheme="majorHAnsi"/>
                <w:lang w:eastAsia="zh-CN"/>
              </w:rPr>
              <w:t> has created a distinct and expanding market segment focused on operator and environmental safety during hazardous drug compounding. Within this framework, </w:t>
            </w:r>
            <w:r w:rsidRPr="00406E6E">
              <w:rPr>
                <w:rFonts w:asciiTheme="majorHAnsi" w:eastAsia="宋体" w:hAnsiTheme="majorHAnsi" w:cstheme="majorHAnsi"/>
                <w:b/>
                <w:bCs/>
                <w:lang w:eastAsia="zh-CN"/>
              </w:rPr>
              <w:t>Sterile Chemotherapy Gloves</w:t>
            </w:r>
            <w:r w:rsidRPr="00406E6E">
              <w:rPr>
                <w:rFonts w:asciiTheme="majorHAnsi" w:eastAsia="宋体" w:hAnsiTheme="majorHAnsi" w:cstheme="majorHAnsi"/>
                <w:lang w:eastAsia="zh-CN"/>
              </w:rPr>
              <w:t> are not merely an option but a </w:t>
            </w:r>
            <w:r w:rsidRPr="00406E6E">
              <w:rPr>
                <w:rFonts w:asciiTheme="majorHAnsi" w:eastAsia="宋体" w:hAnsiTheme="majorHAnsi" w:cstheme="majorHAnsi"/>
                <w:b/>
                <w:bCs/>
                <w:lang w:eastAsia="zh-CN"/>
              </w:rPr>
              <w:t>required component</w:t>
            </w:r>
            <w:r w:rsidRPr="00406E6E">
              <w:rPr>
                <w:rFonts w:asciiTheme="majorHAnsi" w:eastAsia="宋体" w:hAnsiTheme="majorHAnsi" w:cstheme="majorHAnsi"/>
                <w:lang w:eastAsia="zh-CN"/>
              </w:rPr>
              <w:t> of double-gloving protocols for HD handling. They are specifically tested against a suite of chemotherapy drugs for permeation resistance, offering a level of protection far beyond standard sterile nitrile gloves.</w:t>
            </w:r>
          </w:p>
          <w:p w14:paraId="4EFCC9DD" w14:textId="77777777" w:rsidR="00406E6E" w:rsidRPr="00406E6E" w:rsidRDefault="00406E6E" w:rsidP="00406E6E">
            <w:pPr>
              <w:rPr>
                <w:rFonts w:asciiTheme="majorHAnsi" w:eastAsia="宋体" w:hAnsiTheme="majorHAnsi" w:cstheme="majorHAnsi"/>
                <w:lang w:eastAsia="zh-CN"/>
              </w:rPr>
            </w:pPr>
            <w:r w:rsidRPr="00406E6E">
              <w:rPr>
                <w:rFonts w:asciiTheme="majorHAnsi" w:eastAsia="宋体" w:hAnsiTheme="majorHAnsi" w:cstheme="majorHAnsi"/>
                <w:lang w:eastAsia="zh-CN"/>
              </w:rPr>
              <w:t>Our channel analysis confirms that HD compounding represents a significant portion (~20%) of pharmacy activities, with specialized consumables commanding premium pricing. Developing or sourcing a new glove model to meet these rigorous ASTM D6978 standards would be a complex, multi-year endeavor. Therefore, the strategic and expedient path is to </w:t>
            </w:r>
            <w:r w:rsidRPr="00406E6E">
              <w:rPr>
                <w:rFonts w:asciiTheme="majorHAnsi" w:eastAsia="宋体" w:hAnsiTheme="majorHAnsi" w:cstheme="majorHAnsi"/>
                <w:b/>
                <w:bCs/>
                <w:lang w:eastAsia="zh-CN"/>
              </w:rPr>
              <w:t>distribute an established, Branded Chemo Glove</w:t>
            </w:r>
            <w:r w:rsidRPr="00406E6E">
              <w:rPr>
                <w:rFonts w:asciiTheme="majorHAnsi" w:eastAsia="宋体" w:hAnsiTheme="majorHAnsi" w:cstheme="majorHAnsi"/>
                <w:lang w:eastAsia="zh-CN"/>
              </w:rPr>
              <w:t> that is already validated and trusted by the market. This approach:</w:t>
            </w:r>
          </w:p>
          <w:p w14:paraId="52D9091D" w14:textId="77777777" w:rsidR="00406E6E" w:rsidRPr="00406E6E" w:rsidRDefault="00406E6E" w:rsidP="00406E6E">
            <w:pPr>
              <w:numPr>
                <w:ilvl w:val="0"/>
                <w:numId w:val="7"/>
              </w:numPr>
              <w:rPr>
                <w:rFonts w:asciiTheme="majorHAnsi" w:eastAsia="宋体" w:hAnsiTheme="majorHAnsi" w:cstheme="majorHAnsi"/>
                <w:lang w:eastAsia="zh-CN"/>
              </w:rPr>
            </w:pPr>
            <w:r w:rsidRPr="00406E6E">
              <w:rPr>
                <w:rFonts w:asciiTheme="majorHAnsi" w:eastAsia="宋体" w:hAnsiTheme="majorHAnsi" w:cstheme="majorHAnsi"/>
                <w:b/>
                <w:bCs/>
                <w:lang w:eastAsia="zh-CN"/>
              </w:rPr>
              <w:t>Provides immediate access to a compliant, high-margin niche</w:t>
            </w:r>
            <w:r w:rsidRPr="00406E6E">
              <w:rPr>
                <w:rFonts w:asciiTheme="majorHAnsi" w:eastAsia="宋体" w:hAnsiTheme="majorHAnsi" w:cstheme="majorHAnsi"/>
                <w:lang w:eastAsia="zh-CN"/>
              </w:rPr>
              <w:t> with a clear regulatory driver.</w:t>
            </w:r>
          </w:p>
          <w:p w14:paraId="6B3F719A" w14:textId="77777777" w:rsidR="00406E6E" w:rsidRPr="00406E6E" w:rsidRDefault="00406E6E" w:rsidP="00406E6E">
            <w:pPr>
              <w:numPr>
                <w:ilvl w:val="0"/>
                <w:numId w:val="7"/>
              </w:numPr>
              <w:rPr>
                <w:rFonts w:asciiTheme="majorHAnsi" w:eastAsia="宋体" w:hAnsiTheme="majorHAnsi" w:cstheme="majorHAnsi"/>
                <w:lang w:eastAsia="zh-CN"/>
              </w:rPr>
            </w:pPr>
            <w:r w:rsidRPr="00406E6E">
              <w:rPr>
                <w:rFonts w:asciiTheme="majorHAnsi" w:eastAsia="宋体" w:hAnsiTheme="majorHAnsi" w:cstheme="majorHAnsi"/>
                <w:b/>
                <w:bCs/>
                <w:lang w:eastAsia="zh-CN"/>
              </w:rPr>
              <w:t>Mitigates the technical and regulatory risk</w:t>
            </w:r>
            <w:r w:rsidRPr="00406E6E">
              <w:rPr>
                <w:rFonts w:asciiTheme="majorHAnsi" w:eastAsia="宋体" w:hAnsiTheme="majorHAnsi" w:cstheme="majorHAnsi"/>
                <w:lang w:eastAsia="zh-CN"/>
              </w:rPr>
              <w:t> associated with introducing a new product in this highly sensitive safety category.</w:t>
            </w:r>
          </w:p>
          <w:p w14:paraId="7BF61980" w14:textId="77777777" w:rsidR="00406E6E" w:rsidRPr="00406E6E" w:rsidRDefault="00406E6E" w:rsidP="00406E6E">
            <w:pPr>
              <w:numPr>
                <w:ilvl w:val="0"/>
                <w:numId w:val="7"/>
              </w:numPr>
              <w:rPr>
                <w:rFonts w:asciiTheme="majorHAnsi" w:eastAsia="宋体" w:hAnsiTheme="majorHAnsi" w:cstheme="majorHAnsi"/>
                <w:lang w:eastAsia="zh-CN"/>
              </w:rPr>
            </w:pPr>
            <w:r w:rsidRPr="00406E6E">
              <w:rPr>
                <w:rFonts w:asciiTheme="majorHAnsi" w:eastAsia="宋体" w:hAnsiTheme="majorHAnsi" w:cstheme="majorHAnsi"/>
                <w:b/>
                <w:bCs/>
                <w:lang w:eastAsia="zh-CN"/>
              </w:rPr>
              <w:t>Completes our “Hazardous Drug Compounding Safety Suite”</w:t>
            </w:r>
            <w:r w:rsidRPr="00406E6E">
              <w:rPr>
                <w:rFonts w:asciiTheme="majorHAnsi" w:eastAsia="宋体" w:hAnsiTheme="majorHAnsi" w:cstheme="majorHAnsi"/>
                <w:lang w:eastAsia="zh-CN"/>
              </w:rPr>
              <w:t>, allowing us to offer a coordinated solution alongside </w:t>
            </w:r>
            <w:r w:rsidRPr="00406E6E">
              <w:rPr>
                <w:rFonts w:asciiTheme="majorHAnsi" w:eastAsia="宋体" w:hAnsiTheme="majorHAnsi" w:cstheme="majorHAnsi"/>
                <w:b/>
                <w:bCs/>
                <w:lang w:eastAsia="zh-CN"/>
              </w:rPr>
              <w:t>CSTDs (Closed System Transfer Devices) and Level 4 Chemo Gowns.</w:t>
            </w:r>
          </w:p>
          <w:p w14:paraId="1F7DC33D" w14:textId="310D5DA8" w:rsidR="009B7954" w:rsidRPr="00406E6E" w:rsidRDefault="009B7954" w:rsidP="00D913E9">
            <w:pPr>
              <w:rPr>
                <w:rFonts w:asciiTheme="majorHAnsi" w:eastAsia="宋体" w:hAnsiTheme="majorHAnsi" w:cstheme="majorHAnsi" w:hint="eastAsia"/>
                <w:lang w:eastAsia="zh-CN"/>
              </w:rPr>
            </w:pPr>
          </w:p>
          <w:p w14:paraId="0614D780" w14:textId="3F0EAAD4" w:rsidR="00CB1E53" w:rsidRDefault="009B7954" w:rsidP="00EF04C6">
            <w:pPr>
              <w:rPr>
                <w:rFonts w:asciiTheme="majorHAnsi" w:hAnsiTheme="majorHAnsi" w:cstheme="majorHAnsi"/>
              </w:rPr>
            </w:pPr>
            <w:r>
              <w:rPr>
                <w:rFonts w:asciiTheme="majorHAnsi" w:hAnsiTheme="majorHAnsi" w:cstheme="majorHAnsi"/>
                <w:noProof/>
              </w:rPr>
              <w:drawing>
                <wp:inline distT="0" distB="0" distL="0" distR="0" wp14:anchorId="789996B1" wp14:editId="1A58C63D">
                  <wp:extent cx="2548393" cy="1255558"/>
                  <wp:effectExtent l="0" t="0" r="4445" b="1905"/>
                  <wp:docPr id="21428304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9487" cy="1261024"/>
                          </a:xfrm>
                          <a:prstGeom prst="rect">
                            <a:avLst/>
                          </a:prstGeom>
                          <a:noFill/>
                        </pic:spPr>
                      </pic:pic>
                    </a:graphicData>
                  </a:graphic>
                </wp:inline>
              </w:drawing>
            </w:r>
          </w:p>
          <w:p w14:paraId="69303FED" w14:textId="23ABB289" w:rsidR="00FD3639" w:rsidRPr="00CB1E53" w:rsidRDefault="00FD3639" w:rsidP="00EF04C6">
            <w:pPr>
              <w:rPr>
                <w:rFonts w:asciiTheme="majorHAnsi" w:hAnsiTheme="majorHAnsi" w:cstheme="majorHAnsi"/>
              </w:rPr>
            </w:pPr>
          </w:p>
        </w:tc>
      </w:tr>
      <w:tr w:rsidR="00AD24F2" w:rsidRPr="00C15BE8" w14:paraId="70631589" w14:textId="77777777" w:rsidTr="6D88FEFF">
        <w:trPr>
          <w:trHeight w:val="1002"/>
        </w:trPr>
        <w:tc>
          <w:tcPr>
            <w:tcW w:w="3403" w:type="dxa"/>
            <w:shd w:val="clear" w:color="auto" w:fill="BFBFBF" w:themeFill="background1" w:themeFillShade="BF"/>
          </w:tcPr>
          <w:p w14:paraId="1DEAC685" w14:textId="1DC3B0D7" w:rsidR="00DD3DE0" w:rsidRPr="00CF0BB9" w:rsidRDefault="00DD3DE0" w:rsidP="00DD3DE0">
            <w:pPr>
              <w:rPr>
                <w:rFonts w:asciiTheme="majorHAnsi" w:hAnsiTheme="majorHAnsi"/>
              </w:rPr>
            </w:pPr>
            <w:r w:rsidRPr="00CF0BB9">
              <w:rPr>
                <w:rFonts w:asciiTheme="majorHAnsi" w:hAnsiTheme="majorHAnsi"/>
              </w:rPr>
              <w:t>PURPOSE OF REQUEST</w:t>
            </w:r>
            <w:r w:rsidR="005C3BAD">
              <w:rPr>
                <w:rFonts w:asciiTheme="majorHAnsi" w:hAnsiTheme="majorHAnsi"/>
              </w:rPr>
              <w:t>:</w:t>
            </w:r>
          </w:p>
          <w:p w14:paraId="307507C6" w14:textId="76FD1860" w:rsidR="00DD3DE0" w:rsidRPr="00CF0BB9" w:rsidRDefault="00DD3DE0" w:rsidP="00DD3DE0">
            <w:pPr>
              <w:rPr>
                <w:rFonts w:asciiTheme="majorHAnsi" w:hAnsiTheme="majorHAnsi"/>
              </w:rPr>
            </w:pPr>
          </w:p>
        </w:tc>
        <w:tc>
          <w:tcPr>
            <w:tcW w:w="7938" w:type="dxa"/>
            <w:gridSpan w:val="3"/>
          </w:tcPr>
          <w:p w14:paraId="7F48C5BC" w14:textId="612CC984" w:rsidR="009411B0" w:rsidRPr="006C5649" w:rsidRDefault="00AE7E56" w:rsidP="6D88FEFF">
            <w:pPr>
              <w:rPr>
                <w:rFonts w:asciiTheme="majorHAnsi" w:hAnsiTheme="majorHAnsi" w:cstheme="majorBidi"/>
                <w:u w:val="single"/>
              </w:rPr>
            </w:pPr>
            <w:sdt>
              <w:sdtPr>
                <w:rPr>
                  <w:rFonts w:asciiTheme="majorHAnsi" w:hAnsiTheme="majorHAnsi" w:cstheme="majorBidi"/>
                </w:rPr>
                <w:id w:val="888614834"/>
                <w14:checkbox>
                  <w14:checked w14:val="0"/>
                  <w14:checkedState w14:val="2612" w14:font="MS Gothic"/>
                  <w14:uncheckedState w14:val="2610" w14:font="MS Gothic"/>
                </w14:checkbox>
              </w:sdtPr>
              <w:sdtEndPr/>
              <w:sdtContent>
                <w:r w:rsidR="6D88FEFF" w:rsidRPr="6D88FEFF">
                  <w:rPr>
                    <w:rFonts w:ascii="Segoe UI Symbol" w:eastAsia="MS Gothic" w:hAnsi="Segoe UI Symbol" w:cs="Segoe UI Symbol"/>
                  </w:rPr>
                  <w:t>☐</w:t>
                </w:r>
              </w:sdtContent>
            </w:sdt>
            <w:r w:rsidR="6D88FEFF" w:rsidRPr="6D88FEFF">
              <w:rPr>
                <w:rFonts w:asciiTheme="majorHAnsi" w:hAnsiTheme="majorHAnsi" w:cstheme="majorBidi"/>
              </w:rPr>
              <w:t>Complaint No.</w:t>
            </w:r>
            <w:r w:rsidR="6D88FEFF" w:rsidRPr="6D88FEFF">
              <w:rPr>
                <w:rFonts w:asciiTheme="majorHAnsi" w:hAnsiTheme="majorHAnsi" w:cstheme="majorBidi"/>
                <w:u w:val="single"/>
              </w:rPr>
              <w:t xml:space="preserve">               </w:t>
            </w:r>
            <w:r w:rsidR="6D88FEFF" w:rsidRPr="6D88FEFF">
              <w:rPr>
                <w:rFonts w:asciiTheme="majorHAnsi" w:hAnsiTheme="majorHAnsi" w:cstheme="majorBidi"/>
              </w:rPr>
              <w:t xml:space="preserve">  </w:t>
            </w:r>
            <w:sdt>
              <w:sdtPr>
                <w:rPr>
                  <w:rFonts w:asciiTheme="majorHAnsi" w:hAnsiTheme="majorHAnsi" w:cstheme="majorBidi"/>
                </w:rPr>
                <w:id w:val="162126867"/>
                <w14:checkbox>
                  <w14:checked w14:val="0"/>
                  <w14:checkedState w14:val="2612" w14:font="MS Gothic"/>
                  <w14:uncheckedState w14:val="2610" w14:font="MS Gothic"/>
                </w14:checkbox>
              </w:sdtPr>
              <w:sdtEndPr/>
              <w:sdtContent>
                <w:r w:rsidR="6D88FEFF" w:rsidRPr="6D88FEFF">
                  <w:rPr>
                    <w:rFonts w:ascii="Segoe UI Symbol" w:eastAsia="MS Gothic" w:hAnsi="Segoe UI Symbol" w:cs="Segoe UI Symbol"/>
                  </w:rPr>
                  <w:t>☐</w:t>
                </w:r>
              </w:sdtContent>
            </w:sdt>
            <w:r w:rsidR="6D88FEFF" w:rsidRPr="6D88FEFF">
              <w:rPr>
                <w:rFonts w:asciiTheme="majorHAnsi" w:hAnsiTheme="majorHAnsi" w:cstheme="majorBidi"/>
              </w:rPr>
              <w:t>Supplier</w:t>
            </w:r>
            <w:r w:rsidR="6D88FEFF" w:rsidRPr="6D88FEFF">
              <w:rPr>
                <w:rFonts w:asciiTheme="majorHAnsi" w:hAnsiTheme="majorHAnsi" w:cstheme="majorBidi"/>
                <w:u w:val="single"/>
              </w:rPr>
              <w:t xml:space="preserve">              </w:t>
            </w:r>
            <w:r w:rsidR="6D88FEFF" w:rsidRPr="6D88FEFF">
              <w:rPr>
                <w:rFonts w:asciiTheme="majorHAnsi" w:hAnsiTheme="majorHAnsi" w:cstheme="majorBidi"/>
              </w:rPr>
              <w:t xml:space="preserve"> </w:t>
            </w:r>
            <w:sdt>
              <w:sdtPr>
                <w:rPr>
                  <w:rFonts w:asciiTheme="majorHAnsi" w:hAnsiTheme="majorHAnsi" w:cstheme="majorBidi"/>
                </w:rPr>
                <w:id w:val="819159959"/>
                <w14:checkbox>
                  <w14:checked w14:val="1"/>
                  <w14:checkedState w14:val="2612" w14:font="MS Gothic"/>
                  <w14:uncheckedState w14:val="2610" w14:font="MS Gothic"/>
                </w14:checkbox>
              </w:sdtPr>
              <w:sdtEndPr/>
              <w:sdtContent>
                <w:r w:rsidR="6D88FEFF" w:rsidRPr="6D88FEFF">
                  <w:rPr>
                    <w:rFonts w:ascii="MS Gothic" w:eastAsia="MS Gothic" w:hAnsi="MS Gothic" w:cs="MS Gothic"/>
                  </w:rPr>
                  <w:t>☒</w:t>
                </w:r>
              </w:sdtContent>
            </w:sdt>
            <w:r w:rsidR="6D88FEFF" w:rsidRPr="6D88FEFF">
              <w:rPr>
                <w:rFonts w:asciiTheme="majorHAnsi" w:hAnsiTheme="majorHAnsi" w:cstheme="majorBidi"/>
              </w:rPr>
              <w:t xml:space="preserve">New </w:t>
            </w:r>
            <w:proofErr w:type="spellStart"/>
            <w:r w:rsidR="6D88FEFF" w:rsidRPr="6D88FEFF">
              <w:rPr>
                <w:rFonts w:asciiTheme="majorHAnsi" w:hAnsiTheme="majorHAnsi" w:cstheme="majorBidi"/>
              </w:rPr>
              <w:t>market_______</w:t>
            </w:r>
            <w:r w:rsidR="6D88FEFF" w:rsidRPr="6D88FEFF">
              <w:rPr>
                <w:rFonts w:asciiTheme="majorHAnsi" w:hAnsiTheme="majorHAnsi" w:cstheme="majorBidi"/>
                <w:u w:val="single"/>
              </w:rPr>
              <w:t>US</w:t>
            </w:r>
            <w:proofErr w:type="spellEnd"/>
            <w:r w:rsidR="6D88FEFF" w:rsidRPr="6D88FEFF">
              <w:rPr>
                <w:rFonts w:asciiTheme="majorHAnsi" w:hAnsiTheme="majorHAnsi" w:cstheme="majorBidi"/>
              </w:rPr>
              <w:t xml:space="preserve">_________ </w:t>
            </w:r>
          </w:p>
          <w:p w14:paraId="14B7F5F3" w14:textId="4CCFC5CE" w:rsidR="00FD3639" w:rsidRPr="00706B3A" w:rsidRDefault="00AE7E56" w:rsidP="00DD3DE0">
            <w:pPr>
              <w:rPr>
                <w:rFonts w:asciiTheme="majorHAnsi" w:hAnsiTheme="majorHAnsi"/>
              </w:rPr>
            </w:pPr>
            <w:sdt>
              <w:sdtPr>
                <w:rPr>
                  <w:rFonts w:asciiTheme="majorHAnsi" w:hAnsiTheme="majorHAnsi" w:cstheme="majorHAnsi"/>
                </w:rPr>
                <w:id w:val="798266771"/>
                <w14:checkbox>
                  <w14:checked w14:val="0"/>
                  <w14:checkedState w14:val="2612" w14:font="MS Gothic"/>
                  <w14:uncheckedState w14:val="2610" w14:font="MS Gothic"/>
                </w14:checkbox>
              </w:sdtPr>
              <w:sdtEndPr/>
              <w:sdtContent>
                <w:r w:rsidR="009411B0" w:rsidRPr="006C5649">
                  <w:rPr>
                    <w:rFonts w:ascii="Segoe UI Symbol" w:eastAsia="MS Gothic" w:hAnsi="Segoe UI Symbol" w:cs="Segoe UI Symbol"/>
                    <w:szCs w:val="24"/>
                  </w:rPr>
                  <w:t>☐</w:t>
                </w:r>
              </w:sdtContent>
            </w:sdt>
            <w:r w:rsidR="009411B0" w:rsidRPr="006C5649">
              <w:rPr>
                <w:rFonts w:asciiTheme="majorHAnsi" w:hAnsiTheme="majorHAnsi" w:cstheme="majorHAnsi"/>
                <w:szCs w:val="24"/>
              </w:rPr>
              <w:t>Customer</w:t>
            </w:r>
            <w:r w:rsidR="009411B0" w:rsidRPr="006C5649">
              <w:rPr>
                <w:rFonts w:asciiTheme="majorHAnsi" w:hAnsiTheme="majorHAnsi" w:cstheme="majorHAnsi"/>
                <w:szCs w:val="24"/>
                <w:u w:val="single"/>
              </w:rPr>
              <w:t xml:space="preserve">                 </w:t>
            </w:r>
            <w:r w:rsidR="00460BD9" w:rsidRPr="006C5649">
              <w:rPr>
                <w:rFonts w:asciiTheme="majorHAnsi" w:hAnsiTheme="majorHAnsi" w:cstheme="majorHAnsi"/>
                <w:szCs w:val="24"/>
                <w:u w:val="single"/>
              </w:rPr>
              <w:t>___</w:t>
            </w:r>
            <w:r w:rsidR="009411B0" w:rsidRPr="006C5649">
              <w:rPr>
                <w:rFonts w:asciiTheme="majorHAnsi" w:hAnsiTheme="majorHAnsi" w:cstheme="majorHAnsi"/>
                <w:szCs w:val="24"/>
                <w:u w:val="single"/>
              </w:rPr>
              <w:t xml:space="preserve">  </w:t>
            </w:r>
            <w:r w:rsidR="009411B0" w:rsidRPr="006C5649">
              <w:rPr>
                <w:rFonts w:asciiTheme="majorHAnsi" w:hAnsiTheme="majorHAnsi" w:cstheme="majorHAnsi"/>
                <w:szCs w:val="24"/>
              </w:rPr>
              <w:t xml:space="preserve">  </w:t>
            </w:r>
            <w:sdt>
              <w:sdtPr>
                <w:rPr>
                  <w:rFonts w:asciiTheme="majorHAnsi" w:hAnsiTheme="majorHAnsi" w:cstheme="majorHAnsi"/>
                </w:rPr>
                <w:id w:val="-1793586315"/>
                <w14:checkbox>
                  <w14:checked w14:val="0"/>
                  <w14:checkedState w14:val="2612" w14:font="MS Gothic"/>
                  <w14:uncheckedState w14:val="2610" w14:font="MS Gothic"/>
                </w14:checkbox>
              </w:sdtPr>
              <w:sdtEndPr/>
              <w:sdtContent>
                <w:r w:rsidR="009411B0" w:rsidRPr="006C5649">
                  <w:rPr>
                    <w:rFonts w:ascii="Segoe UI Symbol" w:eastAsia="MS Gothic" w:hAnsi="Segoe UI Symbol" w:cs="Segoe UI Symbol"/>
                    <w:szCs w:val="24"/>
                  </w:rPr>
                  <w:t>☐</w:t>
                </w:r>
              </w:sdtContent>
            </w:sdt>
            <w:r w:rsidR="009411B0" w:rsidRPr="006C5649">
              <w:rPr>
                <w:rFonts w:asciiTheme="majorHAnsi" w:hAnsiTheme="majorHAnsi" w:cstheme="majorHAnsi"/>
                <w:szCs w:val="24"/>
              </w:rPr>
              <w:t>Internal</w:t>
            </w:r>
            <w:r w:rsidR="009411B0" w:rsidRPr="006C5649">
              <w:rPr>
                <w:rFonts w:asciiTheme="majorHAnsi" w:hAnsiTheme="majorHAnsi" w:cstheme="majorHAnsi"/>
                <w:szCs w:val="24"/>
                <w:u w:val="single"/>
              </w:rPr>
              <w:t xml:space="preserve">             </w:t>
            </w:r>
            <w:r w:rsidR="00460BD9" w:rsidRPr="006C5649">
              <w:rPr>
                <w:rFonts w:asciiTheme="majorHAnsi" w:hAnsiTheme="majorHAnsi" w:cstheme="majorHAnsi"/>
                <w:szCs w:val="24"/>
                <w:u w:val="single"/>
              </w:rPr>
              <w:t>_</w:t>
            </w:r>
            <w:r w:rsidR="009411B0" w:rsidRPr="006C5649">
              <w:rPr>
                <w:rFonts w:asciiTheme="majorHAnsi" w:hAnsiTheme="majorHAnsi" w:cstheme="majorHAnsi"/>
                <w:szCs w:val="24"/>
              </w:rPr>
              <w:t xml:space="preserve"> </w:t>
            </w:r>
            <w:sdt>
              <w:sdtPr>
                <w:rPr>
                  <w:rFonts w:asciiTheme="majorHAnsi" w:hAnsiTheme="majorHAnsi" w:cstheme="majorHAnsi"/>
                </w:rPr>
                <w:id w:val="-825812654"/>
                <w14:checkbox>
                  <w14:checked w14:val="0"/>
                  <w14:checkedState w14:val="2612" w14:font="MS Gothic"/>
                  <w14:uncheckedState w14:val="2610" w14:font="MS Gothic"/>
                </w14:checkbox>
              </w:sdtPr>
              <w:sdtEndPr/>
              <w:sdtContent>
                <w:r w:rsidR="009411B0" w:rsidRPr="006C5649">
                  <w:rPr>
                    <w:rFonts w:ascii="Segoe UI Symbol" w:eastAsia="MS Gothic" w:hAnsi="Segoe UI Symbol" w:cs="Segoe UI Symbol"/>
                    <w:szCs w:val="24"/>
                  </w:rPr>
                  <w:t>☐</w:t>
                </w:r>
              </w:sdtContent>
            </w:sdt>
            <w:r w:rsidR="009411B0" w:rsidRPr="006C5649">
              <w:rPr>
                <w:rFonts w:asciiTheme="majorHAnsi" w:hAnsiTheme="majorHAnsi" w:cstheme="majorHAnsi"/>
                <w:szCs w:val="24"/>
              </w:rPr>
              <w:t>Other</w:t>
            </w:r>
            <w:r w:rsidR="00460BD9" w:rsidRPr="006C5649">
              <w:rPr>
                <w:rFonts w:asciiTheme="majorHAnsi" w:hAnsiTheme="majorHAnsi" w:cstheme="majorHAnsi"/>
                <w:szCs w:val="24"/>
              </w:rPr>
              <w:t>________________</w:t>
            </w:r>
            <w:r w:rsidR="008C1008" w:rsidRPr="006C5649">
              <w:rPr>
                <w:rFonts w:asciiTheme="majorHAnsi" w:hAnsiTheme="majorHAnsi" w:cstheme="majorHAnsi"/>
                <w:szCs w:val="24"/>
              </w:rPr>
              <w:t>__</w:t>
            </w:r>
            <w:r w:rsidR="00460BD9" w:rsidRPr="006C5649">
              <w:rPr>
                <w:rFonts w:asciiTheme="majorHAnsi" w:hAnsiTheme="majorHAnsi" w:cstheme="majorHAnsi"/>
                <w:szCs w:val="24"/>
              </w:rPr>
              <w:t>______</w:t>
            </w:r>
            <w:r w:rsidR="009411B0" w:rsidRPr="006C5649">
              <w:rPr>
                <w:rFonts w:asciiTheme="majorHAnsi" w:hAnsiTheme="majorHAnsi" w:cstheme="majorHAnsi"/>
                <w:szCs w:val="24"/>
                <w:u w:val="single"/>
              </w:rPr>
              <w:t xml:space="preserve"> </w:t>
            </w:r>
            <w:r w:rsidR="00460BD9" w:rsidRPr="006C5649">
              <w:rPr>
                <w:rFonts w:asciiTheme="majorHAnsi" w:hAnsiTheme="majorHAnsi" w:cstheme="majorHAnsi"/>
                <w:szCs w:val="24"/>
                <w:u w:val="single"/>
              </w:rPr>
              <w:br/>
            </w:r>
            <w:r w:rsidR="00194457" w:rsidRPr="006C5649">
              <w:rPr>
                <w:rFonts w:asciiTheme="majorHAnsi" w:hAnsiTheme="majorHAnsi" w:cstheme="majorHAnsi"/>
                <w:szCs w:val="24"/>
              </w:rPr>
              <w:t>Add d</w:t>
            </w:r>
            <w:r w:rsidR="00460BD9" w:rsidRPr="006C5649">
              <w:rPr>
                <w:rFonts w:asciiTheme="majorHAnsi" w:hAnsiTheme="majorHAnsi" w:cstheme="majorHAnsi"/>
                <w:szCs w:val="24"/>
              </w:rPr>
              <w:t>etails:</w:t>
            </w:r>
            <w:r w:rsidR="009411B0" w:rsidRPr="00454F1F">
              <w:rPr>
                <w:rFonts w:cstheme="minorHAnsi"/>
                <w:szCs w:val="24"/>
                <w:u w:val="single"/>
              </w:rPr>
              <w:t xml:space="preserve">           </w:t>
            </w:r>
          </w:p>
        </w:tc>
      </w:tr>
      <w:tr w:rsidR="00AD24F2" w:rsidRPr="00C15BE8" w14:paraId="462E2830" w14:textId="77777777" w:rsidTr="6D88FEFF">
        <w:trPr>
          <w:trHeight w:val="1002"/>
        </w:trPr>
        <w:tc>
          <w:tcPr>
            <w:tcW w:w="3403" w:type="dxa"/>
            <w:shd w:val="clear" w:color="auto" w:fill="BFBFBF" w:themeFill="background1" w:themeFillShade="BF"/>
          </w:tcPr>
          <w:p w14:paraId="1AD24856" w14:textId="41ED1F2F" w:rsidR="005C3BAD" w:rsidRPr="00CF0BB9" w:rsidRDefault="005C3BAD" w:rsidP="00DD3DE0">
            <w:pPr>
              <w:rPr>
                <w:rFonts w:asciiTheme="majorHAnsi" w:hAnsiTheme="majorHAnsi"/>
              </w:rPr>
            </w:pPr>
            <w:r w:rsidRPr="006C5649">
              <w:rPr>
                <w:rFonts w:asciiTheme="majorHAnsi" w:hAnsiTheme="majorHAnsi"/>
              </w:rPr>
              <w:lastRenderedPageBreak/>
              <w:t>ESTIMATED BENEFITS:</w:t>
            </w:r>
            <w:r w:rsidR="006C75FF" w:rsidRPr="006C5649">
              <w:rPr>
                <w:rFonts w:asciiTheme="majorHAnsi" w:hAnsiTheme="majorHAnsi"/>
              </w:rPr>
              <w:br/>
            </w:r>
            <w:r w:rsidR="003A0BB1">
              <w:rPr>
                <w:rFonts w:asciiTheme="majorHAnsi" w:hAnsiTheme="majorHAnsi"/>
              </w:rPr>
              <w:br/>
            </w:r>
          </w:p>
        </w:tc>
        <w:tc>
          <w:tcPr>
            <w:tcW w:w="7938" w:type="dxa"/>
            <w:gridSpan w:val="3"/>
          </w:tcPr>
          <w:p w14:paraId="59D8B3B6" w14:textId="7FC08E79" w:rsidR="005C3BAD" w:rsidRDefault="00AE7E56" w:rsidP="6D88FEFF">
            <w:pPr>
              <w:rPr>
                <w:rFonts w:asciiTheme="majorHAnsi" w:hAnsiTheme="majorHAnsi" w:cs="Arial"/>
                <w:i/>
                <w:iCs/>
                <w:sz w:val="18"/>
                <w:szCs w:val="18"/>
              </w:rPr>
            </w:pPr>
            <w:sdt>
              <w:sdtPr>
                <w:rPr>
                  <w:rFonts w:asciiTheme="majorHAnsi" w:hAnsiTheme="majorHAnsi" w:cs="Arial"/>
                </w:rPr>
                <w:id w:val="1986581514"/>
                <w14:checkbox>
                  <w14:checked w14:val="1"/>
                  <w14:checkedState w14:val="2612" w14:font="MS Gothic"/>
                  <w14:uncheckedState w14:val="2610" w14:font="MS Gothic"/>
                </w14:checkbox>
              </w:sdtPr>
              <w:sdtEnd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Financial </w:t>
            </w:r>
            <w:proofErr w:type="spellStart"/>
            <w:r w:rsidR="6D88FEFF" w:rsidRPr="6D88FEFF">
              <w:rPr>
                <w:rFonts w:asciiTheme="majorHAnsi" w:hAnsiTheme="majorHAnsi" w:cs="Arial"/>
              </w:rPr>
              <w:t>Benefit:_</w:t>
            </w:r>
            <w:r w:rsidR="00D836C4" w:rsidRPr="00612670">
              <w:rPr>
                <w:rFonts w:asciiTheme="majorHAnsi" w:hAnsiTheme="majorHAnsi" w:cs="Arial"/>
                <w:u w:val="single"/>
              </w:rPr>
              <w:t>Complete</w:t>
            </w:r>
            <w:proofErr w:type="spellEnd"/>
            <w:r w:rsidR="00D836C4" w:rsidRPr="00612670">
              <w:rPr>
                <w:rFonts w:asciiTheme="majorHAnsi" w:hAnsiTheme="majorHAnsi" w:cs="Arial"/>
                <w:u w:val="single"/>
              </w:rPr>
              <w:t xml:space="preserve"> the product lin</w:t>
            </w:r>
            <w:r w:rsidR="00D836C4" w:rsidRPr="007F790B">
              <w:rPr>
                <w:rFonts w:asciiTheme="majorHAnsi" w:hAnsiTheme="majorHAnsi" w:cstheme="majorHAnsi"/>
                <w:u w:val="single"/>
              </w:rPr>
              <w:t xml:space="preserve">es for the </w:t>
            </w:r>
            <w:r w:rsidR="00D836C4" w:rsidRPr="007F790B">
              <w:rPr>
                <w:rFonts w:asciiTheme="majorHAnsi" w:eastAsia="宋体" w:hAnsiTheme="majorHAnsi" w:cstheme="majorHAnsi"/>
                <w:u w:val="single"/>
                <w:lang w:eastAsia="zh-CN"/>
              </w:rPr>
              <w:t>Compounding Pharmacy</w:t>
            </w:r>
            <w:r w:rsidR="00D836C4" w:rsidRPr="00612670">
              <w:rPr>
                <w:rFonts w:asciiTheme="majorHAnsi" w:hAnsiTheme="majorHAnsi" w:cs="Arial"/>
                <w:u w:val="single"/>
              </w:rPr>
              <w:t xml:space="preserve"> markets, Annual sales amount </w:t>
            </w:r>
            <w:r w:rsidR="00C560DA">
              <w:rPr>
                <w:rFonts w:asciiTheme="majorHAnsi" w:eastAsia="宋体" w:hAnsiTheme="majorHAnsi" w:cs="Arial" w:hint="eastAsia"/>
                <w:u w:val="single"/>
                <w:lang w:eastAsia="zh-CN"/>
              </w:rPr>
              <w:t xml:space="preserve">$ </w:t>
            </w:r>
            <w:r w:rsidR="00216203">
              <w:rPr>
                <w:rFonts w:asciiTheme="majorHAnsi" w:eastAsia="宋体" w:hAnsiTheme="majorHAnsi" w:cs="Arial" w:hint="eastAsia"/>
                <w:u w:val="single"/>
                <w:lang w:eastAsia="zh-CN"/>
              </w:rPr>
              <w:t>150</w:t>
            </w:r>
            <w:r w:rsidR="00846F10">
              <w:rPr>
                <w:rFonts w:asciiTheme="majorHAnsi" w:eastAsia="宋体" w:hAnsiTheme="majorHAnsi" w:cs="Arial" w:hint="eastAsia"/>
                <w:u w:val="single"/>
                <w:lang w:eastAsia="zh-CN"/>
              </w:rPr>
              <w:t>M</w:t>
            </w:r>
            <w:r w:rsidR="00C560DA">
              <w:rPr>
                <w:rFonts w:asciiTheme="majorHAnsi" w:eastAsia="宋体" w:hAnsiTheme="majorHAnsi" w:cs="Arial" w:hint="eastAsia"/>
                <w:u w:val="single"/>
                <w:lang w:eastAsia="zh-CN"/>
              </w:rPr>
              <w:t xml:space="preserve"> </w:t>
            </w:r>
            <w:r w:rsidR="6D88FEFF" w:rsidRPr="6D88FEFF">
              <w:rPr>
                <w:rFonts w:asciiTheme="majorHAnsi" w:hAnsiTheme="majorHAnsi"/>
              </w:rPr>
              <w:t xml:space="preserve"> (Mandatory For NPD request)</w:t>
            </w:r>
            <w:r w:rsidR="00F62925">
              <w:br/>
            </w:r>
            <w:r w:rsidR="6D88FEFF" w:rsidRPr="6D88FEFF">
              <w:rPr>
                <w:rFonts w:asciiTheme="majorHAnsi" w:hAnsiTheme="majorHAnsi" w:cs="Arial"/>
                <w:i/>
                <w:iCs/>
                <w:sz w:val="18"/>
                <w:szCs w:val="18"/>
              </w:rPr>
              <w:t>Estimate the potential increase in cash flows, revenues, or any other financial benefits</w:t>
            </w:r>
          </w:p>
          <w:p w14:paraId="3E98A3F6" w14:textId="3D0390F2" w:rsidR="005C3BAD" w:rsidRDefault="00AE7E56" w:rsidP="009411B0">
            <w:pPr>
              <w:rPr>
                <w:rFonts w:asciiTheme="majorHAnsi" w:hAnsiTheme="majorHAnsi" w:cs="Arial"/>
                <w:i/>
                <w:iCs/>
                <w:sz w:val="18"/>
                <w:szCs w:val="18"/>
              </w:rPr>
            </w:pPr>
            <w:sdt>
              <w:sdtPr>
                <w:rPr>
                  <w:rFonts w:asciiTheme="majorHAnsi" w:hAnsiTheme="majorHAnsi" w:cs="Arial"/>
                </w:rPr>
                <w:id w:val="1122044677"/>
                <w14:checkbox>
                  <w14:checked w14:val="0"/>
                  <w14:checkedState w14:val="2612" w14:font="MS Gothic"/>
                  <w14:uncheckedState w14:val="2610" w14:font="MS Gothic"/>
                </w14:checkbox>
              </w:sdtPr>
              <w:sdtEndPr/>
              <w:sdtContent>
                <w:r w:rsidR="005C3BAD" w:rsidRPr="00706B3A">
                  <w:rPr>
                    <w:rFonts w:ascii="Segoe UI Symbol" w:eastAsia="MS Gothic" w:hAnsi="Segoe UI Symbol" w:cs="Segoe UI Symbol"/>
                  </w:rPr>
                  <w:t>☐</w:t>
                </w:r>
              </w:sdtContent>
            </w:sdt>
            <w:r w:rsidR="005C3BAD" w:rsidRPr="00706B3A">
              <w:rPr>
                <w:rFonts w:asciiTheme="majorHAnsi" w:hAnsiTheme="majorHAnsi" w:cs="Arial"/>
              </w:rPr>
              <w:t xml:space="preserve"> </w:t>
            </w:r>
            <w:r w:rsidR="005C3BAD">
              <w:rPr>
                <w:rFonts w:asciiTheme="majorHAnsi" w:hAnsiTheme="majorHAnsi" w:cs="Arial"/>
              </w:rPr>
              <w:t>Cost Saving:__________</w:t>
            </w:r>
            <w:r w:rsidR="005C3BAD">
              <w:rPr>
                <w:rFonts w:asciiTheme="majorHAnsi" w:hAnsiTheme="majorHAnsi" w:cs="Arial"/>
              </w:rPr>
              <w:br/>
            </w:r>
            <w:r w:rsidR="005C3BAD">
              <w:rPr>
                <w:rFonts w:asciiTheme="majorHAnsi" w:hAnsiTheme="majorHAnsi" w:cs="Arial"/>
                <w:i/>
                <w:iCs/>
                <w:sz w:val="18"/>
                <w:szCs w:val="18"/>
              </w:rPr>
              <w:t>D</w:t>
            </w:r>
            <w:r w:rsidR="005C3BAD" w:rsidRPr="00B554D0">
              <w:rPr>
                <w:rFonts w:asciiTheme="majorHAnsi" w:hAnsiTheme="majorHAnsi" w:cs="Arial"/>
                <w:i/>
                <w:iCs/>
                <w:sz w:val="18"/>
                <w:szCs w:val="18"/>
              </w:rPr>
              <w:t>ecrease</w:t>
            </w:r>
            <w:r w:rsidR="005C3BAD">
              <w:rPr>
                <w:rFonts w:asciiTheme="majorHAnsi" w:hAnsiTheme="majorHAnsi" w:cs="Arial"/>
                <w:i/>
                <w:iCs/>
                <w:sz w:val="18"/>
                <w:szCs w:val="18"/>
              </w:rPr>
              <w:t xml:space="preserve"> in the cogs,</w:t>
            </w:r>
            <w:r w:rsidR="00CD3D65">
              <w:rPr>
                <w:rFonts w:asciiTheme="majorHAnsi" w:hAnsiTheme="majorHAnsi" w:cs="Arial"/>
                <w:i/>
                <w:iCs/>
                <w:sz w:val="18"/>
                <w:szCs w:val="18"/>
              </w:rPr>
              <w:t xml:space="preserve"> transportation or operation expenses, or any other cost-saving opportunities</w:t>
            </w:r>
          </w:p>
          <w:p w14:paraId="00479366" w14:textId="30D70A72" w:rsidR="00CD3D65" w:rsidRDefault="00AE7E56" w:rsidP="009411B0">
            <w:pPr>
              <w:rPr>
                <w:rFonts w:asciiTheme="majorHAnsi" w:hAnsiTheme="majorHAnsi" w:cs="Arial"/>
              </w:rPr>
            </w:pPr>
            <w:sdt>
              <w:sdtPr>
                <w:rPr>
                  <w:rFonts w:asciiTheme="majorHAnsi" w:hAnsiTheme="majorHAnsi" w:cs="Arial"/>
                </w:rPr>
                <w:id w:val="-1612118632"/>
                <w14:checkbox>
                  <w14:checked w14:val="0"/>
                  <w14:checkedState w14:val="2612" w14:font="MS Gothic"/>
                  <w14:uncheckedState w14:val="2610" w14:font="MS Gothic"/>
                </w14:checkbox>
              </w:sdtPr>
              <w:sdtEndPr/>
              <w:sdtContent>
                <w:r w:rsidR="00CD3D65" w:rsidRPr="00CD3D65">
                  <w:rPr>
                    <w:rFonts w:ascii="Segoe UI Symbol" w:hAnsi="Segoe UI Symbol" w:cs="Segoe UI Symbol"/>
                  </w:rPr>
                  <w:t>☐</w:t>
                </w:r>
              </w:sdtContent>
            </w:sdt>
            <w:r w:rsidR="00CD3D65" w:rsidRPr="00706B3A">
              <w:rPr>
                <w:rFonts w:asciiTheme="majorHAnsi" w:hAnsiTheme="majorHAnsi" w:cs="Arial"/>
              </w:rPr>
              <w:t xml:space="preserve"> </w:t>
            </w:r>
            <w:r w:rsidR="00CD3D65">
              <w:rPr>
                <w:rFonts w:asciiTheme="majorHAnsi" w:hAnsiTheme="majorHAnsi" w:cs="Arial"/>
              </w:rPr>
              <w:t>I</w:t>
            </w:r>
            <w:r w:rsidR="00CD3D65" w:rsidRPr="00B554D0">
              <w:rPr>
                <w:rFonts w:asciiTheme="majorHAnsi" w:hAnsiTheme="majorHAnsi" w:cs="Arial"/>
              </w:rPr>
              <w:t xml:space="preserve">mproved </w:t>
            </w:r>
            <w:r w:rsidR="00206C17">
              <w:rPr>
                <w:rFonts w:asciiTheme="majorHAnsi" w:hAnsiTheme="majorHAnsi" w:cs="Arial"/>
              </w:rPr>
              <w:t>O</w:t>
            </w:r>
            <w:r w:rsidR="00CD3D65" w:rsidRPr="00B554D0">
              <w:rPr>
                <w:rFonts w:asciiTheme="majorHAnsi" w:hAnsiTheme="majorHAnsi" w:cs="Arial"/>
              </w:rPr>
              <w:t xml:space="preserve">perational </w:t>
            </w:r>
            <w:r w:rsidR="00206C17">
              <w:rPr>
                <w:rFonts w:asciiTheme="majorHAnsi" w:hAnsiTheme="majorHAnsi" w:cs="Arial"/>
              </w:rPr>
              <w:t>E</w:t>
            </w:r>
            <w:r w:rsidR="00CD3D65" w:rsidRPr="00B554D0">
              <w:rPr>
                <w:rFonts w:asciiTheme="majorHAnsi" w:hAnsiTheme="majorHAnsi" w:cs="Arial"/>
              </w:rPr>
              <w:t>fficiencies</w:t>
            </w:r>
            <w:r w:rsidR="00CD3D65">
              <w:rPr>
                <w:rFonts w:asciiTheme="majorHAnsi" w:hAnsiTheme="majorHAnsi" w:cs="Arial"/>
              </w:rPr>
              <w:t>:_________</w:t>
            </w:r>
          </w:p>
          <w:p w14:paraId="3271932B" w14:textId="45C54D78" w:rsidR="00CD3D65" w:rsidRDefault="00CD3D65" w:rsidP="009411B0">
            <w:pPr>
              <w:rPr>
                <w:rFonts w:asciiTheme="majorHAnsi" w:hAnsiTheme="majorHAnsi" w:cs="Arial"/>
                <w:i/>
                <w:iCs/>
                <w:sz w:val="18"/>
                <w:szCs w:val="18"/>
              </w:rPr>
            </w:pPr>
            <w:r>
              <w:rPr>
                <w:rFonts w:asciiTheme="majorHAnsi" w:hAnsiTheme="majorHAnsi" w:cs="Arial"/>
                <w:i/>
                <w:iCs/>
                <w:sz w:val="18"/>
                <w:szCs w:val="18"/>
              </w:rPr>
              <w:t>D</w:t>
            </w:r>
            <w:r w:rsidRPr="00E5352A">
              <w:rPr>
                <w:rFonts w:asciiTheme="majorHAnsi" w:hAnsiTheme="majorHAnsi" w:cs="Arial"/>
                <w:i/>
                <w:iCs/>
                <w:sz w:val="18"/>
                <w:szCs w:val="18"/>
              </w:rPr>
              <w:t>ecrease</w:t>
            </w:r>
            <w:r>
              <w:rPr>
                <w:rFonts w:asciiTheme="majorHAnsi" w:hAnsiTheme="majorHAnsi" w:cs="Arial"/>
                <w:i/>
                <w:iCs/>
                <w:sz w:val="18"/>
                <w:szCs w:val="18"/>
              </w:rPr>
              <w:t xml:space="preserve"> in the Lead time, delivery time, MOQ, Inventory, or any other efficiency improvement </w:t>
            </w:r>
          </w:p>
          <w:p w14:paraId="104041D7" w14:textId="3C136D84" w:rsidR="00CD3D65" w:rsidRDefault="00AE7E56" w:rsidP="009411B0">
            <w:pPr>
              <w:rPr>
                <w:rFonts w:asciiTheme="majorHAnsi" w:hAnsiTheme="majorHAnsi" w:cs="Arial"/>
                <w:i/>
                <w:iCs/>
                <w:sz w:val="18"/>
                <w:szCs w:val="18"/>
              </w:rPr>
            </w:pPr>
            <w:sdt>
              <w:sdtPr>
                <w:rPr>
                  <w:rFonts w:asciiTheme="majorHAnsi" w:hAnsiTheme="majorHAnsi" w:cs="Arial"/>
                </w:rPr>
                <w:id w:val="-394582174"/>
                <w14:checkbox>
                  <w14:checked w14:val="0"/>
                  <w14:checkedState w14:val="2612" w14:font="MS Gothic"/>
                  <w14:uncheckedState w14:val="2610" w14:font="MS Gothic"/>
                </w14:checkbox>
              </w:sdtPr>
              <w:sdtEndPr/>
              <w:sdtContent>
                <w:r w:rsidR="00CD3D65" w:rsidRPr="00CD3D65">
                  <w:rPr>
                    <w:rFonts w:ascii="Segoe UI Symbol" w:hAnsi="Segoe UI Symbol" w:cs="Segoe UI Symbol"/>
                  </w:rPr>
                  <w:t>☐</w:t>
                </w:r>
              </w:sdtContent>
            </w:sdt>
            <w:r w:rsidR="00CD3D65" w:rsidRPr="00706B3A">
              <w:rPr>
                <w:rFonts w:asciiTheme="majorHAnsi" w:hAnsiTheme="majorHAnsi" w:cs="Arial"/>
              </w:rPr>
              <w:t xml:space="preserve"> </w:t>
            </w:r>
            <w:r w:rsidR="00CD3D65" w:rsidRPr="00CD3D65">
              <w:rPr>
                <w:rFonts w:asciiTheme="majorHAnsi" w:hAnsiTheme="majorHAnsi" w:cs="Arial"/>
              </w:rPr>
              <w:t>Non-</w:t>
            </w:r>
            <w:r w:rsidR="00206C17">
              <w:rPr>
                <w:rFonts w:asciiTheme="majorHAnsi" w:hAnsiTheme="majorHAnsi" w:cs="Arial"/>
              </w:rPr>
              <w:t>F</w:t>
            </w:r>
            <w:r w:rsidR="00CD3D65" w:rsidRPr="00CD3D65">
              <w:rPr>
                <w:rFonts w:asciiTheme="majorHAnsi" w:hAnsiTheme="majorHAnsi" w:cs="Arial"/>
              </w:rPr>
              <w:t xml:space="preserve">inancial </w:t>
            </w:r>
            <w:r w:rsidR="00206C17">
              <w:rPr>
                <w:rFonts w:asciiTheme="majorHAnsi" w:hAnsiTheme="majorHAnsi" w:cs="Arial"/>
              </w:rPr>
              <w:t>B</w:t>
            </w:r>
            <w:r w:rsidR="00CD3D65" w:rsidRPr="00CD3D65">
              <w:rPr>
                <w:rFonts w:asciiTheme="majorHAnsi" w:hAnsiTheme="majorHAnsi" w:cs="Arial"/>
              </w:rPr>
              <w:t>enefits</w:t>
            </w:r>
            <w:r w:rsidR="00CD3D65">
              <w:rPr>
                <w:rFonts w:asciiTheme="majorHAnsi" w:hAnsiTheme="majorHAnsi" w:cs="Arial"/>
              </w:rPr>
              <w:t>:_________</w:t>
            </w:r>
          </w:p>
          <w:p w14:paraId="6A90319A" w14:textId="77777777" w:rsidR="00CD3D65" w:rsidRDefault="00206C17" w:rsidP="009411B0">
            <w:pPr>
              <w:rPr>
                <w:rFonts w:asciiTheme="majorHAnsi" w:hAnsiTheme="majorHAnsi" w:cs="Arial"/>
                <w:i/>
                <w:iCs/>
                <w:sz w:val="18"/>
                <w:szCs w:val="18"/>
              </w:rPr>
            </w:pPr>
            <w:r>
              <w:rPr>
                <w:rFonts w:asciiTheme="majorHAnsi" w:hAnsiTheme="majorHAnsi" w:cs="Arial"/>
                <w:i/>
                <w:iCs/>
                <w:sz w:val="18"/>
                <w:szCs w:val="18"/>
              </w:rPr>
              <w:t xml:space="preserve">Quality </w:t>
            </w:r>
            <w:r w:rsidR="00CD3D65" w:rsidRPr="00B554D0">
              <w:rPr>
                <w:rFonts w:asciiTheme="majorHAnsi" w:hAnsiTheme="majorHAnsi" w:cs="Arial"/>
                <w:i/>
                <w:iCs/>
                <w:sz w:val="18"/>
                <w:szCs w:val="18"/>
              </w:rPr>
              <w:t>I</w:t>
            </w:r>
            <w:r>
              <w:rPr>
                <w:rFonts w:asciiTheme="majorHAnsi" w:hAnsiTheme="majorHAnsi" w:cs="Arial"/>
                <w:i/>
                <w:iCs/>
                <w:sz w:val="18"/>
                <w:szCs w:val="18"/>
              </w:rPr>
              <w:t>mprovement; Enhanced customer satisfaction, product competition, Brand reputation, etc.</w:t>
            </w:r>
          </w:p>
          <w:p w14:paraId="102DC012" w14:textId="78230F9F" w:rsidR="00206C17" w:rsidRDefault="00AE7E56" w:rsidP="009411B0">
            <w:pPr>
              <w:rPr>
                <w:rFonts w:cstheme="minorHAnsi"/>
              </w:rPr>
            </w:pPr>
            <w:sdt>
              <w:sdtPr>
                <w:rPr>
                  <w:rFonts w:asciiTheme="majorHAnsi" w:hAnsiTheme="majorHAnsi" w:cs="Arial"/>
                </w:rPr>
                <w:id w:val="1653180732"/>
                <w14:checkbox>
                  <w14:checked w14:val="0"/>
                  <w14:checkedState w14:val="2612" w14:font="MS Gothic"/>
                  <w14:uncheckedState w14:val="2610" w14:font="MS Gothic"/>
                </w14:checkbox>
              </w:sdtPr>
              <w:sdtEndPr/>
              <w:sdtContent>
                <w:r w:rsidR="00206C17" w:rsidRPr="00CD3D65">
                  <w:rPr>
                    <w:rFonts w:ascii="Segoe UI Symbol" w:hAnsi="Segoe UI Symbol" w:cs="Segoe UI Symbol"/>
                  </w:rPr>
                  <w:t>☐</w:t>
                </w:r>
              </w:sdtContent>
            </w:sdt>
            <w:r w:rsidR="00206C17" w:rsidRPr="00706B3A">
              <w:rPr>
                <w:rFonts w:asciiTheme="majorHAnsi" w:hAnsiTheme="majorHAnsi" w:cs="Arial"/>
              </w:rPr>
              <w:t xml:space="preserve"> </w:t>
            </w:r>
            <w:r w:rsidR="00206C17">
              <w:rPr>
                <w:rFonts w:asciiTheme="majorHAnsi" w:hAnsiTheme="majorHAnsi" w:cs="Arial"/>
              </w:rPr>
              <w:t>Other Benefits:__________</w:t>
            </w:r>
          </w:p>
        </w:tc>
      </w:tr>
      <w:tr w:rsidR="00AD24F2" w:rsidRPr="00C15BE8" w14:paraId="07472A9F" w14:textId="77777777" w:rsidTr="6D88FEFF">
        <w:trPr>
          <w:trHeight w:val="1928"/>
        </w:trPr>
        <w:tc>
          <w:tcPr>
            <w:tcW w:w="3403" w:type="dxa"/>
            <w:shd w:val="clear" w:color="auto" w:fill="BFBFBF" w:themeFill="background1" w:themeFillShade="BF"/>
          </w:tcPr>
          <w:p w14:paraId="32DFEACD" w14:textId="77777777" w:rsidR="00DD3DE0" w:rsidRPr="00CF0BB9" w:rsidRDefault="00DD3DE0" w:rsidP="00DD3DE0">
            <w:pPr>
              <w:rPr>
                <w:rFonts w:asciiTheme="majorHAnsi" w:hAnsiTheme="majorHAnsi"/>
                <w:sz w:val="24"/>
                <w:szCs w:val="24"/>
              </w:rPr>
            </w:pPr>
            <w:r w:rsidRPr="00CF0BB9">
              <w:rPr>
                <w:rFonts w:asciiTheme="majorHAnsi" w:hAnsiTheme="majorHAnsi"/>
              </w:rPr>
              <w:t xml:space="preserve">  PRODUCT DESCRIPTION:</w:t>
            </w:r>
          </w:p>
          <w:p w14:paraId="533F821A" w14:textId="77777777" w:rsidR="00DD3DE0" w:rsidRPr="00CF0BB9" w:rsidRDefault="00DD3DE0" w:rsidP="00DD3DE0">
            <w:pPr>
              <w:rPr>
                <w:rFonts w:asciiTheme="majorHAnsi" w:hAnsiTheme="majorHAnsi"/>
                <w:sz w:val="20"/>
                <w:szCs w:val="20"/>
              </w:rPr>
            </w:pPr>
            <w:r w:rsidRPr="00CF0BB9">
              <w:rPr>
                <w:rFonts w:asciiTheme="majorHAnsi" w:hAnsiTheme="majorHAnsi"/>
                <w:sz w:val="20"/>
                <w:szCs w:val="20"/>
              </w:rPr>
              <w:t>- Functional performance requirements</w:t>
            </w:r>
          </w:p>
          <w:p w14:paraId="466F1229" w14:textId="77777777" w:rsidR="00DD3DE0" w:rsidRPr="00CF0BB9" w:rsidRDefault="00DD3DE0" w:rsidP="00DD3DE0">
            <w:pPr>
              <w:rPr>
                <w:rFonts w:asciiTheme="majorHAnsi" w:hAnsiTheme="majorHAnsi"/>
                <w:sz w:val="20"/>
                <w:szCs w:val="20"/>
              </w:rPr>
            </w:pPr>
            <w:r w:rsidRPr="00CF0BB9">
              <w:rPr>
                <w:rFonts w:asciiTheme="majorHAnsi" w:hAnsiTheme="majorHAnsi"/>
                <w:sz w:val="20"/>
                <w:szCs w:val="20"/>
              </w:rPr>
              <w:t>- Appearance</w:t>
            </w:r>
          </w:p>
          <w:p w14:paraId="2E188C42" w14:textId="5D0DDC2A" w:rsidR="00DD3DE0" w:rsidRDefault="00DD3DE0" w:rsidP="00DD3DE0">
            <w:pPr>
              <w:rPr>
                <w:rFonts w:asciiTheme="majorHAnsi" w:hAnsiTheme="majorHAnsi"/>
                <w:sz w:val="20"/>
                <w:szCs w:val="20"/>
              </w:rPr>
            </w:pPr>
            <w:r w:rsidRPr="00CF0BB9">
              <w:rPr>
                <w:rFonts w:asciiTheme="majorHAnsi" w:hAnsiTheme="majorHAnsi"/>
                <w:sz w:val="20"/>
                <w:szCs w:val="20"/>
              </w:rPr>
              <w:t>- Any unique points of differentiation against similar competitor product lines</w:t>
            </w:r>
          </w:p>
          <w:p w14:paraId="0FF1A161" w14:textId="734D1CAE" w:rsidR="00DD3DE0" w:rsidRPr="00CF0BB9" w:rsidRDefault="00FD3639" w:rsidP="00FD3639">
            <w:pPr>
              <w:rPr>
                <w:rFonts w:asciiTheme="majorHAnsi" w:hAnsiTheme="majorHAnsi"/>
              </w:rPr>
            </w:pPr>
            <w:r>
              <w:rPr>
                <w:rFonts w:asciiTheme="majorHAnsi" w:hAnsiTheme="majorHAnsi"/>
                <w:sz w:val="20"/>
                <w:szCs w:val="20"/>
              </w:rPr>
              <w:t>. ..</w:t>
            </w:r>
            <w:proofErr w:type="spellStart"/>
            <w:r>
              <w:rPr>
                <w:rFonts w:asciiTheme="majorHAnsi" w:hAnsiTheme="majorHAnsi"/>
                <w:sz w:val="20"/>
                <w:szCs w:val="20"/>
              </w:rPr>
              <w:t>Etc</w:t>
            </w:r>
            <w:proofErr w:type="spellEnd"/>
            <w:r>
              <w:rPr>
                <w:rFonts w:asciiTheme="majorHAnsi" w:hAnsiTheme="majorHAnsi"/>
                <w:sz w:val="20"/>
                <w:szCs w:val="20"/>
              </w:rPr>
              <w:t>…</w:t>
            </w:r>
          </w:p>
        </w:tc>
        <w:tc>
          <w:tcPr>
            <w:tcW w:w="7938" w:type="dxa"/>
            <w:gridSpan w:val="3"/>
          </w:tcPr>
          <w:p w14:paraId="6E7FD34F" w14:textId="42519C40" w:rsidR="00406E6E" w:rsidRPr="00406E6E" w:rsidRDefault="00406E6E" w:rsidP="00406E6E">
            <w:pPr>
              <w:rPr>
                <w:rFonts w:asciiTheme="majorHAnsi" w:hAnsiTheme="majorHAnsi"/>
                <w:b/>
                <w:bCs/>
              </w:rPr>
            </w:pPr>
            <w:r w:rsidRPr="00406E6E">
              <w:rPr>
                <w:rFonts w:asciiTheme="majorHAnsi" w:hAnsiTheme="majorHAnsi"/>
                <w:b/>
                <w:bCs/>
              </w:rPr>
              <w:t>Product Definition &amp; Scope  </w:t>
            </w:r>
            <w:r w:rsidR="00CB760D">
              <w:rPr>
                <w:rFonts w:asciiTheme="majorHAnsi" w:hAnsiTheme="majorHAnsi"/>
                <w:b/>
                <w:bCs/>
                <w:noProof/>
              </w:rPr>
              <w:drawing>
                <wp:inline distT="0" distB="0" distL="0" distR="0" wp14:anchorId="4B2E56FF" wp14:editId="647E8962">
                  <wp:extent cx="1137036" cy="1137036"/>
                  <wp:effectExtent l="0" t="0" r="6350" b="6350"/>
                  <wp:docPr id="10183418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0206" cy="1140206"/>
                          </a:xfrm>
                          <a:prstGeom prst="rect">
                            <a:avLst/>
                          </a:prstGeom>
                          <a:noFill/>
                        </pic:spPr>
                      </pic:pic>
                    </a:graphicData>
                  </a:graphic>
                </wp:inline>
              </w:drawing>
            </w:r>
          </w:p>
          <w:p w14:paraId="38DA6D6B" w14:textId="77777777" w:rsidR="00406E6E" w:rsidRPr="00406E6E" w:rsidRDefault="00406E6E" w:rsidP="00406E6E">
            <w:pPr>
              <w:numPr>
                <w:ilvl w:val="0"/>
                <w:numId w:val="8"/>
              </w:numPr>
              <w:rPr>
                <w:rFonts w:asciiTheme="majorHAnsi" w:hAnsiTheme="majorHAnsi"/>
              </w:rPr>
            </w:pPr>
            <w:r w:rsidRPr="00406E6E">
              <w:rPr>
                <w:rFonts w:asciiTheme="majorHAnsi" w:hAnsiTheme="majorHAnsi"/>
                <w:b/>
                <w:bCs/>
              </w:rPr>
              <w:t>Product: </w:t>
            </w:r>
            <w:r w:rsidRPr="00406E6E">
              <w:rPr>
                <w:rFonts w:asciiTheme="majorHAnsi" w:hAnsiTheme="majorHAnsi"/>
              </w:rPr>
              <w:t>Sterile, powder-free nitrile chemotherapy examination gloves, certified to ASTM D6978 or equivalent standards for permeation resistance to specific hazardous drugs.</w:t>
            </w:r>
          </w:p>
          <w:p w14:paraId="2EA4751E" w14:textId="77777777" w:rsidR="00406E6E" w:rsidRPr="00406E6E" w:rsidRDefault="00406E6E" w:rsidP="00406E6E">
            <w:pPr>
              <w:numPr>
                <w:ilvl w:val="0"/>
                <w:numId w:val="8"/>
              </w:numPr>
              <w:rPr>
                <w:rFonts w:asciiTheme="majorHAnsi" w:hAnsiTheme="majorHAnsi"/>
              </w:rPr>
            </w:pPr>
            <w:r w:rsidRPr="00406E6E">
              <w:rPr>
                <w:rFonts w:asciiTheme="majorHAnsi" w:hAnsiTheme="majorHAnsi"/>
                <w:b/>
                <w:bCs/>
              </w:rPr>
              <w:t>Primary Use: </w:t>
            </w:r>
            <w:r w:rsidRPr="00406E6E">
              <w:rPr>
                <w:rFonts w:asciiTheme="majorHAnsi" w:hAnsiTheme="majorHAnsi"/>
              </w:rPr>
              <w:t>As the outer glove in a double-gloving system for personnel compounding or handling hazardous drugs, in full compliance with USP &lt;800&gt; requirements for personnel protection.</w:t>
            </w:r>
          </w:p>
          <w:p w14:paraId="3E057882" w14:textId="0988ED95" w:rsidR="00E6720E" w:rsidRPr="00CB760D" w:rsidRDefault="00406E6E" w:rsidP="00E6720E">
            <w:pPr>
              <w:numPr>
                <w:ilvl w:val="0"/>
                <w:numId w:val="8"/>
              </w:numPr>
              <w:rPr>
                <w:rFonts w:asciiTheme="majorHAnsi" w:hAnsiTheme="majorHAnsi"/>
                <w:b/>
                <w:bCs/>
              </w:rPr>
            </w:pPr>
            <w:r w:rsidRPr="00406E6E">
              <w:rPr>
                <w:rFonts w:asciiTheme="majorHAnsi" w:hAnsiTheme="majorHAnsi"/>
                <w:b/>
                <w:bCs/>
              </w:rPr>
              <w:t>Partner Profile: </w:t>
            </w:r>
            <w:r w:rsidRPr="00406E6E">
              <w:rPr>
                <w:rFonts w:asciiTheme="majorHAnsi" w:hAnsiTheme="majorHAnsi"/>
              </w:rPr>
              <w:t>A recognized manufacturer with specialized expertise in HD safety products, possessing comprehensive product validation data and a strong reputation within the oncology and compounding pharmacy sectors.</w:t>
            </w:r>
            <w:r w:rsidR="00E6720E" w:rsidRPr="00CB760D">
              <w:rPr>
                <w:rFonts w:asciiTheme="majorHAnsi" w:hAnsiTheme="majorHAnsi"/>
              </w:rPr>
              <w:br/>
            </w:r>
          </w:p>
          <w:p w14:paraId="72ECEC2A" w14:textId="77777777" w:rsidR="00E6720E" w:rsidRPr="00E6720E" w:rsidRDefault="00E6720E" w:rsidP="00E6720E">
            <w:pPr>
              <w:rPr>
                <w:rFonts w:asciiTheme="majorHAnsi" w:hAnsiTheme="majorHAnsi"/>
              </w:rPr>
            </w:pPr>
            <w:r w:rsidRPr="00E6720E">
              <w:rPr>
                <w:rFonts w:asciiTheme="majorHAnsi" w:hAnsiTheme="majorHAnsi"/>
                <w:b/>
                <w:bCs/>
              </w:rPr>
              <w:t>3. Agent Brand Proposal</w:t>
            </w:r>
          </w:p>
          <w:p w14:paraId="062CF867" w14:textId="30071027" w:rsidR="00E6720E" w:rsidRPr="00E6720E" w:rsidRDefault="00653FC0" w:rsidP="00E6720E">
            <w:pPr>
              <w:rPr>
                <w:rFonts w:asciiTheme="majorHAnsi" w:hAnsiTheme="majorHAnsi"/>
              </w:rPr>
            </w:pPr>
            <w:r>
              <w:rPr>
                <w:rFonts w:asciiTheme="majorHAnsi" w:hAnsiTheme="majorHAnsi"/>
                <w:noProof/>
              </w:rPr>
              <w:drawing>
                <wp:inline distT="0" distB="0" distL="0" distR="0" wp14:anchorId="212225F7" wp14:editId="51AD7821">
                  <wp:extent cx="4957638" cy="239979"/>
                  <wp:effectExtent l="0" t="0" r="0" b="8255"/>
                  <wp:docPr id="934050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7301" cy="251096"/>
                          </a:xfrm>
                          <a:prstGeom prst="rect">
                            <a:avLst/>
                          </a:prstGeom>
                          <a:noFill/>
                        </pic:spPr>
                      </pic:pic>
                    </a:graphicData>
                  </a:graphic>
                </wp:inline>
              </w:drawing>
            </w:r>
          </w:p>
          <w:p w14:paraId="6358B620" w14:textId="1EFC4B44" w:rsidR="00FD3639" w:rsidRPr="00B83D5A" w:rsidRDefault="00AD24F2" w:rsidP="00DD3DE0">
            <w:pPr>
              <w:rPr>
                <w:rFonts w:asciiTheme="majorHAnsi" w:eastAsia="宋体" w:hAnsiTheme="majorHAnsi"/>
                <w:lang w:eastAsia="zh-CN"/>
              </w:rPr>
            </w:pPr>
            <w:r>
              <w:rPr>
                <w:rFonts w:asciiTheme="majorHAnsi" w:hAnsiTheme="majorHAnsi"/>
                <w:noProof/>
              </w:rPr>
              <w:drawing>
                <wp:inline distT="0" distB="0" distL="0" distR="0" wp14:anchorId="49FF1AE2" wp14:editId="46BD04AF">
                  <wp:extent cx="4953663" cy="1023484"/>
                  <wp:effectExtent l="0" t="0" r="0" b="5715"/>
                  <wp:docPr id="510604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1200" cy="1035372"/>
                          </a:xfrm>
                          <a:prstGeom prst="rect">
                            <a:avLst/>
                          </a:prstGeom>
                          <a:noFill/>
                        </pic:spPr>
                      </pic:pic>
                    </a:graphicData>
                  </a:graphic>
                </wp:inline>
              </w:drawing>
            </w:r>
          </w:p>
          <w:p w14:paraId="43C8BEA9" w14:textId="10F35D8D" w:rsidR="00FD3639" w:rsidRPr="00706B3A" w:rsidRDefault="00FD3639" w:rsidP="00DD3DE0">
            <w:pPr>
              <w:rPr>
                <w:rFonts w:asciiTheme="majorHAnsi" w:hAnsiTheme="majorHAnsi"/>
              </w:rPr>
            </w:pPr>
          </w:p>
        </w:tc>
      </w:tr>
      <w:tr w:rsidR="00AD24F2" w:rsidRPr="00C15BE8" w14:paraId="61267A7C" w14:textId="77777777" w:rsidTr="6D88FEFF">
        <w:trPr>
          <w:trHeight w:val="1376"/>
        </w:trPr>
        <w:tc>
          <w:tcPr>
            <w:tcW w:w="3403" w:type="dxa"/>
            <w:shd w:val="clear" w:color="auto" w:fill="BFBFBF" w:themeFill="background1" w:themeFillShade="BF"/>
          </w:tcPr>
          <w:p w14:paraId="371C13D9" w14:textId="2CCE0CB8" w:rsidR="004575E2" w:rsidRPr="00CF0BB9" w:rsidRDefault="004575E2" w:rsidP="004575E2">
            <w:pPr>
              <w:rPr>
                <w:rFonts w:asciiTheme="majorHAnsi" w:hAnsiTheme="majorHAnsi"/>
              </w:rPr>
            </w:pPr>
            <w:r w:rsidRPr="00CF0BB9">
              <w:rPr>
                <w:rFonts w:ascii="Calibri" w:hAnsi="Calibri" w:cs="Arial"/>
                <w:bCs/>
              </w:rPr>
              <w:t>REQUEST TYPE</w:t>
            </w:r>
          </w:p>
        </w:tc>
        <w:tc>
          <w:tcPr>
            <w:tcW w:w="7938" w:type="dxa"/>
            <w:gridSpan w:val="3"/>
            <w:vAlign w:val="center"/>
          </w:tcPr>
          <w:p w14:paraId="79EF84DC" w14:textId="77777777" w:rsidR="009B2EED" w:rsidRDefault="00AE7E56" w:rsidP="004575E2">
            <w:pPr>
              <w:rPr>
                <w:rFonts w:asciiTheme="majorHAnsi" w:hAnsiTheme="majorHAnsi" w:cs="Arial"/>
              </w:rPr>
            </w:pPr>
            <w:sdt>
              <w:sdtPr>
                <w:rPr>
                  <w:rFonts w:asciiTheme="majorHAnsi" w:hAnsiTheme="majorHAnsi" w:cs="Arial"/>
                </w:rPr>
                <w:id w:val="-1321960340"/>
                <w14:checkbox>
                  <w14:checked w14:val="0"/>
                  <w14:checkedState w14:val="2612" w14:font="MS Gothic"/>
                  <w14:uncheckedState w14:val="2610" w14:font="MS Gothic"/>
                </w14:checkbox>
              </w:sdtPr>
              <w:sdtEndPr/>
              <w:sdtContent>
                <w:r w:rsidR="0019628F">
                  <w:rPr>
                    <w:rFonts w:ascii="MS Gothic" w:eastAsia="MS Gothic" w:hAnsi="MS Gothic" w:cs="Arial" w:hint="eastAsia"/>
                  </w:rPr>
                  <w:t>☐</w:t>
                </w:r>
              </w:sdtContent>
            </w:sdt>
            <w:r w:rsidR="009B2EED" w:rsidRPr="004D2440">
              <w:rPr>
                <w:rFonts w:asciiTheme="majorHAnsi" w:eastAsiaTheme="minorEastAsia" w:hAnsiTheme="majorHAnsi"/>
              </w:rPr>
              <w:t>LCR</w:t>
            </w:r>
            <w:r w:rsidR="009B2EED">
              <w:rPr>
                <w:rFonts w:asciiTheme="majorHAnsi" w:hAnsiTheme="majorHAnsi"/>
              </w:rPr>
              <w:t xml:space="preserve"> (Labelling Change Request) </w:t>
            </w:r>
            <w:r w:rsidR="009B2EED">
              <w:rPr>
                <w:rFonts w:asciiTheme="majorHAnsi" w:hAnsiTheme="majorHAnsi" w:cs="Arial"/>
              </w:rPr>
              <w:t xml:space="preserve"> </w:t>
            </w:r>
          </w:p>
          <w:p w14:paraId="5612F4E8" w14:textId="08BB9DED" w:rsidR="00824B35" w:rsidRDefault="009B2EED" w:rsidP="004575E2">
            <w:pPr>
              <w:rPr>
                <w:rFonts w:asciiTheme="majorHAnsi" w:hAnsiTheme="majorHAnsi" w:cs="Arial"/>
              </w:rPr>
            </w:pPr>
            <w:r>
              <w:rPr>
                <w:rFonts w:asciiTheme="majorHAnsi" w:hAnsiTheme="majorHAnsi" w:cs="Arial"/>
              </w:rPr>
              <w:t xml:space="preserve">     </w:t>
            </w:r>
            <w:r w:rsidR="002F0A29" w:rsidRPr="002F0A29">
              <w:rPr>
                <w:rFonts w:asciiTheme="majorHAnsi" w:hAnsiTheme="majorHAnsi" w:cs="Arial"/>
                <w:i/>
                <w:iCs/>
                <w:sz w:val="18"/>
                <w:szCs w:val="18"/>
              </w:rPr>
              <w:t>Chang</w:t>
            </w:r>
            <w:r>
              <w:rPr>
                <w:rFonts w:asciiTheme="majorHAnsi" w:hAnsiTheme="majorHAnsi" w:cs="Arial"/>
                <w:i/>
                <w:iCs/>
                <w:sz w:val="18"/>
                <w:szCs w:val="18"/>
              </w:rPr>
              <w:t xml:space="preserve">es </w:t>
            </w:r>
            <w:r w:rsidR="002F0A29" w:rsidRPr="002F0A29">
              <w:rPr>
                <w:rFonts w:asciiTheme="majorHAnsi" w:hAnsiTheme="majorHAnsi" w:cs="Arial"/>
                <w:i/>
                <w:iCs/>
                <w:sz w:val="18"/>
                <w:szCs w:val="18"/>
              </w:rPr>
              <w:t>on</w:t>
            </w:r>
            <w:r w:rsidR="002F0A29" w:rsidRPr="00D641B8">
              <w:rPr>
                <w:rFonts w:asciiTheme="majorHAnsi" w:hAnsiTheme="majorHAnsi" w:cs="Arial"/>
                <w:i/>
                <w:iCs/>
                <w:sz w:val="18"/>
                <w:szCs w:val="18"/>
              </w:rPr>
              <w:t xml:space="preserve"> </w:t>
            </w:r>
            <w:r>
              <w:rPr>
                <w:rFonts w:asciiTheme="majorHAnsi" w:hAnsiTheme="majorHAnsi" w:cs="Arial"/>
                <w:i/>
                <w:iCs/>
                <w:sz w:val="18"/>
                <w:szCs w:val="18"/>
              </w:rPr>
              <w:t xml:space="preserve">the </w:t>
            </w:r>
            <w:r w:rsidR="002F0A29" w:rsidRPr="00D641B8">
              <w:rPr>
                <w:rFonts w:asciiTheme="majorHAnsi" w:hAnsiTheme="majorHAnsi" w:cs="Arial"/>
                <w:i/>
                <w:iCs/>
                <w:sz w:val="18"/>
                <w:szCs w:val="18"/>
              </w:rPr>
              <w:t>label</w:t>
            </w:r>
            <w:r w:rsidR="005B7A95">
              <w:rPr>
                <w:rFonts w:asciiTheme="majorHAnsi" w:hAnsiTheme="majorHAnsi" w:cs="Arial"/>
                <w:i/>
                <w:iCs/>
                <w:sz w:val="18"/>
                <w:szCs w:val="18"/>
              </w:rPr>
              <w:t>s</w:t>
            </w:r>
            <w:r w:rsidR="00D641B8">
              <w:rPr>
                <w:rFonts w:asciiTheme="majorHAnsi" w:hAnsiTheme="majorHAnsi" w:cs="Arial"/>
                <w:i/>
                <w:iCs/>
                <w:sz w:val="18"/>
                <w:szCs w:val="18"/>
              </w:rPr>
              <w:t xml:space="preserve"> without changing the products</w:t>
            </w:r>
          </w:p>
          <w:p w14:paraId="359B7994" w14:textId="04D4B71A" w:rsidR="009B2EED" w:rsidRDefault="00AE7E56" w:rsidP="004575E2">
            <w:pPr>
              <w:rPr>
                <w:rFonts w:asciiTheme="majorHAnsi" w:hAnsiTheme="majorHAnsi" w:cs="Arial"/>
              </w:rPr>
            </w:pPr>
            <w:sdt>
              <w:sdtPr>
                <w:rPr>
                  <w:rFonts w:asciiTheme="majorHAnsi" w:hAnsiTheme="majorHAnsi" w:cs="Arial"/>
                </w:rPr>
                <w:id w:val="1699274689"/>
                <w14:checkbox>
                  <w14:checked w14:val="0"/>
                  <w14:checkedState w14:val="2612" w14:font="MS Gothic"/>
                  <w14:uncheckedState w14:val="2610" w14:font="MS Gothic"/>
                </w14:checkbox>
              </w:sdtPr>
              <w:sdtEndPr/>
              <w:sdtContent>
                <w:r w:rsidR="0019628F">
                  <w:rPr>
                    <w:rFonts w:ascii="MS Gothic" w:eastAsia="MS Gothic" w:hAnsi="MS Gothic" w:cs="Arial" w:hint="eastAsia"/>
                  </w:rPr>
                  <w:t>☐</w:t>
                </w:r>
              </w:sdtContent>
            </w:sdt>
            <w:r w:rsidR="009B2EED" w:rsidRPr="004D2440">
              <w:rPr>
                <w:rFonts w:asciiTheme="majorHAnsi" w:eastAsiaTheme="minorEastAsia" w:hAnsiTheme="majorHAnsi"/>
              </w:rPr>
              <w:t>SCR</w:t>
            </w:r>
            <w:r w:rsidR="009B2EED">
              <w:rPr>
                <w:rFonts w:asciiTheme="majorHAnsi" w:hAnsiTheme="majorHAnsi"/>
              </w:rPr>
              <w:t xml:space="preserve"> (Supplier Change Request) </w:t>
            </w:r>
            <w:r w:rsidR="009B2EED">
              <w:rPr>
                <w:rFonts w:asciiTheme="majorHAnsi" w:hAnsiTheme="majorHAnsi" w:cs="Arial"/>
              </w:rPr>
              <w:t xml:space="preserve"> </w:t>
            </w:r>
          </w:p>
          <w:p w14:paraId="4FF38720" w14:textId="3E30A07A" w:rsidR="00824B35" w:rsidRDefault="009B2EED" w:rsidP="004575E2">
            <w:pPr>
              <w:rPr>
                <w:rFonts w:asciiTheme="majorHAnsi" w:hAnsiTheme="majorHAnsi" w:cs="Arial"/>
              </w:rPr>
            </w:pPr>
            <w:r>
              <w:rPr>
                <w:rFonts w:asciiTheme="majorHAnsi" w:hAnsiTheme="majorHAnsi" w:cs="Arial"/>
                <w:i/>
                <w:iCs/>
              </w:rPr>
              <w:t xml:space="preserve">     </w:t>
            </w:r>
            <w:r w:rsidRPr="009B2EED">
              <w:rPr>
                <w:rFonts w:asciiTheme="majorHAnsi" w:hAnsiTheme="majorHAnsi" w:cs="Arial"/>
                <w:i/>
                <w:iCs/>
                <w:sz w:val="18"/>
                <w:szCs w:val="18"/>
              </w:rPr>
              <w:t>Chang</w:t>
            </w:r>
            <w:r>
              <w:rPr>
                <w:rFonts w:asciiTheme="majorHAnsi" w:hAnsiTheme="majorHAnsi" w:cs="Arial"/>
                <w:i/>
                <w:iCs/>
                <w:sz w:val="18"/>
                <w:szCs w:val="18"/>
              </w:rPr>
              <w:t>e</w:t>
            </w:r>
            <w:r w:rsidR="005B7A95">
              <w:rPr>
                <w:rFonts w:asciiTheme="majorHAnsi" w:hAnsiTheme="majorHAnsi" w:cs="Arial"/>
                <w:i/>
                <w:iCs/>
                <w:sz w:val="18"/>
                <w:szCs w:val="18"/>
              </w:rPr>
              <w:t xml:space="preserve"> applications</w:t>
            </w:r>
            <w:r>
              <w:rPr>
                <w:rFonts w:asciiTheme="majorHAnsi" w:hAnsiTheme="majorHAnsi" w:cs="Arial"/>
                <w:i/>
                <w:iCs/>
                <w:sz w:val="18"/>
                <w:szCs w:val="18"/>
              </w:rPr>
              <w:t xml:space="preserve"> initiated</w:t>
            </w:r>
            <w:r w:rsidR="005B7A95">
              <w:rPr>
                <w:rFonts w:asciiTheme="majorHAnsi" w:hAnsiTheme="majorHAnsi" w:cs="Arial"/>
                <w:i/>
                <w:iCs/>
                <w:sz w:val="18"/>
                <w:szCs w:val="18"/>
              </w:rPr>
              <w:t xml:space="preserve"> </w:t>
            </w:r>
            <w:r w:rsidR="00D96088">
              <w:rPr>
                <w:rFonts w:asciiTheme="majorHAnsi" w:hAnsiTheme="majorHAnsi" w:cs="Arial"/>
                <w:i/>
                <w:iCs/>
                <w:sz w:val="18"/>
                <w:szCs w:val="18"/>
              </w:rPr>
              <w:t>by</w:t>
            </w:r>
            <w:r w:rsidR="005B7A95">
              <w:rPr>
                <w:rFonts w:asciiTheme="majorHAnsi" w:hAnsiTheme="majorHAnsi" w:cs="Arial"/>
                <w:i/>
                <w:iCs/>
                <w:sz w:val="18"/>
                <w:szCs w:val="18"/>
              </w:rPr>
              <w:t xml:space="preserve"> </w:t>
            </w:r>
            <w:r>
              <w:rPr>
                <w:rFonts w:asciiTheme="majorHAnsi" w:hAnsiTheme="majorHAnsi" w:cs="Arial"/>
                <w:i/>
                <w:iCs/>
                <w:sz w:val="18"/>
                <w:szCs w:val="18"/>
              </w:rPr>
              <w:t>Suppliers</w:t>
            </w:r>
          </w:p>
          <w:p w14:paraId="617B7318" w14:textId="75A4F4A7" w:rsidR="009B2EED" w:rsidRDefault="00AE7E56" w:rsidP="004575E2">
            <w:pPr>
              <w:rPr>
                <w:rFonts w:asciiTheme="majorHAnsi" w:hAnsiTheme="majorHAnsi"/>
              </w:rPr>
            </w:pPr>
            <w:sdt>
              <w:sdtPr>
                <w:rPr>
                  <w:rFonts w:asciiTheme="majorHAnsi" w:hAnsiTheme="majorHAnsi" w:cs="Arial"/>
                </w:rPr>
                <w:id w:val="-440984946"/>
                <w14:checkbox>
                  <w14:checked w14:val="0"/>
                  <w14:checkedState w14:val="2612" w14:font="MS Gothic"/>
                  <w14:uncheckedState w14:val="2610" w14:font="MS Gothic"/>
                </w14:checkbox>
              </w:sdtPr>
              <w:sdtEndPr/>
              <w:sdtContent>
                <w:r w:rsidR="0019628F">
                  <w:rPr>
                    <w:rFonts w:ascii="MS Gothic" w:eastAsia="MS Gothic" w:hAnsi="MS Gothic" w:cs="Arial" w:hint="eastAsia"/>
                  </w:rPr>
                  <w:t>☐</w:t>
                </w:r>
              </w:sdtContent>
            </w:sdt>
            <w:r w:rsidR="004575E2">
              <w:rPr>
                <w:rFonts w:asciiTheme="majorHAnsi" w:hAnsiTheme="majorHAnsi"/>
              </w:rPr>
              <w:t>ECR</w:t>
            </w:r>
            <w:r w:rsidR="009B2EED">
              <w:rPr>
                <w:rFonts w:asciiTheme="majorHAnsi" w:hAnsiTheme="majorHAnsi"/>
              </w:rPr>
              <w:t xml:space="preserve"> (Engineering Change Request) </w:t>
            </w:r>
          </w:p>
          <w:p w14:paraId="6A1EEDF5" w14:textId="4EC4E960" w:rsidR="001F2750" w:rsidRPr="004D2440" w:rsidRDefault="001F2750" w:rsidP="004575E2">
            <w:pPr>
              <w:rPr>
                <w:rFonts w:asciiTheme="majorHAnsi" w:hAnsiTheme="majorHAnsi" w:cs="Arial"/>
                <w:i/>
                <w:iCs/>
                <w:sz w:val="18"/>
                <w:szCs w:val="18"/>
              </w:rPr>
            </w:pPr>
            <w:r>
              <w:rPr>
                <w:rFonts w:asciiTheme="majorHAnsi" w:hAnsiTheme="majorHAnsi"/>
              </w:rPr>
              <w:t xml:space="preserve">     </w:t>
            </w:r>
            <w:r w:rsidRPr="004D2440">
              <w:rPr>
                <w:rFonts w:asciiTheme="majorHAnsi" w:hAnsiTheme="majorHAnsi" w:cs="Arial"/>
                <w:i/>
                <w:iCs/>
                <w:sz w:val="18"/>
                <w:szCs w:val="18"/>
              </w:rPr>
              <w:t xml:space="preserve">Existing </w:t>
            </w:r>
            <w:r w:rsidR="004D2440" w:rsidRPr="004D2440">
              <w:rPr>
                <w:rFonts w:asciiTheme="majorHAnsi" w:hAnsiTheme="majorHAnsi" w:cs="Arial" w:hint="eastAsia"/>
                <w:i/>
                <w:iCs/>
                <w:sz w:val="18"/>
                <w:szCs w:val="18"/>
              </w:rPr>
              <w:t>p</w:t>
            </w:r>
            <w:r w:rsidRPr="004D2440">
              <w:rPr>
                <w:rFonts w:asciiTheme="majorHAnsi" w:hAnsiTheme="majorHAnsi" w:cs="Arial"/>
                <w:i/>
                <w:iCs/>
                <w:sz w:val="18"/>
                <w:szCs w:val="18"/>
              </w:rPr>
              <w:t>roducts</w:t>
            </w:r>
            <w:r>
              <w:rPr>
                <w:rFonts w:asciiTheme="majorHAnsi" w:hAnsiTheme="majorHAnsi" w:cs="Arial"/>
                <w:i/>
                <w:iCs/>
                <w:sz w:val="18"/>
                <w:szCs w:val="18"/>
              </w:rPr>
              <w:t xml:space="preserve"> that SOLM is the legal </w:t>
            </w:r>
            <w:r w:rsidRPr="0088535B">
              <w:rPr>
                <w:rFonts w:asciiTheme="majorHAnsi" w:hAnsiTheme="majorHAnsi" w:cs="Arial"/>
                <w:i/>
                <w:iCs/>
                <w:sz w:val="18"/>
                <w:szCs w:val="18"/>
              </w:rPr>
              <w:t>manufacturer</w:t>
            </w:r>
          </w:p>
          <w:p w14:paraId="27A0E391" w14:textId="2E4BE619" w:rsidR="00824B35" w:rsidRPr="004A05C6" w:rsidRDefault="009B2EED" w:rsidP="004575E2">
            <w:pPr>
              <w:rPr>
                <w:rFonts w:asciiTheme="majorHAnsi" w:hAnsiTheme="majorHAnsi"/>
              </w:rPr>
            </w:pPr>
            <w:r>
              <w:rPr>
                <w:rFonts w:asciiTheme="majorHAnsi" w:hAnsiTheme="majorHAnsi" w:cs="Arial"/>
                <w:i/>
                <w:iCs/>
              </w:rPr>
              <w:t xml:space="preserve">     </w:t>
            </w:r>
            <w:r w:rsidR="004A05C6" w:rsidRPr="004A05C6">
              <w:rPr>
                <w:rFonts w:asciiTheme="majorHAnsi" w:hAnsiTheme="majorHAnsi" w:cs="Arial"/>
                <w:i/>
                <w:iCs/>
                <w:sz w:val="18"/>
                <w:szCs w:val="18"/>
              </w:rPr>
              <w:t>Engineer changes that are not bringing new hazards/risks</w:t>
            </w:r>
          </w:p>
          <w:p w14:paraId="73785089" w14:textId="79EC8B76" w:rsidR="009B2EED" w:rsidRDefault="00AE7E56" w:rsidP="0088535B">
            <w:pPr>
              <w:ind w:left="2013" w:hanging="2013"/>
              <w:rPr>
                <w:rFonts w:asciiTheme="majorHAnsi" w:hAnsiTheme="majorHAnsi"/>
              </w:rPr>
            </w:pPr>
            <w:sdt>
              <w:sdtPr>
                <w:rPr>
                  <w:rFonts w:asciiTheme="majorHAnsi" w:hAnsiTheme="majorHAnsi" w:cs="Arial"/>
                </w:rPr>
                <w:id w:val="1804278287"/>
                <w14:checkbox>
                  <w14:checked w14:val="0"/>
                  <w14:checkedState w14:val="2612" w14:font="MS Gothic"/>
                  <w14:uncheckedState w14:val="2610" w14:font="MS Gothic"/>
                </w14:checkbox>
              </w:sdtPr>
              <w:sdtEndPr/>
              <w:sdtContent>
                <w:r w:rsidR="005B7A95">
                  <w:rPr>
                    <w:rFonts w:ascii="MS Gothic" w:eastAsia="MS Gothic" w:hAnsi="MS Gothic" w:cs="Arial" w:hint="eastAsia"/>
                  </w:rPr>
                  <w:t>☐</w:t>
                </w:r>
              </w:sdtContent>
            </w:sdt>
            <w:r w:rsidR="009B2EED" w:rsidRPr="004D2440">
              <w:rPr>
                <w:rFonts w:asciiTheme="majorHAnsi" w:hAnsiTheme="majorHAnsi"/>
              </w:rPr>
              <w:t>NPD</w:t>
            </w:r>
            <w:r w:rsidR="009B2EED">
              <w:rPr>
                <w:rFonts w:asciiTheme="majorHAnsi" w:hAnsiTheme="majorHAnsi"/>
              </w:rPr>
              <w:t xml:space="preserve"> (New Product Development) </w:t>
            </w:r>
          </w:p>
          <w:p w14:paraId="2E7DF1AE" w14:textId="1D5428B2" w:rsidR="009B2EED" w:rsidRDefault="009B2EED" w:rsidP="0088535B">
            <w:pPr>
              <w:ind w:left="2013" w:hanging="2013"/>
              <w:rPr>
                <w:rFonts w:asciiTheme="majorHAnsi" w:hAnsiTheme="majorHAnsi" w:cs="Arial"/>
                <w:i/>
                <w:iCs/>
                <w:sz w:val="18"/>
                <w:szCs w:val="18"/>
              </w:rPr>
            </w:pPr>
            <w:r>
              <w:rPr>
                <w:rFonts w:asciiTheme="majorHAnsi" w:hAnsiTheme="majorHAnsi" w:cs="Arial"/>
                <w:i/>
                <w:iCs/>
              </w:rPr>
              <w:t xml:space="preserve">     </w:t>
            </w:r>
            <w:r w:rsidR="005B7A95" w:rsidRPr="004D2440">
              <w:rPr>
                <w:rFonts w:asciiTheme="majorHAnsi" w:hAnsiTheme="majorHAnsi" w:cs="Arial"/>
                <w:i/>
                <w:iCs/>
                <w:sz w:val="18"/>
                <w:szCs w:val="18"/>
              </w:rPr>
              <w:t xml:space="preserve">Develop new innovative products </w:t>
            </w:r>
            <w:r w:rsidR="00D96088">
              <w:rPr>
                <w:rFonts w:asciiTheme="majorHAnsi" w:hAnsiTheme="majorHAnsi" w:cs="Arial"/>
                <w:i/>
                <w:iCs/>
                <w:sz w:val="18"/>
                <w:szCs w:val="18"/>
              </w:rPr>
              <w:t>that</w:t>
            </w:r>
            <w:r w:rsidR="005B7A95" w:rsidRPr="004D2440">
              <w:rPr>
                <w:rFonts w:asciiTheme="majorHAnsi" w:hAnsiTheme="majorHAnsi" w:cs="Arial"/>
                <w:i/>
                <w:iCs/>
                <w:sz w:val="18"/>
                <w:szCs w:val="18"/>
              </w:rPr>
              <w:t xml:space="preserve"> </w:t>
            </w:r>
            <w:r w:rsidR="0088535B" w:rsidRPr="0088535B">
              <w:rPr>
                <w:rFonts w:asciiTheme="majorHAnsi" w:hAnsiTheme="majorHAnsi" w:cs="Arial"/>
                <w:i/>
                <w:iCs/>
                <w:sz w:val="18"/>
                <w:szCs w:val="18"/>
              </w:rPr>
              <w:t>SOLM</w:t>
            </w:r>
            <w:r w:rsidR="00D96088">
              <w:rPr>
                <w:rFonts w:asciiTheme="majorHAnsi" w:hAnsiTheme="majorHAnsi" w:cs="Arial"/>
                <w:i/>
                <w:iCs/>
                <w:sz w:val="18"/>
                <w:szCs w:val="18"/>
              </w:rPr>
              <w:t xml:space="preserve"> will</w:t>
            </w:r>
            <w:r w:rsidR="0088535B" w:rsidRPr="0088535B">
              <w:rPr>
                <w:rFonts w:asciiTheme="majorHAnsi" w:hAnsiTheme="majorHAnsi" w:cs="Arial"/>
                <w:i/>
                <w:iCs/>
                <w:sz w:val="18"/>
                <w:szCs w:val="18"/>
              </w:rPr>
              <w:t xml:space="preserve"> </w:t>
            </w:r>
            <w:r w:rsidR="00D96088">
              <w:rPr>
                <w:rFonts w:asciiTheme="majorHAnsi" w:hAnsiTheme="majorHAnsi" w:cs="Arial"/>
                <w:i/>
                <w:iCs/>
                <w:sz w:val="18"/>
                <w:szCs w:val="18"/>
              </w:rPr>
              <w:t>be</w:t>
            </w:r>
            <w:r w:rsidR="005B7A95">
              <w:rPr>
                <w:rFonts w:asciiTheme="majorHAnsi" w:hAnsiTheme="majorHAnsi" w:cs="Arial"/>
                <w:i/>
                <w:iCs/>
                <w:sz w:val="18"/>
                <w:szCs w:val="18"/>
              </w:rPr>
              <w:t xml:space="preserve"> the</w:t>
            </w:r>
            <w:r w:rsidR="0088535B" w:rsidRPr="0088535B">
              <w:rPr>
                <w:rFonts w:asciiTheme="majorHAnsi" w:hAnsiTheme="majorHAnsi" w:cs="Arial"/>
                <w:i/>
                <w:iCs/>
                <w:sz w:val="18"/>
                <w:szCs w:val="18"/>
              </w:rPr>
              <w:t xml:space="preserve"> legal manufacturer</w:t>
            </w:r>
          </w:p>
          <w:p w14:paraId="0024B841" w14:textId="57B70BC8" w:rsidR="005B7A95" w:rsidRDefault="009B2EED" w:rsidP="0088535B">
            <w:pPr>
              <w:ind w:left="2013" w:hanging="2013"/>
              <w:rPr>
                <w:rFonts w:asciiTheme="majorHAnsi" w:hAnsiTheme="majorHAnsi" w:cs="Arial"/>
                <w:i/>
                <w:iCs/>
                <w:sz w:val="18"/>
                <w:szCs w:val="18"/>
              </w:rPr>
            </w:pPr>
            <w:r>
              <w:rPr>
                <w:rFonts w:asciiTheme="majorHAnsi" w:hAnsiTheme="majorHAnsi" w:cs="Arial"/>
                <w:i/>
                <w:iCs/>
                <w:sz w:val="18"/>
                <w:szCs w:val="18"/>
              </w:rPr>
              <w:lastRenderedPageBreak/>
              <w:t xml:space="preserve">      S</w:t>
            </w:r>
            <w:r w:rsidR="0088535B" w:rsidRPr="0088535B">
              <w:rPr>
                <w:rFonts w:asciiTheme="majorHAnsi" w:hAnsiTheme="majorHAnsi" w:cs="Arial"/>
                <w:i/>
                <w:iCs/>
                <w:sz w:val="18"/>
                <w:szCs w:val="18"/>
              </w:rPr>
              <w:t xml:space="preserve">ignificant changes on existing </w:t>
            </w:r>
            <w:r w:rsidR="005B7A95">
              <w:rPr>
                <w:rFonts w:asciiTheme="majorHAnsi" w:hAnsiTheme="majorHAnsi" w:cs="Arial"/>
                <w:i/>
                <w:iCs/>
                <w:sz w:val="18"/>
                <w:szCs w:val="18"/>
              </w:rPr>
              <w:t>products</w:t>
            </w:r>
            <w:r w:rsidR="005B7A95" w:rsidRPr="0088535B">
              <w:rPr>
                <w:rFonts w:asciiTheme="majorHAnsi" w:hAnsiTheme="majorHAnsi" w:cs="Arial"/>
                <w:i/>
                <w:iCs/>
                <w:sz w:val="18"/>
                <w:szCs w:val="18"/>
              </w:rPr>
              <w:t xml:space="preserve"> </w:t>
            </w:r>
            <w:r w:rsidR="0088535B" w:rsidRPr="0088535B">
              <w:rPr>
                <w:rFonts w:asciiTheme="majorHAnsi" w:hAnsiTheme="majorHAnsi" w:cs="Arial"/>
                <w:i/>
                <w:iCs/>
                <w:sz w:val="18"/>
                <w:szCs w:val="18"/>
              </w:rPr>
              <w:t xml:space="preserve">that </w:t>
            </w:r>
            <w:r>
              <w:rPr>
                <w:rFonts w:asciiTheme="majorHAnsi" w:hAnsiTheme="majorHAnsi" w:cs="Arial"/>
                <w:i/>
                <w:iCs/>
                <w:sz w:val="18"/>
                <w:szCs w:val="18"/>
              </w:rPr>
              <w:t>may</w:t>
            </w:r>
            <w:r w:rsidR="0088535B" w:rsidRPr="0088535B">
              <w:rPr>
                <w:rFonts w:asciiTheme="majorHAnsi" w:hAnsiTheme="majorHAnsi" w:cs="Arial"/>
                <w:i/>
                <w:iCs/>
                <w:sz w:val="18"/>
                <w:szCs w:val="18"/>
              </w:rPr>
              <w:t xml:space="preserve"> bring new hazards/risks or new intended </w:t>
            </w:r>
            <w:r w:rsidR="005B7A95" w:rsidRPr="0088535B">
              <w:rPr>
                <w:rFonts w:asciiTheme="majorHAnsi" w:hAnsiTheme="majorHAnsi" w:cs="Arial"/>
                <w:i/>
                <w:iCs/>
                <w:sz w:val="18"/>
                <w:szCs w:val="18"/>
              </w:rPr>
              <w:t>use</w:t>
            </w:r>
          </w:p>
          <w:p w14:paraId="361A1424" w14:textId="77777777" w:rsidR="004D5D1B" w:rsidRDefault="005B7A95" w:rsidP="0088535B">
            <w:pPr>
              <w:ind w:left="2013" w:hanging="2013"/>
              <w:rPr>
                <w:rFonts w:asciiTheme="majorHAnsi" w:hAnsiTheme="majorHAnsi" w:cs="Arial"/>
                <w:i/>
                <w:iCs/>
                <w:sz w:val="18"/>
                <w:szCs w:val="18"/>
              </w:rPr>
            </w:pPr>
            <w:r>
              <w:rPr>
                <w:rFonts w:asciiTheme="majorHAnsi" w:hAnsiTheme="majorHAnsi" w:cs="Arial"/>
                <w:i/>
                <w:iCs/>
                <w:sz w:val="18"/>
                <w:szCs w:val="18"/>
              </w:rPr>
              <w:t xml:space="preserve">      Change product</w:t>
            </w:r>
            <w:r w:rsidR="00D96088">
              <w:rPr>
                <w:rFonts w:asciiTheme="majorHAnsi" w:hAnsiTheme="majorHAnsi" w:cs="Arial"/>
                <w:i/>
                <w:iCs/>
                <w:sz w:val="18"/>
                <w:szCs w:val="18"/>
              </w:rPr>
              <w:t>s from outsourcing</w:t>
            </w:r>
            <w:r>
              <w:rPr>
                <w:rFonts w:asciiTheme="majorHAnsi" w:hAnsiTheme="majorHAnsi" w:cs="Arial"/>
                <w:i/>
                <w:iCs/>
                <w:sz w:val="18"/>
                <w:szCs w:val="18"/>
              </w:rPr>
              <w:t xml:space="preserve"> to SOLM </w:t>
            </w:r>
            <w:r w:rsidR="00D96088">
              <w:rPr>
                <w:rFonts w:asciiTheme="majorHAnsi" w:hAnsiTheme="majorHAnsi" w:cs="Arial"/>
                <w:i/>
                <w:iCs/>
                <w:sz w:val="18"/>
                <w:szCs w:val="18"/>
              </w:rPr>
              <w:t>to be</w:t>
            </w:r>
            <w:r>
              <w:rPr>
                <w:rFonts w:asciiTheme="majorHAnsi" w:hAnsiTheme="majorHAnsi" w:cs="Arial"/>
                <w:i/>
                <w:iCs/>
                <w:sz w:val="18"/>
                <w:szCs w:val="18"/>
              </w:rPr>
              <w:t xml:space="preserve"> the </w:t>
            </w:r>
            <w:r w:rsidRPr="0088535B">
              <w:rPr>
                <w:rFonts w:asciiTheme="majorHAnsi" w:hAnsiTheme="majorHAnsi" w:cs="Arial"/>
                <w:i/>
                <w:iCs/>
                <w:sz w:val="18"/>
                <w:szCs w:val="18"/>
              </w:rPr>
              <w:t>legal manufacturer</w:t>
            </w:r>
          </w:p>
          <w:p w14:paraId="64A1B4A3" w14:textId="244BCAE7" w:rsidR="004575E2" w:rsidRPr="004D2440" w:rsidRDefault="004D5D1B" w:rsidP="004D5D1B">
            <w:pPr>
              <w:ind w:left="2013" w:hanging="2013"/>
              <w:rPr>
                <w:rFonts w:asciiTheme="majorHAnsi" w:hAnsiTheme="majorHAnsi" w:cs="Arial"/>
                <w:i/>
                <w:iCs/>
                <w:sz w:val="18"/>
                <w:szCs w:val="18"/>
                <w:lang w:val="en-GB"/>
              </w:rPr>
            </w:pPr>
            <w:r>
              <w:rPr>
                <w:rFonts w:asciiTheme="majorHAnsi" w:hAnsiTheme="majorHAnsi" w:cs="Arial"/>
                <w:i/>
                <w:iCs/>
                <w:sz w:val="18"/>
                <w:szCs w:val="18"/>
              </w:rPr>
              <w:t xml:space="preserve">      Development of </w:t>
            </w:r>
            <w:r w:rsidRPr="004D5D1B">
              <w:rPr>
                <w:rFonts w:asciiTheme="majorHAnsi" w:hAnsiTheme="majorHAnsi" w:cs="Arial"/>
                <w:i/>
                <w:iCs/>
                <w:sz w:val="18"/>
                <w:szCs w:val="18"/>
              </w:rPr>
              <w:t>VET/Component products</w:t>
            </w:r>
            <w:r w:rsidR="005B7A95" w:rsidRPr="0088535B" w:rsidDel="005B7A95">
              <w:rPr>
                <w:rFonts w:asciiTheme="majorHAnsi" w:hAnsiTheme="majorHAnsi" w:cs="Arial"/>
                <w:i/>
                <w:iCs/>
                <w:sz w:val="18"/>
                <w:szCs w:val="18"/>
              </w:rPr>
              <w:t xml:space="preserve"> </w:t>
            </w:r>
          </w:p>
          <w:p w14:paraId="5D668549" w14:textId="75DAC690" w:rsidR="005B7A95" w:rsidRDefault="00AE7E56" w:rsidP="6D88FEFF">
            <w:pPr>
              <w:ind w:left="2013" w:hanging="2013"/>
              <w:rPr>
                <w:rFonts w:asciiTheme="majorHAnsi" w:hAnsiTheme="majorHAnsi"/>
              </w:rPr>
            </w:pPr>
            <w:sdt>
              <w:sdtPr>
                <w:rPr>
                  <w:rFonts w:asciiTheme="majorHAnsi" w:hAnsiTheme="majorHAnsi" w:cs="Arial"/>
                </w:rPr>
                <w:id w:val="191805083"/>
                <w14:checkbox>
                  <w14:checked w14:val="1"/>
                  <w14:checkedState w14:val="2612" w14:font="MS Gothic"/>
                  <w14:uncheckedState w14:val="2610" w14:font="MS Gothic"/>
                </w14:checkbox>
              </w:sdtPr>
              <w:sdtEndPr/>
              <w:sdtContent>
                <w:r w:rsidR="00AD24F2">
                  <w:rPr>
                    <w:rFonts w:ascii="MS Gothic" w:eastAsia="MS Gothic" w:hAnsi="MS Gothic" w:cs="Arial" w:hint="eastAsia"/>
                  </w:rPr>
                  <w:t>☒</w:t>
                </w:r>
              </w:sdtContent>
            </w:sdt>
            <w:r w:rsidR="6D88FEFF" w:rsidRPr="6D88FEFF">
              <w:rPr>
                <w:rFonts w:asciiTheme="majorHAnsi" w:hAnsiTheme="majorHAnsi" w:cs="Arial"/>
              </w:rPr>
              <w:t>SDP</w:t>
            </w:r>
            <w:r w:rsidR="6D88FEFF" w:rsidRPr="6D88FEFF">
              <w:rPr>
                <w:rFonts w:asciiTheme="majorHAnsi" w:hAnsiTheme="majorHAnsi"/>
              </w:rPr>
              <w:t xml:space="preserve"> (SOLM Distributor Product) </w:t>
            </w:r>
          </w:p>
          <w:p w14:paraId="1885B220" w14:textId="1FE16DFB" w:rsidR="005B7A95" w:rsidRDefault="005B7A95" w:rsidP="005B7A95">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00D96088" w:rsidRPr="00D96088">
              <w:rPr>
                <w:rFonts w:asciiTheme="majorHAnsi" w:hAnsiTheme="majorHAnsi" w:cs="Arial"/>
                <w:i/>
                <w:iCs/>
                <w:sz w:val="18"/>
                <w:szCs w:val="18"/>
              </w:rPr>
              <w:t xml:space="preserve">New product introduction </w:t>
            </w:r>
            <w:r w:rsidR="00D96088">
              <w:rPr>
                <w:rFonts w:asciiTheme="majorHAnsi" w:hAnsiTheme="majorHAnsi" w:cs="Arial"/>
                <w:i/>
                <w:iCs/>
                <w:sz w:val="18"/>
                <w:szCs w:val="18"/>
              </w:rPr>
              <w:t>that</w:t>
            </w:r>
            <w:r w:rsidRPr="00577696">
              <w:rPr>
                <w:rFonts w:asciiTheme="majorHAnsi" w:hAnsiTheme="majorHAnsi" w:cs="Arial"/>
                <w:i/>
                <w:iCs/>
                <w:sz w:val="18"/>
                <w:szCs w:val="18"/>
              </w:rPr>
              <w:t xml:space="preserve"> </w:t>
            </w:r>
            <w:r w:rsidRPr="0088535B">
              <w:rPr>
                <w:rFonts w:asciiTheme="majorHAnsi" w:hAnsiTheme="majorHAnsi" w:cs="Arial"/>
                <w:i/>
                <w:iCs/>
                <w:sz w:val="18"/>
                <w:szCs w:val="18"/>
              </w:rPr>
              <w:t xml:space="preserve">SOLM </w:t>
            </w:r>
            <w:r w:rsidR="00D96088">
              <w:rPr>
                <w:rFonts w:asciiTheme="majorHAnsi" w:hAnsiTheme="majorHAnsi" w:cs="Arial"/>
                <w:i/>
                <w:iCs/>
                <w:sz w:val="18"/>
                <w:szCs w:val="18"/>
              </w:rPr>
              <w:t>will</w:t>
            </w:r>
            <w:r>
              <w:rPr>
                <w:rFonts w:asciiTheme="majorHAnsi" w:hAnsiTheme="majorHAnsi" w:cs="Arial"/>
                <w:i/>
                <w:iCs/>
                <w:sz w:val="18"/>
                <w:szCs w:val="18"/>
              </w:rPr>
              <w:t xml:space="preserve"> not </w:t>
            </w:r>
            <w:r w:rsidR="00D96088">
              <w:rPr>
                <w:rFonts w:asciiTheme="majorHAnsi" w:hAnsiTheme="majorHAnsi" w:cs="Arial"/>
                <w:i/>
                <w:iCs/>
                <w:sz w:val="18"/>
                <w:szCs w:val="18"/>
              </w:rPr>
              <w:t xml:space="preserve">be </w:t>
            </w:r>
            <w:r>
              <w:rPr>
                <w:rFonts w:asciiTheme="majorHAnsi" w:hAnsiTheme="majorHAnsi" w:cs="Arial"/>
                <w:i/>
                <w:iCs/>
                <w:sz w:val="18"/>
                <w:szCs w:val="18"/>
              </w:rPr>
              <w:t>the</w:t>
            </w:r>
            <w:r w:rsidRPr="0088535B">
              <w:rPr>
                <w:rFonts w:asciiTheme="majorHAnsi" w:hAnsiTheme="majorHAnsi" w:cs="Arial"/>
                <w:i/>
                <w:iCs/>
                <w:sz w:val="18"/>
                <w:szCs w:val="18"/>
              </w:rPr>
              <w:t xml:space="preserve"> legal manufacturer</w:t>
            </w:r>
          </w:p>
          <w:p w14:paraId="6EB9908C" w14:textId="644D60FE" w:rsidR="005B7A95" w:rsidRPr="004D2440" w:rsidRDefault="00D96088" w:rsidP="005B7A95">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005B7A95" w:rsidRPr="004D2440">
              <w:rPr>
                <w:rFonts w:asciiTheme="majorHAnsi" w:hAnsiTheme="majorHAnsi" w:cs="Arial"/>
                <w:i/>
                <w:iCs/>
                <w:sz w:val="18"/>
                <w:szCs w:val="18"/>
              </w:rPr>
              <w:t xml:space="preserve">No change on </w:t>
            </w:r>
            <w:r>
              <w:rPr>
                <w:rFonts w:asciiTheme="majorHAnsi" w:hAnsiTheme="majorHAnsi" w:cs="Arial"/>
                <w:i/>
                <w:iCs/>
                <w:sz w:val="18"/>
                <w:szCs w:val="18"/>
              </w:rPr>
              <w:t xml:space="preserve">the </w:t>
            </w:r>
            <w:r w:rsidR="005B7A95" w:rsidRPr="004D2440">
              <w:rPr>
                <w:rFonts w:asciiTheme="majorHAnsi" w:hAnsiTheme="majorHAnsi" w:cs="Arial"/>
                <w:i/>
                <w:iCs/>
                <w:sz w:val="18"/>
                <w:szCs w:val="18"/>
              </w:rPr>
              <w:t xml:space="preserve">product, no SOLM information on </w:t>
            </w:r>
            <w:r>
              <w:rPr>
                <w:rFonts w:asciiTheme="majorHAnsi" w:hAnsiTheme="majorHAnsi" w:cs="Arial"/>
                <w:i/>
                <w:iCs/>
                <w:sz w:val="18"/>
                <w:szCs w:val="18"/>
              </w:rPr>
              <w:t xml:space="preserve">the </w:t>
            </w:r>
            <w:r w:rsidR="005B7A95" w:rsidRPr="004D2440">
              <w:rPr>
                <w:rFonts w:asciiTheme="majorHAnsi" w:hAnsiTheme="majorHAnsi" w:cs="Arial"/>
                <w:i/>
                <w:iCs/>
                <w:sz w:val="18"/>
                <w:szCs w:val="18"/>
              </w:rPr>
              <w:t>label</w:t>
            </w:r>
            <w:r>
              <w:rPr>
                <w:rFonts w:asciiTheme="majorHAnsi" w:hAnsiTheme="majorHAnsi" w:cs="Arial"/>
                <w:i/>
                <w:iCs/>
                <w:sz w:val="18"/>
                <w:szCs w:val="18"/>
              </w:rPr>
              <w:t>s</w:t>
            </w:r>
          </w:p>
          <w:p w14:paraId="551194FE" w14:textId="78C2C377" w:rsidR="005B7A95" w:rsidRDefault="00AE7E56" w:rsidP="6D88FEFF">
            <w:pPr>
              <w:ind w:left="2013" w:hanging="2013"/>
              <w:rPr>
                <w:rFonts w:asciiTheme="majorHAnsi" w:hAnsiTheme="majorHAnsi"/>
              </w:rPr>
            </w:pPr>
            <w:sdt>
              <w:sdtPr>
                <w:rPr>
                  <w:rFonts w:asciiTheme="majorHAnsi" w:hAnsiTheme="majorHAnsi" w:cs="Arial"/>
                </w:rPr>
                <w:id w:val="-1538499998"/>
                <w14:checkbox>
                  <w14:checked w14:val="0"/>
                  <w14:checkedState w14:val="2612" w14:font="MS Gothic"/>
                  <w14:uncheckedState w14:val="2610" w14:font="MS Gothic"/>
                </w14:checkbox>
              </w:sdtPr>
              <w:sdtEndPr/>
              <w:sdtContent>
                <w:r w:rsidR="00AD24F2">
                  <w:rPr>
                    <w:rFonts w:ascii="MS Gothic" w:eastAsia="MS Gothic" w:hAnsi="MS Gothic" w:cs="Arial" w:hint="eastAsia"/>
                  </w:rPr>
                  <w:t>☐</w:t>
                </w:r>
              </w:sdtContent>
            </w:sdt>
            <w:r w:rsidR="6D88FEFF" w:rsidRPr="6D88FEFF">
              <w:rPr>
                <w:rFonts w:asciiTheme="majorHAnsi" w:hAnsiTheme="majorHAnsi" w:cs="Arial"/>
              </w:rPr>
              <w:t>SPP</w:t>
            </w:r>
            <w:r w:rsidR="6D88FEFF" w:rsidRPr="6D88FEFF">
              <w:rPr>
                <w:rFonts w:asciiTheme="majorHAnsi" w:hAnsiTheme="majorHAnsi"/>
              </w:rPr>
              <w:t xml:space="preserve"> (</w:t>
            </w:r>
            <w:r w:rsidR="6D88FEFF" w:rsidRPr="6D88FEFF">
              <w:rPr>
                <w:rFonts w:asciiTheme="majorHAnsi" w:hAnsiTheme="majorHAnsi"/>
                <w:lang w:val="en-GB"/>
              </w:rPr>
              <w:t>SOLM Portfolio Product</w:t>
            </w:r>
            <w:r w:rsidR="6D88FEFF" w:rsidRPr="6D88FEFF">
              <w:rPr>
                <w:rFonts w:asciiTheme="majorHAnsi" w:hAnsiTheme="majorHAnsi"/>
              </w:rPr>
              <w:t xml:space="preserve">) </w:t>
            </w:r>
          </w:p>
          <w:p w14:paraId="33C8F8D9" w14:textId="77777777" w:rsidR="00D96088" w:rsidRDefault="005B7A95" w:rsidP="00D96088">
            <w:pPr>
              <w:ind w:left="2013" w:hanging="2013"/>
              <w:rPr>
                <w:rFonts w:asciiTheme="majorHAnsi" w:hAnsiTheme="majorHAnsi" w:cs="Arial"/>
                <w:i/>
                <w:iCs/>
                <w:sz w:val="18"/>
                <w:szCs w:val="18"/>
              </w:rPr>
            </w:pPr>
            <w:r>
              <w:rPr>
                <w:rFonts w:asciiTheme="majorHAnsi" w:hAnsiTheme="majorHAnsi"/>
              </w:rPr>
              <w:t xml:space="preserve">  </w:t>
            </w:r>
            <w:r w:rsidR="00D96088">
              <w:rPr>
                <w:rFonts w:asciiTheme="majorHAnsi" w:hAnsiTheme="majorHAnsi"/>
              </w:rPr>
              <w:t xml:space="preserve">   </w:t>
            </w:r>
            <w:r w:rsidR="00D96088" w:rsidRPr="00D96088">
              <w:rPr>
                <w:rFonts w:asciiTheme="majorHAnsi" w:hAnsiTheme="majorHAnsi" w:cs="Arial"/>
                <w:i/>
                <w:iCs/>
                <w:sz w:val="18"/>
                <w:szCs w:val="18"/>
              </w:rPr>
              <w:t xml:space="preserve">New product introduction </w:t>
            </w:r>
            <w:r w:rsidR="00D96088">
              <w:rPr>
                <w:rFonts w:asciiTheme="majorHAnsi" w:hAnsiTheme="majorHAnsi" w:cs="Arial"/>
                <w:i/>
                <w:iCs/>
                <w:sz w:val="18"/>
                <w:szCs w:val="18"/>
              </w:rPr>
              <w:t>that</w:t>
            </w:r>
            <w:r w:rsidR="00D96088" w:rsidRPr="00577696">
              <w:rPr>
                <w:rFonts w:asciiTheme="majorHAnsi" w:hAnsiTheme="majorHAnsi" w:cs="Arial"/>
                <w:i/>
                <w:iCs/>
                <w:sz w:val="18"/>
                <w:szCs w:val="18"/>
              </w:rPr>
              <w:t xml:space="preserve"> </w:t>
            </w:r>
            <w:r w:rsidR="00D96088" w:rsidRPr="0088535B">
              <w:rPr>
                <w:rFonts w:asciiTheme="majorHAnsi" w:hAnsiTheme="majorHAnsi" w:cs="Arial"/>
                <w:i/>
                <w:iCs/>
                <w:sz w:val="18"/>
                <w:szCs w:val="18"/>
              </w:rPr>
              <w:t xml:space="preserve">SOLM </w:t>
            </w:r>
            <w:r w:rsidR="00D96088">
              <w:rPr>
                <w:rFonts w:asciiTheme="majorHAnsi" w:hAnsiTheme="majorHAnsi" w:cs="Arial"/>
                <w:i/>
                <w:iCs/>
                <w:sz w:val="18"/>
                <w:szCs w:val="18"/>
              </w:rPr>
              <w:t>will not be the</w:t>
            </w:r>
            <w:r w:rsidR="00D96088" w:rsidRPr="0088535B">
              <w:rPr>
                <w:rFonts w:asciiTheme="majorHAnsi" w:hAnsiTheme="majorHAnsi" w:cs="Arial"/>
                <w:i/>
                <w:iCs/>
                <w:sz w:val="18"/>
                <w:szCs w:val="18"/>
              </w:rPr>
              <w:t xml:space="preserve"> legal manufacturer</w:t>
            </w:r>
          </w:p>
          <w:p w14:paraId="2F240669" w14:textId="77777777" w:rsidR="005B7A95" w:rsidRDefault="00D96088" w:rsidP="00D96088">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Pr="00577696">
              <w:rPr>
                <w:rFonts w:asciiTheme="majorHAnsi" w:hAnsiTheme="majorHAnsi" w:cs="Arial"/>
                <w:i/>
                <w:iCs/>
                <w:sz w:val="18"/>
                <w:szCs w:val="18"/>
              </w:rPr>
              <w:t xml:space="preserve">No change on </w:t>
            </w:r>
            <w:r>
              <w:rPr>
                <w:rFonts w:asciiTheme="majorHAnsi" w:hAnsiTheme="majorHAnsi" w:cs="Arial"/>
                <w:i/>
                <w:iCs/>
                <w:sz w:val="18"/>
                <w:szCs w:val="18"/>
              </w:rPr>
              <w:t xml:space="preserve">the </w:t>
            </w:r>
            <w:r w:rsidRPr="00577696">
              <w:rPr>
                <w:rFonts w:asciiTheme="majorHAnsi" w:hAnsiTheme="majorHAnsi" w:cs="Arial"/>
                <w:i/>
                <w:iCs/>
                <w:sz w:val="18"/>
                <w:szCs w:val="18"/>
              </w:rPr>
              <w:t xml:space="preserve">product, </w:t>
            </w:r>
            <w:r>
              <w:rPr>
                <w:rFonts w:asciiTheme="majorHAnsi" w:hAnsiTheme="majorHAnsi" w:cs="Arial"/>
                <w:i/>
                <w:iCs/>
                <w:sz w:val="18"/>
                <w:szCs w:val="18"/>
              </w:rPr>
              <w:t>Add</w:t>
            </w:r>
            <w:r w:rsidRPr="00577696">
              <w:rPr>
                <w:rFonts w:asciiTheme="majorHAnsi" w:hAnsiTheme="majorHAnsi" w:cs="Arial"/>
                <w:i/>
                <w:iCs/>
                <w:sz w:val="18"/>
                <w:szCs w:val="18"/>
              </w:rPr>
              <w:t xml:space="preserve"> SOLM information on </w:t>
            </w:r>
            <w:r>
              <w:rPr>
                <w:rFonts w:asciiTheme="majorHAnsi" w:hAnsiTheme="majorHAnsi" w:cs="Arial"/>
                <w:i/>
                <w:iCs/>
                <w:sz w:val="18"/>
                <w:szCs w:val="18"/>
              </w:rPr>
              <w:t xml:space="preserve">the </w:t>
            </w:r>
            <w:r w:rsidRPr="00577696">
              <w:rPr>
                <w:rFonts w:asciiTheme="majorHAnsi" w:hAnsiTheme="majorHAnsi" w:cs="Arial"/>
                <w:i/>
                <w:iCs/>
                <w:sz w:val="18"/>
                <w:szCs w:val="18"/>
              </w:rPr>
              <w:t>label</w:t>
            </w:r>
            <w:r>
              <w:rPr>
                <w:rFonts w:asciiTheme="majorHAnsi" w:hAnsiTheme="majorHAnsi" w:cs="Arial"/>
                <w:i/>
                <w:iCs/>
                <w:sz w:val="18"/>
                <w:szCs w:val="18"/>
              </w:rPr>
              <w:t>s</w:t>
            </w:r>
          </w:p>
          <w:p w14:paraId="4B8FD9ED" w14:textId="20C1FE02" w:rsidR="00D96088" w:rsidRDefault="00AE7E56" w:rsidP="00D96088">
            <w:pPr>
              <w:ind w:left="2013" w:hanging="2013"/>
              <w:rPr>
                <w:rFonts w:asciiTheme="majorHAnsi" w:hAnsiTheme="majorHAnsi"/>
              </w:rPr>
            </w:pPr>
            <w:sdt>
              <w:sdtPr>
                <w:rPr>
                  <w:rFonts w:asciiTheme="majorHAnsi" w:hAnsiTheme="majorHAnsi" w:cs="Arial"/>
                </w:rPr>
                <w:id w:val="1511487786"/>
                <w14:checkbox>
                  <w14:checked w14:val="0"/>
                  <w14:checkedState w14:val="2612" w14:font="MS Gothic"/>
                  <w14:uncheckedState w14:val="2610" w14:font="MS Gothic"/>
                </w14:checkbox>
              </w:sdtPr>
              <w:sdtEndPr/>
              <w:sdtContent>
                <w:r w:rsidR="00D96088">
                  <w:rPr>
                    <w:rFonts w:ascii="MS Gothic" w:eastAsia="MS Gothic" w:hAnsi="MS Gothic" w:cs="Arial" w:hint="eastAsia"/>
                  </w:rPr>
                  <w:t>☐</w:t>
                </w:r>
              </w:sdtContent>
            </w:sdt>
            <w:r w:rsidR="00D96088">
              <w:rPr>
                <w:rFonts w:asciiTheme="majorHAnsi" w:hAnsiTheme="majorHAnsi" w:cs="Arial"/>
              </w:rPr>
              <w:t>Customiz</w:t>
            </w:r>
            <w:r w:rsidR="00736E59">
              <w:rPr>
                <w:rFonts w:asciiTheme="majorHAnsi" w:hAnsiTheme="majorHAnsi" w:cs="Arial"/>
              </w:rPr>
              <w:t>ed Product / Market</w:t>
            </w:r>
            <w:r w:rsidR="00D96088">
              <w:rPr>
                <w:rFonts w:asciiTheme="majorHAnsi" w:hAnsiTheme="majorHAnsi"/>
              </w:rPr>
              <w:t xml:space="preserve"> </w:t>
            </w:r>
          </w:p>
          <w:p w14:paraId="4D3A62E6" w14:textId="76673CE8" w:rsidR="00736E59" w:rsidRDefault="00736E59" w:rsidP="00D96088">
            <w:pPr>
              <w:ind w:left="2013" w:hanging="2013"/>
              <w:rPr>
                <w:rFonts w:asciiTheme="majorHAnsi" w:hAnsiTheme="majorHAnsi" w:cs="Arial"/>
                <w:i/>
                <w:iCs/>
                <w:sz w:val="18"/>
                <w:szCs w:val="18"/>
              </w:rPr>
            </w:pPr>
            <w:r>
              <w:rPr>
                <w:rFonts w:asciiTheme="majorHAnsi" w:hAnsiTheme="majorHAnsi" w:cs="Arial"/>
                <w:i/>
                <w:iCs/>
                <w:sz w:val="18"/>
                <w:szCs w:val="18"/>
              </w:rPr>
              <w:t xml:space="preserve">     Purchased products</w:t>
            </w:r>
            <w:r w:rsidRPr="00D96088">
              <w:rPr>
                <w:rFonts w:asciiTheme="majorHAnsi" w:hAnsiTheme="majorHAnsi" w:cs="Arial"/>
                <w:i/>
                <w:iCs/>
                <w:sz w:val="18"/>
                <w:szCs w:val="18"/>
              </w:rPr>
              <w:t xml:space="preserve"> </w:t>
            </w:r>
            <w:r>
              <w:rPr>
                <w:rFonts w:asciiTheme="majorHAnsi" w:hAnsiTheme="majorHAnsi" w:cs="Arial"/>
                <w:i/>
                <w:iCs/>
                <w:sz w:val="18"/>
                <w:szCs w:val="18"/>
              </w:rPr>
              <w:t>that</w:t>
            </w:r>
            <w:r w:rsidRPr="00577696">
              <w:rPr>
                <w:rFonts w:asciiTheme="majorHAnsi" w:hAnsiTheme="majorHAnsi" w:cs="Arial"/>
                <w:i/>
                <w:iCs/>
                <w:sz w:val="18"/>
                <w:szCs w:val="18"/>
              </w:rPr>
              <w:t xml:space="preserve"> </w:t>
            </w:r>
            <w:r w:rsidRPr="0088535B">
              <w:rPr>
                <w:rFonts w:asciiTheme="majorHAnsi" w:hAnsiTheme="majorHAnsi" w:cs="Arial"/>
                <w:i/>
                <w:iCs/>
                <w:sz w:val="18"/>
                <w:szCs w:val="18"/>
              </w:rPr>
              <w:t xml:space="preserve">SOLM </w:t>
            </w:r>
            <w:r>
              <w:rPr>
                <w:rFonts w:asciiTheme="majorHAnsi" w:hAnsiTheme="majorHAnsi" w:cs="Arial"/>
                <w:i/>
                <w:iCs/>
                <w:sz w:val="18"/>
                <w:szCs w:val="18"/>
              </w:rPr>
              <w:t>is not the</w:t>
            </w:r>
            <w:r w:rsidRPr="0088535B">
              <w:rPr>
                <w:rFonts w:asciiTheme="majorHAnsi" w:hAnsiTheme="majorHAnsi" w:cs="Arial"/>
                <w:i/>
                <w:iCs/>
                <w:sz w:val="18"/>
                <w:szCs w:val="18"/>
              </w:rPr>
              <w:t xml:space="preserve"> legal manufacturer</w:t>
            </w:r>
          </w:p>
          <w:p w14:paraId="7CA079B6" w14:textId="42A68104" w:rsidR="00736E59" w:rsidRDefault="00736E59" w:rsidP="00D96088">
            <w:pPr>
              <w:ind w:left="2013" w:hanging="2013"/>
              <w:rPr>
                <w:rFonts w:asciiTheme="majorHAnsi" w:hAnsiTheme="majorHAnsi" w:cs="Arial"/>
                <w:i/>
                <w:iCs/>
                <w:sz w:val="18"/>
                <w:szCs w:val="18"/>
              </w:rPr>
            </w:pPr>
            <w:r>
              <w:rPr>
                <w:rFonts w:asciiTheme="majorHAnsi" w:hAnsiTheme="majorHAnsi"/>
              </w:rPr>
              <w:t xml:space="preserve">    </w:t>
            </w:r>
            <w:r>
              <w:rPr>
                <w:rFonts w:asciiTheme="majorHAnsi" w:hAnsiTheme="majorHAnsi" w:cs="Arial"/>
                <w:i/>
                <w:iCs/>
                <w:sz w:val="18"/>
                <w:szCs w:val="18"/>
              </w:rPr>
              <w:t>Engineering change on products or new customized products requested by SOLM</w:t>
            </w:r>
          </w:p>
          <w:p w14:paraId="4B323BA1" w14:textId="7258F090" w:rsidR="00D96088" w:rsidRPr="004D2440" w:rsidRDefault="00736E59" w:rsidP="00736E59">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Pr="00577696">
              <w:rPr>
                <w:rFonts w:asciiTheme="majorHAnsi" w:hAnsiTheme="majorHAnsi" w:cs="Arial"/>
                <w:i/>
                <w:iCs/>
                <w:sz w:val="18"/>
                <w:szCs w:val="18"/>
              </w:rPr>
              <w:t>New</w:t>
            </w:r>
            <w:r>
              <w:rPr>
                <w:rFonts w:asciiTheme="majorHAnsi" w:hAnsiTheme="majorHAnsi" w:cs="Arial"/>
                <w:i/>
                <w:iCs/>
                <w:sz w:val="18"/>
                <w:szCs w:val="18"/>
              </w:rPr>
              <w:t xml:space="preserve"> Market region requested by SOLM</w:t>
            </w:r>
          </w:p>
        </w:tc>
      </w:tr>
      <w:tr w:rsidR="00AD24F2" w:rsidRPr="00C15BE8" w14:paraId="16F941D7" w14:textId="77777777" w:rsidTr="6D88FEFF">
        <w:trPr>
          <w:trHeight w:val="275"/>
        </w:trPr>
        <w:tc>
          <w:tcPr>
            <w:tcW w:w="3403" w:type="dxa"/>
            <w:shd w:val="clear" w:color="auto" w:fill="BFBFBF" w:themeFill="background1" w:themeFillShade="BF"/>
          </w:tcPr>
          <w:p w14:paraId="0A11D56E" w14:textId="24B4CD55" w:rsidR="004575E2" w:rsidRPr="002E67C0" w:rsidRDefault="004168D8" w:rsidP="004575E2">
            <w:pPr>
              <w:rPr>
                <w:rFonts w:asciiTheme="majorHAnsi" w:hAnsiTheme="majorHAnsi"/>
              </w:rPr>
            </w:pPr>
            <w:r w:rsidRPr="00CF0BB9">
              <w:rPr>
                <w:rFonts w:asciiTheme="majorHAnsi" w:hAnsiTheme="majorHAnsi"/>
              </w:rPr>
              <w:lastRenderedPageBreak/>
              <w:t>TARGET MARKET</w:t>
            </w:r>
            <w:r w:rsidR="004575E2" w:rsidRPr="002E67C0">
              <w:rPr>
                <w:rFonts w:asciiTheme="majorHAnsi" w:hAnsiTheme="majorHAnsi"/>
              </w:rPr>
              <w:t xml:space="preserve">: </w:t>
            </w:r>
          </w:p>
        </w:tc>
        <w:tc>
          <w:tcPr>
            <w:tcW w:w="7938" w:type="dxa"/>
            <w:gridSpan w:val="3"/>
          </w:tcPr>
          <w:p w14:paraId="27F4484E" w14:textId="01807606" w:rsidR="004575E2" w:rsidRDefault="00AE7E56" w:rsidP="004575E2">
            <w:pPr>
              <w:rPr>
                <w:rFonts w:asciiTheme="majorHAnsi" w:hAnsiTheme="majorHAnsi" w:cs="Arial"/>
                <w:bCs/>
              </w:rPr>
            </w:pPr>
            <w:sdt>
              <w:sdtPr>
                <w:rPr>
                  <w:rFonts w:asciiTheme="majorHAnsi" w:hAnsiTheme="majorHAnsi" w:cs="Arial"/>
                  <w:bCs/>
                </w:rPr>
                <w:id w:val="1543178762"/>
                <w14:checkbox>
                  <w14:checked w14:val="1"/>
                  <w14:checkedState w14:val="2612" w14:font="MS Gothic"/>
                  <w14:uncheckedState w14:val="2610" w14:font="MS Gothic"/>
                </w14:checkbox>
              </w:sdtPr>
              <w:sdtEndPr/>
              <w:sdtContent>
                <w:r w:rsidR="00AD24F2">
                  <w:rPr>
                    <w:rFonts w:ascii="MS Gothic" w:eastAsia="MS Gothic" w:hAnsi="MS Gothic" w:cs="Arial" w:hint="eastAsia"/>
                    <w:bCs/>
                  </w:rPr>
                  <w:t>☒</w:t>
                </w:r>
              </w:sdtContent>
            </w:sdt>
            <w:r w:rsidR="004575E2" w:rsidRPr="00706B3A">
              <w:rPr>
                <w:rFonts w:asciiTheme="majorHAnsi" w:hAnsiTheme="majorHAnsi" w:cs="Arial"/>
                <w:bCs/>
              </w:rPr>
              <w:t xml:space="preserve"> US </w:t>
            </w:r>
            <w:sdt>
              <w:sdtPr>
                <w:rPr>
                  <w:rFonts w:asciiTheme="majorHAnsi" w:hAnsiTheme="majorHAnsi" w:cs="Arial"/>
                  <w:bCs/>
                </w:rPr>
                <w:id w:val="-407299875"/>
                <w14:checkbox>
                  <w14:checked w14:val="0"/>
                  <w14:checkedState w14:val="2612" w14:font="MS Gothic"/>
                  <w14:uncheckedState w14:val="2610" w14:font="MS Gothic"/>
                </w14:checkbox>
              </w:sdtPr>
              <w:sdtEndPr/>
              <w:sdtContent>
                <w:r w:rsidR="001F2750" w:rsidRPr="00706B3A">
                  <w:rPr>
                    <w:rFonts w:ascii="Segoe UI Symbol" w:eastAsia="MS Gothic" w:hAnsi="Segoe UI Symbol" w:cs="Segoe UI Symbol"/>
                    <w:bCs/>
                  </w:rPr>
                  <w:t>☐</w:t>
                </w:r>
              </w:sdtContent>
            </w:sdt>
            <w:r w:rsidR="001F2750" w:rsidRPr="00706B3A">
              <w:rPr>
                <w:rFonts w:asciiTheme="majorHAnsi" w:hAnsiTheme="majorHAnsi" w:cs="Arial"/>
                <w:bCs/>
              </w:rPr>
              <w:t xml:space="preserve"> Canada  </w:t>
            </w:r>
            <w:sdt>
              <w:sdtPr>
                <w:rPr>
                  <w:rFonts w:asciiTheme="majorHAnsi" w:hAnsiTheme="majorHAnsi" w:cs="Arial"/>
                  <w:bCs/>
                </w:rPr>
                <w:id w:val="2048785775"/>
                <w14:checkbox>
                  <w14:checked w14:val="0"/>
                  <w14:checkedState w14:val="2612" w14:font="MS Gothic"/>
                  <w14:uncheckedState w14:val="2610" w14:font="MS Gothic"/>
                </w14:checkbox>
              </w:sdtPr>
              <w:sdtEndPr/>
              <w:sdtContent>
                <w:r w:rsidR="004575E2" w:rsidRPr="00706B3A">
                  <w:rPr>
                    <w:rFonts w:ascii="Segoe UI Symbol" w:eastAsia="MS Gothic" w:hAnsi="Segoe UI Symbol" w:cs="Segoe UI Symbol"/>
                    <w:bCs/>
                  </w:rPr>
                  <w:t>☐</w:t>
                </w:r>
              </w:sdtContent>
            </w:sdt>
            <w:r w:rsidR="004575E2" w:rsidRPr="00706B3A">
              <w:rPr>
                <w:rFonts w:asciiTheme="majorHAnsi" w:hAnsiTheme="majorHAnsi" w:cs="Arial"/>
                <w:bCs/>
              </w:rPr>
              <w:t xml:space="preserve"> E</w:t>
            </w:r>
            <w:r w:rsidR="001F2750">
              <w:rPr>
                <w:rFonts w:asciiTheme="majorHAnsi" w:hAnsiTheme="majorHAnsi" w:cs="Arial"/>
                <w:bCs/>
              </w:rPr>
              <w:t>MEA</w:t>
            </w:r>
            <w:r w:rsidR="004168D8">
              <w:rPr>
                <w:rFonts w:asciiTheme="majorHAnsi" w:hAnsiTheme="majorHAnsi" w:cs="Arial"/>
                <w:bCs/>
              </w:rPr>
              <w:t xml:space="preserve"> </w:t>
            </w:r>
            <w:sdt>
              <w:sdtPr>
                <w:rPr>
                  <w:rFonts w:asciiTheme="majorHAnsi" w:hAnsiTheme="majorHAnsi" w:cs="Arial"/>
                  <w:bCs/>
                </w:rPr>
                <w:id w:val="1156344304"/>
                <w14:checkbox>
                  <w14:checked w14:val="0"/>
                  <w14:checkedState w14:val="2612" w14:font="MS Gothic"/>
                  <w14:uncheckedState w14:val="2610" w14:font="MS Gothic"/>
                </w14:checkbox>
              </w:sdtPr>
              <w:sdtEndPr/>
              <w:sdtContent>
                <w:r w:rsidR="004168D8" w:rsidRPr="00706B3A">
                  <w:rPr>
                    <w:rFonts w:ascii="Segoe UI Symbol" w:eastAsia="MS Gothic" w:hAnsi="Segoe UI Symbol" w:cs="Segoe UI Symbol"/>
                    <w:bCs/>
                  </w:rPr>
                  <w:t>☐</w:t>
                </w:r>
              </w:sdtContent>
            </w:sdt>
            <w:r w:rsidR="004168D8" w:rsidRPr="00706B3A">
              <w:rPr>
                <w:rFonts w:asciiTheme="majorHAnsi" w:hAnsiTheme="majorHAnsi" w:cs="Arial"/>
                <w:bCs/>
              </w:rPr>
              <w:t xml:space="preserve"> U</w:t>
            </w:r>
            <w:r w:rsidR="004168D8">
              <w:rPr>
                <w:rFonts w:asciiTheme="majorHAnsi" w:hAnsiTheme="majorHAnsi" w:cs="Arial"/>
                <w:bCs/>
              </w:rPr>
              <w:t>K</w:t>
            </w:r>
            <w:r w:rsidR="004575E2" w:rsidRPr="00706B3A">
              <w:rPr>
                <w:rFonts w:asciiTheme="majorHAnsi" w:hAnsiTheme="majorHAnsi" w:cs="Arial"/>
                <w:bCs/>
              </w:rPr>
              <w:t xml:space="preserve"> </w:t>
            </w:r>
            <w:sdt>
              <w:sdtPr>
                <w:rPr>
                  <w:rFonts w:asciiTheme="majorHAnsi" w:hAnsiTheme="majorHAnsi" w:cs="Arial"/>
                  <w:bCs/>
                </w:rPr>
                <w:id w:val="-18627157"/>
                <w14:checkbox>
                  <w14:checked w14:val="0"/>
                  <w14:checkedState w14:val="2612" w14:font="MS Gothic"/>
                  <w14:uncheckedState w14:val="2610" w14:font="MS Gothic"/>
                </w14:checkbox>
              </w:sdtPr>
              <w:sdtEndPr/>
              <w:sdtContent>
                <w:r w:rsidR="004575E2" w:rsidRPr="00706B3A">
                  <w:rPr>
                    <w:rFonts w:ascii="Segoe UI Symbol" w:eastAsia="MS Gothic" w:hAnsi="Segoe UI Symbol" w:cs="Segoe UI Symbol"/>
                    <w:bCs/>
                  </w:rPr>
                  <w:t>☐</w:t>
                </w:r>
              </w:sdtContent>
            </w:sdt>
            <w:r w:rsidR="004575E2" w:rsidRPr="00706B3A">
              <w:rPr>
                <w:rFonts w:asciiTheme="majorHAnsi" w:hAnsiTheme="majorHAnsi" w:cs="Arial"/>
                <w:bCs/>
              </w:rPr>
              <w:t xml:space="preserve"> Brazil </w:t>
            </w:r>
            <w:r w:rsidR="004575E2" w:rsidRPr="00706B3A">
              <w:rPr>
                <w:rFonts w:ascii="Segoe UI Symbol" w:hAnsi="Segoe UI Symbol" w:cs="Segoe UI Symbol"/>
                <w:bCs/>
              </w:rPr>
              <w:t>☐</w:t>
            </w:r>
            <w:r w:rsidR="004575E2" w:rsidRPr="00706B3A">
              <w:rPr>
                <w:rFonts w:asciiTheme="majorHAnsi" w:hAnsiTheme="majorHAnsi" w:cs="Arial"/>
                <w:bCs/>
              </w:rPr>
              <w:t xml:space="preserve"> Australia</w:t>
            </w:r>
            <w:r w:rsidR="001F2750">
              <w:t xml:space="preserve"> &amp; </w:t>
            </w:r>
            <w:r w:rsidR="001F2750" w:rsidRPr="004D2440">
              <w:rPr>
                <w:rFonts w:asciiTheme="majorHAnsi" w:hAnsiTheme="majorHAnsi" w:cs="Arial"/>
                <w:bCs/>
              </w:rPr>
              <w:t>New Zealand</w:t>
            </w:r>
            <w:r w:rsidR="004575E2" w:rsidRPr="00706B3A">
              <w:rPr>
                <w:rFonts w:asciiTheme="majorHAnsi" w:hAnsiTheme="majorHAnsi" w:cs="Arial"/>
                <w:bCs/>
              </w:rPr>
              <w:t xml:space="preserve"> </w:t>
            </w:r>
            <w:sdt>
              <w:sdtPr>
                <w:rPr>
                  <w:rFonts w:asciiTheme="majorHAnsi" w:hAnsiTheme="majorHAnsi" w:cs="Arial"/>
                  <w:bCs/>
                </w:rPr>
                <w:id w:val="-267857993"/>
                <w14:checkbox>
                  <w14:checked w14:val="0"/>
                  <w14:checkedState w14:val="2612" w14:font="MS Gothic"/>
                  <w14:uncheckedState w14:val="2610" w14:font="MS Gothic"/>
                </w14:checkbox>
              </w:sdtPr>
              <w:sdtEndPr/>
              <w:sdtContent>
                <w:r w:rsidR="001F2750">
                  <w:rPr>
                    <w:rFonts w:ascii="MS Gothic" w:eastAsia="MS Gothic" w:hAnsi="MS Gothic" w:cs="Arial" w:hint="eastAsia"/>
                    <w:bCs/>
                  </w:rPr>
                  <w:t>☐</w:t>
                </w:r>
              </w:sdtContent>
            </w:sdt>
            <w:r w:rsidR="004575E2" w:rsidRPr="00706B3A">
              <w:rPr>
                <w:rFonts w:asciiTheme="majorHAnsi" w:hAnsiTheme="majorHAnsi" w:cs="Arial"/>
                <w:bCs/>
              </w:rPr>
              <w:t xml:space="preserve"> Other countries</w:t>
            </w:r>
            <w:r w:rsidR="001F2750">
              <w:rPr>
                <w:rFonts w:asciiTheme="majorHAnsi" w:hAnsiTheme="majorHAnsi" w:cs="Arial"/>
                <w:bCs/>
              </w:rPr>
              <w:t>/</w:t>
            </w:r>
            <w:r w:rsidR="001F2750" w:rsidRPr="001F2750">
              <w:rPr>
                <w:rFonts w:asciiTheme="majorHAnsi" w:hAnsiTheme="majorHAnsi" w:cs="Arial"/>
                <w:bCs/>
              </w:rPr>
              <w:t>regions</w:t>
            </w:r>
            <w:r w:rsidR="004575E2" w:rsidRPr="00706B3A">
              <w:rPr>
                <w:rFonts w:asciiTheme="majorHAnsi" w:hAnsiTheme="majorHAnsi" w:cs="Arial"/>
                <w:bCs/>
              </w:rPr>
              <w:t xml:space="preserve">, list: </w:t>
            </w:r>
          </w:p>
          <w:p w14:paraId="49ECA816" w14:textId="4596096C" w:rsidR="00736E59" w:rsidRPr="00FD3639" w:rsidRDefault="00736E59" w:rsidP="004575E2">
            <w:pPr>
              <w:rPr>
                <w:rFonts w:asciiTheme="majorHAnsi" w:hAnsiTheme="majorHAnsi" w:cs="Arial"/>
                <w:bCs/>
                <w:sz w:val="24"/>
                <w:szCs w:val="24"/>
              </w:rPr>
            </w:pPr>
          </w:p>
        </w:tc>
      </w:tr>
      <w:tr w:rsidR="006137F8" w:rsidRPr="00C15BE8" w14:paraId="6BC43732" w14:textId="77777777" w:rsidTr="6D88FEFF">
        <w:trPr>
          <w:trHeight w:val="662"/>
        </w:trPr>
        <w:tc>
          <w:tcPr>
            <w:tcW w:w="3403" w:type="dxa"/>
            <w:shd w:val="clear" w:color="auto" w:fill="BFBFBF" w:themeFill="background1" w:themeFillShade="BF"/>
          </w:tcPr>
          <w:p w14:paraId="068F89A9" w14:textId="55F3432A" w:rsidR="004575E2" w:rsidRPr="00CF0BB9" w:rsidRDefault="004575E2" w:rsidP="004575E2">
            <w:pPr>
              <w:rPr>
                <w:rFonts w:asciiTheme="majorHAnsi" w:hAnsiTheme="majorHAnsi"/>
              </w:rPr>
            </w:pPr>
            <w:r w:rsidRPr="00CF0BB9">
              <w:rPr>
                <w:rFonts w:asciiTheme="majorHAnsi" w:hAnsiTheme="majorHAnsi"/>
              </w:rPr>
              <w:t xml:space="preserve">TARGET </w:t>
            </w:r>
            <w:r w:rsidR="004168D8">
              <w:rPr>
                <w:rFonts w:asciiTheme="majorHAnsi" w:hAnsiTheme="majorHAnsi"/>
              </w:rPr>
              <w:t>USE:</w:t>
            </w:r>
          </w:p>
        </w:tc>
        <w:tc>
          <w:tcPr>
            <w:tcW w:w="2835" w:type="dxa"/>
            <w:shd w:val="clear" w:color="auto" w:fill="FFFFFF" w:themeFill="background1"/>
          </w:tcPr>
          <w:p w14:paraId="28FECA9E" w14:textId="429BEFE2" w:rsidR="004575E2" w:rsidRPr="00706B3A" w:rsidRDefault="00AE7E56" w:rsidP="004575E2">
            <w:pPr>
              <w:spacing w:before="80" w:after="80"/>
              <w:rPr>
                <w:rFonts w:asciiTheme="majorHAnsi" w:hAnsiTheme="majorHAnsi"/>
                <w:sz w:val="24"/>
                <w:szCs w:val="24"/>
              </w:rPr>
            </w:pPr>
            <w:sdt>
              <w:sdtPr>
                <w:rPr>
                  <w:rFonts w:asciiTheme="majorHAnsi" w:hAnsiTheme="majorHAnsi" w:cs="Arial"/>
                </w:rPr>
                <w:id w:val="-1369529425"/>
                <w14:checkbox>
                  <w14:checked w14:val="1"/>
                  <w14:checkedState w14:val="2612" w14:font="MS Gothic"/>
                  <w14:uncheckedState w14:val="2610" w14:font="MS Gothic"/>
                </w14:checkbox>
              </w:sdtPr>
              <w:sdtEndPr/>
              <w:sdtContent>
                <w:r w:rsidR="00AD24F2">
                  <w:rPr>
                    <w:rFonts w:ascii="MS Gothic" w:eastAsia="MS Gothic" w:hAnsi="MS Gothic" w:cs="Arial" w:hint="eastAsia"/>
                  </w:rPr>
                  <w:t>☒</w:t>
                </w:r>
              </w:sdtContent>
            </w:sdt>
            <w:r w:rsidR="004575E2" w:rsidRPr="00706B3A">
              <w:rPr>
                <w:rFonts w:asciiTheme="majorHAnsi" w:hAnsiTheme="majorHAnsi" w:cs="Arial"/>
              </w:rPr>
              <w:t xml:space="preserve"> Human Use</w:t>
            </w:r>
            <w:r w:rsidR="004575E2" w:rsidRPr="00706B3A">
              <w:rPr>
                <w:rFonts w:asciiTheme="majorHAnsi" w:hAnsiTheme="majorHAnsi"/>
              </w:rPr>
              <w:t xml:space="preserve">    </w:t>
            </w:r>
          </w:p>
          <w:p w14:paraId="4BA0C8F3" w14:textId="6A3AB6F6" w:rsidR="004575E2" w:rsidRPr="00706B3A" w:rsidRDefault="00AE7E56" w:rsidP="004575E2">
            <w:pPr>
              <w:rPr>
                <w:rFonts w:asciiTheme="majorHAnsi" w:hAnsiTheme="majorHAnsi"/>
                <w:b/>
              </w:rPr>
            </w:pPr>
            <w:sdt>
              <w:sdtPr>
                <w:rPr>
                  <w:rFonts w:asciiTheme="majorHAnsi" w:hAnsiTheme="majorHAnsi" w:cs="Arial"/>
                </w:rPr>
                <w:id w:val="-1554071136"/>
                <w14:checkbox>
                  <w14:checked w14:val="0"/>
                  <w14:checkedState w14:val="2612" w14:font="MS Gothic"/>
                  <w14:uncheckedState w14:val="2610" w14:font="MS Gothic"/>
                </w14:checkbox>
              </w:sdtPr>
              <w:sdtEndPr/>
              <w:sdtContent>
                <w:r w:rsidR="004575E2" w:rsidRPr="00706B3A">
                  <w:rPr>
                    <w:rFonts w:ascii="Segoe UI Symbol" w:eastAsia="MS Gothic" w:hAnsi="Segoe UI Symbol" w:cs="Segoe UI Symbol"/>
                  </w:rPr>
                  <w:t>☐</w:t>
                </w:r>
              </w:sdtContent>
            </w:sdt>
            <w:r w:rsidR="004575E2" w:rsidRPr="00706B3A">
              <w:rPr>
                <w:rFonts w:asciiTheme="majorHAnsi" w:hAnsiTheme="majorHAnsi" w:cs="Arial"/>
              </w:rPr>
              <w:t xml:space="preserve"> Animal Health </w:t>
            </w:r>
          </w:p>
        </w:tc>
        <w:tc>
          <w:tcPr>
            <w:tcW w:w="1984" w:type="dxa"/>
            <w:shd w:val="clear" w:color="auto" w:fill="BFBFBF" w:themeFill="background1" w:themeFillShade="BF"/>
          </w:tcPr>
          <w:p w14:paraId="7249E0B9" w14:textId="18570B28" w:rsidR="004575E2" w:rsidRPr="00706B3A" w:rsidRDefault="004575E2" w:rsidP="004575E2">
            <w:pPr>
              <w:rPr>
                <w:rFonts w:asciiTheme="majorHAnsi" w:hAnsiTheme="majorHAnsi"/>
              </w:rPr>
            </w:pPr>
            <w:r w:rsidRPr="00706B3A">
              <w:rPr>
                <w:rFonts w:asciiTheme="majorHAnsi" w:hAnsiTheme="majorHAnsi"/>
              </w:rPr>
              <w:t>STERILE</w:t>
            </w:r>
          </w:p>
        </w:tc>
        <w:tc>
          <w:tcPr>
            <w:tcW w:w="3119" w:type="dxa"/>
          </w:tcPr>
          <w:p w14:paraId="404C2D55" w14:textId="23C85CD7" w:rsidR="004575E2" w:rsidRDefault="004575E2" w:rsidP="004575E2">
            <w:pPr>
              <w:spacing w:before="80" w:after="80"/>
              <w:rPr>
                <w:rFonts w:asciiTheme="majorHAnsi" w:hAnsiTheme="majorHAnsi"/>
                <w:sz w:val="24"/>
                <w:szCs w:val="24"/>
              </w:rPr>
            </w:pPr>
            <w:r w:rsidRPr="00706B3A">
              <w:rPr>
                <w:rFonts w:asciiTheme="majorHAnsi" w:hAnsiTheme="majorHAnsi"/>
              </w:rPr>
              <w:t xml:space="preserve"> </w:t>
            </w:r>
            <w:sdt>
              <w:sdtPr>
                <w:rPr>
                  <w:rFonts w:asciiTheme="majorHAnsi" w:hAnsiTheme="majorHAnsi" w:cs="Arial"/>
                </w:rPr>
                <w:id w:val="239835019"/>
                <w14:checkbox>
                  <w14:checked w14:val="1"/>
                  <w14:checkedState w14:val="2612" w14:font="MS Gothic"/>
                  <w14:uncheckedState w14:val="2610" w14:font="MS Gothic"/>
                </w14:checkbox>
              </w:sdtPr>
              <w:sdtEndPr/>
              <w:sdtContent>
                <w:r w:rsidR="00AD24F2">
                  <w:rPr>
                    <w:rFonts w:ascii="MS Gothic" w:eastAsia="MS Gothic" w:hAnsi="MS Gothic" w:cs="Arial" w:hint="eastAsia"/>
                  </w:rPr>
                  <w:t>☒</w:t>
                </w:r>
              </w:sdtContent>
            </w:sdt>
            <w:r w:rsidRPr="007E4BFD">
              <w:rPr>
                <w:rFonts w:asciiTheme="majorHAnsi" w:hAnsiTheme="majorHAnsi" w:cs="Arial"/>
              </w:rPr>
              <w:t xml:space="preserve"> </w:t>
            </w:r>
            <w:r>
              <w:rPr>
                <w:rFonts w:asciiTheme="majorHAnsi" w:hAnsiTheme="majorHAnsi" w:cs="Arial"/>
              </w:rPr>
              <w:t xml:space="preserve"> </w:t>
            </w:r>
            <w:r w:rsidRPr="00706B3A">
              <w:rPr>
                <w:rFonts w:asciiTheme="majorHAnsi" w:hAnsiTheme="majorHAnsi"/>
              </w:rPr>
              <w:t xml:space="preserve">YES   </w:t>
            </w:r>
          </w:p>
          <w:p w14:paraId="173F203B" w14:textId="1174A09C" w:rsidR="004575E2" w:rsidRPr="00706B3A" w:rsidRDefault="004575E2" w:rsidP="004575E2">
            <w:pPr>
              <w:rPr>
                <w:rFonts w:asciiTheme="majorHAnsi" w:hAnsiTheme="majorHAnsi"/>
                <w:sz w:val="24"/>
                <w:szCs w:val="24"/>
              </w:rPr>
            </w:pPr>
            <w:r w:rsidRPr="00706B3A">
              <w:rPr>
                <w:rFonts w:asciiTheme="majorHAnsi" w:hAnsiTheme="majorHAnsi"/>
              </w:rPr>
              <w:t xml:space="preserve"> </w:t>
            </w:r>
            <w:sdt>
              <w:sdtPr>
                <w:rPr>
                  <w:rFonts w:asciiTheme="majorHAnsi" w:hAnsiTheme="majorHAnsi" w:cs="Arial"/>
                </w:rPr>
                <w:id w:val="-451637565"/>
                <w14:checkbox>
                  <w14:checked w14:val="0"/>
                  <w14:checkedState w14:val="2612" w14:font="MS Gothic"/>
                  <w14:uncheckedState w14:val="2610" w14:font="MS Gothic"/>
                </w14:checkbox>
              </w:sdtPr>
              <w:sdtEndPr/>
              <w:sdtContent>
                <w:r w:rsidRPr="007E4BFD">
                  <w:rPr>
                    <w:rFonts w:ascii="Segoe UI Symbol" w:eastAsia="MS Gothic" w:hAnsi="Segoe UI Symbol" w:cs="Segoe UI Symbol"/>
                  </w:rPr>
                  <w:t>☐</w:t>
                </w:r>
              </w:sdtContent>
            </w:sdt>
            <w:r w:rsidRPr="007E4BFD">
              <w:rPr>
                <w:rFonts w:asciiTheme="majorHAnsi" w:hAnsiTheme="majorHAnsi" w:cs="Arial"/>
              </w:rPr>
              <w:t xml:space="preserve"> </w:t>
            </w:r>
            <w:r>
              <w:rPr>
                <w:rFonts w:asciiTheme="majorHAnsi" w:hAnsiTheme="majorHAnsi" w:cs="Arial"/>
              </w:rPr>
              <w:t xml:space="preserve"> </w:t>
            </w:r>
            <w:r w:rsidRPr="00706B3A">
              <w:rPr>
                <w:rFonts w:asciiTheme="majorHAnsi" w:hAnsiTheme="majorHAnsi"/>
              </w:rPr>
              <w:t xml:space="preserve">NO    </w:t>
            </w:r>
          </w:p>
        </w:tc>
      </w:tr>
      <w:tr w:rsidR="006137F8" w:rsidRPr="00C15BE8" w14:paraId="27AC6002" w14:textId="77777777" w:rsidTr="6D88FEFF">
        <w:trPr>
          <w:trHeight w:val="81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BC83D1" w14:textId="6E24C51A" w:rsidR="004575E2" w:rsidRPr="00CF0BB9" w:rsidRDefault="004575E2" w:rsidP="004575E2">
            <w:pPr>
              <w:rPr>
                <w:rFonts w:asciiTheme="majorHAnsi" w:hAnsiTheme="majorHAnsi"/>
                <w:sz w:val="24"/>
                <w:szCs w:val="24"/>
              </w:rPr>
            </w:pPr>
            <w:r w:rsidRPr="00CF0BB9">
              <w:rPr>
                <w:rFonts w:ascii="Calibri" w:hAnsi="Calibri" w:cs="Arial"/>
                <w:bCs/>
              </w:rPr>
              <w:t>VOLUME/SALES OPPORTUNITY:</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3AA6A4A" w14:textId="77777777" w:rsidR="004575E2" w:rsidRPr="00706B3A" w:rsidRDefault="004575E2" w:rsidP="004575E2">
            <w:pPr>
              <w:rPr>
                <w:rFonts w:ascii="Calibri" w:hAnsi="Calibri" w:cs="Arial"/>
                <w:i/>
                <w:sz w:val="16"/>
                <w:szCs w:val="16"/>
              </w:rPr>
            </w:pPr>
            <w:r w:rsidRPr="00706B3A">
              <w:rPr>
                <w:rFonts w:ascii="Calibri" w:hAnsi="Calibri" w:cs="Arial"/>
                <w:i/>
                <w:sz w:val="16"/>
                <w:szCs w:val="16"/>
              </w:rPr>
              <w:t>Launch volume required:</w:t>
            </w:r>
            <w:r w:rsidRPr="00706B3A">
              <w:rPr>
                <w:rFonts w:ascii="Calibri" w:hAnsi="Calibri" w:cs="Arial"/>
              </w:rPr>
              <w:t xml:space="preserve"> </w:t>
            </w:r>
          </w:p>
          <w:p w14:paraId="3D19B594" w14:textId="3ABC4385" w:rsidR="004575E2" w:rsidRPr="00706B3A" w:rsidRDefault="004575E2" w:rsidP="004575E2">
            <w:pPr>
              <w:rPr>
                <w:rFonts w:asciiTheme="majorHAnsi" w:hAnsiTheme="majorHAnsi"/>
                <w:sz w:val="24"/>
                <w:szCs w:val="24"/>
              </w:rPr>
            </w:pPr>
          </w:p>
        </w:tc>
        <w:tc>
          <w:tcPr>
            <w:tcW w:w="1984" w:type="dxa"/>
            <w:tcBorders>
              <w:top w:val="single" w:sz="4" w:space="0" w:color="auto"/>
              <w:left w:val="single" w:sz="4" w:space="0" w:color="auto"/>
              <w:bottom w:val="single" w:sz="4" w:space="0" w:color="auto"/>
              <w:right w:val="single" w:sz="4" w:space="0" w:color="auto"/>
            </w:tcBorders>
          </w:tcPr>
          <w:p w14:paraId="0BBC4578" w14:textId="77777777" w:rsidR="004575E2" w:rsidRPr="00706B3A" w:rsidRDefault="004575E2" w:rsidP="004575E2">
            <w:pPr>
              <w:rPr>
                <w:rFonts w:ascii="Calibri" w:hAnsi="Calibri" w:cs="Arial"/>
                <w:i/>
                <w:sz w:val="16"/>
                <w:szCs w:val="16"/>
              </w:rPr>
            </w:pPr>
            <w:r w:rsidRPr="00706B3A">
              <w:rPr>
                <w:rFonts w:ascii="Calibri" w:hAnsi="Calibri" w:cs="Arial"/>
                <w:i/>
                <w:sz w:val="16"/>
                <w:szCs w:val="16"/>
              </w:rPr>
              <w:t>Yr 1 estimate</w:t>
            </w:r>
          </w:p>
          <w:p w14:paraId="36EB819B" w14:textId="1827678D" w:rsidR="004575E2" w:rsidRPr="00706B3A" w:rsidRDefault="004575E2" w:rsidP="004575E2">
            <w:pPr>
              <w:rPr>
                <w:rFonts w:asciiTheme="majorHAnsi" w:hAnsiTheme="majorHAnsi"/>
                <w:bCs/>
              </w:rPr>
            </w:pP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tcPr>
          <w:p w14:paraId="50C1C2FE" w14:textId="77777777" w:rsidR="004575E2" w:rsidRPr="00706B3A" w:rsidRDefault="004575E2" w:rsidP="004575E2">
            <w:pPr>
              <w:rPr>
                <w:rFonts w:ascii="Calibri" w:hAnsi="Calibri" w:cs="Arial"/>
                <w:i/>
                <w:sz w:val="16"/>
                <w:szCs w:val="16"/>
              </w:rPr>
            </w:pPr>
            <w:r w:rsidRPr="00706B3A">
              <w:rPr>
                <w:rFonts w:ascii="Calibri" w:hAnsi="Calibri" w:cs="Arial"/>
                <w:i/>
                <w:sz w:val="16"/>
                <w:szCs w:val="16"/>
              </w:rPr>
              <w:t>Yr 2 estimate</w:t>
            </w:r>
          </w:p>
          <w:p w14:paraId="1E57C1A4" w14:textId="5C0A7495" w:rsidR="004575E2" w:rsidRPr="00706B3A" w:rsidRDefault="004575E2" w:rsidP="004575E2">
            <w:pPr>
              <w:rPr>
                <w:rFonts w:asciiTheme="majorHAnsi" w:hAnsiTheme="majorHAnsi"/>
                <w:b/>
                <w:sz w:val="24"/>
                <w:szCs w:val="24"/>
              </w:rPr>
            </w:pPr>
          </w:p>
        </w:tc>
      </w:tr>
      <w:tr w:rsidR="00AD24F2" w:rsidRPr="00C15BE8" w14:paraId="62A29AF7" w14:textId="77777777" w:rsidTr="6D88FEFF">
        <w:trPr>
          <w:trHeight w:val="81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EAC30FA" w14:textId="25D0EBA9" w:rsidR="00AB02E2" w:rsidRPr="00CF0BB9" w:rsidRDefault="00A04533" w:rsidP="00AB02E2">
            <w:pPr>
              <w:rPr>
                <w:rFonts w:ascii="Calibri" w:hAnsi="Calibri" w:cs="Arial"/>
                <w:bCs/>
              </w:rPr>
            </w:pPr>
            <w:r>
              <w:rPr>
                <w:rFonts w:ascii="Calibri" w:hAnsi="Calibri" w:cs="Arial"/>
                <w:bCs/>
              </w:rPr>
              <w:t>CUSTOMER NOTIFICATION</w:t>
            </w:r>
          </w:p>
        </w:tc>
        <w:tc>
          <w:tcPr>
            <w:tcW w:w="79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9FDB8FC" w14:textId="42227855" w:rsidR="00B557E3" w:rsidRPr="00816DB3" w:rsidRDefault="6D88FEFF" w:rsidP="6D88FEFF">
            <w:pPr>
              <w:spacing w:before="80" w:after="80"/>
              <w:rPr>
                <w:rFonts w:asciiTheme="majorHAnsi" w:hAnsiTheme="majorHAnsi" w:cstheme="majorBidi"/>
              </w:rPr>
            </w:pPr>
            <w:r w:rsidRPr="6D88FEFF">
              <w:rPr>
                <w:rFonts w:asciiTheme="majorHAnsi" w:hAnsiTheme="majorHAnsi" w:cstheme="majorBidi"/>
              </w:rPr>
              <w:t xml:space="preserve">Do we have any special quality agreement in place with customer which requires approval before implementing changes?                                                      </w:t>
            </w:r>
            <w:sdt>
              <w:sdtPr>
                <w:rPr>
                  <w:rFonts w:asciiTheme="majorHAnsi" w:hAnsiTheme="majorHAnsi" w:cstheme="majorBidi"/>
                </w:rPr>
                <w:id w:val="-1862887985"/>
                <w14:checkbox>
                  <w14:checked w14:val="0"/>
                  <w14:checkedState w14:val="2612" w14:font="MS Gothic"/>
                  <w14:uncheckedState w14:val="2610" w14:font="MS Gothic"/>
                </w14:checkbox>
              </w:sdtPr>
              <w:sdtEndPr/>
              <w:sdtContent>
                <w:r w:rsidRPr="6D88FEFF">
                  <w:rPr>
                    <w:rFonts w:ascii="MS Gothic" w:eastAsia="MS Gothic" w:hAnsi="MS Gothic" w:cstheme="majorBidi"/>
                  </w:rPr>
                  <w:t>☐</w:t>
                </w:r>
              </w:sdtContent>
            </w:sdt>
            <w:r w:rsidRPr="6D88FEFF">
              <w:rPr>
                <w:rFonts w:asciiTheme="majorHAnsi" w:hAnsiTheme="majorHAnsi" w:cstheme="majorBidi"/>
              </w:rPr>
              <w:t xml:space="preserve">  YES   </w:t>
            </w:r>
            <w:sdt>
              <w:sdtPr>
                <w:rPr>
                  <w:rFonts w:asciiTheme="majorHAnsi" w:hAnsiTheme="majorHAnsi" w:cstheme="majorBidi"/>
                </w:rPr>
                <w:id w:val="-1836832257"/>
                <w14:checkbox>
                  <w14:checked w14:val="1"/>
                  <w14:checkedState w14:val="2612" w14:font="MS Gothic"/>
                  <w14:uncheckedState w14:val="2610" w14:font="MS Gothic"/>
                </w14:checkbox>
              </w:sdtPr>
              <w:sdtEndPr/>
              <w:sdtContent>
                <w:r w:rsidRPr="6D88FEFF">
                  <w:rPr>
                    <w:rFonts w:ascii="MS Gothic" w:eastAsia="MS Gothic" w:hAnsi="MS Gothic" w:cs="MS Gothic"/>
                  </w:rPr>
                  <w:t>☒</w:t>
                </w:r>
              </w:sdtContent>
            </w:sdt>
            <w:r w:rsidRPr="6D88FEFF">
              <w:rPr>
                <w:rFonts w:asciiTheme="majorHAnsi" w:hAnsiTheme="majorHAnsi" w:cstheme="majorBidi"/>
              </w:rPr>
              <w:t xml:space="preserve">  NO    </w:t>
            </w:r>
          </w:p>
          <w:p w14:paraId="790F7FB1" w14:textId="6850034F" w:rsidR="00AD73D5" w:rsidRPr="00B554D0" w:rsidRDefault="6D88FEFF" w:rsidP="6D88FEFF">
            <w:pPr>
              <w:spacing w:before="80" w:after="80"/>
              <w:rPr>
                <w:rFonts w:asciiTheme="majorHAnsi" w:hAnsiTheme="majorHAnsi" w:cstheme="majorBidi"/>
              </w:rPr>
            </w:pPr>
            <w:r w:rsidRPr="6D88FEFF">
              <w:rPr>
                <w:rFonts w:asciiTheme="majorHAnsi" w:hAnsiTheme="majorHAnsi" w:cstheme="majorBidi"/>
                <w:b/>
                <w:bCs/>
                <w:i/>
                <w:iCs/>
                <w:color w:val="0070C0"/>
                <w:sz w:val="20"/>
                <w:szCs w:val="20"/>
              </w:rPr>
              <w:t>If Yes, please provide the customer's name and evidence.</w:t>
            </w:r>
            <w:r w:rsidR="009B0EA1">
              <w:br/>
            </w:r>
            <w:r w:rsidRPr="6D88FEFF">
              <w:rPr>
                <w:rFonts w:asciiTheme="majorHAnsi" w:hAnsiTheme="majorHAnsi" w:cstheme="majorBidi"/>
                <w:b/>
                <w:bCs/>
                <w:i/>
                <w:iCs/>
                <w:color w:val="0070C0"/>
                <w:sz w:val="20"/>
                <w:szCs w:val="20"/>
              </w:rPr>
              <w:t xml:space="preserve">Attach the customer confirmation GF-0083 at the end of the form. </w:t>
            </w:r>
            <w:r w:rsidR="009B0EA1">
              <w:br/>
            </w:r>
            <w:r w:rsidR="009B0EA1">
              <w:br/>
            </w:r>
            <w:r w:rsidRPr="6D88FEFF">
              <w:rPr>
                <w:rFonts w:asciiTheme="majorHAnsi" w:hAnsiTheme="majorHAnsi" w:cstheme="majorBidi"/>
              </w:rPr>
              <w:t xml:space="preserve">Is notification to the customers needed after change project is closed? </w:t>
            </w:r>
            <w:sdt>
              <w:sdtPr>
                <w:rPr>
                  <w:rFonts w:asciiTheme="majorHAnsi" w:hAnsiTheme="majorHAnsi" w:cstheme="majorBidi"/>
                </w:rPr>
                <w:id w:val="-1582062021"/>
                <w14:checkbox>
                  <w14:checked w14:val="0"/>
                  <w14:checkedState w14:val="2612" w14:font="MS Gothic"/>
                  <w14:uncheckedState w14:val="2610" w14:font="MS Gothic"/>
                </w14:checkbox>
              </w:sdtPr>
              <w:sdtEndPr/>
              <w:sdtContent>
                <w:r w:rsidRPr="6D88FEFF">
                  <w:rPr>
                    <w:rFonts w:ascii="MS Gothic" w:eastAsia="MS Gothic" w:hAnsi="MS Gothic" w:cstheme="majorBidi"/>
                  </w:rPr>
                  <w:t>☐</w:t>
                </w:r>
              </w:sdtContent>
            </w:sdt>
            <w:r w:rsidRPr="6D88FEFF">
              <w:rPr>
                <w:rFonts w:asciiTheme="majorHAnsi" w:hAnsiTheme="majorHAnsi" w:cstheme="majorBidi"/>
              </w:rPr>
              <w:t xml:space="preserve">  YES   </w:t>
            </w:r>
            <w:sdt>
              <w:sdtPr>
                <w:rPr>
                  <w:rFonts w:asciiTheme="majorHAnsi" w:hAnsiTheme="majorHAnsi" w:cstheme="majorBidi"/>
                </w:rPr>
                <w:id w:val="2116174357"/>
                <w14:checkbox>
                  <w14:checked w14:val="1"/>
                  <w14:checkedState w14:val="2612" w14:font="MS Gothic"/>
                  <w14:uncheckedState w14:val="2610" w14:font="MS Gothic"/>
                </w14:checkbox>
              </w:sdtPr>
              <w:sdtEndPr/>
              <w:sdtContent>
                <w:r w:rsidRPr="6D88FEFF">
                  <w:rPr>
                    <w:rFonts w:ascii="MS Gothic" w:eastAsia="MS Gothic" w:hAnsi="MS Gothic" w:cs="MS Gothic"/>
                  </w:rPr>
                  <w:t>☒</w:t>
                </w:r>
              </w:sdtContent>
            </w:sdt>
            <w:r w:rsidRPr="6D88FEFF">
              <w:rPr>
                <w:rFonts w:asciiTheme="majorHAnsi" w:hAnsiTheme="majorHAnsi" w:cstheme="majorBidi"/>
              </w:rPr>
              <w:t xml:space="preserve">  NO </w:t>
            </w:r>
            <w:r w:rsidR="009B0EA1">
              <w:br/>
            </w:r>
            <w:r w:rsidRPr="6D88FEFF">
              <w:rPr>
                <w:rFonts w:asciiTheme="majorHAnsi" w:hAnsiTheme="majorHAnsi" w:cstheme="majorBidi"/>
              </w:rPr>
              <w:t>Remark:</w:t>
            </w:r>
            <w:r w:rsidR="009B0EA1">
              <w:br/>
            </w:r>
            <w:r w:rsidRPr="6D88FEFF">
              <w:rPr>
                <w:rFonts w:asciiTheme="majorHAnsi" w:hAnsiTheme="majorHAnsi" w:cstheme="majorBidi"/>
                <w:b/>
                <w:bCs/>
                <w:i/>
                <w:iCs/>
                <w:color w:val="0070C0"/>
                <w:sz w:val="20"/>
                <w:szCs w:val="20"/>
              </w:rPr>
              <w:t>Example: change affect regulatory, performance, appearance, etc. Notification method.</w:t>
            </w:r>
          </w:p>
        </w:tc>
      </w:tr>
      <w:tr w:rsidR="006137F8" w:rsidRPr="00C15BE8" w14:paraId="58B27DDE" w14:textId="77777777" w:rsidTr="6D88FEFF">
        <w:trPr>
          <w:trHeight w:val="85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A1FE9EA" w14:textId="77777777" w:rsidR="004575E2" w:rsidRPr="00CF0BB9" w:rsidRDefault="004575E2" w:rsidP="004575E2">
            <w:pPr>
              <w:rPr>
                <w:rFonts w:asciiTheme="majorHAnsi" w:hAnsiTheme="majorHAnsi"/>
                <w:sz w:val="24"/>
                <w:szCs w:val="24"/>
              </w:rPr>
            </w:pPr>
            <w:r w:rsidRPr="00CF0BB9">
              <w:rPr>
                <w:rFonts w:asciiTheme="majorHAnsi" w:hAnsiTheme="majorHAnsi"/>
              </w:rPr>
              <w:t>LEGAL MANUFACTURER:</w:t>
            </w:r>
          </w:p>
          <w:p w14:paraId="23FED388" w14:textId="77777777" w:rsidR="004575E2" w:rsidRPr="00CF0BB9" w:rsidRDefault="004575E2" w:rsidP="004575E2">
            <w:pPr>
              <w:rPr>
                <w:rFonts w:asciiTheme="majorHAnsi" w:hAnsiTheme="majorHAnsi"/>
              </w:rPr>
            </w:pP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655D95D7" w14:textId="77777777" w:rsidR="004575E2" w:rsidRPr="00706B3A" w:rsidRDefault="00AE7E56" w:rsidP="004575E2">
            <w:pPr>
              <w:spacing w:before="80" w:after="80"/>
              <w:rPr>
                <w:rFonts w:asciiTheme="majorHAnsi" w:hAnsiTheme="majorHAnsi"/>
                <w:sz w:val="24"/>
                <w:szCs w:val="24"/>
              </w:rPr>
            </w:pPr>
            <w:sdt>
              <w:sdtPr>
                <w:rPr>
                  <w:rFonts w:asciiTheme="majorHAnsi" w:hAnsiTheme="majorHAnsi" w:cs="Arial"/>
                </w:rPr>
                <w:id w:val="-1704552961"/>
                <w14:checkbox>
                  <w14:checked w14:val="0"/>
                  <w14:checkedState w14:val="2612" w14:font="MS Gothic"/>
                  <w14:uncheckedState w14:val="2610" w14:font="MS Gothic"/>
                </w14:checkbox>
              </w:sdtPr>
              <w:sdtEndPr/>
              <w:sdtContent>
                <w:r w:rsidR="004575E2" w:rsidRPr="00706B3A">
                  <w:rPr>
                    <w:rFonts w:ascii="Segoe UI Symbol" w:eastAsia="MS Gothic" w:hAnsi="Segoe UI Symbol" w:cs="Segoe UI Symbol"/>
                  </w:rPr>
                  <w:t>☐</w:t>
                </w:r>
              </w:sdtContent>
            </w:sdt>
            <w:r w:rsidR="004575E2" w:rsidRPr="00706B3A">
              <w:rPr>
                <w:rFonts w:asciiTheme="majorHAnsi" w:hAnsiTheme="majorHAnsi" w:cs="Arial"/>
              </w:rPr>
              <w:t xml:space="preserve"> Sol-Millennium</w:t>
            </w:r>
            <w:r w:rsidR="004575E2" w:rsidRPr="00706B3A">
              <w:rPr>
                <w:rFonts w:asciiTheme="majorHAnsi" w:hAnsiTheme="majorHAnsi"/>
              </w:rPr>
              <w:t xml:space="preserve">  </w:t>
            </w:r>
          </w:p>
          <w:p w14:paraId="0205CD92" w14:textId="4CB19004" w:rsidR="004575E2" w:rsidRDefault="00AE7E56" w:rsidP="6D88FEFF">
            <w:pPr>
              <w:spacing w:before="80" w:after="80"/>
              <w:rPr>
                <w:rFonts w:asciiTheme="majorHAnsi" w:hAnsiTheme="majorHAnsi" w:cs="Arial"/>
              </w:rPr>
            </w:pPr>
            <w:sdt>
              <w:sdtPr>
                <w:rPr>
                  <w:rFonts w:asciiTheme="majorHAnsi" w:hAnsiTheme="majorHAnsi" w:cs="Arial"/>
                </w:rPr>
                <w:id w:val="-937592504"/>
                <w14:checkbox>
                  <w14:checked w14:val="1"/>
                  <w14:checkedState w14:val="2612" w14:font="MS Gothic"/>
                  <w14:uncheckedState w14:val="2610" w14:font="MS Gothic"/>
                </w14:checkbox>
              </w:sdtPr>
              <w:sdtEnd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Other: __________</w:t>
            </w:r>
          </w:p>
        </w:tc>
        <w:tc>
          <w:tcPr>
            <w:tcW w:w="19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3AC0041" w14:textId="4F3E22EB" w:rsidR="004575E2" w:rsidRPr="00706B3A" w:rsidRDefault="004575E2" w:rsidP="004575E2">
            <w:pPr>
              <w:rPr>
                <w:rFonts w:asciiTheme="majorHAnsi" w:hAnsiTheme="majorHAnsi"/>
                <w:bCs/>
              </w:rPr>
            </w:pPr>
            <w:r w:rsidRPr="00706B3A">
              <w:rPr>
                <w:rFonts w:asciiTheme="majorHAnsi" w:hAnsiTheme="majorHAnsi"/>
                <w:bCs/>
              </w:rPr>
              <w:t>BRANDING</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tcPr>
          <w:p w14:paraId="2D16A310" w14:textId="07CB1A5D" w:rsidR="004575E2" w:rsidRPr="00706B3A" w:rsidRDefault="00AE7E56" w:rsidP="6D88FEFF">
            <w:pPr>
              <w:spacing w:before="80" w:after="80"/>
              <w:rPr>
                <w:rFonts w:asciiTheme="majorHAnsi" w:hAnsiTheme="majorHAnsi"/>
                <w:sz w:val="24"/>
                <w:szCs w:val="24"/>
              </w:rPr>
            </w:pPr>
            <w:sdt>
              <w:sdtPr>
                <w:rPr>
                  <w:rFonts w:asciiTheme="majorHAnsi" w:hAnsiTheme="majorHAnsi" w:cs="Arial"/>
                </w:rPr>
                <w:id w:val="1419899491"/>
                <w14:checkbox>
                  <w14:checked w14:val="0"/>
                  <w14:checkedState w14:val="2612" w14:font="MS Gothic"/>
                  <w14:uncheckedState w14:val="2610" w14:font="MS Gothic"/>
                </w14:checkbox>
              </w:sdtPr>
              <w:sdtEndPr/>
              <w:sdtContent>
                <w:r w:rsidR="00AD24F2">
                  <w:rPr>
                    <w:rFonts w:ascii="MS Gothic" w:eastAsia="MS Gothic" w:hAnsi="MS Gothic" w:cs="Arial" w:hint="eastAsia"/>
                  </w:rPr>
                  <w:t>☐</w:t>
                </w:r>
              </w:sdtContent>
            </w:sdt>
            <w:r w:rsidR="6D88FEFF" w:rsidRPr="6D88FEFF">
              <w:rPr>
                <w:rFonts w:asciiTheme="majorHAnsi" w:hAnsiTheme="majorHAnsi" w:cs="Arial"/>
              </w:rPr>
              <w:t xml:space="preserve"> Sol-Millennium</w:t>
            </w:r>
            <w:r w:rsidR="6D88FEFF" w:rsidRPr="6D88FEFF">
              <w:rPr>
                <w:rFonts w:asciiTheme="majorHAnsi" w:hAnsiTheme="majorHAnsi"/>
              </w:rPr>
              <w:t xml:space="preserve">  </w:t>
            </w:r>
          </w:p>
          <w:p w14:paraId="68928984" w14:textId="587A5B60" w:rsidR="004575E2" w:rsidRDefault="00AE7E56" w:rsidP="004575E2">
            <w:pPr>
              <w:spacing w:before="80" w:after="80"/>
              <w:rPr>
                <w:rFonts w:asciiTheme="majorHAnsi" w:hAnsiTheme="majorHAnsi" w:cs="Arial"/>
              </w:rPr>
            </w:pPr>
            <w:sdt>
              <w:sdtPr>
                <w:rPr>
                  <w:rFonts w:asciiTheme="majorHAnsi" w:hAnsiTheme="majorHAnsi" w:cs="Arial"/>
                </w:rPr>
                <w:id w:val="820467457"/>
                <w14:checkbox>
                  <w14:checked w14:val="0"/>
                  <w14:checkedState w14:val="2612" w14:font="MS Gothic"/>
                  <w14:uncheckedState w14:val="2610" w14:font="MS Gothic"/>
                </w14:checkbox>
              </w:sdtPr>
              <w:sdtEndPr/>
              <w:sdtContent>
                <w:r w:rsidR="004575E2" w:rsidRPr="00706B3A">
                  <w:rPr>
                    <w:rFonts w:ascii="Segoe UI Symbol" w:eastAsia="MS Gothic" w:hAnsi="Segoe UI Symbol" w:cs="Segoe UI Symbol"/>
                  </w:rPr>
                  <w:t>☐</w:t>
                </w:r>
              </w:sdtContent>
            </w:sdt>
            <w:r w:rsidR="004575E2" w:rsidRPr="00706B3A">
              <w:rPr>
                <w:rFonts w:asciiTheme="majorHAnsi" w:hAnsiTheme="majorHAnsi" w:cs="Arial"/>
              </w:rPr>
              <w:t xml:space="preserve"> Private Label</w:t>
            </w:r>
          </w:p>
        </w:tc>
      </w:tr>
      <w:tr w:rsidR="006137F8" w:rsidRPr="00C15BE8" w14:paraId="17071228" w14:textId="77777777" w:rsidTr="6D88FEFF">
        <w:trPr>
          <w:trHeight w:val="85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C4411D" w14:textId="099769C3" w:rsidR="005C3BAD" w:rsidRPr="00CF0BB9" w:rsidRDefault="005C3BAD" w:rsidP="004575E2">
            <w:pPr>
              <w:rPr>
                <w:rFonts w:asciiTheme="majorHAnsi" w:hAnsiTheme="majorHAnsi"/>
              </w:rPr>
            </w:pPr>
            <w:r w:rsidRPr="006C5649">
              <w:rPr>
                <w:rFonts w:asciiTheme="majorHAnsi" w:hAnsiTheme="majorHAnsi"/>
              </w:rPr>
              <w:t>EXPECTED PRODUCT LAUNCH PERIOD:</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A134690" w14:textId="26D2C99A" w:rsidR="005C3BAD" w:rsidRDefault="00AE7E56" w:rsidP="6D88FEFF">
            <w:pPr>
              <w:spacing w:before="80" w:after="80"/>
              <w:rPr>
                <w:rFonts w:asciiTheme="majorHAnsi" w:hAnsiTheme="majorHAnsi" w:cs="Arial"/>
              </w:rPr>
            </w:pPr>
            <w:sdt>
              <w:sdtPr>
                <w:rPr>
                  <w:rFonts w:asciiTheme="majorHAnsi" w:hAnsiTheme="majorHAnsi" w:cs="Arial"/>
                </w:rPr>
                <w:id w:val="81422811"/>
                <w14:checkbox>
                  <w14:checked w14:val="1"/>
                  <w14:checkedState w14:val="2612" w14:font="MS Gothic"/>
                  <w14:uncheckedState w14:val="2610" w14:font="MS Gothic"/>
                </w14:checkbox>
              </w:sdtPr>
              <w:sdtEnd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&lt; 1 year</w:t>
            </w:r>
          </w:p>
          <w:p w14:paraId="57D4DBA7" w14:textId="3C1B6F1E" w:rsidR="005C3BAD" w:rsidRDefault="00AE7E56" w:rsidP="005C3BAD">
            <w:pPr>
              <w:spacing w:before="80" w:after="80"/>
              <w:rPr>
                <w:rFonts w:asciiTheme="majorHAnsi" w:hAnsiTheme="majorHAnsi" w:cs="Arial"/>
              </w:rPr>
            </w:pPr>
            <w:sdt>
              <w:sdtPr>
                <w:rPr>
                  <w:rFonts w:asciiTheme="majorHAnsi" w:hAnsiTheme="majorHAnsi" w:cs="Arial"/>
                </w:rPr>
                <w:id w:val="906887604"/>
                <w14:checkbox>
                  <w14:checked w14:val="0"/>
                  <w14:checkedState w14:val="2612" w14:font="MS Gothic"/>
                  <w14:uncheckedState w14:val="2610" w14:font="MS Gothic"/>
                </w14:checkbox>
              </w:sdtPr>
              <w:sdtEndPr/>
              <w:sdtContent>
                <w:r w:rsidR="005C3BAD" w:rsidRPr="00706B3A">
                  <w:rPr>
                    <w:rFonts w:ascii="Segoe UI Symbol" w:eastAsia="MS Gothic" w:hAnsi="Segoe UI Symbol" w:cs="Segoe UI Symbol"/>
                  </w:rPr>
                  <w:t>☐</w:t>
                </w:r>
              </w:sdtContent>
            </w:sdt>
            <w:r w:rsidR="005C3BAD" w:rsidRPr="00706B3A">
              <w:rPr>
                <w:rFonts w:asciiTheme="majorHAnsi" w:hAnsiTheme="majorHAnsi" w:cs="Arial"/>
              </w:rPr>
              <w:t xml:space="preserve"> </w:t>
            </w:r>
            <w:r w:rsidR="003A0BB1">
              <w:rPr>
                <w:rFonts w:asciiTheme="majorHAnsi" w:hAnsiTheme="majorHAnsi" w:cs="Arial"/>
              </w:rPr>
              <w:t>1-3</w:t>
            </w:r>
            <w:r w:rsidR="005C3BAD">
              <w:rPr>
                <w:rFonts w:asciiTheme="majorHAnsi" w:hAnsiTheme="majorHAnsi" w:cs="Arial"/>
              </w:rPr>
              <w:t xml:space="preserve"> year</w:t>
            </w:r>
          </w:p>
          <w:p w14:paraId="6A02C136" w14:textId="70891F35" w:rsidR="005C3BAD" w:rsidRPr="005C3BAD" w:rsidRDefault="00AE7E56" w:rsidP="004575E2">
            <w:pPr>
              <w:spacing w:before="80" w:after="80"/>
              <w:rPr>
                <w:rFonts w:asciiTheme="majorHAnsi" w:hAnsiTheme="majorHAnsi" w:cs="Arial"/>
              </w:rPr>
            </w:pPr>
            <w:sdt>
              <w:sdtPr>
                <w:rPr>
                  <w:rFonts w:asciiTheme="majorHAnsi" w:hAnsiTheme="majorHAnsi" w:cs="Arial"/>
                </w:rPr>
                <w:id w:val="750472638"/>
                <w14:checkbox>
                  <w14:checked w14:val="0"/>
                  <w14:checkedState w14:val="2612" w14:font="MS Gothic"/>
                  <w14:uncheckedState w14:val="2610" w14:font="MS Gothic"/>
                </w14:checkbox>
              </w:sdtPr>
              <w:sdtEndPr/>
              <w:sdtContent>
                <w:r w:rsidR="005C3BAD" w:rsidRPr="00706B3A">
                  <w:rPr>
                    <w:rFonts w:ascii="Segoe UI Symbol" w:eastAsia="MS Gothic" w:hAnsi="Segoe UI Symbol" w:cs="Segoe UI Symbol"/>
                  </w:rPr>
                  <w:t>☐</w:t>
                </w:r>
              </w:sdtContent>
            </w:sdt>
            <w:r w:rsidR="005C3BAD" w:rsidRPr="00706B3A">
              <w:rPr>
                <w:rFonts w:asciiTheme="majorHAnsi" w:hAnsiTheme="majorHAnsi" w:cs="Arial"/>
              </w:rPr>
              <w:t xml:space="preserve"> </w:t>
            </w:r>
            <w:r w:rsidR="003A0BB1">
              <w:rPr>
                <w:rFonts w:asciiTheme="majorHAnsi" w:hAnsiTheme="majorHAnsi" w:cs="Arial"/>
              </w:rPr>
              <w:t xml:space="preserve">&gt; </w:t>
            </w:r>
            <w:r w:rsidR="005C3BAD">
              <w:rPr>
                <w:rFonts w:asciiTheme="majorHAnsi" w:hAnsiTheme="majorHAnsi" w:cs="Arial"/>
              </w:rPr>
              <w:t>3 years</w:t>
            </w:r>
          </w:p>
        </w:tc>
        <w:tc>
          <w:tcPr>
            <w:tcW w:w="19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6BB1FFE" w14:textId="5DFFB82B" w:rsidR="005C3BAD" w:rsidRPr="00B554D0" w:rsidRDefault="005C3BAD" w:rsidP="004575E2">
            <w:pPr>
              <w:rPr>
                <w:rFonts w:asciiTheme="majorHAnsi" w:hAnsiTheme="majorHAnsi"/>
                <w:bCs/>
                <w:highlight w:val="yellow"/>
              </w:rPr>
            </w:pPr>
            <w:r w:rsidRPr="006C5649">
              <w:rPr>
                <w:rFonts w:asciiTheme="majorHAnsi" w:hAnsiTheme="majorHAnsi"/>
              </w:rPr>
              <w:t>EXPECTED PRODUCT LIFE PERIOD:</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tcPr>
          <w:p w14:paraId="71637664" w14:textId="3804729B" w:rsidR="005C3BAD" w:rsidRDefault="6D88FEFF" w:rsidP="6D88FEFF">
            <w:pPr>
              <w:spacing w:before="80" w:after="80"/>
              <w:rPr>
                <w:rFonts w:ascii="Calibri" w:eastAsia="Calibri" w:hAnsi="Calibri" w:cs="Calibri"/>
                <w:sz w:val="24"/>
                <w:szCs w:val="24"/>
              </w:rPr>
            </w:pPr>
            <w:r w:rsidRPr="6D88FEFF">
              <w:rPr>
                <w:rFonts w:ascii="Calibri" w:eastAsia="Calibri" w:hAnsi="Calibri" w:cs="Calibri"/>
                <w:color w:val="000000" w:themeColor="text1"/>
                <w:sz w:val="24"/>
                <w:szCs w:val="24"/>
                <w:lang w:val="en-GB"/>
              </w:rPr>
              <w:t>10 years</w:t>
            </w:r>
          </w:p>
          <w:p w14:paraId="53C711EA" w14:textId="25C86E4B" w:rsidR="005C3BAD" w:rsidRDefault="005C3BAD" w:rsidP="6D88FEFF">
            <w:pPr>
              <w:spacing w:before="80" w:after="80"/>
              <w:rPr>
                <w:rFonts w:asciiTheme="majorHAnsi" w:hAnsiTheme="majorHAnsi" w:cs="Arial"/>
              </w:rPr>
            </w:pPr>
          </w:p>
        </w:tc>
      </w:tr>
    </w:tbl>
    <w:tbl>
      <w:tblPr>
        <w:tblStyle w:val="a3"/>
        <w:tblW w:w="11341" w:type="dxa"/>
        <w:tblInd w:w="-1281" w:type="dxa"/>
        <w:tblLook w:val="04A0" w:firstRow="1" w:lastRow="0" w:firstColumn="1" w:lastColumn="0" w:noHBand="0" w:noVBand="1"/>
      </w:tblPr>
      <w:tblGrid>
        <w:gridCol w:w="3403"/>
        <w:gridCol w:w="7938"/>
      </w:tblGrid>
      <w:tr w:rsidR="000E7495" w:rsidRPr="00C15BE8" w14:paraId="3F9E71BC" w14:textId="77777777" w:rsidTr="00006149">
        <w:trPr>
          <w:trHeight w:val="435"/>
        </w:trPr>
        <w:tc>
          <w:tcPr>
            <w:tcW w:w="3403" w:type="dxa"/>
            <w:shd w:val="clear" w:color="auto" w:fill="BFBFBF" w:themeFill="background1" w:themeFillShade="BF"/>
          </w:tcPr>
          <w:p w14:paraId="2B6A7478" w14:textId="20240AFB" w:rsidR="001B2D91" w:rsidRPr="00706B3A" w:rsidRDefault="00C15BE8" w:rsidP="00706B3A">
            <w:pPr>
              <w:spacing w:before="160" w:after="160"/>
              <w:rPr>
                <w:rFonts w:ascii="Calibri" w:hAnsi="Calibri" w:cs="Arial"/>
                <w:bCs/>
              </w:rPr>
            </w:pPr>
            <w:r w:rsidRPr="00FD3639">
              <w:rPr>
                <w:rFonts w:ascii="Calibri" w:hAnsi="Calibri" w:cs="Arial"/>
                <w:bCs/>
                <w:sz w:val="22"/>
                <w:szCs w:val="22"/>
              </w:rPr>
              <w:t xml:space="preserve">NAME </w:t>
            </w:r>
            <w:r w:rsidR="00FD3639">
              <w:rPr>
                <w:rFonts w:ascii="Calibri" w:hAnsi="Calibri" w:cs="Arial"/>
                <w:bCs/>
                <w:sz w:val="22"/>
                <w:szCs w:val="22"/>
              </w:rPr>
              <w:t>AND DATE of REQUEST</w:t>
            </w:r>
            <w:r w:rsidRPr="00FD3639">
              <w:rPr>
                <w:rFonts w:ascii="Calibri" w:hAnsi="Calibri" w:cs="Arial"/>
                <w:bCs/>
                <w:sz w:val="22"/>
                <w:szCs w:val="22"/>
              </w:rPr>
              <w:t>:</w:t>
            </w:r>
          </w:p>
        </w:tc>
        <w:tc>
          <w:tcPr>
            <w:tcW w:w="7938" w:type="dxa"/>
            <w:vAlign w:val="center"/>
          </w:tcPr>
          <w:p w14:paraId="2E02E1D5" w14:textId="42F0B392" w:rsidR="000E7495" w:rsidRPr="00706B3A" w:rsidRDefault="006137F8" w:rsidP="000E7495">
            <w:pPr>
              <w:rPr>
                <w:rFonts w:ascii="Calibri" w:hAnsi="Calibri" w:cs="Arial"/>
                <w:sz w:val="22"/>
                <w:szCs w:val="22"/>
              </w:rPr>
            </w:pPr>
            <w:r w:rsidRPr="008235A7">
              <w:rPr>
                <w:rFonts w:asciiTheme="majorHAnsi" w:eastAsia="宋体" w:hAnsiTheme="majorHAnsi" w:cstheme="majorHAnsi"/>
                <w:sz w:val="22"/>
                <w:szCs w:val="22"/>
                <w:lang w:eastAsia="zh-CN"/>
              </w:rPr>
              <w:t>Alex Lu</w:t>
            </w:r>
            <w:r>
              <w:rPr>
                <w:rFonts w:ascii="Calibri" w:eastAsia="宋体" w:hAnsi="Calibri" w:cs="Arial" w:hint="eastAsia"/>
                <w:sz w:val="22"/>
                <w:szCs w:val="22"/>
                <w:lang w:eastAsia="zh-CN"/>
              </w:rPr>
              <w:t xml:space="preserve">  2026/2/9</w:t>
            </w:r>
          </w:p>
        </w:tc>
      </w:tr>
    </w:tbl>
    <w:tbl>
      <w:tblPr>
        <w:tblW w:w="11368" w:type="dxa"/>
        <w:tblInd w:w="-1370" w:type="dxa"/>
        <w:tblLook w:val="04A0" w:firstRow="1" w:lastRow="0" w:firstColumn="1" w:lastColumn="0" w:noHBand="0" w:noVBand="1"/>
      </w:tblPr>
      <w:tblGrid>
        <w:gridCol w:w="1654"/>
        <w:gridCol w:w="808"/>
        <w:gridCol w:w="1524"/>
        <w:gridCol w:w="1742"/>
        <w:gridCol w:w="1047"/>
        <w:gridCol w:w="1531"/>
        <w:gridCol w:w="1683"/>
        <w:gridCol w:w="1379"/>
      </w:tblGrid>
      <w:tr w:rsidR="003F768A" w:rsidRPr="003F768A" w14:paraId="7C2B0BEA" w14:textId="77777777" w:rsidTr="003F768A">
        <w:trPr>
          <w:trHeight w:val="726"/>
        </w:trPr>
        <w:tc>
          <w:tcPr>
            <w:tcW w:w="1654"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1637B641" w14:textId="77777777" w:rsidR="003F768A" w:rsidRPr="003F768A" w:rsidRDefault="003F768A" w:rsidP="003F768A">
            <w:pPr>
              <w:jc w:val="center"/>
              <w:rPr>
                <w:rFonts w:ascii="等线" w:eastAsia="等线" w:hAnsi="等线" w:cs="宋体"/>
                <w:b/>
                <w:bCs/>
                <w:color w:val="000000"/>
                <w:sz w:val="18"/>
                <w:szCs w:val="18"/>
                <w:lang w:val="en-US" w:eastAsia="zh-CN"/>
              </w:rPr>
            </w:pPr>
            <w:r w:rsidRPr="003F768A">
              <w:rPr>
                <w:rFonts w:ascii="等线" w:eastAsia="等线" w:hAnsi="等线" w:cs="宋体" w:hint="eastAsia"/>
                <w:b/>
                <w:bCs/>
                <w:color w:val="000000"/>
                <w:sz w:val="18"/>
                <w:szCs w:val="18"/>
                <w:lang w:val="en-US" w:eastAsia="zh-CN"/>
              </w:rPr>
              <w:t>Product</w:t>
            </w:r>
          </w:p>
        </w:tc>
        <w:tc>
          <w:tcPr>
            <w:tcW w:w="808" w:type="dxa"/>
            <w:tcBorders>
              <w:top w:val="single" w:sz="4" w:space="0" w:color="auto"/>
              <w:left w:val="nil"/>
              <w:bottom w:val="single" w:sz="4" w:space="0" w:color="auto"/>
              <w:right w:val="single" w:sz="4" w:space="0" w:color="auto"/>
            </w:tcBorders>
            <w:shd w:val="clear" w:color="000000" w:fill="ED7D31"/>
            <w:vAlign w:val="center"/>
            <w:hideMark/>
          </w:tcPr>
          <w:p w14:paraId="7257ABB5" w14:textId="77777777" w:rsidR="003F768A" w:rsidRPr="003F768A" w:rsidRDefault="003F768A" w:rsidP="003F768A">
            <w:pPr>
              <w:jc w:val="center"/>
              <w:rPr>
                <w:rFonts w:ascii="等线" w:eastAsia="等线" w:hAnsi="等线" w:cs="宋体" w:hint="eastAsia"/>
                <w:b/>
                <w:bCs/>
                <w:color w:val="000000"/>
                <w:sz w:val="18"/>
                <w:szCs w:val="18"/>
                <w:lang w:val="en-US" w:eastAsia="zh-CN"/>
              </w:rPr>
            </w:pPr>
            <w:r w:rsidRPr="003F768A">
              <w:rPr>
                <w:rFonts w:ascii="等线" w:eastAsia="等线" w:hAnsi="等线" w:cs="宋体" w:hint="eastAsia"/>
                <w:b/>
                <w:bCs/>
                <w:color w:val="000000"/>
                <w:sz w:val="18"/>
                <w:szCs w:val="18"/>
                <w:lang w:val="en-US" w:eastAsia="zh-CN"/>
              </w:rPr>
              <w:t>COO</w:t>
            </w:r>
          </w:p>
        </w:tc>
        <w:tc>
          <w:tcPr>
            <w:tcW w:w="1524" w:type="dxa"/>
            <w:tcBorders>
              <w:top w:val="single" w:sz="4" w:space="0" w:color="auto"/>
              <w:left w:val="nil"/>
              <w:bottom w:val="single" w:sz="4" w:space="0" w:color="auto"/>
              <w:right w:val="single" w:sz="4" w:space="0" w:color="auto"/>
            </w:tcBorders>
            <w:shd w:val="clear" w:color="000000" w:fill="ED7D31"/>
            <w:vAlign w:val="center"/>
            <w:hideMark/>
          </w:tcPr>
          <w:p w14:paraId="286345A0" w14:textId="77777777" w:rsidR="003F768A" w:rsidRPr="003F768A" w:rsidRDefault="003F768A" w:rsidP="003F768A">
            <w:pPr>
              <w:jc w:val="center"/>
              <w:rPr>
                <w:rFonts w:ascii="等线" w:eastAsia="等线" w:hAnsi="等线" w:cs="宋体" w:hint="eastAsia"/>
                <w:b/>
                <w:bCs/>
                <w:color w:val="000000"/>
                <w:sz w:val="18"/>
                <w:szCs w:val="18"/>
                <w:lang w:val="en-US" w:eastAsia="zh-CN"/>
              </w:rPr>
            </w:pPr>
            <w:r w:rsidRPr="003F768A">
              <w:rPr>
                <w:rFonts w:ascii="等线" w:eastAsia="等线" w:hAnsi="等线" w:cs="宋体" w:hint="eastAsia"/>
                <w:b/>
                <w:bCs/>
                <w:color w:val="000000"/>
                <w:sz w:val="18"/>
                <w:szCs w:val="18"/>
                <w:lang w:val="en-US" w:eastAsia="zh-CN"/>
              </w:rPr>
              <w:t>McKesson Uni Price</w:t>
            </w:r>
          </w:p>
        </w:tc>
        <w:tc>
          <w:tcPr>
            <w:tcW w:w="1742" w:type="dxa"/>
            <w:tcBorders>
              <w:top w:val="single" w:sz="4" w:space="0" w:color="auto"/>
              <w:left w:val="nil"/>
              <w:bottom w:val="single" w:sz="4" w:space="0" w:color="auto"/>
              <w:right w:val="single" w:sz="4" w:space="0" w:color="auto"/>
            </w:tcBorders>
            <w:shd w:val="clear" w:color="000000" w:fill="ED7D31"/>
            <w:vAlign w:val="center"/>
            <w:hideMark/>
          </w:tcPr>
          <w:p w14:paraId="0372E32B" w14:textId="77777777" w:rsidR="003F768A" w:rsidRPr="003F768A" w:rsidRDefault="003F768A" w:rsidP="003F768A">
            <w:pPr>
              <w:jc w:val="center"/>
              <w:rPr>
                <w:rFonts w:ascii="等线" w:eastAsia="等线" w:hAnsi="等线" w:cs="宋体" w:hint="eastAsia"/>
                <w:b/>
                <w:bCs/>
                <w:color w:val="000000"/>
                <w:sz w:val="18"/>
                <w:szCs w:val="18"/>
                <w:lang w:val="en-US" w:eastAsia="zh-CN"/>
              </w:rPr>
            </w:pPr>
            <w:r w:rsidRPr="003F768A">
              <w:rPr>
                <w:rFonts w:ascii="等线" w:eastAsia="等线" w:hAnsi="等线" w:cs="宋体" w:hint="eastAsia"/>
                <w:b/>
                <w:bCs/>
                <w:color w:val="000000"/>
                <w:sz w:val="18"/>
                <w:szCs w:val="18"/>
                <w:lang w:val="en-US" w:eastAsia="zh-CN"/>
              </w:rPr>
              <w:t xml:space="preserve"> Target Uni Price </w:t>
            </w:r>
          </w:p>
        </w:tc>
        <w:tc>
          <w:tcPr>
            <w:tcW w:w="1047" w:type="dxa"/>
            <w:tcBorders>
              <w:top w:val="single" w:sz="4" w:space="0" w:color="auto"/>
              <w:left w:val="nil"/>
              <w:bottom w:val="single" w:sz="4" w:space="0" w:color="auto"/>
              <w:right w:val="single" w:sz="4" w:space="0" w:color="auto"/>
            </w:tcBorders>
            <w:shd w:val="clear" w:color="000000" w:fill="ED7D31"/>
            <w:vAlign w:val="center"/>
            <w:hideMark/>
          </w:tcPr>
          <w:p w14:paraId="6981AC81" w14:textId="77777777" w:rsidR="003F768A" w:rsidRPr="003F768A" w:rsidRDefault="003F768A" w:rsidP="003F768A">
            <w:pPr>
              <w:jc w:val="center"/>
              <w:rPr>
                <w:rFonts w:ascii="等线" w:eastAsia="等线" w:hAnsi="等线" w:cs="宋体" w:hint="eastAsia"/>
                <w:b/>
                <w:bCs/>
                <w:color w:val="000000"/>
                <w:sz w:val="18"/>
                <w:szCs w:val="18"/>
                <w:lang w:val="en-US" w:eastAsia="zh-CN"/>
              </w:rPr>
            </w:pPr>
            <w:r w:rsidRPr="003F768A">
              <w:rPr>
                <w:rFonts w:ascii="等线" w:eastAsia="等线" w:hAnsi="等线" w:cs="宋体" w:hint="eastAsia"/>
                <w:b/>
                <w:bCs/>
                <w:color w:val="000000"/>
                <w:sz w:val="18"/>
                <w:szCs w:val="18"/>
                <w:lang w:val="en-US" w:eastAsia="zh-CN"/>
              </w:rPr>
              <w:t>Target Gross Margin</w:t>
            </w:r>
          </w:p>
        </w:tc>
        <w:tc>
          <w:tcPr>
            <w:tcW w:w="1531" w:type="dxa"/>
            <w:tcBorders>
              <w:top w:val="single" w:sz="4" w:space="0" w:color="auto"/>
              <w:left w:val="nil"/>
              <w:bottom w:val="single" w:sz="4" w:space="0" w:color="auto"/>
              <w:right w:val="single" w:sz="4" w:space="0" w:color="auto"/>
            </w:tcBorders>
            <w:shd w:val="clear" w:color="000000" w:fill="ED7D31"/>
            <w:vAlign w:val="center"/>
            <w:hideMark/>
          </w:tcPr>
          <w:p w14:paraId="2EC3C06F" w14:textId="77777777" w:rsidR="003F768A" w:rsidRPr="003F768A" w:rsidRDefault="003F768A" w:rsidP="003F768A">
            <w:pPr>
              <w:jc w:val="center"/>
              <w:rPr>
                <w:rFonts w:ascii="等线" w:eastAsia="等线" w:hAnsi="等线" w:cs="宋体" w:hint="eastAsia"/>
                <w:b/>
                <w:bCs/>
                <w:color w:val="000000"/>
                <w:sz w:val="18"/>
                <w:szCs w:val="18"/>
                <w:lang w:val="en-US" w:eastAsia="zh-CN"/>
              </w:rPr>
            </w:pPr>
            <w:r w:rsidRPr="003F768A">
              <w:rPr>
                <w:rFonts w:ascii="等线" w:eastAsia="等线" w:hAnsi="等线" w:cs="宋体" w:hint="eastAsia"/>
                <w:b/>
                <w:bCs/>
                <w:color w:val="000000"/>
                <w:sz w:val="18"/>
                <w:szCs w:val="18"/>
                <w:lang w:val="en-US" w:eastAsia="zh-CN"/>
              </w:rPr>
              <w:t>Annual consumption in US</w:t>
            </w:r>
          </w:p>
        </w:tc>
        <w:tc>
          <w:tcPr>
            <w:tcW w:w="1683" w:type="dxa"/>
            <w:tcBorders>
              <w:top w:val="single" w:sz="4" w:space="0" w:color="auto"/>
              <w:left w:val="nil"/>
              <w:bottom w:val="single" w:sz="4" w:space="0" w:color="auto"/>
              <w:right w:val="single" w:sz="4" w:space="0" w:color="auto"/>
            </w:tcBorders>
            <w:shd w:val="clear" w:color="000000" w:fill="ED7D31"/>
            <w:vAlign w:val="center"/>
            <w:hideMark/>
          </w:tcPr>
          <w:p w14:paraId="26BA278F" w14:textId="77777777" w:rsidR="003F768A" w:rsidRPr="003F768A" w:rsidRDefault="003F768A" w:rsidP="003F768A">
            <w:pPr>
              <w:jc w:val="center"/>
              <w:rPr>
                <w:rFonts w:ascii="等线" w:eastAsia="等线" w:hAnsi="等线" w:cs="宋体" w:hint="eastAsia"/>
                <w:b/>
                <w:bCs/>
                <w:color w:val="000000"/>
                <w:sz w:val="18"/>
                <w:szCs w:val="18"/>
                <w:lang w:val="en-US" w:eastAsia="zh-CN"/>
              </w:rPr>
            </w:pPr>
            <w:proofErr w:type="spellStart"/>
            <w:r w:rsidRPr="003F768A">
              <w:rPr>
                <w:rFonts w:ascii="等线" w:eastAsia="等线" w:hAnsi="等线" w:cs="宋体" w:hint="eastAsia"/>
                <w:b/>
                <w:bCs/>
                <w:color w:val="000000"/>
                <w:sz w:val="18"/>
                <w:szCs w:val="18"/>
                <w:lang w:val="en-US" w:eastAsia="zh-CN"/>
              </w:rPr>
              <w:t>Solm</w:t>
            </w:r>
            <w:proofErr w:type="spellEnd"/>
            <w:r w:rsidRPr="003F768A">
              <w:rPr>
                <w:rFonts w:ascii="等线" w:eastAsia="等线" w:hAnsi="等线" w:cs="宋体" w:hint="eastAsia"/>
                <w:b/>
                <w:bCs/>
                <w:color w:val="000000"/>
                <w:sz w:val="18"/>
                <w:szCs w:val="18"/>
                <w:lang w:val="en-US" w:eastAsia="zh-CN"/>
              </w:rPr>
              <w:t>采购量（10% ）</w:t>
            </w:r>
          </w:p>
        </w:tc>
        <w:tc>
          <w:tcPr>
            <w:tcW w:w="1379" w:type="dxa"/>
            <w:tcBorders>
              <w:top w:val="single" w:sz="4" w:space="0" w:color="auto"/>
              <w:left w:val="nil"/>
              <w:bottom w:val="single" w:sz="4" w:space="0" w:color="auto"/>
              <w:right w:val="single" w:sz="4" w:space="0" w:color="auto"/>
            </w:tcBorders>
            <w:shd w:val="clear" w:color="000000" w:fill="ED7D31"/>
            <w:vAlign w:val="center"/>
            <w:hideMark/>
          </w:tcPr>
          <w:p w14:paraId="4E8C6C7E" w14:textId="77777777" w:rsidR="003F768A" w:rsidRPr="003F768A" w:rsidRDefault="003F768A" w:rsidP="003F768A">
            <w:pPr>
              <w:jc w:val="center"/>
              <w:rPr>
                <w:rFonts w:ascii="等线" w:eastAsia="等线" w:hAnsi="等线" w:cs="宋体" w:hint="eastAsia"/>
                <w:b/>
                <w:bCs/>
                <w:color w:val="000000"/>
                <w:sz w:val="18"/>
                <w:szCs w:val="18"/>
                <w:lang w:val="en-US" w:eastAsia="zh-CN"/>
              </w:rPr>
            </w:pPr>
            <w:r w:rsidRPr="003F768A">
              <w:rPr>
                <w:rFonts w:ascii="等线" w:eastAsia="等线" w:hAnsi="等线" w:cs="宋体" w:hint="eastAsia"/>
                <w:b/>
                <w:bCs/>
                <w:color w:val="000000"/>
                <w:sz w:val="18"/>
                <w:szCs w:val="18"/>
                <w:lang w:val="en-US" w:eastAsia="zh-CN"/>
              </w:rPr>
              <w:t>Est. Sale Revenue</w:t>
            </w:r>
          </w:p>
        </w:tc>
      </w:tr>
      <w:tr w:rsidR="003F768A" w:rsidRPr="003F768A" w14:paraId="615A962B" w14:textId="77777777" w:rsidTr="003F768A">
        <w:trPr>
          <w:trHeight w:val="363"/>
        </w:trPr>
        <w:tc>
          <w:tcPr>
            <w:tcW w:w="1654" w:type="dxa"/>
            <w:tcBorders>
              <w:top w:val="nil"/>
              <w:left w:val="single" w:sz="4" w:space="0" w:color="auto"/>
              <w:bottom w:val="single" w:sz="4" w:space="0" w:color="auto"/>
              <w:right w:val="single" w:sz="4" w:space="0" w:color="auto"/>
            </w:tcBorders>
            <w:vAlign w:val="center"/>
            <w:hideMark/>
          </w:tcPr>
          <w:p w14:paraId="1A7510AA" w14:textId="77777777" w:rsidR="003F768A" w:rsidRPr="003F768A" w:rsidRDefault="003F768A" w:rsidP="003F768A">
            <w:pPr>
              <w:rPr>
                <w:rFonts w:ascii="等线" w:eastAsia="等线" w:hAnsi="等线" w:cs="宋体" w:hint="eastAsia"/>
                <w:color w:val="000000"/>
                <w:sz w:val="18"/>
                <w:szCs w:val="18"/>
                <w:lang w:val="en-US" w:eastAsia="zh-CN"/>
              </w:rPr>
            </w:pPr>
            <w:r w:rsidRPr="003F768A">
              <w:rPr>
                <w:rFonts w:ascii="等线" w:eastAsia="等线" w:hAnsi="等线" w:cs="宋体" w:hint="eastAsia"/>
                <w:color w:val="000000"/>
                <w:sz w:val="18"/>
                <w:szCs w:val="18"/>
                <w:lang w:val="en-US" w:eastAsia="zh-CN"/>
              </w:rPr>
              <w:t>Sterile Chemo Gloves</w:t>
            </w:r>
          </w:p>
        </w:tc>
        <w:tc>
          <w:tcPr>
            <w:tcW w:w="808" w:type="dxa"/>
            <w:tcBorders>
              <w:top w:val="nil"/>
              <w:left w:val="nil"/>
              <w:bottom w:val="single" w:sz="4" w:space="0" w:color="auto"/>
              <w:right w:val="single" w:sz="4" w:space="0" w:color="auto"/>
            </w:tcBorders>
            <w:noWrap/>
            <w:vAlign w:val="center"/>
            <w:hideMark/>
          </w:tcPr>
          <w:p w14:paraId="180CF897" w14:textId="77777777" w:rsidR="003F768A" w:rsidRPr="003F768A" w:rsidRDefault="003F768A" w:rsidP="003F768A">
            <w:pPr>
              <w:rPr>
                <w:rFonts w:ascii="等线" w:eastAsia="等线" w:hAnsi="等线" w:cs="宋体" w:hint="eastAsia"/>
                <w:color w:val="000000"/>
                <w:sz w:val="18"/>
                <w:szCs w:val="18"/>
                <w:lang w:val="en-US" w:eastAsia="zh-CN"/>
              </w:rPr>
            </w:pPr>
            <w:r w:rsidRPr="003F768A">
              <w:rPr>
                <w:rFonts w:ascii="等线" w:eastAsia="等线" w:hAnsi="等线" w:cs="宋体" w:hint="eastAsia"/>
                <w:color w:val="000000"/>
                <w:sz w:val="18"/>
                <w:szCs w:val="18"/>
                <w:lang w:val="en-US" w:eastAsia="zh-CN"/>
              </w:rPr>
              <w:t>US</w:t>
            </w:r>
          </w:p>
        </w:tc>
        <w:tc>
          <w:tcPr>
            <w:tcW w:w="1524" w:type="dxa"/>
            <w:tcBorders>
              <w:top w:val="nil"/>
              <w:left w:val="nil"/>
              <w:bottom w:val="single" w:sz="4" w:space="0" w:color="auto"/>
              <w:right w:val="single" w:sz="4" w:space="0" w:color="auto"/>
            </w:tcBorders>
            <w:noWrap/>
            <w:vAlign w:val="center"/>
            <w:hideMark/>
          </w:tcPr>
          <w:p w14:paraId="44A9807D" w14:textId="77777777" w:rsidR="003F768A" w:rsidRPr="003F768A" w:rsidRDefault="003F768A" w:rsidP="003F768A">
            <w:pPr>
              <w:rPr>
                <w:rFonts w:ascii="等线" w:eastAsia="等线" w:hAnsi="等线" w:cs="宋体" w:hint="eastAsia"/>
                <w:color w:val="000000"/>
                <w:sz w:val="18"/>
                <w:szCs w:val="18"/>
                <w:lang w:val="en-US" w:eastAsia="zh-CN"/>
              </w:rPr>
            </w:pPr>
            <w:r w:rsidRPr="003F768A">
              <w:rPr>
                <w:rFonts w:ascii="等线" w:eastAsia="等线" w:hAnsi="等线" w:cs="宋体" w:hint="eastAsia"/>
                <w:color w:val="000000"/>
                <w:sz w:val="18"/>
                <w:szCs w:val="18"/>
                <w:lang w:val="en-US" w:eastAsia="zh-CN"/>
              </w:rPr>
              <w:t>1.97</w:t>
            </w:r>
          </w:p>
        </w:tc>
        <w:tc>
          <w:tcPr>
            <w:tcW w:w="1742" w:type="dxa"/>
            <w:tcBorders>
              <w:top w:val="nil"/>
              <w:left w:val="nil"/>
              <w:bottom w:val="single" w:sz="4" w:space="0" w:color="auto"/>
              <w:right w:val="single" w:sz="4" w:space="0" w:color="auto"/>
            </w:tcBorders>
            <w:noWrap/>
            <w:vAlign w:val="center"/>
            <w:hideMark/>
          </w:tcPr>
          <w:p w14:paraId="35B307C3" w14:textId="77777777" w:rsidR="003F768A" w:rsidRPr="003F768A" w:rsidRDefault="003F768A" w:rsidP="003F768A">
            <w:pPr>
              <w:rPr>
                <w:rFonts w:ascii="等线" w:eastAsia="等线" w:hAnsi="等线" w:cs="宋体" w:hint="eastAsia"/>
                <w:color w:val="000000"/>
                <w:sz w:val="18"/>
                <w:szCs w:val="18"/>
                <w:lang w:val="en-US" w:eastAsia="zh-CN"/>
              </w:rPr>
            </w:pPr>
            <w:r w:rsidRPr="003F768A">
              <w:rPr>
                <w:rFonts w:ascii="等线" w:eastAsia="等线" w:hAnsi="等线" w:cs="宋体" w:hint="eastAsia"/>
                <w:color w:val="000000"/>
                <w:sz w:val="18"/>
                <w:szCs w:val="18"/>
                <w:lang w:val="en-US" w:eastAsia="zh-CN"/>
              </w:rPr>
              <w:t>1.30</w:t>
            </w:r>
          </w:p>
        </w:tc>
        <w:tc>
          <w:tcPr>
            <w:tcW w:w="1047" w:type="dxa"/>
            <w:tcBorders>
              <w:top w:val="nil"/>
              <w:left w:val="nil"/>
              <w:bottom w:val="single" w:sz="4" w:space="0" w:color="auto"/>
              <w:right w:val="single" w:sz="4" w:space="0" w:color="auto"/>
            </w:tcBorders>
            <w:noWrap/>
            <w:vAlign w:val="center"/>
            <w:hideMark/>
          </w:tcPr>
          <w:p w14:paraId="303DA134" w14:textId="77777777" w:rsidR="003F768A" w:rsidRPr="003F768A" w:rsidRDefault="003F768A" w:rsidP="003F768A">
            <w:pPr>
              <w:rPr>
                <w:rFonts w:ascii="等线" w:eastAsia="等线" w:hAnsi="等线" w:cs="宋体" w:hint="eastAsia"/>
                <w:color w:val="000000"/>
                <w:sz w:val="18"/>
                <w:szCs w:val="18"/>
                <w:lang w:val="en-US" w:eastAsia="zh-CN"/>
              </w:rPr>
            </w:pPr>
            <w:r w:rsidRPr="003F768A">
              <w:rPr>
                <w:rFonts w:ascii="等线" w:eastAsia="等线" w:hAnsi="等线" w:cs="宋体" w:hint="eastAsia"/>
                <w:color w:val="000000"/>
                <w:sz w:val="18"/>
                <w:szCs w:val="18"/>
                <w:lang w:val="en-US" w:eastAsia="zh-CN"/>
              </w:rPr>
              <w:t>40%</w:t>
            </w:r>
          </w:p>
        </w:tc>
        <w:tc>
          <w:tcPr>
            <w:tcW w:w="1531" w:type="dxa"/>
            <w:tcBorders>
              <w:top w:val="nil"/>
              <w:left w:val="nil"/>
              <w:bottom w:val="single" w:sz="4" w:space="0" w:color="auto"/>
              <w:right w:val="single" w:sz="4" w:space="0" w:color="auto"/>
            </w:tcBorders>
            <w:noWrap/>
            <w:vAlign w:val="center"/>
            <w:hideMark/>
          </w:tcPr>
          <w:p w14:paraId="475E07CE" w14:textId="77777777" w:rsidR="003F768A" w:rsidRPr="003F768A" w:rsidRDefault="003F768A" w:rsidP="003F768A">
            <w:pPr>
              <w:rPr>
                <w:rFonts w:ascii="等线" w:eastAsia="等线" w:hAnsi="等线" w:cs="宋体" w:hint="eastAsia"/>
                <w:color w:val="000000"/>
                <w:sz w:val="18"/>
                <w:szCs w:val="18"/>
                <w:lang w:val="en-US" w:eastAsia="zh-CN"/>
              </w:rPr>
            </w:pPr>
            <w:r w:rsidRPr="003F768A">
              <w:rPr>
                <w:rFonts w:ascii="等线" w:eastAsia="等线" w:hAnsi="等线" w:cs="宋体" w:hint="eastAsia"/>
                <w:color w:val="000000"/>
                <w:sz w:val="18"/>
                <w:szCs w:val="18"/>
                <w:lang w:val="en-US" w:eastAsia="zh-CN"/>
              </w:rPr>
              <w:t xml:space="preserve">   1,200,000,000 </w:t>
            </w:r>
          </w:p>
        </w:tc>
        <w:tc>
          <w:tcPr>
            <w:tcW w:w="1683" w:type="dxa"/>
            <w:tcBorders>
              <w:top w:val="nil"/>
              <w:left w:val="nil"/>
              <w:bottom w:val="single" w:sz="4" w:space="0" w:color="auto"/>
              <w:right w:val="single" w:sz="4" w:space="0" w:color="auto"/>
            </w:tcBorders>
            <w:noWrap/>
            <w:vAlign w:val="center"/>
            <w:hideMark/>
          </w:tcPr>
          <w:p w14:paraId="7D5E4159" w14:textId="77777777" w:rsidR="003F768A" w:rsidRPr="003F768A" w:rsidRDefault="003F768A" w:rsidP="003F768A">
            <w:pPr>
              <w:rPr>
                <w:rFonts w:ascii="等线" w:eastAsia="等线" w:hAnsi="等线" w:cs="宋体" w:hint="eastAsia"/>
                <w:color w:val="000000"/>
                <w:sz w:val="18"/>
                <w:szCs w:val="18"/>
                <w:lang w:val="en-US" w:eastAsia="zh-CN"/>
              </w:rPr>
            </w:pPr>
            <w:r w:rsidRPr="003F768A">
              <w:rPr>
                <w:rFonts w:ascii="等线" w:eastAsia="等线" w:hAnsi="等线" w:cs="宋体" w:hint="eastAsia"/>
                <w:color w:val="000000"/>
                <w:sz w:val="18"/>
                <w:szCs w:val="18"/>
                <w:lang w:val="en-US" w:eastAsia="zh-CN"/>
              </w:rPr>
              <w:t xml:space="preserve">      120,000,000 </w:t>
            </w:r>
          </w:p>
        </w:tc>
        <w:tc>
          <w:tcPr>
            <w:tcW w:w="1379" w:type="dxa"/>
            <w:tcBorders>
              <w:top w:val="nil"/>
              <w:left w:val="nil"/>
              <w:bottom w:val="single" w:sz="4" w:space="0" w:color="auto"/>
              <w:right w:val="single" w:sz="4" w:space="0" w:color="auto"/>
            </w:tcBorders>
            <w:noWrap/>
            <w:vAlign w:val="center"/>
            <w:hideMark/>
          </w:tcPr>
          <w:p w14:paraId="23FDF988" w14:textId="77777777" w:rsidR="003F768A" w:rsidRPr="003F768A" w:rsidRDefault="003F768A" w:rsidP="003F768A">
            <w:pPr>
              <w:rPr>
                <w:rFonts w:ascii="等线" w:eastAsia="等线" w:hAnsi="等线" w:cs="宋体" w:hint="eastAsia"/>
                <w:color w:val="000000"/>
                <w:sz w:val="18"/>
                <w:szCs w:val="18"/>
                <w:lang w:val="en-US" w:eastAsia="zh-CN"/>
              </w:rPr>
            </w:pPr>
            <w:r w:rsidRPr="003F768A">
              <w:rPr>
                <w:rFonts w:ascii="等线" w:eastAsia="等线" w:hAnsi="等线" w:cs="宋体" w:hint="eastAsia"/>
                <w:color w:val="000000"/>
                <w:sz w:val="18"/>
                <w:szCs w:val="18"/>
                <w:lang w:val="en-US" w:eastAsia="zh-CN"/>
              </w:rPr>
              <w:t xml:space="preserve">   156,000,000 </w:t>
            </w:r>
          </w:p>
        </w:tc>
      </w:tr>
    </w:tbl>
    <w:p w14:paraId="075D1055" w14:textId="77777777" w:rsidR="003F768A" w:rsidRPr="00816DB3" w:rsidRDefault="003F768A" w:rsidP="003F768A">
      <w:pPr>
        <w:rPr>
          <w:rFonts w:eastAsia="宋体" w:hint="eastAsia"/>
          <w:lang w:eastAsia="zh-CN"/>
        </w:rPr>
      </w:pPr>
    </w:p>
    <w:sectPr w:rsidR="003F768A" w:rsidRPr="00816DB3" w:rsidSect="00706B3A">
      <w:headerReference w:type="default" r:id="rId15"/>
      <w:footerReference w:type="default" r:id="rId16"/>
      <w:pgSz w:w="12240" w:h="15840" w:code="1"/>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16BF1" w14:textId="77777777" w:rsidR="00AE7E56" w:rsidRDefault="00AE7E56" w:rsidP="00301389">
      <w:r>
        <w:separator/>
      </w:r>
    </w:p>
  </w:endnote>
  <w:endnote w:type="continuationSeparator" w:id="0">
    <w:p w14:paraId="3578CB6A" w14:textId="77777777" w:rsidR="00AE7E56" w:rsidRDefault="00AE7E56" w:rsidP="00301389">
      <w:r>
        <w:continuationSeparator/>
      </w:r>
    </w:p>
  </w:endnote>
  <w:endnote w:type="continuationNotice" w:id="1">
    <w:p w14:paraId="540C9AD4" w14:textId="77777777" w:rsidR="00AE7E56" w:rsidRDefault="00AE7E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3344" w14:textId="61B23003" w:rsidR="00CF0E27" w:rsidRPr="00706B3A" w:rsidRDefault="00CF0E27" w:rsidP="00CF0E27">
    <w:pPr>
      <w:pStyle w:val="a7"/>
      <w:jc w:val="center"/>
      <w:rPr>
        <w:rFonts w:asciiTheme="majorHAnsi" w:hAnsiTheme="majorHAnsi"/>
        <w:sz w:val="22"/>
        <w:szCs w:val="22"/>
        <w:lang w:val="en-US"/>
      </w:rPr>
    </w:pPr>
    <w:r w:rsidRPr="00706B3A">
      <w:rPr>
        <w:rFonts w:asciiTheme="majorHAnsi" w:hAnsiTheme="majorHAnsi"/>
        <w:sz w:val="18"/>
        <w:szCs w:val="22"/>
        <w:lang w:val="en-US"/>
      </w:rPr>
      <w:t>Internal use only</w:t>
    </w:r>
    <w:r w:rsidR="002A5BE0" w:rsidRPr="00706B3A">
      <w:rPr>
        <w:rFonts w:asciiTheme="majorHAnsi" w:hAnsiTheme="majorHAnsi"/>
        <w:sz w:val="22"/>
        <w:szCs w:val="22"/>
      </w:rPr>
      <w:t xml:space="preserve"> </w:t>
    </w:r>
    <w:r w:rsidR="002A5BE0" w:rsidRPr="00706B3A">
      <w:rPr>
        <w:rFonts w:asciiTheme="majorHAnsi" w:hAnsiTheme="majorHAnsi"/>
        <w:sz w:val="18"/>
        <w:szCs w:val="22"/>
        <w:lang w:val="en-US"/>
      </w:rPr>
      <w:t>uncontrolled when printed</w:t>
    </w:r>
    <w:r w:rsidRPr="00706B3A">
      <w:rPr>
        <w:rFonts w:asciiTheme="majorHAnsi" w:hAnsiTheme="majorHAnsi"/>
        <w:sz w:val="18"/>
        <w:szCs w:val="22"/>
        <w:lang w:val="en-US"/>
      </w:rPr>
      <w:t xml:space="preserve">, make sure it is the latest revision. Access to document control list to verify the latest version, If you do not have access to, or are unfamiliar with the document control list, you should consult your quality representative.       </w:t>
    </w:r>
    <w:r w:rsidRPr="00706B3A">
      <w:rPr>
        <w:rFonts w:asciiTheme="majorHAnsi" w:hAnsiTheme="majorHAnsi"/>
        <w:sz w:val="22"/>
        <w:szCs w:val="22"/>
        <w:lang w:val="en-US"/>
      </w:rPr>
      <w:t xml:space="preserve">                              </w:t>
    </w:r>
  </w:p>
  <w:p w14:paraId="200D9268" w14:textId="77777777" w:rsidR="00CF0E27" w:rsidRDefault="00CF0E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DF1D1" w14:textId="77777777" w:rsidR="00AE7E56" w:rsidRDefault="00AE7E56" w:rsidP="00301389">
      <w:r>
        <w:separator/>
      </w:r>
    </w:p>
  </w:footnote>
  <w:footnote w:type="continuationSeparator" w:id="0">
    <w:p w14:paraId="5CA826FD" w14:textId="77777777" w:rsidR="00AE7E56" w:rsidRDefault="00AE7E56" w:rsidP="00301389">
      <w:r>
        <w:continuationSeparator/>
      </w:r>
    </w:p>
  </w:footnote>
  <w:footnote w:type="continuationNotice" w:id="1">
    <w:p w14:paraId="487A0C8E" w14:textId="77777777" w:rsidR="00AE7E56" w:rsidRDefault="00AE7E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25" w:type="dxa"/>
      <w:tblInd w:w="-885" w:type="dxa"/>
      <w:tblLook w:val="04A0" w:firstRow="1" w:lastRow="0" w:firstColumn="1" w:lastColumn="0" w:noHBand="0" w:noVBand="1"/>
    </w:tblPr>
    <w:tblGrid>
      <w:gridCol w:w="4363"/>
      <w:gridCol w:w="2396"/>
      <w:gridCol w:w="2766"/>
    </w:tblGrid>
    <w:tr w:rsidR="00301389" w:rsidRPr="00301389" w14:paraId="1DACB026" w14:textId="77777777" w:rsidTr="00512FC2">
      <w:trPr>
        <w:trHeight w:val="1052"/>
      </w:trPr>
      <w:tc>
        <w:tcPr>
          <w:tcW w:w="4363" w:type="dxa"/>
        </w:tcPr>
        <w:p w14:paraId="5178BA2A" w14:textId="19E23963" w:rsidR="00301389" w:rsidRPr="00301389" w:rsidRDefault="009B2EED" w:rsidP="00301389">
          <w:pPr>
            <w:rPr>
              <w:rFonts w:ascii="Calibri" w:eastAsia="宋体" w:hAnsi="Calibri" w:cs="Times New Roman"/>
              <w:sz w:val="22"/>
              <w:szCs w:val="22"/>
              <w:lang w:val="en-US" w:eastAsia="zh-CN"/>
            </w:rPr>
          </w:pPr>
          <w:r>
            <w:rPr>
              <w:rFonts w:ascii="Calibri" w:eastAsia="宋体" w:hAnsi="Calibri" w:cs="Times New Roman"/>
              <w:noProof/>
              <w:sz w:val="22"/>
              <w:szCs w:val="22"/>
              <w:lang w:val="en-US" w:eastAsia="zh-CN"/>
            </w:rPr>
            <w:drawing>
              <wp:inline distT="0" distB="0" distL="0" distR="0" wp14:anchorId="6C3F0D20" wp14:editId="13BA6F24">
                <wp:extent cx="1590675" cy="560050"/>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
                        <a:stretch>
                          <a:fillRect/>
                        </a:stretch>
                      </pic:blipFill>
                      <pic:spPr>
                        <a:xfrm>
                          <a:off x="0" y="0"/>
                          <a:ext cx="1637443" cy="576516"/>
                        </a:xfrm>
                        <a:prstGeom prst="rect">
                          <a:avLst/>
                        </a:prstGeom>
                      </pic:spPr>
                    </pic:pic>
                  </a:graphicData>
                </a:graphic>
              </wp:inline>
            </w:drawing>
          </w:r>
        </w:p>
      </w:tc>
      <w:tc>
        <w:tcPr>
          <w:tcW w:w="2396" w:type="dxa"/>
        </w:tcPr>
        <w:p w14:paraId="1F8AB48D" w14:textId="77777777" w:rsidR="00301389" w:rsidRPr="00301389" w:rsidRDefault="00301389" w:rsidP="00301389">
          <w:pPr>
            <w:rPr>
              <w:rFonts w:ascii="Calibri" w:eastAsia="宋体" w:hAnsi="Calibri" w:cs="Times New Roman"/>
              <w:sz w:val="22"/>
              <w:szCs w:val="22"/>
              <w:lang w:val="en-US" w:eastAsia="pl-PL"/>
            </w:rPr>
          </w:pPr>
        </w:p>
      </w:tc>
      <w:tc>
        <w:tcPr>
          <w:tcW w:w="2766" w:type="dxa"/>
        </w:tcPr>
        <w:p w14:paraId="0A31C5A7" w14:textId="4AAD7CE8" w:rsidR="00512FC2" w:rsidRDefault="005B22F9" w:rsidP="00706B3A">
          <w:pPr>
            <w:rPr>
              <w:rFonts w:ascii="Calibri" w:eastAsia="宋体" w:hAnsi="Calibri" w:cs="Times New Roman"/>
              <w:b/>
              <w:sz w:val="16"/>
              <w:szCs w:val="16"/>
              <w:lang w:val="en-US" w:eastAsia="pl-PL"/>
            </w:rPr>
          </w:pPr>
          <w:r>
            <w:rPr>
              <w:rFonts w:ascii="Calibri" w:eastAsia="宋体" w:hAnsi="Calibri" w:cs="Times New Roman"/>
              <w:b/>
              <w:sz w:val="16"/>
              <w:szCs w:val="16"/>
              <w:lang w:val="en-US" w:eastAsia="pl-PL"/>
            </w:rPr>
            <w:t xml:space="preserve">       </w:t>
          </w:r>
          <w:r w:rsidR="009B2EED">
            <w:rPr>
              <w:rFonts w:ascii="Calibri" w:eastAsia="宋体" w:hAnsi="Calibri" w:cs="Times New Roman"/>
              <w:b/>
              <w:sz w:val="16"/>
              <w:szCs w:val="16"/>
              <w:lang w:val="en-US" w:eastAsia="pl-PL"/>
            </w:rPr>
            <w:t xml:space="preserve">   </w:t>
          </w:r>
          <w:r>
            <w:rPr>
              <w:rFonts w:ascii="Calibri" w:eastAsia="宋体" w:hAnsi="Calibri" w:cs="Times New Roman"/>
              <w:b/>
              <w:sz w:val="16"/>
              <w:szCs w:val="16"/>
              <w:lang w:val="en-US" w:eastAsia="pl-PL"/>
            </w:rPr>
            <w:t xml:space="preserve"> </w:t>
          </w:r>
          <w:r w:rsidR="00512FC2" w:rsidRPr="00512FC2">
            <w:rPr>
              <w:rFonts w:ascii="Calibri" w:eastAsia="宋体" w:hAnsi="Calibri" w:cs="Times New Roman"/>
              <w:b/>
              <w:sz w:val="16"/>
              <w:szCs w:val="16"/>
              <w:lang w:val="en-US" w:eastAsia="pl-PL"/>
            </w:rPr>
            <w:t>Effective Date:</w:t>
          </w:r>
          <w:r w:rsidR="00AB02E2">
            <w:rPr>
              <w:rFonts w:ascii="Calibri" w:eastAsia="宋体" w:hAnsi="Calibri" w:cs="Times New Roman"/>
              <w:b/>
              <w:sz w:val="16"/>
              <w:szCs w:val="16"/>
              <w:lang w:val="en-US" w:eastAsia="pl-PL"/>
            </w:rPr>
            <w:t xml:space="preserve"> </w:t>
          </w:r>
          <w:r w:rsidR="00A04533" w:rsidRPr="00816DB3">
            <w:rPr>
              <w:rFonts w:ascii="Calibri" w:eastAsia="宋体" w:hAnsi="Calibri" w:cs="Times New Roman"/>
              <w:b/>
              <w:sz w:val="16"/>
              <w:szCs w:val="16"/>
              <w:lang w:val="en-US" w:eastAsia="pl-PL"/>
            </w:rPr>
            <w:t>202</w:t>
          </w:r>
          <w:r w:rsidR="00816DB3">
            <w:rPr>
              <w:rFonts w:ascii="Calibri" w:eastAsia="宋体" w:hAnsi="Calibri" w:cs="Times New Roman"/>
              <w:b/>
              <w:sz w:val="16"/>
              <w:szCs w:val="16"/>
              <w:lang w:val="en-US" w:eastAsia="pl-PL"/>
            </w:rPr>
            <w:t>3</w:t>
          </w:r>
          <w:r w:rsidR="00AB02E2" w:rsidRPr="00816DB3">
            <w:rPr>
              <w:rFonts w:ascii="Calibri" w:eastAsia="宋体" w:hAnsi="Calibri" w:cs="Times New Roman"/>
              <w:b/>
              <w:sz w:val="16"/>
              <w:szCs w:val="16"/>
              <w:lang w:val="en-US" w:eastAsia="pl-PL"/>
            </w:rPr>
            <w:t>-</w:t>
          </w:r>
          <w:r w:rsidR="006E11BD">
            <w:rPr>
              <w:rFonts w:ascii="Calibri" w:eastAsia="宋体" w:hAnsi="Calibri" w:cs="Times New Roman"/>
              <w:b/>
              <w:sz w:val="16"/>
              <w:szCs w:val="16"/>
              <w:lang w:val="en-US" w:eastAsia="pl-PL"/>
            </w:rPr>
            <w:t>10</w:t>
          </w:r>
          <w:r w:rsidR="00AB02E2" w:rsidRPr="00816DB3">
            <w:rPr>
              <w:rFonts w:ascii="Calibri" w:eastAsia="宋体" w:hAnsi="Calibri" w:cs="Times New Roman"/>
              <w:b/>
              <w:sz w:val="16"/>
              <w:szCs w:val="16"/>
              <w:lang w:val="en-US" w:eastAsia="pl-PL"/>
            </w:rPr>
            <w:t>-</w:t>
          </w:r>
          <w:r w:rsidR="006E11BD">
            <w:rPr>
              <w:rFonts w:ascii="Calibri" w:eastAsia="宋体" w:hAnsi="Calibri" w:cs="Times New Roman"/>
              <w:b/>
              <w:sz w:val="16"/>
              <w:szCs w:val="16"/>
              <w:lang w:val="en-US" w:eastAsia="pl-PL"/>
            </w:rPr>
            <w:t>16</w:t>
          </w:r>
        </w:p>
        <w:p w14:paraId="16823EB7" w14:textId="4AE6A134" w:rsidR="00301389" w:rsidRPr="00301389" w:rsidRDefault="00512FC2" w:rsidP="004D2440">
          <w:pPr>
            <w:ind w:left="394"/>
            <w:rPr>
              <w:rFonts w:ascii="Calibri" w:eastAsia="宋体" w:hAnsi="Calibri" w:cs="Times New Roman"/>
              <w:sz w:val="22"/>
              <w:szCs w:val="22"/>
              <w:lang w:val="en-US" w:eastAsia="pl-PL"/>
            </w:rPr>
          </w:pPr>
          <w:r w:rsidRPr="00512FC2">
            <w:rPr>
              <w:rFonts w:ascii="Calibri" w:eastAsia="宋体" w:hAnsi="Calibri" w:cs="Times New Roman"/>
              <w:b/>
              <w:sz w:val="16"/>
              <w:szCs w:val="16"/>
              <w:lang w:val="en-US" w:eastAsia="pl-PL"/>
            </w:rPr>
            <w:t xml:space="preserve">Doc No.: </w:t>
          </w:r>
          <w:r w:rsidR="00AB02E2" w:rsidRPr="00816DB3">
            <w:rPr>
              <w:rFonts w:ascii="Calibri" w:eastAsia="宋体" w:hAnsi="Calibri" w:cs="Times New Roman"/>
              <w:b/>
              <w:sz w:val="16"/>
              <w:szCs w:val="16"/>
              <w:lang w:val="en-US" w:eastAsia="pl-PL"/>
            </w:rPr>
            <w:t>GF-0011</w:t>
          </w:r>
          <w:r w:rsidR="005B22F9">
            <w:rPr>
              <w:rFonts w:ascii="Calibri" w:eastAsia="宋体" w:hAnsi="Calibri" w:cs="Times New Roman"/>
              <w:b/>
              <w:sz w:val="16"/>
              <w:szCs w:val="16"/>
              <w:lang w:val="en-US" w:eastAsia="pl-PL"/>
            </w:rPr>
            <w:t xml:space="preserve">              </w:t>
          </w:r>
          <w:r w:rsidR="009B2EED">
            <w:rPr>
              <w:rFonts w:ascii="Calibri" w:eastAsia="宋体" w:hAnsi="Calibri" w:cs="Times New Roman"/>
              <w:b/>
              <w:sz w:val="16"/>
              <w:szCs w:val="16"/>
              <w:lang w:val="en-US" w:eastAsia="pl-PL"/>
            </w:rPr>
            <w:t xml:space="preserve">            </w:t>
          </w:r>
          <w:r w:rsidRPr="00512FC2">
            <w:rPr>
              <w:rFonts w:ascii="Calibri" w:eastAsia="宋体" w:hAnsi="Calibri" w:cs="Times New Roman"/>
              <w:b/>
              <w:sz w:val="16"/>
              <w:szCs w:val="16"/>
              <w:lang w:val="en-US" w:eastAsia="pl-PL"/>
            </w:rPr>
            <w:t xml:space="preserve">Revision: </w:t>
          </w:r>
          <w:r w:rsidR="00BB41A9" w:rsidRPr="00816DB3">
            <w:rPr>
              <w:rFonts w:ascii="Calibri" w:eastAsia="宋体" w:hAnsi="Calibri" w:cs="Times New Roman"/>
              <w:b/>
              <w:sz w:val="16"/>
              <w:szCs w:val="16"/>
              <w:lang w:val="en-US" w:eastAsia="pl-PL"/>
            </w:rPr>
            <w:t>0</w:t>
          </w:r>
          <w:r w:rsidR="00BB41A9">
            <w:rPr>
              <w:rFonts w:ascii="Calibri" w:eastAsia="宋体" w:hAnsi="Calibri" w:cs="Times New Roman"/>
              <w:b/>
              <w:sz w:val="16"/>
              <w:szCs w:val="16"/>
              <w:lang w:val="en-US" w:eastAsia="pl-PL"/>
            </w:rPr>
            <w:t>9</w:t>
          </w:r>
        </w:p>
      </w:tc>
    </w:tr>
  </w:tbl>
  <w:p w14:paraId="0C7EF6B9" w14:textId="2AB9F2F4" w:rsidR="00301389" w:rsidRPr="00301389" w:rsidRDefault="00301389" w:rsidP="0030138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A36"/>
    <w:multiLevelType w:val="multilevel"/>
    <w:tmpl w:val="2008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C05F6"/>
    <w:multiLevelType w:val="hybridMultilevel"/>
    <w:tmpl w:val="B28E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F458F"/>
    <w:multiLevelType w:val="hybridMultilevel"/>
    <w:tmpl w:val="6E02A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89A63D1"/>
    <w:multiLevelType w:val="multilevel"/>
    <w:tmpl w:val="1152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F324F"/>
    <w:multiLevelType w:val="multilevel"/>
    <w:tmpl w:val="7852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A376F"/>
    <w:multiLevelType w:val="hybridMultilevel"/>
    <w:tmpl w:val="238C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BA46A2"/>
    <w:multiLevelType w:val="hybridMultilevel"/>
    <w:tmpl w:val="CBE4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823217"/>
    <w:multiLevelType w:val="multilevel"/>
    <w:tmpl w:val="BC6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101501">
    <w:abstractNumId w:val="5"/>
  </w:num>
  <w:num w:numId="2" w16cid:durableId="45302778">
    <w:abstractNumId w:val="2"/>
  </w:num>
  <w:num w:numId="3" w16cid:durableId="410853051">
    <w:abstractNumId w:val="6"/>
  </w:num>
  <w:num w:numId="4" w16cid:durableId="686450311">
    <w:abstractNumId w:val="1"/>
  </w:num>
  <w:num w:numId="5" w16cid:durableId="19749664">
    <w:abstractNumId w:val="4"/>
  </w:num>
  <w:num w:numId="6" w16cid:durableId="2058385750">
    <w:abstractNumId w:val="0"/>
  </w:num>
  <w:num w:numId="7" w16cid:durableId="1593320715">
    <w:abstractNumId w:val="3"/>
  </w:num>
  <w:num w:numId="8" w16cid:durableId="8502172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E2C"/>
    <w:rsid w:val="00006149"/>
    <w:rsid w:val="000227C8"/>
    <w:rsid w:val="000255D6"/>
    <w:rsid w:val="0002762C"/>
    <w:rsid w:val="00076B40"/>
    <w:rsid w:val="00082873"/>
    <w:rsid w:val="00085C1D"/>
    <w:rsid w:val="000B077F"/>
    <w:rsid w:val="000B7597"/>
    <w:rsid w:val="000E7495"/>
    <w:rsid w:val="000F4704"/>
    <w:rsid w:val="00100972"/>
    <w:rsid w:val="001033F5"/>
    <w:rsid w:val="0011399A"/>
    <w:rsid w:val="00126599"/>
    <w:rsid w:val="001305E8"/>
    <w:rsid w:val="00130BAA"/>
    <w:rsid w:val="00140B37"/>
    <w:rsid w:val="00142CCC"/>
    <w:rsid w:val="0015051D"/>
    <w:rsid w:val="00165436"/>
    <w:rsid w:val="0018174E"/>
    <w:rsid w:val="00191A8A"/>
    <w:rsid w:val="00194457"/>
    <w:rsid w:val="0019628F"/>
    <w:rsid w:val="001A3B52"/>
    <w:rsid w:val="001A4121"/>
    <w:rsid w:val="001A5710"/>
    <w:rsid w:val="001B2D91"/>
    <w:rsid w:val="001D7C72"/>
    <w:rsid w:val="001E11C5"/>
    <w:rsid w:val="001E3661"/>
    <w:rsid w:val="001E3E86"/>
    <w:rsid w:val="001F2750"/>
    <w:rsid w:val="001F6CF9"/>
    <w:rsid w:val="00206C17"/>
    <w:rsid w:val="00216203"/>
    <w:rsid w:val="002469F3"/>
    <w:rsid w:val="002476BA"/>
    <w:rsid w:val="00265535"/>
    <w:rsid w:val="00277F9B"/>
    <w:rsid w:val="002867C8"/>
    <w:rsid w:val="002A5BE0"/>
    <w:rsid w:val="002D6749"/>
    <w:rsid w:val="002E05C6"/>
    <w:rsid w:val="002E513D"/>
    <w:rsid w:val="002E67C0"/>
    <w:rsid w:val="002F09FB"/>
    <w:rsid w:val="002F0A29"/>
    <w:rsid w:val="00301389"/>
    <w:rsid w:val="003159F5"/>
    <w:rsid w:val="00325693"/>
    <w:rsid w:val="0033747C"/>
    <w:rsid w:val="0034378F"/>
    <w:rsid w:val="0035508D"/>
    <w:rsid w:val="00361975"/>
    <w:rsid w:val="0037135C"/>
    <w:rsid w:val="00376E1B"/>
    <w:rsid w:val="00381D81"/>
    <w:rsid w:val="00391854"/>
    <w:rsid w:val="00394D25"/>
    <w:rsid w:val="00395FCF"/>
    <w:rsid w:val="003A0BB1"/>
    <w:rsid w:val="003A20C4"/>
    <w:rsid w:val="003A67D1"/>
    <w:rsid w:val="003D1B15"/>
    <w:rsid w:val="003E7E45"/>
    <w:rsid w:val="003F4E3F"/>
    <w:rsid w:val="003F75F2"/>
    <w:rsid w:val="003F768A"/>
    <w:rsid w:val="00403953"/>
    <w:rsid w:val="00406E6E"/>
    <w:rsid w:val="004168D8"/>
    <w:rsid w:val="0043584F"/>
    <w:rsid w:val="00437BD0"/>
    <w:rsid w:val="004575E2"/>
    <w:rsid w:val="00460BD9"/>
    <w:rsid w:val="0046438C"/>
    <w:rsid w:val="004A05C6"/>
    <w:rsid w:val="004A2755"/>
    <w:rsid w:val="004A3559"/>
    <w:rsid w:val="004A6B02"/>
    <w:rsid w:val="004B72DD"/>
    <w:rsid w:val="004D2440"/>
    <w:rsid w:val="004D2D3C"/>
    <w:rsid w:val="004D35BB"/>
    <w:rsid w:val="004D5D1B"/>
    <w:rsid w:val="004F5C8B"/>
    <w:rsid w:val="0050112E"/>
    <w:rsid w:val="00512FC2"/>
    <w:rsid w:val="00514E85"/>
    <w:rsid w:val="00516C65"/>
    <w:rsid w:val="005642AC"/>
    <w:rsid w:val="00571D97"/>
    <w:rsid w:val="0058703C"/>
    <w:rsid w:val="00593E86"/>
    <w:rsid w:val="00596FE6"/>
    <w:rsid w:val="005A4889"/>
    <w:rsid w:val="005B0025"/>
    <w:rsid w:val="005B22F9"/>
    <w:rsid w:val="005B7A95"/>
    <w:rsid w:val="005C1445"/>
    <w:rsid w:val="005C3BAD"/>
    <w:rsid w:val="005C6C85"/>
    <w:rsid w:val="005E51FF"/>
    <w:rsid w:val="00607D31"/>
    <w:rsid w:val="00612F72"/>
    <w:rsid w:val="006137F8"/>
    <w:rsid w:val="00622729"/>
    <w:rsid w:val="006317A0"/>
    <w:rsid w:val="00632534"/>
    <w:rsid w:val="00640937"/>
    <w:rsid w:val="00653910"/>
    <w:rsid w:val="00653FC0"/>
    <w:rsid w:val="00655CCA"/>
    <w:rsid w:val="00660591"/>
    <w:rsid w:val="00676690"/>
    <w:rsid w:val="0068031C"/>
    <w:rsid w:val="00694795"/>
    <w:rsid w:val="006C173C"/>
    <w:rsid w:val="006C5649"/>
    <w:rsid w:val="006C75FF"/>
    <w:rsid w:val="006E11BD"/>
    <w:rsid w:val="006F237D"/>
    <w:rsid w:val="006F3C7E"/>
    <w:rsid w:val="006F3F89"/>
    <w:rsid w:val="006F578D"/>
    <w:rsid w:val="00706B3A"/>
    <w:rsid w:val="00716B04"/>
    <w:rsid w:val="0071744F"/>
    <w:rsid w:val="0072549E"/>
    <w:rsid w:val="00736E59"/>
    <w:rsid w:val="00741155"/>
    <w:rsid w:val="00741950"/>
    <w:rsid w:val="00745EDA"/>
    <w:rsid w:val="00753FD0"/>
    <w:rsid w:val="007551CA"/>
    <w:rsid w:val="007556D6"/>
    <w:rsid w:val="00787BA8"/>
    <w:rsid w:val="007A1773"/>
    <w:rsid w:val="007A21EA"/>
    <w:rsid w:val="007B73B3"/>
    <w:rsid w:val="007D5C66"/>
    <w:rsid w:val="007E098B"/>
    <w:rsid w:val="00816DB3"/>
    <w:rsid w:val="00824B35"/>
    <w:rsid w:val="00846F10"/>
    <w:rsid w:val="00852512"/>
    <w:rsid w:val="00857764"/>
    <w:rsid w:val="00884BDF"/>
    <w:rsid w:val="0088535B"/>
    <w:rsid w:val="008B0F61"/>
    <w:rsid w:val="008C0EC0"/>
    <w:rsid w:val="008C1008"/>
    <w:rsid w:val="009007A2"/>
    <w:rsid w:val="009230BF"/>
    <w:rsid w:val="00930394"/>
    <w:rsid w:val="00933B28"/>
    <w:rsid w:val="00933E9C"/>
    <w:rsid w:val="009411B0"/>
    <w:rsid w:val="00941DFE"/>
    <w:rsid w:val="00951533"/>
    <w:rsid w:val="00976F52"/>
    <w:rsid w:val="00990AE8"/>
    <w:rsid w:val="009A452C"/>
    <w:rsid w:val="009A4FF9"/>
    <w:rsid w:val="009A6E8B"/>
    <w:rsid w:val="009B0EA1"/>
    <w:rsid w:val="009B2EED"/>
    <w:rsid w:val="009B7954"/>
    <w:rsid w:val="009E2A05"/>
    <w:rsid w:val="00A04533"/>
    <w:rsid w:val="00A06EF7"/>
    <w:rsid w:val="00A12BAE"/>
    <w:rsid w:val="00A55329"/>
    <w:rsid w:val="00A57E38"/>
    <w:rsid w:val="00A83812"/>
    <w:rsid w:val="00A9485D"/>
    <w:rsid w:val="00AA2768"/>
    <w:rsid w:val="00AA4B87"/>
    <w:rsid w:val="00AB02E2"/>
    <w:rsid w:val="00AB2B0D"/>
    <w:rsid w:val="00AB5706"/>
    <w:rsid w:val="00AC21B1"/>
    <w:rsid w:val="00AD24F2"/>
    <w:rsid w:val="00AD2764"/>
    <w:rsid w:val="00AD4ADC"/>
    <w:rsid w:val="00AD73D5"/>
    <w:rsid w:val="00AE7E56"/>
    <w:rsid w:val="00AF0464"/>
    <w:rsid w:val="00AF6F0C"/>
    <w:rsid w:val="00B1390D"/>
    <w:rsid w:val="00B17F7B"/>
    <w:rsid w:val="00B2644D"/>
    <w:rsid w:val="00B51D70"/>
    <w:rsid w:val="00B554D0"/>
    <w:rsid w:val="00B557E3"/>
    <w:rsid w:val="00B83D5A"/>
    <w:rsid w:val="00B901F8"/>
    <w:rsid w:val="00BA03EF"/>
    <w:rsid w:val="00BA39B8"/>
    <w:rsid w:val="00BA63DD"/>
    <w:rsid w:val="00BB41A9"/>
    <w:rsid w:val="00BC0095"/>
    <w:rsid w:val="00BD1751"/>
    <w:rsid w:val="00BD4A81"/>
    <w:rsid w:val="00BF2B36"/>
    <w:rsid w:val="00C0679D"/>
    <w:rsid w:val="00C119D2"/>
    <w:rsid w:val="00C15BE8"/>
    <w:rsid w:val="00C24AED"/>
    <w:rsid w:val="00C374B5"/>
    <w:rsid w:val="00C45D7D"/>
    <w:rsid w:val="00C52763"/>
    <w:rsid w:val="00C560DA"/>
    <w:rsid w:val="00C76D41"/>
    <w:rsid w:val="00C87762"/>
    <w:rsid w:val="00C95BE7"/>
    <w:rsid w:val="00C9625A"/>
    <w:rsid w:val="00CA3AEA"/>
    <w:rsid w:val="00CA46E5"/>
    <w:rsid w:val="00CB1E53"/>
    <w:rsid w:val="00CB760D"/>
    <w:rsid w:val="00CD3D65"/>
    <w:rsid w:val="00CD3D7D"/>
    <w:rsid w:val="00CF0BB9"/>
    <w:rsid w:val="00CF0E27"/>
    <w:rsid w:val="00CF31D0"/>
    <w:rsid w:val="00D03A8D"/>
    <w:rsid w:val="00D159AF"/>
    <w:rsid w:val="00D26CA4"/>
    <w:rsid w:val="00D344A5"/>
    <w:rsid w:val="00D37E2C"/>
    <w:rsid w:val="00D51002"/>
    <w:rsid w:val="00D53FC7"/>
    <w:rsid w:val="00D62214"/>
    <w:rsid w:val="00D641B8"/>
    <w:rsid w:val="00D65D9B"/>
    <w:rsid w:val="00D76CB8"/>
    <w:rsid w:val="00D76D83"/>
    <w:rsid w:val="00D836C4"/>
    <w:rsid w:val="00D913E9"/>
    <w:rsid w:val="00D96088"/>
    <w:rsid w:val="00DB57C2"/>
    <w:rsid w:val="00DC6847"/>
    <w:rsid w:val="00DD0EE8"/>
    <w:rsid w:val="00DD3DE0"/>
    <w:rsid w:val="00DD494B"/>
    <w:rsid w:val="00DE4ECF"/>
    <w:rsid w:val="00E05B1E"/>
    <w:rsid w:val="00E06333"/>
    <w:rsid w:val="00E12348"/>
    <w:rsid w:val="00E348B7"/>
    <w:rsid w:val="00E435C8"/>
    <w:rsid w:val="00E52A2B"/>
    <w:rsid w:val="00E6720E"/>
    <w:rsid w:val="00E67536"/>
    <w:rsid w:val="00EA2A4F"/>
    <w:rsid w:val="00EA37D3"/>
    <w:rsid w:val="00EF04C6"/>
    <w:rsid w:val="00F02FFF"/>
    <w:rsid w:val="00F1106F"/>
    <w:rsid w:val="00F269AA"/>
    <w:rsid w:val="00F34435"/>
    <w:rsid w:val="00F443D0"/>
    <w:rsid w:val="00F62925"/>
    <w:rsid w:val="00F66A06"/>
    <w:rsid w:val="00F95A91"/>
    <w:rsid w:val="00FA6AEE"/>
    <w:rsid w:val="00FB224E"/>
    <w:rsid w:val="00FD3639"/>
    <w:rsid w:val="00FF0A76"/>
    <w:rsid w:val="00FF4CBC"/>
    <w:rsid w:val="6D88FEF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3B7B2C"/>
  <w14:defaultImageDpi w14:val="300"/>
  <w15:docId w15:val="{065C36DD-6DC2-4AC2-979C-E9D98E040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sid w:val="00D37E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37E2C"/>
    <w:pPr>
      <w:ind w:left="720"/>
      <w:contextualSpacing/>
    </w:pPr>
  </w:style>
  <w:style w:type="paragraph" w:styleId="a5">
    <w:name w:val="header"/>
    <w:basedOn w:val="a"/>
    <w:link w:val="a6"/>
    <w:uiPriority w:val="99"/>
    <w:unhideWhenUsed/>
    <w:rsid w:val="00301389"/>
    <w:pPr>
      <w:tabs>
        <w:tab w:val="center" w:pos="4320"/>
        <w:tab w:val="right" w:pos="8640"/>
      </w:tabs>
    </w:pPr>
  </w:style>
  <w:style w:type="character" w:customStyle="1" w:styleId="a6">
    <w:name w:val="页眉 字符"/>
    <w:basedOn w:val="a0"/>
    <w:link w:val="a5"/>
    <w:uiPriority w:val="99"/>
    <w:rsid w:val="00301389"/>
  </w:style>
  <w:style w:type="paragraph" w:styleId="a7">
    <w:name w:val="footer"/>
    <w:basedOn w:val="a"/>
    <w:link w:val="a8"/>
    <w:uiPriority w:val="99"/>
    <w:unhideWhenUsed/>
    <w:rsid w:val="00301389"/>
    <w:pPr>
      <w:tabs>
        <w:tab w:val="center" w:pos="4320"/>
        <w:tab w:val="right" w:pos="8640"/>
      </w:tabs>
    </w:pPr>
  </w:style>
  <w:style w:type="character" w:customStyle="1" w:styleId="a8">
    <w:name w:val="页脚 字符"/>
    <w:basedOn w:val="a0"/>
    <w:link w:val="a7"/>
    <w:uiPriority w:val="99"/>
    <w:rsid w:val="00301389"/>
  </w:style>
  <w:style w:type="paragraph" w:styleId="a9">
    <w:name w:val="Balloon Text"/>
    <w:basedOn w:val="a"/>
    <w:link w:val="aa"/>
    <w:uiPriority w:val="99"/>
    <w:semiHidden/>
    <w:unhideWhenUsed/>
    <w:rsid w:val="00E05B1E"/>
    <w:rPr>
      <w:sz w:val="18"/>
      <w:szCs w:val="18"/>
    </w:rPr>
  </w:style>
  <w:style w:type="character" w:customStyle="1" w:styleId="aa">
    <w:name w:val="批注框文本 字符"/>
    <w:basedOn w:val="a0"/>
    <w:link w:val="a9"/>
    <w:uiPriority w:val="99"/>
    <w:semiHidden/>
    <w:rsid w:val="00E05B1E"/>
    <w:rPr>
      <w:sz w:val="18"/>
      <w:szCs w:val="18"/>
    </w:rPr>
  </w:style>
  <w:style w:type="table" w:customStyle="1" w:styleId="TableGrid1">
    <w:name w:val="Table Grid1"/>
    <w:basedOn w:val="a1"/>
    <w:next w:val="a3"/>
    <w:uiPriority w:val="39"/>
    <w:rsid w:val="00787BA8"/>
    <w:rPr>
      <w:rFonts w:eastAsiaTheme="minorHAns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rsid w:val="00376E1B"/>
    <w:rPr>
      <w:sz w:val="21"/>
      <w:szCs w:val="21"/>
    </w:rPr>
  </w:style>
  <w:style w:type="paragraph" w:styleId="ac">
    <w:name w:val="annotation text"/>
    <w:basedOn w:val="a"/>
    <w:link w:val="ad"/>
    <w:rsid w:val="00376E1B"/>
    <w:pPr>
      <w:widowControl w:val="0"/>
    </w:pPr>
    <w:rPr>
      <w:rFonts w:ascii="Times New Roman" w:eastAsia="宋体" w:hAnsi="Times New Roman" w:cs="Times New Roman"/>
      <w:kern w:val="2"/>
      <w:sz w:val="28"/>
      <w:szCs w:val="20"/>
      <w:lang w:val="en-US" w:eastAsia="zh-CN"/>
    </w:rPr>
  </w:style>
  <w:style w:type="character" w:customStyle="1" w:styleId="ad">
    <w:name w:val="批注文字 字符"/>
    <w:basedOn w:val="a0"/>
    <w:link w:val="ac"/>
    <w:rsid w:val="00376E1B"/>
    <w:rPr>
      <w:rFonts w:ascii="Times New Roman" w:eastAsia="宋体" w:hAnsi="Times New Roman" w:cs="Times New Roman"/>
      <w:kern w:val="2"/>
      <w:sz w:val="28"/>
      <w:szCs w:val="20"/>
      <w:lang w:val="en-US" w:eastAsia="zh-CN"/>
    </w:rPr>
  </w:style>
  <w:style w:type="paragraph" w:styleId="ae">
    <w:name w:val="Revision"/>
    <w:hidden/>
    <w:uiPriority w:val="99"/>
    <w:semiHidden/>
    <w:rsid w:val="009B2EED"/>
  </w:style>
  <w:style w:type="paragraph" w:styleId="af">
    <w:name w:val="Normal (Web)"/>
    <w:basedOn w:val="a"/>
    <w:uiPriority w:val="99"/>
    <w:semiHidden/>
    <w:unhideWhenUsed/>
    <w:rsid w:val="004D5D1B"/>
    <w:pPr>
      <w:spacing w:before="100" w:beforeAutospacing="1" w:after="100" w:afterAutospacing="1"/>
    </w:pPr>
    <w:rPr>
      <w:rFonts w:ascii="Times New Roman" w:eastAsia="Times New Roman" w:hAnsi="Times New Roman" w:cs="Times New Roman"/>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893054">
      <w:bodyDiv w:val="1"/>
      <w:marLeft w:val="0"/>
      <w:marRight w:val="0"/>
      <w:marTop w:val="0"/>
      <w:marBottom w:val="0"/>
      <w:divBdr>
        <w:top w:val="none" w:sz="0" w:space="0" w:color="auto"/>
        <w:left w:val="none" w:sz="0" w:space="0" w:color="auto"/>
        <w:bottom w:val="none" w:sz="0" w:space="0" w:color="auto"/>
        <w:right w:val="none" w:sz="0" w:space="0" w:color="auto"/>
      </w:divBdr>
    </w:div>
    <w:div w:id="15826390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F9BBC8BD58B314194899AC0881EF0BC" ma:contentTypeVersion="5" ma:contentTypeDescription="新建文档。" ma:contentTypeScope="" ma:versionID="e8d06ef27055c4cdea48a1b2c474d7c6">
  <xsd:schema xmlns:xsd="http://www.w3.org/2001/XMLSchema" xmlns:xs="http://www.w3.org/2001/XMLSchema" xmlns:p="http://schemas.microsoft.com/office/2006/metadata/properties" xmlns:ns2="e017f5f5-6c55-4de8-8e0c-5100ef912de1" xmlns:ns3="17688921-c9f0-4cc1-99bc-14d0b1836fe1" targetNamespace="http://schemas.microsoft.com/office/2006/metadata/properties" ma:root="true" ma:fieldsID="d0a67d26796f54beba953a1486fc18b7" ns2:_="" ns3:_="">
    <xsd:import namespace="e017f5f5-6c55-4de8-8e0c-5100ef912de1"/>
    <xsd:import namespace="17688921-c9f0-4cc1-99bc-14d0b1836f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7f5f5-6c55-4de8-8e0c-5100ef912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688921-c9f0-4cc1-99bc-14d0b1836f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9E148C-36FF-4A00-AC97-69DBB013E21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AA508B-C65F-4897-B443-4565EB302D94}">
  <ds:schemaRefs>
    <ds:schemaRef ds:uri="http://schemas.openxmlformats.org/officeDocument/2006/bibliography"/>
  </ds:schemaRefs>
</ds:datastoreItem>
</file>

<file path=customXml/itemProps3.xml><?xml version="1.0" encoding="utf-8"?>
<ds:datastoreItem xmlns:ds="http://schemas.openxmlformats.org/officeDocument/2006/customXml" ds:itemID="{BEDDA91C-AA51-4967-B72C-8107262D4C6F}">
  <ds:schemaRefs>
    <ds:schemaRef ds:uri="http://schemas.microsoft.com/sharepoint/v3/contenttype/forms"/>
  </ds:schemaRefs>
</ds:datastoreItem>
</file>

<file path=customXml/itemProps4.xml><?xml version="1.0" encoding="utf-8"?>
<ds:datastoreItem xmlns:ds="http://schemas.openxmlformats.org/officeDocument/2006/customXml" ds:itemID="{9E09335B-0D87-4864-A442-BDCFEAE45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7f5f5-6c55-4de8-8e0c-5100ef912de1"/>
    <ds:schemaRef ds:uri="17688921-c9f0-4cc1-99bc-14d0b1836f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Pages>
  <Words>855</Words>
  <Characters>5128</Characters>
  <Application>Microsoft Office Word</Application>
  <DocSecurity>0</DocSecurity>
  <Lines>165</Lines>
  <Paragraphs>119</Paragraphs>
  <ScaleCrop>false</ScaleCrop>
  <Company>Visea Consultancy Ltd</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Cresswell</dc:creator>
  <cp:keywords/>
  <cp:lastModifiedBy>Alex Lu</cp:lastModifiedBy>
  <cp:revision>46</cp:revision>
  <cp:lastPrinted>2017-09-10T23:17:00Z</cp:lastPrinted>
  <dcterms:created xsi:type="dcterms:W3CDTF">2023-08-29T14:21:00Z</dcterms:created>
  <dcterms:modified xsi:type="dcterms:W3CDTF">2026-02-09T09:30:00Z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_NextReviewDate">
    <vt:lpwstr>23 Sep 2022</vt:lpwstr>
  </property>
  <property fmtid="{D5CDD505-2E9C-101B-9397-08002B2CF9AE}" pid="3" name="MC_Number">
    <vt:lpwstr>GF-0011</vt:lpwstr>
  </property>
  <property fmtid="{D5CDD505-2E9C-101B-9397-08002B2CF9AE}" pid="4" name="MC_Owner">
    <vt:lpwstr>IGU</vt:lpwstr>
  </property>
  <property fmtid="{D5CDD505-2E9C-101B-9397-08002B2CF9AE}" pid="5" name="MC_Title">
    <vt:lpwstr>Product Request Form</vt:lpwstr>
  </property>
  <property fmtid="{D5CDD505-2E9C-101B-9397-08002B2CF9AE}" pid="6" name="MC_EffectiveDate">
    <vt:lpwstr>23 Sep 2020</vt:lpwstr>
  </property>
  <property fmtid="{D5CDD505-2E9C-101B-9397-08002B2CF9AE}" pid="7" name="MC_ReleaseDate">
    <vt:lpwstr>23 Sep 2020</vt:lpwstr>
  </property>
  <property fmtid="{D5CDD505-2E9C-101B-9397-08002B2CF9AE}" pid="8" name="MC_Vault">
    <vt:lpwstr>CORP - Non-published Form-rel</vt:lpwstr>
  </property>
  <property fmtid="{D5CDD505-2E9C-101B-9397-08002B2CF9AE}" pid="9" name="MC_Notes">
    <vt:lpwstr/>
  </property>
  <property fmtid="{D5CDD505-2E9C-101B-9397-08002B2CF9AE}" pid="10" name="MC_Revision">
    <vt:lpwstr>05</vt:lpwstr>
  </property>
  <property fmtid="{D5CDD505-2E9C-101B-9397-08002B2CF9AE}" pid="11" name="MC_Author">
    <vt:lpwstr/>
  </property>
  <property fmtid="{D5CDD505-2E9C-101B-9397-08002B2CF9AE}" pid="12" name="MC_CreatedDate">
    <vt:lpwstr>14 Apr 2020</vt:lpwstr>
  </property>
  <property fmtid="{D5CDD505-2E9C-101B-9397-08002B2CF9AE}" pid="13" name="MC_ExpirationDate">
    <vt:lpwstr/>
  </property>
  <property fmtid="{D5CDD505-2E9C-101B-9397-08002B2CF9AE}" pid="14" name="MC_Status">
    <vt:lpwstr>Release</vt:lpwstr>
  </property>
  <property fmtid="{D5CDD505-2E9C-101B-9397-08002B2CF9AE}" pid="15" name="MC_CF_Language 语言: ">
    <vt:lpwstr>English 英语</vt:lpwstr>
  </property>
  <property fmtid="{D5CDD505-2E9C-101B-9397-08002B2CF9AE}" pid="16" name="ContentTypeId">
    <vt:lpwstr>0x0101009F9BBC8BD58B314194899AC0881EF0BC</vt:lpwstr>
  </property>
  <property fmtid="{D5CDD505-2E9C-101B-9397-08002B2CF9AE}" pid="17" name="MC_CF_Language 语言:">
    <vt:lpwstr>English 英语</vt:lpwstr>
  </property>
  <property fmtid="{D5CDD505-2E9C-101B-9397-08002B2CF9AE}" pid="18" name="Order">
    <vt:r8>8400</vt:r8>
  </property>
  <property fmtid="{D5CDD505-2E9C-101B-9397-08002B2CF9AE}" pid="19" name="GrammarlyDocumentId">
    <vt:lpwstr>5270625cbe43dcd6e87a516b6be736f136410026f6c4389147e94bec35b8fba5</vt:lpwstr>
  </property>
</Properties>
</file>