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40"/>
          <w:szCs w:val="40"/>
          <w:u w:val="single"/>
        </w:rPr>
      </w:pPr>
      <w:r>
        <w:rPr>
          <w:b/>
          <w:sz w:val="40"/>
          <w:szCs w:val="40"/>
          <w:u w:val="single"/>
        </w:rPr>
      </w:r>
    </w:p>
    <w:p>
      <w:pPr>
        <w:pStyle w:val="Normal"/>
        <w:jc w:val="center"/>
        <w:rPr>
          <w:b/>
          <w:b/>
          <w:sz w:val="40"/>
          <w:szCs w:val="40"/>
          <w:u w:val="single"/>
        </w:rPr>
      </w:pPr>
      <w:r>
        <w:rPr>
          <w:b/>
          <w:sz w:val="40"/>
          <w:szCs w:val="40"/>
          <w:u w:val="single"/>
        </w:rPr>
      </w:r>
    </w:p>
    <w:p>
      <w:pPr>
        <w:pStyle w:val="Normal"/>
        <w:jc w:val="center"/>
        <w:rPr>
          <w:b/>
          <w:b/>
          <w:sz w:val="144"/>
          <w:szCs w:val="144"/>
          <w:u w:val="single"/>
        </w:rPr>
      </w:pPr>
      <w:r>
        <w:rPr>
          <w:b/>
          <w:sz w:val="144"/>
          <w:szCs w:val="144"/>
          <w:u w:val="single"/>
        </w:rPr>
        <w:t>Carnet de bord</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drawing>
          <wp:anchor behindDoc="0" distT="0" distB="0" distL="114300" distR="0" simplePos="0" locked="0" layoutInCell="0" allowOverlap="1" relativeHeight="2">
            <wp:simplePos x="0" y="0"/>
            <wp:positionH relativeFrom="margin">
              <wp:align>right</wp:align>
            </wp:positionH>
            <wp:positionV relativeFrom="paragraph">
              <wp:posOffset>486410</wp:posOffset>
            </wp:positionV>
            <wp:extent cx="5760720" cy="2953385"/>
            <wp:effectExtent l="0" t="0" r="0" b="0"/>
            <wp:wrapTight wrapText="bothSides">
              <wp:wrapPolygon edited="0">
                <wp:start x="-361" y="0"/>
                <wp:lineTo x="-361" y="20713"/>
                <wp:lineTo x="21185" y="20713"/>
                <wp:lineTo x="21185" y="0"/>
                <wp:lineTo x="-361" y="0"/>
              </wp:wrapPolygon>
            </wp:wrapTight>
            <wp:docPr id="1" name="Image 1" descr="C:\Users\luvial2\AppData\Local\Microsoft\Windows\INetCache\Content.MSO\D261B2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luvial2\AppData\Local\Microsoft\Windows\INetCache\Content.MSO\D261B26B.tmp"/>
                    <pic:cNvPicPr>
                      <a:picLocks noChangeAspect="1" noChangeArrowheads="1"/>
                    </pic:cNvPicPr>
                  </pic:nvPicPr>
                  <pic:blipFill>
                    <a:blip r:embed="rId2"/>
                    <a:stretch>
                      <a:fillRect/>
                    </a:stretch>
                  </pic:blipFill>
                  <pic:spPr bwMode="auto">
                    <a:xfrm>
                      <a:off x="0" y="0"/>
                      <a:ext cx="5760720" cy="2953385"/>
                    </a:xfrm>
                    <a:prstGeom prst="rect">
                      <a:avLst/>
                    </a:prstGeom>
                  </pic:spPr>
                </pic:pic>
              </a:graphicData>
            </a:graphic>
          </wp:anchor>
        </w:drawing>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t>Naissance : St-Etienne</w:t>
      </w:r>
    </w:p>
    <w:p>
      <w:pPr>
        <w:pStyle w:val="Normal"/>
        <w:jc w:val="both"/>
        <w:rPr>
          <w:sz w:val="24"/>
          <w:szCs w:val="24"/>
        </w:rPr>
      </w:pPr>
      <w:r>
        <w:rPr>
          <w:sz w:val="24"/>
          <w:szCs w:val="24"/>
        </w:rPr>
        <w:t>Habitation : St-Just-Malmont</w:t>
      </w:r>
    </w:p>
    <w:p>
      <w:pPr>
        <w:pStyle w:val="Normal"/>
        <w:jc w:val="both"/>
        <w:rPr>
          <w:sz w:val="24"/>
          <w:szCs w:val="24"/>
        </w:rPr>
      </w:pPr>
      <w:r>
        <w:rPr>
          <w:sz w:val="24"/>
          <w:szCs w:val="24"/>
        </w:rPr>
        <w:t>Métiers parents :</w:t>
      </w:r>
    </w:p>
    <w:p>
      <w:pPr>
        <w:pStyle w:val="Normal"/>
        <w:jc w:val="both"/>
        <w:rPr>
          <w:sz w:val="24"/>
          <w:szCs w:val="24"/>
        </w:rPr>
      </w:pPr>
      <w:r>
        <w:rPr>
          <w:sz w:val="24"/>
          <w:szCs w:val="24"/>
        </w:rPr>
        <w:t>Mère : Infirmière</w:t>
      </w:r>
    </w:p>
    <w:p>
      <w:pPr>
        <w:pStyle w:val="Normal"/>
        <w:jc w:val="both"/>
        <w:rPr>
          <w:sz w:val="24"/>
          <w:szCs w:val="24"/>
        </w:rPr>
      </w:pPr>
      <w:r>
        <w:rPr>
          <w:sz w:val="24"/>
          <w:szCs w:val="24"/>
        </w:rPr>
        <w:t>Père : Informaticien (pas de métier actuel)</w:t>
      </w:r>
    </w:p>
    <w:p>
      <w:pPr>
        <w:pStyle w:val="Normal"/>
        <w:jc w:val="both"/>
        <w:rPr>
          <w:sz w:val="24"/>
          <w:szCs w:val="24"/>
        </w:rPr>
      </w:pPr>
      <w:r>
        <w:rPr>
          <w:sz w:val="24"/>
          <w:szCs w:val="24"/>
        </w:rPr>
        <w:t>Tante : Ressources humaines Mairie de Francheville</w:t>
      </w:r>
    </w:p>
    <w:p>
      <w:pPr>
        <w:pStyle w:val="Normal"/>
        <w:jc w:val="both"/>
        <w:rPr>
          <w:sz w:val="24"/>
          <w:szCs w:val="24"/>
        </w:rPr>
      </w:pPr>
      <w:r>
        <w:rPr>
          <w:sz w:val="24"/>
          <w:szCs w:val="24"/>
        </w:rPr>
        <w:t xml:space="preserve">Une Sœur (Lisa) : License Anthropologie / psychologie </w:t>
      </w:r>
    </w:p>
    <w:p>
      <w:pPr>
        <w:pStyle w:val="Normal"/>
        <w:jc w:val="both"/>
        <w:rPr>
          <w:sz w:val="24"/>
          <w:szCs w:val="24"/>
        </w:rPr>
      </w:pPr>
      <w:r>
        <w:rPr>
          <w:sz w:val="24"/>
          <w:szCs w:val="24"/>
        </w:rPr>
        <w:t>Ville importante proche : Lyon / St-Etienne</w:t>
      </w:r>
    </w:p>
    <w:p>
      <w:pPr>
        <w:pStyle w:val="Normal"/>
        <w:jc w:val="both"/>
        <w:rPr>
          <w:sz w:val="24"/>
          <w:szCs w:val="24"/>
        </w:rPr>
      </w:pPr>
      <w:r>
        <w:rPr>
          <w:sz w:val="24"/>
          <w:szCs w:val="24"/>
        </w:rPr>
        <w:t>30min (ou 1h)</w:t>
      </w:r>
    </w:p>
    <w:p>
      <w:pPr>
        <w:pStyle w:val="Normal"/>
        <w:jc w:val="both"/>
        <w:rPr>
          <w:sz w:val="24"/>
          <w:szCs w:val="24"/>
        </w:rPr>
      </w:pPr>
      <w:r>
        <w:rPr>
          <w:sz w:val="24"/>
          <w:szCs w:val="24"/>
        </w:rPr>
        <w:t>Lycée Léonard de Vinci à Monistrol</w:t>
      </w:r>
    </w:p>
    <w:p>
      <w:pPr>
        <w:pStyle w:val="Normal"/>
        <w:jc w:val="both"/>
        <w:rPr>
          <w:sz w:val="24"/>
          <w:szCs w:val="24"/>
        </w:rPr>
      </w:pPr>
      <w:r>
        <w:rPr>
          <w:sz w:val="24"/>
          <w:szCs w:val="24"/>
        </w:rPr>
        <w:t xml:space="preserve">St etienne : </w:t>
      </w:r>
    </w:p>
    <w:p>
      <w:pPr>
        <w:pStyle w:val="Normal"/>
        <w:jc w:val="both"/>
        <w:rPr>
          <w:sz w:val="24"/>
          <w:szCs w:val="24"/>
        </w:rPr>
      </w:pPr>
      <w:r>
        <w:rPr>
          <w:sz w:val="24"/>
          <w:szCs w:val="24"/>
        </w:rPr>
        <w:t>Si on ne retrouve que peu de secteurs qui portent la ville, on peut dire qu’ils sont puissants :</w:t>
      </w:r>
    </w:p>
    <w:p>
      <w:pPr>
        <w:pStyle w:val="ListParagraph"/>
        <w:numPr>
          <w:ilvl w:val="0"/>
          <w:numId w:val="1"/>
        </w:numPr>
        <w:jc w:val="both"/>
        <w:rPr>
          <w:sz w:val="24"/>
          <w:szCs w:val="24"/>
        </w:rPr>
      </w:pPr>
      <w:r>
        <w:rPr>
          <w:sz w:val="24"/>
          <w:szCs w:val="24"/>
        </w:rPr>
        <w:t xml:space="preserve"> </w:t>
      </w:r>
      <w:r>
        <w:rPr>
          <w:sz w:val="24"/>
          <w:szCs w:val="24"/>
        </w:rPr>
        <w:t>Numérique : 9 500 personnes travaillent dans ce domaine sur la métropole</w:t>
      </w:r>
    </w:p>
    <w:p>
      <w:pPr>
        <w:pStyle w:val="ListParagraph"/>
        <w:numPr>
          <w:ilvl w:val="0"/>
          <w:numId w:val="1"/>
        </w:numPr>
        <w:jc w:val="both"/>
        <w:rPr>
          <w:sz w:val="24"/>
          <w:szCs w:val="24"/>
        </w:rPr>
      </w:pPr>
      <w:r>
        <w:rPr>
          <w:sz w:val="24"/>
          <w:szCs w:val="24"/>
        </w:rPr>
        <w:t xml:space="preserve"> </w:t>
      </w:r>
      <w:r>
        <w:rPr>
          <w:sz w:val="24"/>
          <w:szCs w:val="24"/>
        </w:rPr>
        <w:t>Optique : 36 000 personnes travaillent dans ce domaine</w:t>
      </w:r>
    </w:p>
    <w:p>
      <w:pPr>
        <w:pStyle w:val="ListParagraph"/>
        <w:numPr>
          <w:ilvl w:val="0"/>
          <w:numId w:val="1"/>
        </w:numPr>
        <w:jc w:val="both"/>
        <w:rPr>
          <w:sz w:val="24"/>
          <w:szCs w:val="24"/>
        </w:rPr>
      </w:pPr>
      <w:r>
        <w:rPr>
          <w:sz w:val="24"/>
          <w:szCs w:val="24"/>
        </w:rPr>
        <w:t xml:space="preserve">   </w:t>
      </w:r>
      <w:r>
        <w:rPr>
          <w:sz w:val="24"/>
          <w:szCs w:val="24"/>
        </w:rPr>
        <w:t>Technologies médicales : Saint-Etienne est leader français en matière de textiles de</w:t>
      </w:r>
    </w:p>
    <w:p>
      <w:pPr>
        <w:pStyle w:val="ListParagraph"/>
        <w:ind w:left="465" w:hanging="0"/>
        <w:jc w:val="both"/>
        <w:rPr>
          <w:sz w:val="24"/>
          <w:szCs w:val="24"/>
        </w:rPr>
      </w:pPr>
      <w:r>
        <w:rPr>
          <w:sz w:val="24"/>
          <w:szCs w:val="24"/>
        </w:rPr>
        <w:t xml:space="preserve"> </w:t>
      </w:r>
      <w:r>
        <w:rPr>
          <w:sz w:val="24"/>
          <w:szCs w:val="24"/>
        </w:rPr>
        <w:t>Santé et représente 60% de la production nationale de textile médical</w:t>
      </w:r>
    </w:p>
    <w:p>
      <w:pPr>
        <w:pStyle w:val="ListParagraph"/>
        <w:numPr>
          <w:ilvl w:val="0"/>
          <w:numId w:val="1"/>
        </w:numPr>
        <w:jc w:val="both"/>
        <w:rPr>
          <w:sz w:val="24"/>
          <w:szCs w:val="24"/>
        </w:rPr>
      </w:pPr>
      <w:r>
        <w:rPr>
          <w:sz w:val="24"/>
          <w:szCs w:val="24"/>
        </w:rPr>
        <w:t xml:space="preserve"> </w:t>
      </w:r>
      <w:r>
        <w:rPr>
          <w:sz w:val="24"/>
          <w:szCs w:val="24"/>
        </w:rPr>
        <w:t>New manufacturing</w:t>
      </w:r>
    </w:p>
    <w:p>
      <w:pPr>
        <w:pStyle w:val="Normal"/>
        <w:ind w:left="105" w:hanging="0"/>
        <w:jc w:val="both"/>
        <w:rPr>
          <w:sz w:val="24"/>
          <w:szCs w:val="24"/>
        </w:rPr>
      </w:pPr>
      <w:r>
        <w:rPr>
          <w:sz w:val="24"/>
          <w:szCs w:val="24"/>
        </w:rPr>
        <w:t>Recrutement :</w:t>
      </w:r>
    </w:p>
    <w:p>
      <w:pPr>
        <w:pStyle w:val="Normal"/>
        <w:ind w:left="105" w:hanging="0"/>
        <w:jc w:val="both"/>
        <w:rPr>
          <w:sz w:val="24"/>
          <w:szCs w:val="24"/>
        </w:rPr>
      </w:pPr>
      <w:r>
        <w:rPr>
          <w:sz w:val="24"/>
          <w:szCs w:val="24"/>
        </w:rPr>
        <w:t>FOKUS</w:t>
      </w:r>
    </w:p>
    <w:p>
      <w:pPr>
        <w:pStyle w:val="Normal"/>
        <w:ind w:left="105" w:hanging="0"/>
        <w:jc w:val="both"/>
        <w:rPr>
          <w:sz w:val="24"/>
          <w:szCs w:val="24"/>
        </w:rPr>
      </w:pPr>
      <w:r>
        <w:rPr>
          <w:sz w:val="24"/>
          <w:szCs w:val="24"/>
        </w:rPr>
        <w:t>Université Jean Monnet (Prof informatique)</w:t>
      </w:r>
    </w:p>
    <w:p>
      <w:pPr>
        <w:pStyle w:val="Normal"/>
        <w:jc w:val="both"/>
        <w:rPr>
          <w:sz w:val="24"/>
          <w:szCs w:val="24"/>
        </w:rPr>
      </w:pPr>
      <w:r>
        <w:rPr>
          <w:sz w:val="24"/>
          <w:szCs w:val="24"/>
        </w:rPr>
        <w:t xml:space="preserve"> </w:t>
      </w:r>
    </w:p>
    <w:p>
      <w:pPr>
        <w:pStyle w:val="Normal"/>
        <w:jc w:val="both"/>
        <w:rPr>
          <w:sz w:val="24"/>
          <w:szCs w:val="24"/>
        </w:rPr>
      </w:pPr>
      <w:hyperlink r:id="rId3">
        <w:r>
          <w:rPr>
            <w:rStyle w:val="LienInternet"/>
            <w:sz w:val="24"/>
            <w:szCs w:val="24"/>
          </w:rPr>
          <w:t>https://www.if-saint-etienne.fr/economie/saint-etienne-une-ville-attractive-avec-un-avenir-economique</w:t>
        </w:r>
      </w:hyperlink>
    </w:p>
    <w:p>
      <w:pPr>
        <w:pStyle w:val="Normal"/>
        <w:jc w:val="both"/>
        <w:rPr>
          <w:sz w:val="24"/>
          <w:szCs w:val="24"/>
        </w:rPr>
      </w:pPr>
      <w:r>
        <w:rPr>
          <w:sz w:val="24"/>
          <w:szCs w:val="24"/>
        </w:rPr>
        <w:t xml:space="preserve">Lyon : </w:t>
      </w:r>
    </w:p>
    <w:p>
      <w:pPr>
        <w:pStyle w:val="ListParagraph"/>
        <w:numPr>
          <w:ilvl w:val="0"/>
          <w:numId w:val="1"/>
        </w:numPr>
        <w:jc w:val="both"/>
        <w:rPr>
          <w:sz w:val="24"/>
          <w:szCs w:val="24"/>
        </w:rPr>
      </w:pPr>
      <w:r>
        <w:rPr>
          <w:sz w:val="24"/>
          <w:szCs w:val="24"/>
        </w:rPr>
        <w:t>Alimentation, agriculture et gastronomie</w:t>
      </w:r>
    </w:p>
    <w:p>
      <w:pPr>
        <w:pStyle w:val="ListParagraph"/>
        <w:numPr>
          <w:ilvl w:val="0"/>
          <w:numId w:val="1"/>
        </w:numPr>
        <w:jc w:val="both"/>
        <w:rPr>
          <w:sz w:val="24"/>
          <w:szCs w:val="24"/>
        </w:rPr>
      </w:pPr>
      <w:r>
        <w:rPr>
          <w:sz w:val="24"/>
          <w:szCs w:val="24"/>
        </w:rPr>
        <w:t>Sciences de la vie et santé</w:t>
      </w:r>
    </w:p>
    <w:p>
      <w:pPr>
        <w:pStyle w:val="ListParagraph"/>
        <w:numPr>
          <w:ilvl w:val="0"/>
          <w:numId w:val="1"/>
        </w:numPr>
        <w:jc w:val="both"/>
        <w:rPr>
          <w:sz w:val="24"/>
          <w:szCs w:val="24"/>
        </w:rPr>
      </w:pPr>
      <w:r>
        <w:rPr>
          <w:sz w:val="24"/>
          <w:szCs w:val="24"/>
        </w:rPr>
        <w:t>Cleantech</w:t>
      </w:r>
    </w:p>
    <w:p>
      <w:pPr>
        <w:pStyle w:val="ListParagraph"/>
        <w:numPr>
          <w:ilvl w:val="0"/>
          <w:numId w:val="1"/>
        </w:numPr>
        <w:jc w:val="both"/>
        <w:rPr>
          <w:sz w:val="24"/>
          <w:szCs w:val="24"/>
        </w:rPr>
      </w:pPr>
      <w:r>
        <w:rPr>
          <w:sz w:val="24"/>
          <w:szCs w:val="24"/>
        </w:rPr>
        <w:t>Numérique</w:t>
      </w:r>
    </w:p>
    <w:p>
      <w:pPr>
        <w:pStyle w:val="ListParagraph"/>
        <w:numPr>
          <w:ilvl w:val="0"/>
          <w:numId w:val="1"/>
        </w:numPr>
        <w:jc w:val="both"/>
        <w:rPr>
          <w:sz w:val="24"/>
          <w:szCs w:val="24"/>
        </w:rPr>
      </w:pPr>
      <w:r>
        <w:rPr>
          <w:sz w:val="24"/>
          <w:szCs w:val="24"/>
        </w:rPr>
        <w:t>Tourisme responsable</w:t>
      </w:r>
    </w:p>
    <w:p>
      <w:pPr>
        <w:pStyle w:val="ListParagraph"/>
        <w:numPr>
          <w:ilvl w:val="0"/>
          <w:numId w:val="1"/>
        </w:numPr>
        <w:jc w:val="both"/>
        <w:rPr>
          <w:sz w:val="24"/>
          <w:szCs w:val="24"/>
        </w:rPr>
      </w:pPr>
      <w:r>
        <w:rPr>
          <w:sz w:val="24"/>
          <w:szCs w:val="24"/>
        </w:rPr>
        <w:t>Culture et création</w:t>
      </w:r>
    </w:p>
    <w:p>
      <w:pPr>
        <w:pStyle w:val="ListParagraph"/>
        <w:numPr>
          <w:ilvl w:val="0"/>
          <w:numId w:val="1"/>
        </w:numPr>
        <w:jc w:val="both"/>
        <w:rPr>
          <w:sz w:val="24"/>
          <w:szCs w:val="24"/>
        </w:rPr>
      </w:pPr>
      <w:r>
        <w:rPr>
          <w:sz w:val="24"/>
          <w:szCs w:val="24"/>
        </w:rPr>
        <w:t>Logistique et transport</w:t>
      </w:r>
    </w:p>
    <w:p>
      <w:pPr>
        <w:pStyle w:val="ListParagraph"/>
        <w:numPr>
          <w:ilvl w:val="0"/>
          <w:numId w:val="1"/>
        </w:numPr>
        <w:jc w:val="both"/>
        <w:rPr>
          <w:sz w:val="24"/>
          <w:szCs w:val="24"/>
        </w:rPr>
      </w:pPr>
      <w:r>
        <w:rPr>
          <w:sz w:val="24"/>
          <w:szCs w:val="24"/>
        </w:rPr>
        <w:t>Services aux particuliers et aux entreprises</w:t>
      </w:r>
    </w:p>
    <w:p>
      <w:pPr>
        <w:pStyle w:val="ListParagraph"/>
        <w:ind w:left="465" w:hanging="0"/>
        <w:jc w:val="both"/>
        <w:rPr>
          <w:sz w:val="24"/>
          <w:szCs w:val="24"/>
        </w:rPr>
      </w:pPr>
      <w:r>
        <w:rPr>
          <w:sz w:val="24"/>
          <w:szCs w:val="24"/>
        </w:rPr>
      </w:r>
    </w:p>
    <w:p>
      <w:pPr>
        <w:pStyle w:val="Normal"/>
        <w:ind w:left="105" w:hanging="0"/>
        <w:jc w:val="both"/>
        <w:rPr>
          <w:sz w:val="24"/>
          <w:szCs w:val="24"/>
        </w:rPr>
      </w:pPr>
      <w:hyperlink r:id="rId4">
        <w:r>
          <w:rPr>
            <w:rStyle w:val="LienInternet"/>
            <w:sz w:val="24"/>
            <w:szCs w:val="24"/>
          </w:rPr>
          <w:t>https://business.onlylyon.com/decouvrir-lyon/secteurs-activites</w:t>
        </w:r>
      </w:hyperlink>
    </w:p>
    <w:p>
      <w:pPr>
        <w:pStyle w:val="Normal"/>
        <w:ind w:left="105" w:hanging="0"/>
        <w:jc w:val="both"/>
        <w:rPr>
          <w:sz w:val="24"/>
          <w:szCs w:val="24"/>
        </w:rPr>
      </w:pPr>
      <w:r>
        <w:rPr>
          <w:sz w:val="24"/>
          <w:szCs w:val="24"/>
        </w:rPr>
        <w:t>Recrutement :</w:t>
      </w:r>
    </w:p>
    <w:p>
      <w:pPr>
        <w:pStyle w:val="Normal"/>
        <w:ind w:left="105" w:hanging="0"/>
        <w:jc w:val="both"/>
        <w:rPr>
          <w:sz w:val="24"/>
          <w:szCs w:val="24"/>
        </w:rPr>
      </w:pPr>
      <w:r>
        <w:rPr>
          <w:sz w:val="24"/>
          <w:szCs w:val="24"/>
        </w:rPr>
        <w:t>DevOps (Lyon)</w:t>
      </w:r>
    </w:p>
    <w:p>
      <w:pPr>
        <w:pStyle w:val="Normal"/>
        <w:ind w:left="105" w:hanging="0"/>
        <w:jc w:val="both"/>
        <w:rPr>
          <w:sz w:val="24"/>
          <w:szCs w:val="24"/>
        </w:rPr>
      </w:pPr>
      <w:r>
        <w:rPr>
          <w:sz w:val="24"/>
          <w:szCs w:val="24"/>
        </w:rPr>
        <w:t>Orange (dev web)</w:t>
      </w:r>
    </w:p>
    <w:p>
      <w:pPr>
        <w:pStyle w:val="Normal"/>
        <w:ind w:left="105" w:hanging="0"/>
        <w:jc w:val="both"/>
        <w:rPr>
          <w:sz w:val="24"/>
          <w:szCs w:val="24"/>
        </w:rPr>
      </w:pPr>
      <w:r>
        <w:rPr>
          <w:sz w:val="24"/>
          <w:szCs w:val="24"/>
        </w:rPr>
        <w:t>Carrefour (dev web)</w:t>
      </w:r>
    </w:p>
    <w:p>
      <w:pPr>
        <w:pStyle w:val="Normal"/>
        <w:ind w:left="105" w:hanging="0"/>
        <w:jc w:val="both"/>
        <w:rPr>
          <w:sz w:val="24"/>
          <w:szCs w:val="24"/>
        </w:rPr>
      </w:pPr>
      <w:r>
        <w:rPr>
          <w:sz w:val="24"/>
          <w:szCs w:val="24"/>
        </w:rPr>
        <w:t>Kylotonn</w:t>
      </w:r>
    </w:p>
    <w:p>
      <w:pPr>
        <w:pStyle w:val="Normal"/>
        <w:ind w:left="105" w:hanging="0"/>
        <w:jc w:val="both"/>
        <w:rPr>
          <w:sz w:val="24"/>
          <w:szCs w:val="24"/>
        </w:rPr>
      </w:pPr>
      <w:r>
        <w:rPr>
          <w:sz w:val="24"/>
          <w:szCs w:val="24"/>
        </w:rPr>
        <w:t>Nomad (front-end)</w:t>
      </w:r>
    </w:p>
    <w:p>
      <w:pPr>
        <w:pStyle w:val="Normal"/>
        <w:ind w:left="105" w:hanging="0"/>
        <w:jc w:val="both"/>
        <w:rPr>
          <w:sz w:val="24"/>
          <w:szCs w:val="24"/>
        </w:rPr>
      </w:pPr>
      <w:r>
        <w:rPr>
          <w:sz w:val="24"/>
          <w:szCs w:val="24"/>
        </w:rPr>
      </w:r>
    </w:p>
    <w:p>
      <w:pPr>
        <w:pStyle w:val="Normal"/>
        <w:ind w:left="105" w:hanging="0"/>
        <w:jc w:val="both"/>
        <w:rPr>
          <w:sz w:val="24"/>
          <w:szCs w:val="24"/>
        </w:rPr>
      </w:pPr>
      <w:r>
        <w:rPr>
          <w:sz w:val="24"/>
          <w:szCs w:val="24"/>
        </w:rPr>
        <w:t>Formation :</w:t>
      </w:r>
    </w:p>
    <w:p>
      <w:pPr>
        <w:pStyle w:val="Normal"/>
        <w:ind w:left="105" w:hanging="0"/>
        <w:jc w:val="both"/>
        <w:rPr>
          <w:sz w:val="24"/>
          <w:szCs w:val="24"/>
        </w:rPr>
      </w:pPr>
      <w:r>
        <w:rPr>
          <w:sz w:val="24"/>
          <w:szCs w:val="24"/>
        </w:rPr>
        <w:t>BAC générale avec spé maths physique (SI)</w:t>
      </w:r>
    </w:p>
    <w:p>
      <w:pPr>
        <w:pStyle w:val="Normal"/>
        <w:ind w:left="105" w:hanging="0"/>
        <w:jc w:val="both"/>
        <w:rPr>
          <w:sz w:val="24"/>
          <w:szCs w:val="24"/>
        </w:rPr>
      </w:pPr>
      <w:r>
        <w:rPr>
          <w:sz w:val="24"/>
          <w:szCs w:val="24"/>
        </w:rPr>
        <w:t>1 année en prépa CITISE à St-Etienne</w:t>
      </w:r>
    </w:p>
    <w:p>
      <w:pPr>
        <w:pStyle w:val="Normal"/>
        <w:ind w:left="105" w:hanging="0"/>
        <w:jc w:val="both"/>
        <w:rPr>
          <w:sz w:val="24"/>
          <w:szCs w:val="24"/>
        </w:rPr>
      </w:pPr>
      <w:r>
        <w:rPr>
          <w:sz w:val="24"/>
          <w:szCs w:val="24"/>
        </w:rPr>
        <w:t>BUT informatique – graphique au Puy-En-Velay</w:t>
      </w:r>
    </w:p>
    <w:p>
      <w:pPr>
        <w:pStyle w:val="Normal"/>
        <w:ind w:left="105" w:hanging="0"/>
        <w:jc w:val="both"/>
        <w:rPr>
          <w:sz w:val="24"/>
          <w:szCs w:val="24"/>
        </w:rPr>
      </w:pPr>
      <w:r>
        <w:rPr>
          <w:sz w:val="24"/>
          <w:szCs w:val="24"/>
        </w:rPr>
        <w:t>Matières préférées : Maths, physique, informatique.</w:t>
      </w:r>
    </w:p>
    <w:p>
      <w:pPr>
        <w:pStyle w:val="Normal"/>
        <w:ind w:left="105" w:hanging="0"/>
        <w:jc w:val="both"/>
        <w:rPr>
          <w:sz w:val="24"/>
          <w:szCs w:val="24"/>
        </w:rPr>
      </w:pPr>
      <w:r>
        <w:rPr>
          <w:sz w:val="24"/>
          <w:szCs w:val="24"/>
        </w:rPr>
        <w:t>Matières difficiles : Sport, Histoire-Géographie, SVT (manque d’intérêt TOTAL pour les 3)</w:t>
      </w:r>
    </w:p>
    <w:p>
      <w:pPr>
        <w:pStyle w:val="Normal"/>
        <w:ind w:left="105" w:hanging="0"/>
        <w:jc w:val="both"/>
        <w:rPr>
          <w:sz w:val="24"/>
          <w:szCs w:val="24"/>
        </w:rPr>
      </w:pPr>
      <w:r>
        <w:rPr>
          <w:sz w:val="24"/>
          <w:szCs w:val="24"/>
        </w:rPr>
        <w:t>Langues : Anglais (entre B2 et C1), Espagnol (A2), Latin, Japonais (personnellement)</w:t>
      </w:r>
    </w:p>
    <w:p>
      <w:pPr>
        <w:pStyle w:val="Normal"/>
        <w:ind w:left="105" w:hanging="0"/>
        <w:jc w:val="both"/>
        <w:rPr>
          <w:sz w:val="24"/>
          <w:szCs w:val="24"/>
        </w:rPr>
      </w:pPr>
      <w:r>
        <w:rPr>
          <w:sz w:val="24"/>
          <w:szCs w:val="24"/>
        </w:rPr>
        <w:t>Niveau intermédiaire en C++ (grâce a l’année de prépa CITISE)</w:t>
      </w:r>
    </w:p>
    <w:p>
      <w:pPr>
        <w:pStyle w:val="Normal"/>
        <w:ind w:left="105" w:hanging="0"/>
        <w:jc w:val="both"/>
        <w:rPr>
          <w:sz w:val="24"/>
          <w:szCs w:val="24"/>
        </w:rPr>
      </w:pPr>
      <w:r>
        <w:rPr>
          <w:sz w:val="24"/>
          <w:szCs w:val="24"/>
        </w:rPr>
      </w:r>
    </w:p>
    <w:p>
      <w:pPr>
        <w:pStyle w:val="Normal"/>
        <w:ind w:left="105" w:hanging="0"/>
        <w:jc w:val="both"/>
        <w:rPr>
          <w:sz w:val="24"/>
          <w:szCs w:val="24"/>
        </w:rPr>
      </w:pPr>
      <w:r>
        <w:rPr>
          <w:sz w:val="24"/>
          <w:szCs w:val="24"/>
        </w:rPr>
        <w:t>Caractère :</w:t>
      </w:r>
    </w:p>
    <w:p>
      <w:pPr>
        <w:pStyle w:val="ListParagraph"/>
        <w:numPr>
          <w:ilvl w:val="0"/>
          <w:numId w:val="1"/>
        </w:numPr>
        <w:jc w:val="both"/>
        <w:rPr>
          <w:sz w:val="24"/>
          <w:szCs w:val="24"/>
        </w:rPr>
      </w:pPr>
      <w:r>
        <w:rPr>
          <w:sz w:val="24"/>
          <w:szCs w:val="24"/>
        </w:rPr>
        <w:t>Passionné</w:t>
      </w:r>
    </w:p>
    <w:p>
      <w:pPr>
        <w:pStyle w:val="ListParagraph"/>
        <w:numPr>
          <w:ilvl w:val="0"/>
          <w:numId w:val="1"/>
        </w:numPr>
        <w:jc w:val="both"/>
        <w:rPr>
          <w:sz w:val="24"/>
          <w:szCs w:val="24"/>
        </w:rPr>
      </w:pPr>
      <w:r>
        <w:rPr>
          <w:sz w:val="24"/>
          <w:szCs w:val="24"/>
        </w:rPr>
        <w:t>Réfléchis rapidement</w:t>
      </w:r>
    </w:p>
    <w:p>
      <w:pPr>
        <w:pStyle w:val="ListParagraph"/>
        <w:numPr>
          <w:ilvl w:val="0"/>
          <w:numId w:val="1"/>
        </w:numPr>
        <w:jc w:val="both"/>
        <w:rPr>
          <w:sz w:val="24"/>
          <w:szCs w:val="24"/>
        </w:rPr>
      </w:pPr>
      <w:r>
        <w:rPr>
          <w:sz w:val="24"/>
          <w:szCs w:val="24"/>
        </w:rPr>
        <w:t xml:space="preserve">Aime bien diriger (IGL (in game leader = meneur d’equipe durant la partie) dans une équipe eSport de bas niveau) </w:t>
      </w:r>
    </w:p>
    <w:p>
      <w:pPr>
        <w:pStyle w:val="ListParagraph"/>
        <w:numPr>
          <w:ilvl w:val="0"/>
          <w:numId w:val="1"/>
        </w:numPr>
        <w:jc w:val="both"/>
        <w:rPr>
          <w:sz w:val="24"/>
          <w:szCs w:val="24"/>
        </w:rPr>
      </w:pPr>
      <w:r>
        <w:rPr>
          <w:sz w:val="24"/>
          <w:szCs w:val="24"/>
        </w:rPr>
        <w:t>Timide</w:t>
      </w:r>
    </w:p>
    <w:p>
      <w:pPr>
        <w:pStyle w:val="ListParagraph"/>
        <w:numPr>
          <w:ilvl w:val="0"/>
          <w:numId w:val="1"/>
        </w:numPr>
        <w:jc w:val="both"/>
        <w:rPr>
          <w:sz w:val="24"/>
          <w:szCs w:val="24"/>
        </w:rPr>
      </w:pPr>
      <w:r>
        <w:rPr>
          <w:sz w:val="24"/>
          <w:szCs w:val="24"/>
        </w:rPr>
        <w:t>Consciencieux et méthodique : pas de bâclage de travail si le projet est intéressant ou important</w:t>
      </w:r>
    </w:p>
    <w:p>
      <w:pPr>
        <w:pStyle w:val="ListParagraph"/>
        <w:numPr>
          <w:ilvl w:val="0"/>
          <w:numId w:val="1"/>
        </w:numPr>
        <w:jc w:val="both"/>
        <w:rPr>
          <w:sz w:val="24"/>
          <w:szCs w:val="24"/>
        </w:rPr>
      </w:pPr>
      <w:r>
        <w:rPr>
          <w:sz w:val="24"/>
          <w:szCs w:val="24"/>
        </w:rPr>
        <w:t xml:space="preserve">Autonome et travaille beaucoup : je ne vois généralement pas le temps passer dans les projets qui me passionne / sont intéressant </w:t>
      </w:r>
    </w:p>
    <w:p>
      <w:pPr>
        <w:pStyle w:val="ListParagraph"/>
        <w:numPr>
          <w:ilvl w:val="0"/>
          <w:numId w:val="1"/>
        </w:numPr>
        <w:jc w:val="both"/>
        <w:rPr>
          <w:sz w:val="24"/>
          <w:szCs w:val="24"/>
        </w:rPr>
      </w:pPr>
      <w:r>
        <w:rPr>
          <w:sz w:val="24"/>
          <w:szCs w:val="24"/>
        </w:rPr>
        <w:t>Lunatique, aime plaisanter, dépressif : je change beaucoup d’humeur au sein d’une même journée sans véritable raison</w:t>
      </w:r>
    </w:p>
    <w:p>
      <w:pPr>
        <w:pStyle w:val="ListParagraph"/>
        <w:numPr>
          <w:ilvl w:val="0"/>
          <w:numId w:val="1"/>
        </w:numPr>
        <w:jc w:val="both"/>
        <w:rPr>
          <w:sz w:val="24"/>
          <w:szCs w:val="24"/>
        </w:rPr>
      </w:pPr>
      <w:r>
        <w:rPr>
          <w:sz w:val="24"/>
          <w:szCs w:val="24"/>
        </w:rPr>
        <w:t>Mature, Patient, attentionné et curieux : j’adore m’intéressé à de nouvelle personne même si mon énorme timidité me freine beaucoup</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Loisirs :</w:t>
      </w:r>
    </w:p>
    <w:p>
      <w:pPr>
        <w:pStyle w:val="ListParagraph"/>
        <w:ind w:left="465" w:hanging="0"/>
        <w:jc w:val="both"/>
        <w:rPr>
          <w:sz w:val="24"/>
          <w:szCs w:val="24"/>
        </w:rPr>
      </w:pPr>
      <w:r>
        <w:rPr>
          <w:sz w:val="24"/>
          <w:szCs w:val="24"/>
        </w:rPr>
        <w:t>Jeux vidéo =&gt; Rapidité d’esprit, réaction, prise d’initiative, créativité.</w:t>
      </w:r>
    </w:p>
    <w:p>
      <w:pPr>
        <w:pStyle w:val="ListParagraph"/>
        <w:ind w:left="465" w:hanging="0"/>
        <w:jc w:val="both"/>
        <w:rPr>
          <w:sz w:val="24"/>
          <w:szCs w:val="24"/>
        </w:rPr>
      </w:pPr>
      <w:r>
        <w:rPr>
          <w:sz w:val="24"/>
          <w:szCs w:val="24"/>
        </w:rPr>
        <w:t>Rencontre de personnes du monde entier (courte), et discussion / moment amusant.</w:t>
      </w:r>
    </w:p>
    <w:p>
      <w:pPr>
        <w:pStyle w:val="ListParagraph"/>
        <w:ind w:left="465" w:hanging="0"/>
        <w:jc w:val="both"/>
        <w:rPr>
          <w:sz w:val="24"/>
          <w:szCs w:val="24"/>
        </w:rPr>
      </w:pPr>
      <w:r>
        <w:rPr>
          <w:sz w:val="24"/>
          <w:szCs w:val="24"/>
        </w:rPr>
        <w:t>IGL de mon équipe (in game leader = meneur d’équipe durant la partie)</w:t>
      </w:r>
    </w:p>
    <w:p>
      <w:pPr>
        <w:pStyle w:val="ListParagraph"/>
        <w:ind w:left="465" w:hanging="0"/>
        <w:jc w:val="both"/>
        <w:rPr>
          <w:sz w:val="24"/>
          <w:szCs w:val="24"/>
        </w:rPr>
      </w:pPr>
      <w:r>
        <w:rPr>
          <w:sz w:val="24"/>
          <w:szCs w:val="24"/>
        </w:rPr>
        <w:t>Esprit d’équipe et implication dans le travail pour mon équipe Valorant (Premiere).</w:t>
      </w:r>
    </w:p>
    <w:p>
      <w:pPr>
        <w:pStyle w:val="ListParagraph"/>
        <w:ind w:left="465" w:hanging="0"/>
        <w:jc w:val="both"/>
        <w:rPr>
          <w:sz w:val="24"/>
          <w:szCs w:val="24"/>
        </w:rPr>
      </w:pPr>
      <w:r>
        <w:rPr>
          <w:sz w:val="24"/>
          <w:szCs w:val="24"/>
        </w:rPr>
        <w:t>Intérêts / passions : manga/anime, livres fantaisie.</w:t>
      </w:r>
    </w:p>
    <w:p>
      <w:pPr>
        <w:pStyle w:val="ListParagraph"/>
        <w:ind w:left="465" w:hanging="0"/>
        <w:jc w:val="both"/>
        <w:rPr>
          <w:sz w:val="24"/>
          <w:szCs w:val="24"/>
        </w:rPr>
      </w:pPr>
      <w:r>
        <w:rPr>
          <w:sz w:val="24"/>
          <w:szCs w:val="24"/>
        </w:rPr>
        <w:t>Dons : calcul mental, informatique.</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Expérience pro :</w:t>
      </w:r>
    </w:p>
    <w:p>
      <w:pPr>
        <w:pStyle w:val="ListParagraph"/>
        <w:ind w:left="465" w:hanging="0"/>
        <w:jc w:val="both"/>
        <w:rPr>
          <w:sz w:val="24"/>
          <w:szCs w:val="24"/>
        </w:rPr>
      </w:pPr>
      <w:r>
        <w:rPr>
          <w:sz w:val="24"/>
          <w:szCs w:val="24"/>
        </w:rPr>
        <w:t>Branche informatique de la mairie de Francheville.</w:t>
      </w:r>
    </w:p>
    <w:p>
      <w:pPr>
        <w:pStyle w:val="ListParagraph"/>
        <w:ind w:left="465" w:hanging="0"/>
        <w:jc w:val="both"/>
        <w:rPr>
          <w:sz w:val="24"/>
          <w:szCs w:val="24"/>
        </w:rPr>
      </w:pPr>
      <w:r>
        <w:rPr>
          <w:sz w:val="24"/>
          <w:szCs w:val="24"/>
        </w:rPr>
        <w:t>Stage d’observation</w:t>
      </w:r>
    </w:p>
    <w:p>
      <w:pPr>
        <w:pStyle w:val="ListParagraph"/>
        <w:ind w:left="465" w:hanging="0"/>
        <w:jc w:val="both"/>
        <w:rPr>
          <w:sz w:val="24"/>
          <w:szCs w:val="24"/>
        </w:rPr>
      </w:pPr>
      <w:r>
        <w:rPr>
          <w:sz w:val="24"/>
          <w:szCs w:val="24"/>
        </w:rPr>
        <w:t>Installer un ordinateur (drivers et diverses applications de base), maintenance imprimante</w:t>
      </w:r>
    </w:p>
    <w:p>
      <w:pPr>
        <w:pStyle w:val="ListParagraph"/>
        <w:ind w:left="465" w:hanging="0"/>
        <w:jc w:val="both"/>
        <w:rPr>
          <w:sz w:val="24"/>
          <w:szCs w:val="24"/>
        </w:rPr>
      </w:pPr>
      <w:r>
        <w:rPr>
          <w:sz w:val="24"/>
          <w:szCs w:val="24"/>
        </w:rPr>
        <w:t xml:space="preserve">Compétences acquises : autonomie, </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Région géographique visée :</w:t>
      </w:r>
    </w:p>
    <w:p>
      <w:pPr>
        <w:pStyle w:val="ListParagraph"/>
        <w:ind w:left="465" w:hanging="0"/>
        <w:jc w:val="both"/>
        <w:rPr>
          <w:sz w:val="24"/>
          <w:szCs w:val="24"/>
        </w:rPr>
      </w:pPr>
      <w:r>
        <w:rPr>
          <w:sz w:val="24"/>
          <w:szCs w:val="24"/>
        </w:rPr>
        <w:t>Québec : Je préfère le froid au chaud, me permet de découvrir unr nouvelle culture</w:t>
      </w:r>
    </w:p>
    <w:p>
      <w:pPr>
        <w:pStyle w:val="ListParagraph"/>
        <w:ind w:left="465" w:hanging="0"/>
        <w:jc w:val="both"/>
        <w:rPr>
          <w:sz w:val="24"/>
          <w:szCs w:val="24"/>
        </w:rPr>
      </w:pPr>
      <w:r>
        <w:rPr>
          <w:sz w:val="24"/>
          <w:szCs w:val="24"/>
        </w:rPr>
        <w:t>France : si possible pas trop loin de mes parents pour facilement pouvoir m’occuper d’eux plus tard =&gt; St-Etienne / Lyon car ville attractives et plutôt proches.</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Ambitions :</w:t>
      </w:r>
    </w:p>
    <w:p>
      <w:pPr>
        <w:pStyle w:val="ListParagraph"/>
        <w:ind w:left="465" w:hanging="0"/>
        <w:jc w:val="both"/>
        <w:rPr>
          <w:sz w:val="24"/>
          <w:szCs w:val="24"/>
        </w:rPr>
      </w:pPr>
      <w:r>
        <w:rPr>
          <w:sz w:val="24"/>
          <w:szCs w:val="24"/>
        </w:rPr>
        <w:t>Intégration de l’IUT car l’informatique que j’ai vu durant mon année de prépa m’a passionnée, et j’étais plutôt bon dans ce domaine.</w:t>
      </w:r>
    </w:p>
    <w:p>
      <w:pPr>
        <w:pStyle w:val="ListParagraph"/>
        <w:ind w:left="465" w:hanging="0"/>
        <w:jc w:val="both"/>
        <w:rPr>
          <w:sz w:val="24"/>
          <w:szCs w:val="24"/>
        </w:rPr>
      </w:pPr>
      <w:r>
        <w:rPr>
          <w:sz w:val="24"/>
          <w:szCs w:val="24"/>
        </w:rPr>
        <w:t>Potentiellement 1 ou 2 année supplémentaire après mon BUT pour devenir dev en jeu vidéo si besoin dans un master par exemple.</w:t>
      </w:r>
    </w:p>
    <w:p>
      <w:pPr>
        <w:pStyle w:val="ListParagraph"/>
        <w:ind w:left="465" w:hanging="0"/>
        <w:jc w:val="both"/>
        <w:rPr>
          <w:sz w:val="24"/>
          <w:szCs w:val="24"/>
        </w:rPr>
      </w:pPr>
      <w:r>
        <w:rPr>
          <w:sz w:val="24"/>
          <w:szCs w:val="24"/>
        </w:rPr>
        <w:t>Je suis prêt à déménager loin, France voir autre pays intéressant, même si rester proche de mes parents peut aussi être un argument.</w:t>
      </w:r>
    </w:p>
    <w:p>
      <w:pPr>
        <w:pStyle w:val="ListParagraph"/>
        <w:ind w:left="465" w:hanging="0"/>
        <w:jc w:val="both"/>
        <w:rPr>
          <w:sz w:val="24"/>
          <w:szCs w:val="24"/>
        </w:rPr>
      </w:pPr>
      <w:r>
        <w:rPr>
          <w:sz w:val="24"/>
          <w:szCs w:val="24"/>
        </w:rPr>
        <w:t>j’aimerai depuis tout petit devenir développeur de jeu vidéo, métier sur lequel je me suis déjà renseigné, ou plus récemment, développeur web.</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 xml:space="preserve">Soft skills : </w:t>
      </w:r>
    </w:p>
    <w:p>
      <w:pPr>
        <w:pStyle w:val="ListParagraph"/>
        <w:ind w:left="465" w:hanging="0"/>
        <w:jc w:val="both"/>
        <w:rPr>
          <w:sz w:val="24"/>
          <w:szCs w:val="24"/>
        </w:rPr>
      </w:pPr>
      <w:r>
        <w:rPr>
          <w:sz w:val="24"/>
          <w:szCs w:val="24"/>
        </w:rPr>
      </w:r>
    </w:p>
    <w:p>
      <w:pPr>
        <w:pStyle w:val="ListParagraph"/>
        <w:ind w:left="465" w:hanging="0"/>
        <w:jc w:val="both"/>
        <w:rPr>
          <w:b/>
          <w:b/>
          <w:sz w:val="28"/>
          <w:szCs w:val="28"/>
        </w:rPr>
      </w:pPr>
      <w:r>
        <w:rPr>
          <w:b/>
          <w:sz w:val="28"/>
          <w:szCs w:val="28"/>
        </w:rPr>
        <w:t>Esprit critique :</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Observation critique / capacité à interroger les choses : J’ai beaucoup été menti dans mon enfance ce qui m’a appris a toujours prendre du recul sur ce que je vois et entant avant de faire ou de penser quoi que ce soit.</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Rigueur / savoir mener des recherches / pensée logique : J’ai toujours aimé les matières scientifiques, donc j’y ai activement participé, surtout quand il y avait des TP avec des démarches scientifiques à respecter. J’ai aussi déjà fait pas mal de projet dans ce même cadre en groupe. Il me fallait donc la capacité de faire des recherches pertinentes pour répondre de la bonne manière au questions posées.</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Créativité et imagination : depuis tout le petit, je passe mon temps a imaginé plein de situation diverse qui pourrait arriver au cours de la journée / aurait pu arriver si …, parfois même des mondes totalement différents qui sont plus de l’ordre de la fantaisie ou de la science-fiction.</w:t>
      </w:r>
    </w:p>
    <w:p>
      <w:pPr>
        <w:pStyle w:val="ListParagraph"/>
        <w:ind w:left="465" w:hanging="0"/>
        <w:jc w:val="both"/>
        <w:rPr>
          <w:sz w:val="24"/>
          <w:szCs w:val="24"/>
        </w:rPr>
      </w:pPr>
      <w:r>
        <w:rPr>
          <w:sz w:val="24"/>
          <w:szCs w:val="24"/>
        </w:rPr>
      </w:r>
    </w:p>
    <w:p>
      <w:pPr>
        <w:pStyle w:val="ListParagraph"/>
        <w:ind w:left="465" w:hanging="0"/>
        <w:jc w:val="both"/>
        <w:rPr>
          <w:b/>
          <w:b/>
          <w:sz w:val="28"/>
          <w:szCs w:val="28"/>
        </w:rPr>
      </w:pPr>
      <w:r>
        <w:rPr>
          <w:b/>
          <w:sz w:val="28"/>
          <w:szCs w:val="28"/>
        </w:rPr>
        <w:t>Organisation :</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Planification stratégique / fixer des objectifs / hiérarchisation et priorisation / gestion du temps : Je passe mon temps a organiser dans ma têtes les choses que je dois faire dans la semaines, avec des choses plus importantes que d’autres et en évitant d’y passer trop de temps pour pouvoir être large sur les autres choses.</w:t>
      </w:r>
    </w:p>
    <w:p>
      <w:pPr>
        <w:pStyle w:val="ListParagraph"/>
        <w:ind w:left="465" w:hanging="0"/>
        <w:jc w:val="both"/>
        <w:rPr>
          <w:sz w:val="24"/>
          <w:szCs w:val="24"/>
        </w:rPr>
      </w:pPr>
      <w:r>
        <w:rPr>
          <w:sz w:val="24"/>
          <w:szCs w:val="24"/>
        </w:rPr>
      </w:r>
    </w:p>
    <w:p>
      <w:pPr>
        <w:pStyle w:val="ListParagraph"/>
        <w:ind w:left="465" w:hanging="0"/>
        <w:jc w:val="both"/>
        <w:rPr>
          <w:sz w:val="24"/>
          <w:szCs w:val="24"/>
        </w:rPr>
      </w:pPr>
      <w:r>
        <w:rPr>
          <w:sz w:val="24"/>
          <w:szCs w:val="24"/>
        </w:rPr>
        <w:t>Ponctualité et respect des délais / concentration / productivité : Quand l’activité est importante, je suis concentré et travail très rapidement de manière efficace, me permettant de respecter les délais et souvent de finir avant la fin des délais.</w:t>
      </w:r>
    </w:p>
    <w:p>
      <w:pPr>
        <w:pStyle w:val="ListParagraph"/>
        <w:ind w:left="465" w:hanging="0"/>
        <w:jc w:val="both"/>
        <w:rPr>
          <w:sz w:val="24"/>
          <w:szCs w:val="24"/>
        </w:rPr>
      </w:pPr>
      <w:r>
        <w:rPr>
          <w:sz w:val="24"/>
          <w:szCs w:val="24"/>
        </w:rPr>
      </w:r>
    </w:p>
    <w:p>
      <w:pPr>
        <w:pStyle w:val="ListParagraph"/>
        <w:ind w:left="465" w:hanging="0"/>
        <w:jc w:val="both"/>
        <w:rPr>
          <w:b/>
          <w:b/>
          <w:sz w:val="28"/>
          <w:szCs w:val="28"/>
        </w:rPr>
      </w:pPr>
      <w:r>
        <w:rPr>
          <w:b/>
          <w:sz w:val="28"/>
          <w:szCs w:val="28"/>
        </w:rPr>
        <w:t>Intelligence sociale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Générosité et capacité à être tourné vers les autres : Il m’arrive souvent d’aider les autres quand il me le demande, ou quand j’ai déjà fini, comme en c++ ou j’ai fini plus tôt que prévu les TP et que je passe donc le temps restant à aider les autres.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Intelligence culturelle : Depuis le collège, je travail et m’amuse avec des gens d’origine différente, sans aucun problème de compréhension.</w:t>
      </w:r>
    </w:p>
    <w:p>
      <w:pPr>
        <w:pStyle w:val="ListParagraph"/>
        <w:ind w:left="465" w:hanging="0"/>
        <w:jc w:val="both"/>
        <w:rPr>
          <w:sz w:val="24"/>
          <w:szCs w:val="28"/>
        </w:rPr>
      </w:pPr>
      <w:r>
        <w:rPr>
          <w:sz w:val="24"/>
          <w:szCs w:val="28"/>
        </w:rPr>
      </w:r>
      <w:bookmarkStart w:id="0" w:name="_GoBack"/>
      <w:bookmarkStart w:id="1" w:name="_GoBack"/>
      <w:bookmarkEnd w:id="1"/>
    </w:p>
    <w:p>
      <w:pPr>
        <w:pStyle w:val="ListParagraph"/>
        <w:ind w:left="465" w:hanging="0"/>
        <w:jc w:val="both"/>
        <w:rPr>
          <w:sz w:val="24"/>
          <w:szCs w:val="28"/>
        </w:rPr>
      </w:pPr>
      <w:r>
        <w:rPr>
          <w:sz w:val="24"/>
          <w:szCs w:val="28"/>
        </w:rPr>
        <w:t>Présence : depuis toujours, je suis celui qui travail dans les divers groupes de travails, que ce soit en SVT, en physique, ou même pour l’espagnol que je n’affectionne pas particulièrement.</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Introspection : Je passe mon temps à juger mes actions et pensées.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Maitrise de soi : Je suis capable de retenir mes émotions.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Esprit d’équipe et sens du collectif / coopération, collaboration et coordination / savoir accepter les retours et la critique : Je fais actuellement parti d’une petite équipe avec des amis sur Valorant, je suis le In-Game-leader, je suis donc celui qui prend les décisions durant une partie, et qui doit gérer tout le monde en même temps pour pouvoir réussir.</w:t>
      </w:r>
    </w:p>
    <w:p>
      <w:pPr>
        <w:pStyle w:val="ListParagraph"/>
        <w:ind w:left="465" w:hanging="0"/>
        <w:jc w:val="both"/>
        <w:rPr>
          <w:sz w:val="24"/>
          <w:szCs w:val="28"/>
        </w:rPr>
      </w:pPr>
      <w:r>
        <w:rPr>
          <w:sz w:val="24"/>
          <w:szCs w:val="28"/>
        </w:rPr>
        <w:t>On travail la coopération et la coordination en entrainement, et on se fait des retours et critique en analysant les point de vue de chacun lors des parties.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Motiver les autres et coacher / inspirer et donner l’exemple / pédagogie / valoriser et encourager : Dernièrement, les rôles dans notre équipe ont changé et l’expérience que j’ai accumulée dans un rôle, je l’ai utilisé pour aider celui qui a pris ce rôle. Au début, il se rabaissait j’ai dont fait tout mon possible pour l’aider et pour l’encourager.</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Délégation : Je suis capable de prendre de mon temps libre pour travailler sur des gros projets.</w:t>
      </w:r>
    </w:p>
    <w:p>
      <w:pPr>
        <w:pStyle w:val="ListParagraph"/>
        <w:ind w:left="465" w:hanging="0"/>
        <w:jc w:val="both"/>
        <w:rPr>
          <w:sz w:val="24"/>
          <w:szCs w:val="28"/>
        </w:rPr>
      </w:pPr>
      <w:r>
        <w:rPr>
          <w:sz w:val="24"/>
          <w:szCs w:val="28"/>
        </w:rPr>
        <w:t xml:space="preserve"> </w:t>
      </w:r>
    </w:p>
    <w:p>
      <w:pPr>
        <w:pStyle w:val="ListParagraph"/>
        <w:ind w:left="465" w:hanging="0"/>
        <w:jc w:val="both"/>
        <w:rPr>
          <w:sz w:val="24"/>
          <w:szCs w:val="28"/>
        </w:rPr>
      </w:pPr>
      <w:r>
        <w:rPr>
          <w:b/>
          <w:sz w:val="28"/>
          <w:szCs w:val="28"/>
        </w:rPr>
        <w:t>Management et gestion d’équipes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Valoriser et encourager  + fédérer cohésion d’équipe + motiver et coacher :Gestion d’une équipe e-sport en tant que in-game leader. J’étais celui avec le plus d’expérience donc j’ai aider mes coéquipiers.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b/>
          <w:sz w:val="28"/>
          <w:szCs w:val="28"/>
        </w:rPr>
        <w:t>Communication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Savoir écouter : Je suis très à l’écoute et ne juge pas une personne qui viens vers moi pour parler ou pour me dire certaines choses personnelles.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Argumenter : Je suis quelqu’un qui va très souvent argumenter pour expliquer mon point de vue et ma pensée.</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b/>
          <w:sz w:val="28"/>
          <w:szCs w:val="28"/>
        </w:rPr>
        <w:t>États d’esprit et attitudes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Mémoire + adaptabilité + flexibilité : Jouant aux jeu vidéos, j’ai développé ma mémoire et mon adaptabilité puisque j’ai toujours été celui qui laisse sa place en laissant les autres choisir ce qu’il veulent, et moi prenant ce qui manque pour que l’équipe s’amuse.</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b/>
          <w:sz w:val="28"/>
          <w:szCs w:val="28"/>
        </w:rPr>
        <w:t>Intelligence émotionnelle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t>sensibilité + empathie + compassion + bienveillance : Je suis très sensible avec une grande empathie ce qui me permet de voir quand les gens ne vont pas bien, si ils ont besoin d’aide ou d’un petit temps calme.</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b/>
          <w:sz w:val="28"/>
          <w:szCs w:val="28"/>
        </w:rPr>
        <w:t>Éthique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Loyauté + responsabilité + intérêt général et fiabilité : L’année dernière, je n’ai pas aimer ma formation et malgré l’envie de ne pas travailler, j’ai quand même fait ma partie des projets quand il y avait quelqu’un d’autre dans le projet. J’ai de plus jamais rendu un travail en retard par rapport a l’échéance donnée.</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Respect + ponctualité : J’arrive souvent en avance pour ne pas risquer de laisser attendre l’autre/les autres personne(s) du rendez-vous.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r>
    </w:p>
    <w:p>
      <w:pPr>
        <w:pStyle w:val="ListParagraph"/>
        <w:ind w:left="465" w:hanging="0"/>
        <w:jc w:val="both"/>
        <w:rPr>
          <w:b/>
          <w:b/>
          <w:bCs/>
          <w:sz w:val="28"/>
          <w:szCs w:val="28"/>
        </w:rPr>
      </w:pPr>
      <w:r>
        <w:rPr>
          <w:b/>
          <w:bCs/>
          <w:sz w:val="28"/>
          <w:szCs w:val="28"/>
        </w:rPr>
        <w:t xml:space="preserve">Programmeur de jeux vidéos : </w:t>
      </w:r>
    </w:p>
    <w:p>
      <w:pPr>
        <w:pStyle w:val="ListParagraph"/>
        <w:ind w:left="465" w:hanging="0"/>
        <w:jc w:val="both"/>
        <w:rPr>
          <w:sz w:val="24"/>
          <w:szCs w:val="28"/>
        </w:rPr>
      </w:pPr>
      <w:r>
        <w:rPr>
          <w:sz w:val="24"/>
          <w:szCs w:val="28"/>
        </w:rPr>
        <w:t>(Programmeur de jeux vidéo ; Créateur de jeux vidéo ; Concepteur jeux vidéo ; Game developper ; Game programmer ; Programmeuse de jeux vidéo ; Créatrice de jeux vidéo.)</w:t>
      </w:r>
    </w:p>
    <w:p>
      <w:pPr>
        <w:pStyle w:val="ListParagraph"/>
        <w:ind w:left="465" w:hanging="0"/>
        <w:jc w:val="both"/>
        <w:rPr>
          <w:sz w:val="24"/>
          <w:szCs w:val="28"/>
        </w:rPr>
      </w:pPr>
      <w:r>
        <w:fldChar w:fldCharType="begin"/>
      </w:r>
      <w:r>
        <w:rPr>
          <w:rStyle w:val="LienInternet"/>
          <w:sz w:val="24"/>
          <w:szCs w:val="28"/>
        </w:rPr>
        <w:instrText xml:space="preserve"> HYPERLINK "https://gamingcampus.fr/metiers/programmeur-de-jeux-video.html" \l "metier"</w:instrText>
      </w:r>
      <w:r>
        <w:rPr>
          <w:rStyle w:val="LienInternet"/>
          <w:sz w:val="24"/>
          <w:szCs w:val="28"/>
        </w:rPr>
        <w:fldChar w:fldCharType="separate"/>
      </w:r>
      <w:r>
        <w:rPr>
          <w:rStyle w:val="LienInternet"/>
          <w:sz w:val="24"/>
          <w:szCs w:val="28"/>
        </w:rPr>
        <w:t>https://gamingcampus.fr/metiers/programmeur-de-jeux-video.html#metier</w:t>
      </w:r>
      <w:r>
        <w:rPr>
          <w:rStyle w:val="LienInternet"/>
          <w:sz w:val="24"/>
          <w:szCs w:val="28"/>
        </w:rPr>
        <w:fldChar w:fldCharType="end"/>
      </w:r>
      <w:r>
        <w:rPr>
          <w:sz w:val="24"/>
          <w:szCs w:val="28"/>
        </w:rPr>
        <w:t xml:space="preserve"> </w:t>
      </w:r>
    </w:p>
    <w:p>
      <w:pPr>
        <w:pStyle w:val="ListParagraph"/>
        <w:ind w:left="465" w:hanging="0"/>
        <w:jc w:val="both"/>
        <w:rPr>
          <w:sz w:val="24"/>
          <w:szCs w:val="28"/>
        </w:rPr>
      </w:pPr>
      <w:hyperlink r:id="rId5">
        <w:r>
          <w:rPr>
            <w:rStyle w:val="LienInternet"/>
          </w:rPr>
          <w:t>https://www.cidj.com/metiers/programmeur-technique-de-jeux-video</w:t>
        </w:r>
      </w:hyperlink>
      <w:r>
        <w:rPr/>
        <w:t xml:space="preserve"> </w:t>
      </w:r>
    </w:p>
    <w:p>
      <w:pPr>
        <w:pStyle w:val="ListParagraph"/>
        <w:ind w:left="465" w:hanging="0"/>
        <w:jc w:val="both"/>
        <w:rPr>
          <w:sz w:val="24"/>
          <w:szCs w:val="28"/>
        </w:rPr>
      </w:pPr>
      <w:hyperlink r:id="rId6">
        <w:r>
          <w:rPr>
            <w:rStyle w:val="LienInternet"/>
          </w:rPr>
          <w:t>https://www.letudiant.fr/metiers/secteur/jeu-video/programmeur-de-jeu-video.html</w:t>
        </w:r>
      </w:hyperlink>
      <w:r>
        <w:rPr/>
        <w:t xml:space="preserve"> </w:t>
      </w:r>
    </w:p>
    <w:p>
      <w:pPr>
        <w:pStyle w:val="ListParagraph"/>
        <w:ind w:left="465" w:hanging="0"/>
        <w:jc w:val="both"/>
        <w:rPr>
          <w:sz w:val="24"/>
          <w:szCs w:val="28"/>
        </w:rPr>
      </w:pPr>
      <w:hyperlink r:id="rId7">
        <w:r>
          <w:rPr>
            <w:rStyle w:val="LienInternet"/>
          </w:rPr>
          <w:t>https://diplomeo.com/formations-metier-pour-devenir-developpeur_de_jeux_video</w:t>
        </w:r>
      </w:hyperlink>
      <w:r>
        <w:rPr/>
        <w:t xml:space="preserve"> </w:t>
      </w:r>
    </w:p>
    <w:p>
      <w:pPr>
        <w:pStyle w:val="ListParagraph"/>
        <w:ind w:left="465" w:hanging="0"/>
        <w:jc w:val="both"/>
        <w:rPr>
          <w:sz w:val="24"/>
          <w:szCs w:val="28"/>
        </w:rPr>
      </w:pPr>
      <w:hyperlink r:id="rId8">
        <w:r>
          <w:rPr>
            <w:rStyle w:val="LienInternet"/>
          </w:rPr>
          <w:t>https://www.orientation.com/metiers/developpeur-jeux-video</w:t>
        </w:r>
      </w:hyperlink>
      <w:r>
        <w:rPr/>
        <w:t xml:space="preserve"> </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Le programmeur technique développe le moteur de jeu vidéo. Il travaille avec le programmateur jeu qui s’occupe des interactions du jeu. Il concoit le jeu apres analyse du cahier des charges pour ensuite tester et corriger les éventuels erreurs et bugs. Performance et optimisation sont importantes. Le programmeur technique  récupère musiques, cartes, niveaux, modèle 3D, et les lient ensemble pour que la jouabilité soit cohérente.</w:t>
      </w:r>
    </w:p>
    <w:p>
      <w:pPr>
        <w:pStyle w:val="ListParagraph"/>
        <w:ind w:left="465" w:hanging="0"/>
        <w:jc w:val="both"/>
        <w:rPr>
          <w:sz w:val="24"/>
          <w:szCs w:val="28"/>
        </w:rPr>
      </w:pPr>
      <w:r>
        <w:rPr>
          <w:sz w:val="24"/>
          <w:szCs w:val="28"/>
        </w:rPr>
        <w:t>Le programmeur technique maîtrise naturellement les outils de développement en équipe (Perforce, SourceSafe…), les outils de VR et RA, les outils et langages de programmation C, C++, C#, Unity3D, Unreal Engine 4 et Java, sans oublier les programmations Windows et DirectX, pour les jeux connectés et Web (PHP, Ajax).</w:t>
      </w:r>
    </w:p>
    <w:p>
      <w:pPr>
        <w:pStyle w:val="ListParagraph"/>
        <w:ind w:left="465" w:hanging="0"/>
        <w:jc w:val="both"/>
        <w:rPr>
          <w:sz w:val="24"/>
          <w:szCs w:val="28"/>
        </w:rPr>
      </w:pPr>
      <w:r>
        <w:rPr>
          <w:sz w:val="24"/>
          <w:szCs w:val="28"/>
        </w:rPr>
        <w:t>Formations : bac+2 BTS / Bac+3 BUT MMI ou licence info diverses / bac+5 master jeu vidéos ou diplôme ingé ou diplôme école spécialisé jeu vidéos.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Qualités : esprit critique, sens de la logique, organisations de pensées complexes, travailler en équipe, polyvalence, curiosité, proactif, autonomie.</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Nécéssité : patience, resolution de problèmes, gérer le temps, esprit d’entre-aide, intélligence émotionelle, force de persuasion.</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Evolutions : junior → senior → programmeur principales</w:t>
      </w:r>
    </w:p>
    <w:p>
      <w:pPr>
        <w:pStyle w:val="ListParagraph"/>
        <w:ind w:left="465" w:hanging="0"/>
        <w:jc w:val="both"/>
        <w:rPr>
          <w:sz w:val="24"/>
          <w:szCs w:val="28"/>
        </w:rPr>
      </w:pPr>
      <w:r>
        <w:rPr>
          <w:sz w:val="24"/>
          <w:szCs w:val="28"/>
        </w:rPr>
        <w:t>ou spécialisations technologique / langages spécifiques.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Horaires très flexibles</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Le métier représente 38 % des offres du secteur informatique</w:t>
      </w:r>
    </w:p>
    <w:p>
      <w:pPr>
        <w:pStyle w:val="ListParagraph"/>
        <w:ind w:left="465" w:hanging="0"/>
        <w:jc w:val="both"/>
        <w:rPr>
          <w:sz w:val="24"/>
          <w:szCs w:val="28"/>
        </w:rPr>
      </w:pPr>
      <w:r>
        <w:rPr>
          <w:sz w:val="24"/>
          <w:szCs w:val="28"/>
        </w:rPr>
        <w:t>Région parisienne recrute le plus. (60 % en 2018)</w:t>
      </w:r>
    </w:p>
    <w:p>
      <w:pPr>
        <w:pStyle w:val="ListParagraph"/>
        <w:ind w:left="465" w:hanging="0"/>
        <w:jc w:val="both"/>
        <w:rPr>
          <w:sz w:val="24"/>
          <w:szCs w:val="28"/>
        </w:rPr>
      </w:pPr>
      <w:r>
        <w:rPr>
          <w:sz w:val="24"/>
          <w:szCs w:val="28"/>
        </w:rPr>
      </w:r>
    </w:p>
    <w:p>
      <w:pPr>
        <w:pStyle w:val="ListParagraph"/>
        <w:ind w:left="465" w:hanging="0"/>
        <w:jc w:val="both"/>
        <w:rPr>
          <w:sz w:val="24"/>
          <w:szCs w:val="28"/>
        </w:rPr>
      </w:pPr>
      <w:r>
        <w:rPr>
          <w:sz w:val="24"/>
          <w:szCs w:val="28"/>
        </w:rPr>
        <w:t>Rémunération : Varie beaucoup.</w:t>
      </w:r>
    </w:p>
    <w:p>
      <w:pPr>
        <w:pStyle w:val="ListParagraph"/>
        <w:ind w:left="465" w:hanging="0"/>
        <w:jc w:val="both"/>
        <w:rPr>
          <w:sz w:val="24"/>
          <w:szCs w:val="28"/>
        </w:rPr>
      </w:pPr>
      <w:r>
        <w:rPr>
          <w:sz w:val="24"/>
          <w:szCs w:val="28"/>
        </w:rPr>
        <w:t xml:space="preserve">2200 euros à </w:t>
      </w:r>
      <w:r>
        <w:rPr>
          <w:sz w:val="24"/>
          <w:szCs w:val="28"/>
        </w:rPr>
        <w:t>3000</w:t>
      </w:r>
      <w:r>
        <w:rPr>
          <w:sz w:val="24"/>
          <w:szCs w:val="28"/>
        </w:rPr>
        <w:t xml:space="preserve"> euros </w:t>
      </w:r>
      <w:r>
        <w:rPr>
          <w:sz w:val="24"/>
          <w:szCs w:val="28"/>
        </w:rPr>
        <w:t>brut</w:t>
      </w:r>
      <w:r>
        <w:rPr>
          <w:sz w:val="24"/>
          <w:szCs w:val="28"/>
        </w:rPr>
        <w:t xml:space="preserve"> par mois </w:t>
      </w:r>
      <w:r>
        <w:rPr>
          <w:sz w:val="24"/>
          <w:szCs w:val="28"/>
        </w:rPr>
        <w:t>au début.</w:t>
      </w:r>
    </w:p>
    <w:p>
      <w:pPr>
        <w:pStyle w:val="ListParagraph"/>
        <w:spacing w:before="0" w:after="160"/>
        <w:ind w:left="465" w:hanging="0"/>
        <w:contextualSpacing/>
        <w:jc w:val="both"/>
        <w:rPr>
          <w:sz w:val="24"/>
          <w:szCs w:val="28"/>
        </w:rPr>
      </w:pPr>
      <w:r>
        <w:rPr/>
        <w:tab/>
      </w:r>
    </w:p>
    <w:p>
      <w:pPr>
        <w:pStyle w:val="ListParagraph"/>
        <w:spacing w:before="0" w:after="160"/>
        <w:ind w:left="465" w:hanging="0"/>
        <w:contextualSpacing/>
        <w:jc w:val="both"/>
        <w:rPr>
          <w:sz w:val="24"/>
          <w:szCs w:val="28"/>
        </w:rPr>
      </w:pPr>
      <w:hyperlink r:id="rId9">
        <w:r>
          <w:rPr>
            <w:rStyle w:val="LienInternet"/>
          </w:rPr>
          <w:t>https://www.youtube.com/watch?v=d8l0Az6gC_E</w:t>
        </w:r>
      </w:hyperlink>
      <w:r>
        <w:rPr/>
        <w:t xml:space="preserve"> </w:t>
      </w:r>
    </w:p>
    <w:p>
      <w:pPr>
        <w:pStyle w:val="ListParagraph"/>
        <w:spacing w:before="0" w:after="160"/>
        <w:ind w:left="465" w:hanging="0"/>
        <w:contextualSpacing/>
        <w:jc w:val="both"/>
        <w:rPr>
          <w:sz w:val="24"/>
          <w:szCs w:val="28"/>
        </w:rPr>
      </w:pPr>
      <w:hyperlink r:id="rId10">
        <w:r>
          <w:rPr>
            <w:rStyle w:val="LienInternet"/>
          </w:rPr>
          <w:t>https://www.youtube.com/watch?v=A9CEdGIPqqg</w:t>
        </w:r>
      </w:hyperlink>
      <w:r>
        <w:rPr/>
        <w:t xml:space="preserve"> </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65" w:hanging="360"/>
      </w:pPr>
      <w:rPr>
        <w:rFonts w:ascii="Calibri" w:hAnsi="Calibri" w:cs="Calibri" w:hint="default"/>
        <w:rFonts w:eastAsiaTheme="minorHAnsi"/>
      </w:rPr>
    </w:lvl>
    <w:lvl w:ilvl="1">
      <w:start w:val="1"/>
      <w:numFmt w:val="bullet"/>
      <w:lvlText w:val="o"/>
      <w:lvlJc w:val="left"/>
      <w:pPr>
        <w:tabs>
          <w:tab w:val="num" w:pos="0"/>
        </w:tabs>
        <w:ind w:left="1185" w:hanging="360"/>
      </w:pPr>
      <w:rPr>
        <w:rFonts w:ascii="Courier New" w:hAnsi="Courier New" w:cs="Courier New" w:hint="default"/>
      </w:rPr>
    </w:lvl>
    <w:lvl w:ilvl="2">
      <w:start w:val="1"/>
      <w:numFmt w:val="bullet"/>
      <w:lvlText w:val=""/>
      <w:lvlJc w:val="left"/>
      <w:pPr>
        <w:tabs>
          <w:tab w:val="num" w:pos="0"/>
        </w:tabs>
        <w:ind w:left="1905" w:hanging="360"/>
      </w:pPr>
      <w:rPr>
        <w:rFonts w:ascii="Wingdings" w:hAnsi="Wingdings" w:cs="Wingdings" w:hint="default"/>
      </w:rPr>
    </w:lvl>
    <w:lvl w:ilvl="3">
      <w:start w:val="1"/>
      <w:numFmt w:val="bullet"/>
      <w:lvlText w:val=""/>
      <w:lvlJc w:val="left"/>
      <w:pPr>
        <w:tabs>
          <w:tab w:val="num" w:pos="0"/>
        </w:tabs>
        <w:ind w:left="2625" w:hanging="360"/>
      </w:pPr>
      <w:rPr>
        <w:rFonts w:ascii="Symbol" w:hAnsi="Symbol" w:cs="Symbol" w:hint="default"/>
      </w:rPr>
    </w:lvl>
    <w:lvl w:ilvl="4">
      <w:start w:val="1"/>
      <w:numFmt w:val="bullet"/>
      <w:lvlText w:val="o"/>
      <w:lvlJc w:val="left"/>
      <w:pPr>
        <w:tabs>
          <w:tab w:val="num" w:pos="0"/>
        </w:tabs>
        <w:ind w:left="3345" w:hanging="360"/>
      </w:pPr>
      <w:rPr>
        <w:rFonts w:ascii="Courier New" w:hAnsi="Courier New" w:cs="Courier New" w:hint="default"/>
      </w:rPr>
    </w:lvl>
    <w:lvl w:ilvl="5">
      <w:start w:val="1"/>
      <w:numFmt w:val="bullet"/>
      <w:lvlText w:val=""/>
      <w:lvlJc w:val="left"/>
      <w:pPr>
        <w:tabs>
          <w:tab w:val="num" w:pos="0"/>
        </w:tabs>
        <w:ind w:left="4065" w:hanging="360"/>
      </w:pPr>
      <w:rPr>
        <w:rFonts w:ascii="Wingdings" w:hAnsi="Wingdings" w:cs="Wingdings" w:hint="default"/>
      </w:rPr>
    </w:lvl>
    <w:lvl w:ilvl="6">
      <w:start w:val="1"/>
      <w:numFmt w:val="bullet"/>
      <w:lvlText w:val=""/>
      <w:lvlJc w:val="left"/>
      <w:pPr>
        <w:tabs>
          <w:tab w:val="num" w:pos="0"/>
        </w:tabs>
        <w:ind w:left="4785" w:hanging="360"/>
      </w:pPr>
      <w:rPr>
        <w:rFonts w:ascii="Symbol" w:hAnsi="Symbol" w:cs="Symbol" w:hint="default"/>
      </w:rPr>
    </w:lvl>
    <w:lvl w:ilvl="7">
      <w:start w:val="1"/>
      <w:numFmt w:val="bullet"/>
      <w:lvlText w:val="o"/>
      <w:lvlJc w:val="left"/>
      <w:pPr>
        <w:tabs>
          <w:tab w:val="num" w:pos="0"/>
        </w:tabs>
        <w:ind w:left="5505" w:hanging="360"/>
      </w:pPr>
      <w:rPr>
        <w:rFonts w:ascii="Courier New" w:hAnsi="Courier New" w:cs="Courier New" w:hint="default"/>
      </w:rPr>
    </w:lvl>
    <w:lvl w:ilvl="8">
      <w:start w:val="1"/>
      <w:numFmt w:val="bullet"/>
      <w:lvlText w:val=""/>
      <w:lvlJc w:val="left"/>
      <w:pPr>
        <w:tabs>
          <w:tab w:val="num" w:pos="0"/>
        </w:tabs>
        <w:ind w:left="6225"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Hyperlink"/>
    <w:basedOn w:val="DefaultParagraphFont"/>
    <w:uiPriority w:val="99"/>
    <w:unhideWhenUsed/>
    <w:rsid w:val="00a14b51"/>
    <w:rPr>
      <w:color w:val="0563C1" w:themeColor="hyperlink"/>
      <w:u w:val="single"/>
    </w:rPr>
  </w:style>
  <w:style w:type="character" w:styleId="UnresolvedMention">
    <w:name w:val="Unresolved Mention"/>
    <w:basedOn w:val="DefaultParagraphFont"/>
    <w:uiPriority w:val="99"/>
    <w:semiHidden/>
    <w:unhideWhenUsed/>
    <w:qFormat/>
    <w:rsid w:val="00a14b51"/>
    <w:rPr>
      <w:color w:val="605E5C"/>
      <w:shd w:fill="E1DFDD" w:val="clear"/>
    </w:rPr>
  </w:style>
  <w:style w:type="character" w:styleId="LienInternetvisit">
    <w:name w:val="FollowedHyperlink"/>
    <w:rPr>
      <w:color w:val="800000"/>
      <w:u w:val="single"/>
      <w:lang w:val="zxx" w:eastAsia="zxx" w:bidi="zxx"/>
    </w:rPr>
  </w:style>
  <w:style w:type="character" w:styleId="Strong">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a14b51"/>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if-saint-etienne.fr/economie/saint-etienne-une-ville-attractive-avec-un-avenir-economique" TargetMode="External"/><Relationship Id="rId4" Type="http://schemas.openxmlformats.org/officeDocument/2006/relationships/hyperlink" Target="https://business.onlylyon.com/decouvrir-lyon/secteurs-activites" TargetMode="External"/><Relationship Id="rId5" Type="http://schemas.openxmlformats.org/officeDocument/2006/relationships/hyperlink" Target="https://www.cidj.com/metiers/programmeur-technique-de-jeux-video" TargetMode="External"/><Relationship Id="rId6" Type="http://schemas.openxmlformats.org/officeDocument/2006/relationships/hyperlink" Target="https://www.letudiant.fr/metiers/secteur/jeu-video/programmeur-de-jeu-video.html" TargetMode="External"/><Relationship Id="rId7" Type="http://schemas.openxmlformats.org/officeDocument/2006/relationships/hyperlink" Target="https://diplomeo.com/formations-metier-pour-devenir-developpeur_de_jeux_video" TargetMode="External"/><Relationship Id="rId8" Type="http://schemas.openxmlformats.org/officeDocument/2006/relationships/hyperlink" Target="https://www.orientation.com/metiers/developpeur-jeux-video" TargetMode="External"/><Relationship Id="rId9" Type="http://schemas.openxmlformats.org/officeDocument/2006/relationships/hyperlink" Target="https://www.youtube.com/watch?v=d8l0Az6gC_E" TargetMode="External"/><Relationship Id="rId10" Type="http://schemas.openxmlformats.org/officeDocument/2006/relationships/hyperlink" Target="https://www.youtube.com/watch?v=A9CEdGIPqqg"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74A92-9BA6-4EE0-8D71-1E3A14BDE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Application>LibreOffice/7.4.1.2$Windows_X86_64 LibreOffice_project/3c58a8f3a960df8bc8fd77b461821e42c061c5f0</Application>
  <AppVersion>15.0000</AppVersion>
  <Pages>7</Pages>
  <Words>1651</Words>
  <Characters>9072</Characters>
  <CharactersWithSpaces>10605</CharactersWithSpaces>
  <Paragraphs>129</Paragraphs>
  <Company>Universite Clermont Auvergne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2023-10-04T08:58:00Z</dcterms:created>
  <dc:creator>Lucas VIAL</dc:creator>
  <dc:description/>
  <dc:language>fr-FR</dc:language>
  <cp:lastModifiedBy/>
  <dcterms:modified xsi:type="dcterms:W3CDTF">2023-12-15T13:07:14Z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