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451BA" w14:textId="73E1C56C" w:rsidR="002A0CA4" w:rsidRDefault="002A0CA4" w:rsidP="002A0CA4">
      <w:pPr>
        <w:jc w:val="center"/>
        <w:rPr>
          <w:b/>
          <w:bCs/>
        </w:rPr>
      </w:pPr>
      <w:r>
        <w:rPr>
          <w:b/>
          <w:bCs/>
        </w:rPr>
        <w:t xml:space="preserve">Cours de </w:t>
      </w:r>
      <w:r w:rsidRPr="008C408B">
        <w:rPr>
          <w:b/>
          <w:bCs/>
        </w:rPr>
        <w:t xml:space="preserve">PPP </w:t>
      </w:r>
      <w:r>
        <w:rPr>
          <w:b/>
          <w:bCs/>
        </w:rPr>
        <w:t>semestre 2 BUT1</w:t>
      </w:r>
    </w:p>
    <w:p w14:paraId="11503E77" w14:textId="3AEEF09D" w:rsidR="002A0CA4" w:rsidRDefault="002A0CA4" w:rsidP="007A458A">
      <w:pPr>
        <w:ind w:firstLine="360"/>
        <w:jc w:val="both"/>
      </w:pPr>
      <w:r>
        <w:t>L'objectif de cette ressource est d'aborder la connaissance des métiers et des entreprises du territoire, de permettre à l’étudiant de réfléchir et de l’accompagner dans la définition d'une stratégie personnelle permettant la réalisation du projet professionnel</w:t>
      </w:r>
      <w:r w:rsidR="00946943">
        <w:t>.</w:t>
      </w:r>
    </w:p>
    <w:p w14:paraId="6B09A139" w14:textId="77777777" w:rsidR="007A458A" w:rsidRDefault="002A0CA4" w:rsidP="007A458A">
      <w:pPr>
        <w:pStyle w:val="Paragraphedeliste"/>
        <w:numPr>
          <w:ilvl w:val="0"/>
          <w:numId w:val="2"/>
        </w:numPr>
      </w:pPr>
      <w:r w:rsidRPr="007A458A">
        <w:rPr>
          <w:b/>
          <w:bCs/>
        </w:rPr>
        <w:t>Point d’étape</w:t>
      </w:r>
      <w:r>
        <w:t xml:space="preserve"> </w:t>
      </w:r>
      <w:r w:rsidR="007A458A">
        <w:br/>
      </w:r>
    </w:p>
    <w:p w14:paraId="59F8AEF3" w14:textId="199BBFFA" w:rsidR="002A0CA4" w:rsidRDefault="007A458A" w:rsidP="007A458A">
      <w:pPr>
        <w:ind w:firstLine="360"/>
      </w:pPr>
      <w:r>
        <w:t xml:space="preserve">Quels </w:t>
      </w:r>
      <w:r w:rsidR="00B932AD">
        <w:t>ont été</w:t>
      </w:r>
      <w:r w:rsidR="002A0CA4">
        <w:t xml:space="preserve"> les travaux réalisés en TD/TP de PPP</w:t>
      </w:r>
      <w:r>
        <w:t> ? Pour quels</w:t>
      </w:r>
      <w:r w:rsidR="002A0CA4">
        <w:t xml:space="preserve"> objectifs</w:t>
      </w:r>
      <w:r>
        <w:t>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0CA4" w14:paraId="2EA5A3D7" w14:textId="77777777" w:rsidTr="002A0CA4">
        <w:tc>
          <w:tcPr>
            <w:tcW w:w="4531" w:type="dxa"/>
          </w:tcPr>
          <w:p w14:paraId="3DA37279" w14:textId="46AD49EC" w:rsidR="002A0CA4" w:rsidRPr="00946943" w:rsidRDefault="002A0CA4" w:rsidP="002A0CA4">
            <w:pPr>
              <w:rPr>
                <w:b/>
                <w:bCs/>
              </w:rPr>
            </w:pPr>
            <w:r w:rsidRPr="00946943">
              <w:rPr>
                <w:b/>
                <w:bCs/>
              </w:rPr>
              <w:t>Travaux réalisés</w:t>
            </w:r>
          </w:p>
        </w:tc>
        <w:tc>
          <w:tcPr>
            <w:tcW w:w="4531" w:type="dxa"/>
          </w:tcPr>
          <w:p w14:paraId="426B6F9D" w14:textId="06CE7AB8" w:rsidR="002A0CA4" w:rsidRPr="00946943" w:rsidRDefault="002A0CA4" w:rsidP="002A0CA4">
            <w:pPr>
              <w:rPr>
                <w:b/>
                <w:bCs/>
              </w:rPr>
            </w:pPr>
            <w:r w:rsidRPr="00946943">
              <w:rPr>
                <w:b/>
                <w:bCs/>
              </w:rPr>
              <w:t>Objectifs visés</w:t>
            </w:r>
          </w:p>
        </w:tc>
      </w:tr>
      <w:tr w:rsidR="002A0CA4" w14:paraId="33C5B396" w14:textId="77777777" w:rsidTr="002A0CA4">
        <w:tc>
          <w:tcPr>
            <w:tcW w:w="4531" w:type="dxa"/>
          </w:tcPr>
          <w:p w14:paraId="238B45BA" w14:textId="0087CB67" w:rsidR="002A0CA4" w:rsidRDefault="002A0CA4" w:rsidP="002A0CA4">
            <w:r>
              <w:t>Démarche d’introspection avec la constitution d’un carnet de bord</w:t>
            </w:r>
          </w:p>
        </w:tc>
        <w:tc>
          <w:tcPr>
            <w:tcW w:w="4531" w:type="dxa"/>
          </w:tcPr>
          <w:p w14:paraId="17760AB0" w14:textId="79C4120C" w:rsidR="002A0CA4" w:rsidRDefault="002A0CA4" w:rsidP="002A0CA4">
            <w:r>
              <w:t>Connaissance de soi (intérêt, curiosité, aspirations, motivations</w:t>
            </w:r>
            <w:r w:rsidR="00766719">
              <w:t xml:space="preserve">, </w:t>
            </w:r>
            <w:r>
              <w:t>compétences et ses qualités</w:t>
            </w:r>
            <w:r w:rsidR="00766719">
              <w:t>)</w:t>
            </w:r>
          </w:p>
          <w:p w14:paraId="30FEA326" w14:textId="2684BD35" w:rsidR="002A0CA4" w:rsidRDefault="002A0CA4" w:rsidP="002A0CA4">
            <w:r>
              <w:t>Initiation à la démarche réflexive (interrogation et analyse de son expérience)</w:t>
            </w:r>
          </w:p>
        </w:tc>
      </w:tr>
      <w:tr w:rsidR="00946943" w14:paraId="5445C403" w14:textId="77777777" w:rsidTr="002A0CA4">
        <w:tc>
          <w:tcPr>
            <w:tcW w:w="4531" w:type="dxa"/>
          </w:tcPr>
          <w:p w14:paraId="5C96345D" w14:textId="4BA0C485" w:rsidR="00946943" w:rsidRDefault="00946943" w:rsidP="002A0CA4">
            <w:r>
              <w:t>Recherche sur les métiers du secteur de l’informatique et le bassin de l’emploi de la zone géographique visée</w:t>
            </w:r>
          </w:p>
        </w:tc>
        <w:tc>
          <w:tcPr>
            <w:tcW w:w="4531" w:type="dxa"/>
          </w:tcPr>
          <w:p w14:paraId="0963C9EA" w14:textId="412B24A6" w:rsidR="007A458A" w:rsidRDefault="00946943" w:rsidP="002A0CA4">
            <w:r>
              <w:t xml:space="preserve">Connaissance des bassins d'entreprise, réseaux d'entreprise, implantations </w:t>
            </w:r>
            <w:r w:rsidR="007A458A">
              <w:t>et des débouchés en fonction des territoires</w:t>
            </w:r>
          </w:p>
        </w:tc>
      </w:tr>
      <w:tr w:rsidR="002A0CA4" w14:paraId="6C2EF810" w14:textId="77777777" w:rsidTr="002A0CA4">
        <w:tc>
          <w:tcPr>
            <w:tcW w:w="4531" w:type="dxa"/>
          </w:tcPr>
          <w:p w14:paraId="42873F9C" w14:textId="6777D412" w:rsidR="002A0CA4" w:rsidRDefault="002A0CA4" w:rsidP="002A0CA4">
            <w:r>
              <w:t>Réalisation d’une fiche métier</w:t>
            </w:r>
          </w:p>
        </w:tc>
        <w:tc>
          <w:tcPr>
            <w:tcW w:w="4531" w:type="dxa"/>
          </w:tcPr>
          <w:p w14:paraId="531A5F99" w14:textId="7A2C2676" w:rsidR="00946943" w:rsidRDefault="00946943" w:rsidP="002A0CA4">
            <w:r>
              <w:t>Identifi</w:t>
            </w:r>
            <w:r w:rsidR="00766719">
              <w:t>cation d’</w:t>
            </w:r>
            <w:r>
              <w:t>un ou de métiers en lien avec la formation, en analyser les principales caractéristique</w:t>
            </w:r>
            <w:r w:rsidR="007A458A">
              <w:t>s</w:t>
            </w:r>
          </w:p>
          <w:p w14:paraId="59A00D66" w14:textId="7974932C" w:rsidR="002A0CA4" w:rsidRDefault="002A0CA4" w:rsidP="002A0CA4">
            <w:r>
              <w:t>Confront</w:t>
            </w:r>
            <w:r w:rsidR="00766719">
              <w:t>ation de</w:t>
            </w:r>
            <w:r>
              <w:t xml:space="preserve"> sa représentation du métier aux informations disponibles en ligne</w:t>
            </w:r>
            <w:r>
              <w:br/>
              <w:t>Approfondi</w:t>
            </w:r>
            <w:r w:rsidR="00766719">
              <w:t>ssement de</w:t>
            </w:r>
            <w:r>
              <w:t xml:space="preserve"> sa connaissance du </w:t>
            </w:r>
            <w:r w:rsidR="00766719">
              <w:t xml:space="preserve">secteur, du </w:t>
            </w:r>
            <w:r>
              <w:t>métier</w:t>
            </w:r>
          </w:p>
        </w:tc>
      </w:tr>
      <w:tr w:rsidR="007A458A" w14:paraId="6C32E3DD" w14:textId="77777777" w:rsidTr="002A0CA4">
        <w:tc>
          <w:tcPr>
            <w:tcW w:w="4531" w:type="dxa"/>
          </w:tcPr>
          <w:p w14:paraId="64BFFC20" w14:textId="0E5FA0D2" w:rsidR="007A458A" w:rsidRDefault="007A458A" w:rsidP="002A0CA4">
            <w:r>
              <w:t>Réalisation d’un poster comparatif</w:t>
            </w:r>
          </w:p>
        </w:tc>
        <w:tc>
          <w:tcPr>
            <w:tcW w:w="4531" w:type="dxa"/>
          </w:tcPr>
          <w:p w14:paraId="34383AC2" w14:textId="0D4EF227" w:rsidR="007A458A" w:rsidRDefault="00766719" w:rsidP="007A458A">
            <w:r>
              <w:t>Synthèse de recherche</w:t>
            </w:r>
            <w:r>
              <w:br/>
              <w:t xml:space="preserve">Remobilisation des connaissances apprises lors de la recherche métier </w:t>
            </w:r>
            <w:r>
              <w:br/>
              <w:t>D</w:t>
            </w:r>
            <w:r w:rsidR="007A458A">
              <w:t>émarche réflexive (interrogation et analyse de son expérience)</w:t>
            </w:r>
          </w:p>
        </w:tc>
      </w:tr>
      <w:tr w:rsidR="002A0CA4" w14:paraId="60BCFB0D" w14:textId="77777777" w:rsidTr="002A0CA4">
        <w:tc>
          <w:tcPr>
            <w:tcW w:w="4531" w:type="dxa"/>
          </w:tcPr>
          <w:p w14:paraId="60EF813C" w14:textId="425D23CF" w:rsidR="002A0CA4" w:rsidRPr="007A458A" w:rsidRDefault="002A0CA4" w:rsidP="002A0CA4">
            <w:r>
              <w:t>Réflexion sur les parcours de formation</w:t>
            </w:r>
          </w:p>
        </w:tc>
        <w:tc>
          <w:tcPr>
            <w:tcW w:w="4531" w:type="dxa"/>
          </w:tcPr>
          <w:p w14:paraId="5F3DCBB6" w14:textId="19DE2BC3" w:rsidR="002A0CA4" w:rsidRDefault="002A0CA4" w:rsidP="002A0CA4">
            <w:r>
              <w:t>Démarche prospective en termes d'avenir, souhait, motivation vis-à-vis d'un projet d'études ou professionnel</w:t>
            </w:r>
          </w:p>
        </w:tc>
      </w:tr>
      <w:tr w:rsidR="007A458A" w14:paraId="4DB943CA" w14:textId="77777777" w:rsidTr="002A0CA4">
        <w:tc>
          <w:tcPr>
            <w:tcW w:w="4531" w:type="dxa"/>
          </w:tcPr>
          <w:p w14:paraId="17E0FA74" w14:textId="7D9EE95C" w:rsidR="007A458A" w:rsidRDefault="007A458A" w:rsidP="002A0CA4">
            <w:r>
              <w:t xml:space="preserve">Entretien </w:t>
            </w:r>
            <w:r w:rsidR="00766719">
              <w:t xml:space="preserve">en face à face </w:t>
            </w:r>
            <w:r>
              <w:t>de présentation de PPP</w:t>
            </w:r>
          </w:p>
        </w:tc>
        <w:tc>
          <w:tcPr>
            <w:tcW w:w="4531" w:type="dxa"/>
          </w:tcPr>
          <w:p w14:paraId="382C7116" w14:textId="77777777" w:rsidR="007A458A" w:rsidRDefault="007A458A" w:rsidP="002A0CA4">
            <w:r>
              <w:t>Travail de la communication verbale et non verbale</w:t>
            </w:r>
            <w:r w:rsidR="00766719">
              <w:br/>
              <w:t>Apprentissage de la démonstration de ses compétences au travers des expériences et travaux universitaires</w:t>
            </w:r>
          </w:p>
          <w:p w14:paraId="2CF4FDCC" w14:textId="3D0A6EDB" w:rsidR="00766719" w:rsidRDefault="00766719" w:rsidP="002A0CA4">
            <w:r>
              <w:t>Initiation à l’entretien d’embauche</w:t>
            </w:r>
          </w:p>
        </w:tc>
      </w:tr>
      <w:tr w:rsidR="002A0CA4" w14:paraId="5CC57A6C" w14:textId="77777777" w:rsidTr="002A0CA4">
        <w:tc>
          <w:tcPr>
            <w:tcW w:w="4531" w:type="dxa"/>
          </w:tcPr>
          <w:p w14:paraId="4CF81E2E" w14:textId="7BD02DC6" w:rsidR="002A0CA4" w:rsidRDefault="007A458A" w:rsidP="002A0CA4">
            <w:r>
              <w:t>Rencontres d</w:t>
            </w:r>
            <w:r w:rsidR="00766719">
              <w:t>’</w:t>
            </w:r>
            <w:r>
              <w:t>anciens étudiants / de</w:t>
            </w:r>
            <w:r w:rsidR="00766719">
              <w:t xml:space="preserve"> </w:t>
            </w:r>
            <w:r>
              <w:t>professionnels</w:t>
            </w:r>
          </w:p>
        </w:tc>
        <w:tc>
          <w:tcPr>
            <w:tcW w:w="4531" w:type="dxa"/>
          </w:tcPr>
          <w:p w14:paraId="730D07B0" w14:textId="0DA0CCCC" w:rsidR="007A458A" w:rsidRDefault="007A458A" w:rsidP="007A458A">
            <w:r>
              <w:t>Découverte des métiers de l’informatique</w:t>
            </w:r>
          </w:p>
          <w:p w14:paraId="06B08A42" w14:textId="20B9C91A" w:rsidR="002A0CA4" w:rsidRDefault="007A458A" w:rsidP="002A0CA4">
            <w:r>
              <w:t>Identifi</w:t>
            </w:r>
            <w:r w:rsidR="00766719">
              <w:t>cation</w:t>
            </w:r>
            <w:r>
              <w:t xml:space="preserve"> un ou des métiers en lien avec la formation, en analyser les principales caractéristiques</w:t>
            </w:r>
          </w:p>
          <w:p w14:paraId="65AA993C" w14:textId="3DB4A872" w:rsidR="007A458A" w:rsidRDefault="007A458A" w:rsidP="002A0CA4">
            <w:r>
              <w:t>Construire son réseau professionnel</w:t>
            </w:r>
          </w:p>
        </w:tc>
      </w:tr>
    </w:tbl>
    <w:p w14:paraId="01C37B7C" w14:textId="1D7B0203" w:rsidR="002A0CA4" w:rsidRDefault="002A0CA4" w:rsidP="002A0CA4"/>
    <w:p w14:paraId="1308DDF2" w14:textId="563750DF" w:rsidR="00B932AD" w:rsidRDefault="00B932AD" w:rsidP="002A0CA4"/>
    <w:p w14:paraId="2326718D" w14:textId="14DEEF57" w:rsidR="00B932AD" w:rsidRDefault="00B932AD" w:rsidP="002A0CA4"/>
    <w:p w14:paraId="47908A29" w14:textId="77777777" w:rsidR="00B932AD" w:rsidRDefault="00B932AD" w:rsidP="002A0CA4"/>
    <w:p w14:paraId="12365BCC" w14:textId="0DEF7BC9" w:rsidR="00766719" w:rsidRPr="00B00FF6" w:rsidRDefault="00766719" w:rsidP="00766719">
      <w:pPr>
        <w:pStyle w:val="Paragraphedeliste"/>
        <w:numPr>
          <w:ilvl w:val="0"/>
          <w:numId w:val="2"/>
        </w:numPr>
        <w:rPr>
          <w:b/>
          <w:bCs/>
        </w:rPr>
      </w:pPr>
      <w:r w:rsidRPr="00B00FF6">
        <w:rPr>
          <w:b/>
          <w:bCs/>
        </w:rPr>
        <w:lastRenderedPageBreak/>
        <w:t>Travaux et objectifs visés au second semestre</w:t>
      </w:r>
    </w:p>
    <w:p w14:paraId="376C7CDA" w14:textId="6A975412" w:rsidR="00766719" w:rsidRDefault="00766719" w:rsidP="0076671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66719" w14:paraId="0DDAB04F" w14:textId="77777777" w:rsidTr="00766719">
        <w:tc>
          <w:tcPr>
            <w:tcW w:w="4531" w:type="dxa"/>
          </w:tcPr>
          <w:p w14:paraId="0ECA1191" w14:textId="523F4B6F" w:rsidR="00766719" w:rsidRDefault="00B932AD" w:rsidP="00766719">
            <w:r>
              <w:t>Utilisation de l’outil de recherche ROME</w:t>
            </w:r>
          </w:p>
        </w:tc>
        <w:tc>
          <w:tcPr>
            <w:tcW w:w="4531" w:type="dxa"/>
          </w:tcPr>
          <w:p w14:paraId="0176D58A" w14:textId="46EAC1EF" w:rsidR="00B932AD" w:rsidRDefault="00B932AD" w:rsidP="00766719">
            <w:r>
              <w:t xml:space="preserve">Découverte des métiers </w:t>
            </w:r>
          </w:p>
          <w:p w14:paraId="7910A018" w14:textId="22BBE0C8" w:rsidR="00766719" w:rsidRDefault="00B932AD" w:rsidP="00766719">
            <w:r>
              <w:t>Lien avec les métiers (fiches ROME)</w:t>
            </w:r>
          </w:p>
        </w:tc>
      </w:tr>
      <w:tr w:rsidR="00766719" w14:paraId="7B2730E3" w14:textId="77777777" w:rsidTr="00766719">
        <w:tc>
          <w:tcPr>
            <w:tcW w:w="4531" w:type="dxa"/>
          </w:tcPr>
          <w:p w14:paraId="19AA7648" w14:textId="49A731F8" w:rsidR="00766719" w:rsidRDefault="00B932AD" w:rsidP="00766719">
            <w:r>
              <w:t>Réalisation d’un questionnaire à destination d’un professionnel et interview</w:t>
            </w:r>
          </w:p>
        </w:tc>
        <w:tc>
          <w:tcPr>
            <w:tcW w:w="4531" w:type="dxa"/>
          </w:tcPr>
          <w:p w14:paraId="2AE6935B" w14:textId="77777777" w:rsidR="00B932AD" w:rsidRDefault="00B932AD" w:rsidP="00B932AD">
            <w:r w:rsidRPr="00B932AD">
              <w:t>Confront</w:t>
            </w:r>
            <w:r>
              <w:t>ation de</w:t>
            </w:r>
            <w:r w:rsidRPr="00B932AD">
              <w:t xml:space="preserve"> sa recherche à la réalité du terrain</w:t>
            </w:r>
          </w:p>
          <w:p w14:paraId="72403EF4" w14:textId="249E091E" w:rsidR="00B932AD" w:rsidRDefault="00B932AD" w:rsidP="00B932AD">
            <w:r>
              <w:t>E</w:t>
            </w:r>
            <w:r w:rsidRPr="00B932AD">
              <w:t>bauche</w:t>
            </w:r>
            <w:r>
              <w:t xml:space="preserve"> de</w:t>
            </w:r>
            <w:r w:rsidRPr="00B932AD">
              <w:t xml:space="preserve"> son réseau professionnel</w:t>
            </w:r>
          </w:p>
          <w:p w14:paraId="5DD09A37" w14:textId="252A7E69" w:rsidR="00B00FF6" w:rsidRPr="00B932AD" w:rsidRDefault="00B00FF6" w:rsidP="00B932AD">
            <w:r w:rsidRPr="00B932AD">
              <w:t xml:space="preserve">Analyse </w:t>
            </w:r>
            <w:r>
              <w:t>d</w:t>
            </w:r>
            <w:r w:rsidRPr="00B932AD">
              <w:t>es principales caractéristiques</w:t>
            </w:r>
            <w:r>
              <w:t xml:space="preserve"> d’un métier</w:t>
            </w:r>
          </w:p>
          <w:p w14:paraId="471A0A1B" w14:textId="6219FF81" w:rsidR="00766719" w:rsidRPr="00B932AD" w:rsidRDefault="00B932AD" w:rsidP="00B932AD">
            <w:r w:rsidRPr="00B932AD">
              <w:t>Projection dans un environnement professionnel</w:t>
            </w:r>
            <w:r w:rsidRPr="00B932AD">
              <w:br/>
            </w:r>
            <w:r>
              <w:t>Initiation</w:t>
            </w:r>
            <w:r w:rsidRPr="00B932AD">
              <w:t xml:space="preserve"> aux codes, usages et culture d'entreprise</w:t>
            </w:r>
          </w:p>
          <w:p w14:paraId="3B8868BF" w14:textId="24B533EB" w:rsidR="00B932AD" w:rsidRPr="00B932AD" w:rsidRDefault="00B932AD" w:rsidP="00B932AD">
            <w:r w:rsidRPr="00B932AD">
              <w:t>Association des compétences</w:t>
            </w:r>
            <w:r w:rsidR="00B00FF6">
              <w:t xml:space="preserve"> de l’étudiant en lien</w:t>
            </w:r>
            <w:r w:rsidRPr="00B932AD">
              <w:t xml:space="preserve"> avec la réalité du terrain</w:t>
            </w:r>
          </w:p>
        </w:tc>
      </w:tr>
      <w:tr w:rsidR="00766719" w14:paraId="14B88588" w14:textId="77777777" w:rsidTr="00766719">
        <w:tc>
          <w:tcPr>
            <w:tcW w:w="4531" w:type="dxa"/>
          </w:tcPr>
          <w:p w14:paraId="298B7BF0" w14:textId="04561265" w:rsidR="00766719" w:rsidRDefault="00B932AD" w:rsidP="00766719">
            <w:r>
              <w:t>Présentation orale d’un métier</w:t>
            </w:r>
          </w:p>
        </w:tc>
        <w:tc>
          <w:tcPr>
            <w:tcW w:w="4531" w:type="dxa"/>
          </w:tcPr>
          <w:p w14:paraId="66C86954" w14:textId="1C9C1507" w:rsidR="00B932AD" w:rsidRDefault="00B932AD" w:rsidP="00766719">
            <w:r>
              <w:t>Travail de la communication verbale et non verbale</w:t>
            </w:r>
          </w:p>
          <w:p w14:paraId="2ADF807D" w14:textId="61825281" w:rsidR="004D012B" w:rsidRDefault="004D012B" w:rsidP="00766719">
            <w:r>
              <w:t>Apprendre à parler de soi et de ses compétences techniques, à faire le lien entre ses compétences et un métier visé</w:t>
            </w:r>
          </w:p>
          <w:p w14:paraId="543B1AC2" w14:textId="77777777" w:rsidR="00B932AD" w:rsidRDefault="00B932AD" w:rsidP="00766719">
            <w:r>
              <w:t>Apprentissage de l’utilisation d’un support visuel comme complément d’information</w:t>
            </w:r>
          </w:p>
          <w:p w14:paraId="671E693F" w14:textId="33D649CF" w:rsidR="00B932AD" w:rsidRDefault="00B932AD" w:rsidP="00766719">
            <w:r>
              <w:t>Connaissance des différents métiers liés à l’informatique graphique</w:t>
            </w:r>
          </w:p>
        </w:tc>
      </w:tr>
      <w:tr w:rsidR="00B932AD" w14:paraId="7CA78B47" w14:textId="77777777" w:rsidTr="00766719">
        <w:tc>
          <w:tcPr>
            <w:tcW w:w="4531" w:type="dxa"/>
          </w:tcPr>
          <w:p w14:paraId="7F8BEB95" w14:textId="746AB208" w:rsidR="00B932AD" w:rsidRDefault="00B932AD" w:rsidP="00766719">
            <w:r>
              <w:t>Définition de trois parcours de formation</w:t>
            </w:r>
          </w:p>
        </w:tc>
        <w:tc>
          <w:tcPr>
            <w:tcW w:w="4531" w:type="dxa"/>
          </w:tcPr>
          <w:p w14:paraId="35D9B954" w14:textId="24A822AB" w:rsidR="00B932AD" w:rsidRDefault="00B932AD" w:rsidP="00766719">
            <w:r>
              <w:t xml:space="preserve">Mise en œuvre </w:t>
            </w:r>
            <w:r w:rsidR="004D012B">
              <w:t>d’</w:t>
            </w:r>
            <w:r>
              <w:t>une stratégie pour atteindre son objectif professionnel et pouvoir prendre les mesures nécessaires dès la première année de BUT</w:t>
            </w:r>
          </w:p>
        </w:tc>
      </w:tr>
    </w:tbl>
    <w:p w14:paraId="4A811C97" w14:textId="41643D25" w:rsidR="00766719" w:rsidRDefault="00766719" w:rsidP="00766719"/>
    <w:p w14:paraId="3D501262" w14:textId="5471916E" w:rsidR="004D012B" w:rsidRPr="00B00FF6" w:rsidRDefault="004D012B" w:rsidP="004D012B">
      <w:pPr>
        <w:pStyle w:val="Paragraphedeliste"/>
        <w:numPr>
          <w:ilvl w:val="0"/>
          <w:numId w:val="2"/>
        </w:numPr>
        <w:rPr>
          <w:b/>
          <w:bCs/>
        </w:rPr>
      </w:pPr>
      <w:r w:rsidRPr="00B00FF6">
        <w:rPr>
          <w:b/>
          <w:bCs/>
        </w:rPr>
        <w:t>Évaluations</w:t>
      </w:r>
    </w:p>
    <w:p w14:paraId="0DFB5F51" w14:textId="1A1D261F" w:rsidR="004D012B" w:rsidRPr="004D012B" w:rsidRDefault="004D012B" w:rsidP="004D012B">
      <w:pPr>
        <w:rPr>
          <w:b/>
          <w:bCs/>
        </w:rPr>
      </w:pPr>
      <w:r w:rsidRPr="004D012B">
        <w:rPr>
          <w:b/>
          <w:bCs/>
        </w:rPr>
        <w:t>Évaluation orale</w:t>
      </w:r>
    </w:p>
    <w:p w14:paraId="726337D3" w14:textId="77777777" w:rsidR="00B00FF6" w:rsidRDefault="004D012B" w:rsidP="004D012B">
      <w:r>
        <w:t>En groupe de 2, les étudiants présenter</w:t>
      </w:r>
      <w:r w:rsidR="009611F4">
        <w:t>ont</w:t>
      </w:r>
      <w:r>
        <w:t xml:space="preserve"> le travail</w:t>
      </w:r>
      <w:r w:rsidR="009611F4">
        <w:t xml:space="preserve"> de recherche</w:t>
      </w:r>
      <w:r>
        <w:t xml:space="preserve"> mené pendant le semestre. </w:t>
      </w:r>
    </w:p>
    <w:p w14:paraId="17AF7295" w14:textId="77777777" w:rsidR="00B67FD6" w:rsidRDefault="004D012B" w:rsidP="004D012B">
      <w:r>
        <w:t>Format : 10 min par groupe</w:t>
      </w:r>
    </w:p>
    <w:p w14:paraId="416CB9A3" w14:textId="7AD68B37" w:rsidR="004D012B" w:rsidRDefault="00B67FD6" w:rsidP="004D012B">
      <w:r>
        <w:t xml:space="preserve">Quand ? </w:t>
      </w:r>
      <w:r>
        <w:br/>
        <w:t>Lors des deux derniers TD.</w:t>
      </w:r>
      <w:r w:rsidR="009A380E">
        <w:br/>
      </w:r>
      <w:r w:rsidR="009A380E">
        <w:br/>
      </w:r>
      <w:r w:rsidR="004D012B">
        <w:t>Contenu :</w:t>
      </w:r>
    </w:p>
    <w:p w14:paraId="62C0F333" w14:textId="17FEEE2F" w:rsidR="004D012B" w:rsidRDefault="004D012B" w:rsidP="004D012B">
      <w:r>
        <w:t xml:space="preserve">Les étudiants devront présenter un métier </w:t>
      </w:r>
      <w:r w:rsidR="009A380E">
        <w:t xml:space="preserve">à l’aide d’un support </w:t>
      </w:r>
      <w:r>
        <w:t>visuel</w:t>
      </w:r>
      <w:r w:rsidR="009A380E">
        <w:t>.</w:t>
      </w:r>
      <w:r w:rsidR="00B67FD6">
        <w:br/>
      </w:r>
      <w:r w:rsidR="00B67FD6">
        <w:br/>
        <w:t>Le contenu attendu ?</w:t>
      </w:r>
    </w:p>
    <w:p w14:paraId="284BBE51" w14:textId="1F18C39E" w:rsidR="009A380E" w:rsidRDefault="009A380E" w:rsidP="004D012B">
      <w:pPr>
        <w:pStyle w:val="Paragraphedeliste"/>
        <w:numPr>
          <w:ilvl w:val="0"/>
          <w:numId w:val="7"/>
        </w:numPr>
      </w:pPr>
      <w:r>
        <w:t>Présentation de l’interviewé </w:t>
      </w:r>
      <w:r w:rsidR="007411DA">
        <w:t>(faire le lien avec la fiche métier) :</w:t>
      </w:r>
    </w:p>
    <w:p w14:paraId="744D5B83" w14:textId="60708C9E" w:rsidR="009A380E" w:rsidRDefault="009A380E" w:rsidP="009A380E">
      <w:pPr>
        <w:pStyle w:val="Paragraphedeliste"/>
        <w:numPr>
          <w:ilvl w:val="1"/>
          <w:numId w:val="7"/>
        </w:numPr>
      </w:pPr>
      <w:r>
        <w:t>Son entreprise</w:t>
      </w:r>
    </w:p>
    <w:p w14:paraId="58CF63E9" w14:textId="777D7519" w:rsidR="002F6E1C" w:rsidRDefault="002F6E1C" w:rsidP="009A380E">
      <w:pPr>
        <w:pStyle w:val="Paragraphedeliste"/>
        <w:numPr>
          <w:ilvl w:val="1"/>
          <w:numId w:val="7"/>
        </w:numPr>
      </w:pPr>
      <w:r>
        <w:t>Sa formation</w:t>
      </w:r>
    </w:p>
    <w:p w14:paraId="0BD30142" w14:textId="275CCBB1" w:rsidR="009A380E" w:rsidRDefault="009A380E" w:rsidP="009A380E">
      <w:pPr>
        <w:pStyle w:val="Paragraphedeliste"/>
        <w:numPr>
          <w:ilvl w:val="1"/>
          <w:numId w:val="7"/>
        </w:numPr>
      </w:pPr>
      <w:r>
        <w:t>Ses missions</w:t>
      </w:r>
    </w:p>
    <w:p w14:paraId="338E31FD" w14:textId="2FAA28CD" w:rsidR="002F6E1C" w:rsidRDefault="002F6E1C" w:rsidP="009A380E">
      <w:pPr>
        <w:pStyle w:val="Paragraphedeliste"/>
        <w:numPr>
          <w:ilvl w:val="1"/>
          <w:numId w:val="7"/>
        </w:numPr>
      </w:pPr>
      <w:r>
        <w:t>Son environnement de travail</w:t>
      </w:r>
    </w:p>
    <w:p w14:paraId="2DEC185D" w14:textId="00ED2AF3" w:rsidR="00B00FF6" w:rsidRDefault="00B00FF6" w:rsidP="009A380E">
      <w:pPr>
        <w:pStyle w:val="Paragraphedeliste"/>
        <w:numPr>
          <w:ilvl w:val="1"/>
          <w:numId w:val="7"/>
        </w:numPr>
      </w:pPr>
      <w:r>
        <w:lastRenderedPageBreak/>
        <w:t>Son équipe</w:t>
      </w:r>
    </w:p>
    <w:p w14:paraId="1D0BA253" w14:textId="735C1BFA" w:rsidR="002F6E1C" w:rsidRDefault="002F6E1C" w:rsidP="009A380E">
      <w:pPr>
        <w:pStyle w:val="Paragraphedeliste"/>
        <w:numPr>
          <w:ilvl w:val="1"/>
          <w:numId w:val="7"/>
        </w:numPr>
      </w:pPr>
      <w:r>
        <w:t xml:space="preserve">Sa </w:t>
      </w:r>
      <w:r w:rsidR="00B00FF6">
        <w:t>hiérarchie</w:t>
      </w:r>
    </w:p>
    <w:p w14:paraId="54FBF19A" w14:textId="4C529A57" w:rsidR="002F6E1C" w:rsidRDefault="002F6E1C" w:rsidP="009A380E">
      <w:pPr>
        <w:pStyle w:val="Paragraphedeliste"/>
        <w:numPr>
          <w:ilvl w:val="1"/>
          <w:numId w:val="7"/>
        </w:numPr>
      </w:pPr>
      <w:r>
        <w:t>Ses outils</w:t>
      </w:r>
    </w:p>
    <w:p w14:paraId="1F491AF0" w14:textId="72E1A73B" w:rsidR="009A380E" w:rsidRDefault="009A380E" w:rsidP="004D012B">
      <w:pPr>
        <w:pStyle w:val="Paragraphedeliste"/>
        <w:numPr>
          <w:ilvl w:val="1"/>
          <w:numId w:val="7"/>
        </w:numPr>
      </w:pPr>
      <w:r>
        <w:t>Sa journée type</w:t>
      </w:r>
    </w:p>
    <w:p w14:paraId="55D96F9A" w14:textId="19DCF1F0" w:rsidR="009A380E" w:rsidRDefault="009A380E" w:rsidP="004D012B">
      <w:pPr>
        <w:pStyle w:val="Paragraphedeliste"/>
        <w:numPr>
          <w:ilvl w:val="1"/>
          <w:numId w:val="7"/>
        </w:numPr>
      </w:pPr>
      <w:r>
        <w:t>Avantages et inconvénients</w:t>
      </w:r>
    </w:p>
    <w:p w14:paraId="25AA0048" w14:textId="2F657028" w:rsidR="009A380E" w:rsidRDefault="009A380E" w:rsidP="004D012B">
      <w:pPr>
        <w:pStyle w:val="Paragraphedeliste"/>
        <w:numPr>
          <w:ilvl w:val="1"/>
          <w:numId w:val="7"/>
        </w:numPr>
      </w:pPr>
      <w:r>
        <w:t>+ tout élément per</w:t>
      </w:r>
      <w:r w:rsidR="00E27365">
        <w:t xml:space="preserve">mettant </w:t>
      </w:r>
      <w:r>
        <w:t>la compréhension de sa fonction</w:t>
      </w:r>
      <w:r w:rsidR="00C0744E">
        <w:t xml:space="preserve"> et de ses missions</w:t>
      </w:r>
    </w:p>
    <w:p w14:paraId="41BBA419" w14:textId="6DFF47CC" w:rsidR="00B67FD6" w:rsidRDefault="00B67FD6" w:rsidP="00B67FD6">
      <w:pPr>
        <w:pStyle w:val="Paragraphedeliste"/>
        <w:numPr>
          <w:ilvl w:val="0"/>
          <w:numId w:val="7"/>
        </w:numPr>
      </w:pPr>
      <w:r>
        <w:t>Présentation du métier choisi (</w:t>
      </w:r>
      <w:r>
        <w:t>s’appuyer sur les recherches menées pour la réalisation de la fiche métier et sur les nouvelles informations recueillies grâce à l’interview menée).</w:t>
      </w:r>
    </w:p>
    <w:p w14:paraId="42CE7768" w14:textId="46588AD1" w:rsidR="00B67FD6" w:rsidRDefault="00B67FD6" w:rsidP="00B67FD6">
      <w:pPr>
        <w:pStyle w:val="Paragraphedeliste"/>
        <w:numPr>
          <w:ilvl w:val="0"/>
          <w:numId w:val="7"/>
        </w:numPr>
      </w:pPr>
      <w:r>
        <w:t>Attention, les informations recueillies devront sans cesse être mises en parallèle avec les réponses de l’interviewé.</w:t>
      </w:r>
    </w:p>
    <w:p w14:paraId="6E511F6A" w14:textId="73721547" w:rsidR="00735BD3" w:rsidRDefault="009A380E" w:rsidP="009A380E">
      <w:pPr>
        <w:pStyle w:val="Paragraphedeliste"/>
        <w:numPr>
          <w:ilvl w:val="0"/>
          <w:numId w:val="7"/>
        </w:numPr>
      </w:pPr>
      <w:r>
        <w:t>Présentation d’un langage informatique et</w:t>
      </w:r>
      <w:r w:rsidR="009611F4">
        <w:t>/</w:t>
      </w:r>
      <w:r>
        <w:t xml:space="preserve">ou d’un outil utilisé dans </w:t>
      </w:r>
      <w:r w:rsidR="009611F4">
        <w:t>l</w:t>
      </w:r>
      <w:r>
        <w:t>e métier</w:t>
      </w:r>
      <w:r w:rsidR="009611F4">
        <w:br/>
        <w:t>Attention, il vous faudra l’illustrer par</w:t>
      </w:r>
      <w:r>
        <w:t xml:space="preserve"> un exemple concret</w:t>
      </w:r>
      <w:r w:rsidR="00B67FD6">
        <w:t xml:space="preserve"> et imagé lors de la présentation</w:t>
      </w:r>
    </w:p>
    <w:p w14:paraId="47EB9C97" w14:textId="77777777" w:rsidR="00E27365" w:rsidRDefault="00E27365" w:rsidP="00E27365">
      <w:pPr>
        <w:pStyle w:val="Paragraphedeliste"/>
      </w:pPr>
    </w:p>
    <w:p w14:paraId="3ED3D898" w14:textId="52C2C42F" w:rsidR="009A380E" w:rsidRDefault="00B00FF6" w:rsidP="00E27365">
      <w:pPr>
        <w:pStyle w:val="Paragraphedeliste"/>
      </w:pPr>
      <w:r>
        <w:t>E</w:t>
      </w:r>
      <w:r w:rsidR="00C0744E">
        <w:t>xemple </w:t>
      </w:r>
      <w:r>
        <w:t xml:space="preserve">1 </w:t>
      </w:r>
      <w:r w:rsidR="00C0744E">
        <w:t xml:space="preserve">: </w:t>
      </w:r>
      <w:r w:rsidR="00B67FD6">
        <w:t>Je présente le métier de développeur web. Je décide de montrer un des aspects du métier. J’image et j’explique le contexte, telle qu’une d</w:t>
      </w:r>
      <w:r w:rsidR="00C0744E">
        <w:t>emande de modification du design d’un site de la part d</w:t>
      </w:r>
      <w:r w:rsidR="00E27365">
        <w:t>u</w:t>
      </w:r>
      <w:r w:rsidR="00C0744E">
        <w:t xml:space="preserve"> client</w:t>
      </w:r>
      <w:r w:rsidR="00B67FD6">
        <w:t>. Je fais une capture d’écran d’une</w:t>
      </w:r>
      <w:r w:rsidR="00C0744E">
        <w:t xml:space="preserve"> manipulation de code </w:t>
      </w:r>
      <w:r w:rsidR="00B67FD6">
        <w:t xml:space="preserve">en </w:t>
      </w:r>
      <w:r w:rsidR="00C0744E">
        <w:t>HTML/CSS</w:t>
      </w:r>
      <w:r w:rsidR="00B67FD6">
        <w:t>. J’explique la fonction ajoutée, modifiée. Je montre les</w:t>
      </w:r>
      <w:r w:rsidR="00C0744E">
        <w:t xml:space="preserve"> modification</w:t>
      </w:r>
      <w:r w:rsidR="00B67FD6">
        <w:t>s que cela a généré sur le site internet.</w:t>
      </w:r>
      <w:r>
        <w:br/>
        <w:t>Exemple 2 : Modélisation d’un personnage 3D -&gt; manipulation du logiciel 3D et de quelques fonctionnalités</w:t>
      </w:r>
    </w:p>
    <w:p w14:paraId="5F36FAC4" w14:textId="77777777" w:rsidR="00735BD3" w:rsidRDefault="00735BD3" w:rsidP="00E27365">
      <w:pPr>
        <w:pStyle w:val="Paragraphedeliste"/>
      </w:pPr>
    </w:p>
    <w:p w14:paraId="62CE1866" w14:textId="2AA3E5E9" w:rsidR="009A380E" w:rsidRDefault="009A380E" w:rsidP="009A380E">
      <w:pPr>
        <w:pStyle w:val="Paragraphedeliste"/>
        <w:numPr>
          <w:ilvl w:val="0"/>
          <w:numId w:val="7"/>
        </w:numPr>
      </w:pPr>
      <w:r>
        <w:t xml:space="preserve">Tableau comparatif des compétences de </w:t>
      </w:r>
      <w:r w:rsidR="009611F4">
        <w:t>l’</w:t>
      </w:r>
      <w:r>
        <w:t>interviewé et des compétences acquises grâce à la formation</w:t>
      </w:r>
      <w:r w:rsidR="00B00FF6">
        <w:t xml:space="preserve"> (cf. tableau des compétences)</w:t>
      </w:r>
    </w:p>
    <w:p w14:paraId="5EFB7897" w14:textId="585932FC" w:rsidR="009A380E" w:rsidRDefault="009A380E" w:rsidP="009A380E">
      <w:pPr>
        <w:pStyle w:val="Paragraphedeliste"/>
        <w:numPr>
          <w:ilvl w:val="0"/>
          <w:numId w:val="7"/>
        </w:numPr>
      </w:pPr>
      <w:r>
        <w:t xml:space="preserve">Conclusion : </w:t>
      </w:r>
      <w:r w:rsidR="00B00FF6">
        <w:br/>
        <w:t>E</w:t>
      </w:r>
      <w:r>
        <w:t xml:space="preserve">n quoi </w:t>
      </w:r>
      <w:r w:rsidR="009611F4">
        <w:t>c</w:t>
      </w:r>
      <w:r>
        <w:t>es recherches réorientent</w:t>
      </w:r>
      <w:r w:rsidR="00B00FF6">
        <w:t xml:space="preserve">, </w:t>
      </w:r>
      <w:r>
        <w:t xml:space="preserve">réajustent </w:t>
      </w:r>
      <w:r w:rsidR="00B00FF6">
        <w:t xml:space="preserve">ou </w:t>
      </w:r>
      <w:r>
        <w:t xml:space="preserve">confirment </w:t>
      </w:r>
      <w:r w:rsidR="00191EA8">
        <w:t>mon</w:t>
      </w:r>
      <w:r>
        <w:t xml:space="preserve"> PPP ?</w:t>
      </w:r>
    </w:p>
    <w:p w14:paraId="74648257" w14:textId="77777777" w:rsidR="009611F4" w:rsidRDefault="009611F4" w:rsidP="009611F4">
      <w:pPr>
        <w:pStyle w:val="Paragraphedeliste"/>
        <w:numPr>
          <w:ilvl w:val="1"/>
          <w:numId w:val="7"/>
        </w:numPr>
      </w:pPr>
      <w:r>
        <w:t>Ces recherches m-ont-elles éclairé sur ce métier ?</w:t>
      </w:r>
    </w:p>
    <w:p w14:paraId="24203A0E" w14:textId="77777777" w:rsidR="009611F4" w:rsidRDefault="009611F4" w:rsidP="009611F4">
      <w:pPr>
        <w:pStyle w:val="Paragraphedeliste"/>
        <w:numPr>
          <w:ilvl w:val="1"/>
          <w:numId w:val="7"/>
        </w:numPr>
      </w:pPr>
      <w:r>
        <w:t>Qu'ai-je appris d'important sur ce métier ?</w:t>
      </w:r>
    </w:p>
    <w:p w14:paraId="183D7150" w14:textId="77777777" w:rsidR="002F6E1C" w:rsidRDefault="009611F4" w:rsidP="009611F4">
      <w:pPr>
        <w:pStyle w:val="Paragraphedeliste"/>
        <w:numPr>
          <w:ilvl w:val="1"/>
          <w:numId w:val="7"/>
        </w:numPr>
      </w:pPr>
      <w:r>
        <w:t>Est-ce qu’il y a des choses qui m’ont surpris, déçu, rassuré ?</w:t>
      </w:r>
    </w:p>
    <w:p w14:paraId="3EE02833" w14:textId="5CFEE390" w:rsidR="009611F4" w:rsidRDefault="002F6E1C" w:rsidP="009611F4">
      <w:pPr>
        <w:pStyle w:val="Paragraphedeliste"/>
        <w:numPr>
          <w:ilvl w:val="1"/>
          <w:numId w:val="7"/>
        </w:numPr>
      </w:pPr>
      <w:r>
        <w:t>Est-ce que je pense m</w:t>
      </w:r>
      <w:r w:rsidR="009611F4">
        <w:t>'engager dans cette voie ? Pourquoi ?</w:t>
      </w:r>
    </w:p>
    <w:p w14:paraId="204D1361" w14:textId="77777777" w:rsidR="002F6E1C" w:rsidRDefault="009A380E" w:rsidP="009A380E">
      <w:pPr>
        <w:rPr>
          <w:b/>
          <w:bCs/>
        </w:rPr>
      </w:pPr>
      <w:r w:rsidRPr="009A380E">
        <w:rPr>
          <w:b/>
          <w:bCs/>
        </w:rPr>
        <w:t>Évaluation écrite</w:t>
      </w:r>
      <w:r>
        <w:rPr>
          <w:b/>
          <w:bCs/>
        </w:rPr>
        <w:t xml:space="preserve"> </w:t>
      </w:r>
    </w:p>
    <w:p w14:paraId="1D8E1C12" w14:textId="2AEF472F" w:rsidR="009A380E" w:rsidRPr="002F6E1C" w:rsidRDefault="002F6E1C" w:rsidP="009A380E">
      <w:r w:rsidRPr="002F6E1C">
        <w:t xml:space="preserve">Date : </w:t>
      </w:r>
      <w:r w:rsidR="009A380E" w:rsidRPr="002F6E1C">
        <w:t xml:space="preserve">à rendre </w:t>
      </w:r>
      <w:r w:rsidR="00B67FD6">
        <w:t>à la fin de to</w:t>
      </w:r>
      <w:r w:rsidR="002E7542">
        <w:t>utes les présentations</w:t>
      </w:r>
    </w:p>
    <w:p w14:paraId="3E787025" w14:textId="77777777" w:rsidR="00B00FF6" w:rsidRDefault="009A380E" w:rsidP="009611F4">
      <w:r>
        <w:t>Chaque étudiant établit un compte rendu des présentations de ses camarades (voir feuille de compte rendu)</w:t>
      </w:r>
      <w:r w:rsidR="009611F4">
        <w:t xml:space="preserve">. </w:t>
      </w:r>
    </w:p>
    <w:p w14:paraId="43122D4A" w14:textId="391A3BE4" w:rsidR="00C0744E" w:rsidRPr="009611F4" w:rsidRDefault="00C0744E" w:rsidP="009611F4">
      <w:r>
        <w:t xml:space="preserve">Attention ! À la fin de </w:t>
      </w:r>
      <w:r w:rsidR="002F6E1C">
        <w:t>c</w:t>
      </w:r>
      <w:r>
        <w:t>e compte rendu, il vous sera demandé de définir trois scénarii d’orientation</w:t>
      </w:r>
      <w:r w:rsidR="002F6E1C">
        <w:t xml:space="preserve"> : </w:t>
      </w:r>
      <w:r>
        <w:t xml:space="preserve">2 parcours </w:t>
      </w:r>
      <w:r w:rsidR="002F6E1C" w:rsidRPr="002F6E1C">
        <w:rPr>
          <w:u w:val="single"/>
        </w:rPr>
        <w:t>réalistes</w:t>
      </w:r>
      <w:r w:rsidR="002F6E1C">
        <w:t xml:space="preserve"> </w:t>
      </w:r>
      <w:r>
        <w:t>pour atteindre mon objectif final </w:t>
      </w:r>
      <w:r w:rsidR="002F6E1C">
        <w:t xml:space="preserve">+ </w:t>
      </w:r>
      <w:r w:rsidR="009611F4">
        <w:t>1</w:t>
      </w:r>
      <w:r w:rsidRPr="009611F4">
        <w:t xml:space="preserve"> autre parcours de secours</w:t>
      </w:r>
      <w:r w:rsidR="002F6E1C">
        <w:t>.</w:t>
      </w:r>
    </w:p>
    <w:p w14:paraId="3ABDEA36" w14:textId="77777777" w:rsidR="009611F4" w:rsidRDefault="00C0744E" w:rsidP="009611F4">
      <w:r w:rsidRPr="009611F4">
        <w:t xml:space="preserve">Exemple : </w:t>
      </w:r>
    </w:p>
    <w:p w14:paraId="75B360D9" w14:textId="7F2D3424" w:rsidR="00C0744E" w:rsidRDefault="009611F4" w:rsidP="009611F4">
      <w:r>
        <w:t xml:space="preserve">Premier choix : </w:t>
      </w:r>
      <w:r w:rsidRPr="009611F4">
        <w:rPr>
          <w:b/>
          <w:bCs/>
        </w:rPr>
        <w:t>Ingénieur en Intelligence Artificielle</w:t>
      </w:r>
      <w:r w:rsidRPr="009611F4">
        <w:t xml:space="preserve"> </w:t>
      </w:r>
      <w:r>
        <w:br/>
      </w:r>
      <w:r w:rsidRPr="009611F4">
        <w:t xml:space="preserve">-&gt; BUT 2 Informatique Graphique </w:t>
      </w:r>
      <w:r>
        <w:t>-&gt;</w:t>
      </w:r>
      <w:r w:rsidRPr="009611F4">
        <w:t xml:space="preserve"> Passerelle école d’ingénieur ISIMA Clermont-Ferrand</w:t>
      </w:r>
      <w:r>
        <w:br/>
      </w:r>
      <w:r w:rsidRPr="009611F4">
        <w:t xml:space="preserve">-&gt; BUT 3 Informatique Graphique </w:t>
      </w:r>
      <w:r>
        <w:t>-&gt;</w:t>
      </w:r>
      <w:r w:rsidRPr="009611F4">
        <w:t xml:space="preserve"> Master 3DIA/ ISIMA Clermont-Ferrand</w:t>
      </w:r>
      <w:r w:rsidR="00C71D74">
        <w:t xml:space="preserve"> /</w:t>
      </w:r>
      <w:r w:rsidRPr="009611F4">
        <w:t xml:space="preserve"> Le Puy-en-Velay</w:t>
      </w:r>
      <w:r>
        <w:br/>
        <w:t xml:space="preserve">Option de secours : </w:t>
      </w:r>
      <w:r w:rsidR="00C0744E" w:rsidRPr="009611F4">
        <w:rPr>
          <w:b/>
          <w:bCs/>
        </w:rPr>
        <w:t>Développeur we</w:t>
      </w:r>
      <w:r w:rsidRPr="009611F4">
        <w:rPr>
          <w:b/>
          <w:bCs/>
        </w:rPr>
        <w:t>b</w:t>
      </w:r>
      <w:r>
        <w:br/>
      </w:r>
      <w:r w:rsidR="00C0744E" w:rsidRPr="009611F4">
        <w:t xml:space="preserve">-&gt; BUT 3 Informatique Graphique -&gt; </w:t>
      </w:r>
      <w:r w:rsidR="007411DA">
        <w:t>Recherche d’un e</w:t>
      </w:r>
      <w:r w:rsidRPr="009611F4">
        <w:t xml:space="preserve">mploi </w:t>
      </w:r>
      <w:r w:rsidR="007411DA">
        <w:t xml:space="preserve">tel </w:t>
      </w:r>
      <w:r w:rsidRPr="009611F4">
        <w:t>que développeur full stack chez Lojelis, Clermont-Ferrand</w:t>
      </w:r>
    </w:p>
    <w:p w14:paraId="0BC99DF1" w14:textId="1B2AE3C8" w:rsidR="009611F4" w:rsidRPr="00C475B3" w:rsidRDefault="009611F4" w:rsidP="00B00FF6">
      <w:pPr>
        <w:pStyle w:val="Paragraphedeliste"/>
        <w:numPr>
          <w:ilvl w:val="0"/>
          <w:numId w:val="2"/>
        </w:numPr>
        <w:rPr>
          <w:b/>
          <w:bCs/>
        </w:rPr>
      </w:pPr>
      <w:r w:rsidRPr="00C475B3">
        <w:rPr>
          <w:b/>
          <w:bCs/>
        </w:rPr>
        <w:t>Calendrier</w:t>
      </w:r>
      <w:r w:rsidR="00B00FF6" w:rsidRPr="00C475B3">
        <w:rPr>
          <w:b/>
          <w:bCs/>
        </w:rPr>
        <w:t xml:space="preserve"> de progression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2E7542" w14:paraId="14920AB7" w14:textId="77777777" w:rsidTr="002E7542">
        <w:tc>
          <w:tcPr>
            <w:tcW w:w="9209" w:type="dxa"/>
          </w:tcPr>
          <w:p w14:paraId="7086A389" w14:textId="783C9FCC" w:rsidR="002E7542" w:rsidRDefault="002E7542" w:rsidP="00B00FF6">
            <w:r>
              <w:rPr>
                <w:b/>
                <w:bCs/>
              </w:rPr>
              <w:lastRenderedPageBreak/>
              <w:t>Premier TD</w:t>
            </w:r>
          </w:p>
          <w:p w14:paraId="2EF92465" w14:textId="718AAFC9" w:rsidR="002E7542" w:rsidRDefault="002E7542" w:rsidP="00B00FF6">
            <w:r>
              <w:t>Rappel des objectifs du cours de PPP</w:t>
            </w:r>
            <w:r>
              <w:br/>
              <w:t>Présentation du déroulé du semestre avec évaluation et planning de progression</w:t>
            </w:r>
          </w:p>
          <w:p w14:paraId="3CE220CF" w14:textId="77777777" w:rsidR="002E7542" w:rsidRDefault="002E7542" w:rsidP="00B00FF6"/>
          <w:p w14:paraId="6A985337" w14:textId="4D6E11F0" w:rsidR="002E7542" w:rsidRPr="00C475B3" w:rsidRDefault="002E7542" w:rsidP="00B00FF6">
            <w:pPr>
              <w:spacing w:after="160" w:line="259" w:lineRule="auto"/>
              <w:rPr>
                <w:b/>
                <w:bCs/>
              </w:rPr>
            </w:pPr>
            <w:r w:rsidRPr="00C475B3">
              <w:rPr>
                <w:b/>
                <w:bCs/>
              </w:rPr>
              <w:t>TP1 – Préparer son interview</w:t>
            </w:r>
          </w:p>
          <w:p w14:paraId="430D6148" w14:textId="7A05F04A" w:rsidR="002E7542" w:rsidRDefault="002E7542" w:rsidP="00B00FF6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Constituer un groupe avec une ou deux personnes intéressées par le même secteur</w:t>
            </w:r>
          </w:p>
          <w:p w14:paraId="57929C2D" w14:textId="75C0B564" w:rsidR="002E7542" w:rsidRDefault="002E7542" w:rsidP="00191EA8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Reprendre et relire sa fiche métier</w:t>
            </w:r>
          </w:p>
          <w:p w14:paraId="7CFBB73C" w14:textId="3DC3076F" w:rsidR="002E7542" w:rsidRDefault="002E7542" w:rsidP="00191EA8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Aller chercher la fiche correspondante sur</w:t>
            </w:r>
          </w:p>
          <w:p w14:paraId="06773F36" w14:textId="77777777" w:rsidR="002E7542" w:rsidRDefault="002E7542" w:rsidP="00C475B3">
            <w:hyperlink r:id="rId5" w:history="1">
              <w:r w:rsidRPr="000C7EDE">
                <w:rPr>
                  <w:rStyle w:val="Lienhypertexte"/>
                </w:rPr>
                <w:t>https://www.pole-emploi.fr/candidat/decouvrir-le-marche-du-travail/les-fiches-metiers.html</w:t>
              </w:r>
            </w:hyperlink>
          </w:p>
          <w:p w14:paraId="6A50723C" w14:textId="1D0A494D" w:rsidR="002E7542" w:rsidRDefault="002E7542" w:rsidP="00191EA8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Rechercher des contacts parmi :</w:t>
            </w:r>
          </w:p>
          <w:p w14:paraId="13B9BF76" w14:textId="58D31AE5" w:rsidR="002E7542" w:rsidRDefault="002E7542" w:rsidP="00191EA8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</w:pPr>
            <w:r>
              <w:t>Ses contacts persos</w:t>
            </w:r>
          </w:p>
          <w:p w14:paraId="35BBB575" w14:textId="490C89E9" w:rsidR="002E7542" w:rsidRDefault="002E7542" w:rsidP="00191EA8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</w:pPr>
            <w:r>
              <w:t>La liste des anciens responsables de stage (voir document annexe)</w:t>
            </w:r>
          </w:p>
          <w:p w14:paraId="1EB792F5" w14:textId="55BB6C23" w:rsidR="002E7542" w:rsidRDefault="002E7542" w:rsidP="00191EA8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</w:pPr>
            <w:r>
              <w:t>Par entreprise (annuaires en ligne)</w:t>
            </w:r>
          </w:p>
          <w:p w14:paraId="249EB1A2" w14:textId="56EA29AC" w:rsidR="002E7542" w:rsidRDefault="002E7542" w:rsidP="00191EA8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</w:pPr>
            <w:r>
              <w:t>Sur LinkedIn ou autres réseaux pros</w:t>
            </w:r>
          </w:p>
          <w:p w14:paraId="12AC1DFF" w14:textId="401C8A56" w:rsidR="002E7542" w:rsidRDefault="002E7542" w:rsidP="00191EA8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Rédiger un mail de prise de contact</w:t>
            </w:r>
          </w:p>
          <w:p w14:paraId="6FA1F399" w14:textId="316A5501" w:rsidR="002E7542" w:rsidRDefault="002E7542" w:rsidP="00191EA8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Envoyer un mail ou appeler 3 contacts</w:t>
            </w:r>
          </w:p>
          <w:p w14:paraId="381FA395" w14:textId="77777777" w:rsidR="002E7542" w:rsidRDefault="002E7542" w:rsidP="00191EA8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Rédiger des questions à destination du professionnel en s’appuyant sur les informations déjà recueillies sur le métier</w:t>
            </w:r>
          </w:p>
          <w:p w14:paraId="21F6CFE3" w14:textId="4789C35D" w:rsidR="002E7542" w:rsidRDefault="002E7542" w:rsidP="00F61A1B">
            <w:pPr>
              <w:pStyle w:val="Paragraphedeliste"/>
              <w:spacing w:after="160" w:line="259" w:lineRule="auto"/>
            </w:pPr>
            <w:r>
              <w:t>(Voir exemple dans les documents annexe)</w:t>
            </w:r>
          </w:p>
        </w:tc>
      </w:tr>
      <w:tr w:rsidR="002E7542" w14:paraId="239AF048" w14:textId="77777777" w:rsidTr="002E7542">
        <w:tc>
          <w:tcPr>
            <w:tcW w:w="9209" w:type="dxa"/>
          </w:tcPr>
          <w:p w14:paraId="67810224" w14:textId="03134D2E" w:rsidR="002E7542" w:rsidRPr="00C475B3" w:rsidRDefault="002E7542" w:rsidP="00191EA8">
            <w:pPr>
              <w:spacing w:after="160" w:line="259" w:lineRule="auto"/>
              <w:rPr>
                <w:b/>
                <w:bCs/>
              </w:rPr>
            </w:pPr>
            <w:r w:rsidRPr="00C475B3">
              <w:rPr>
                <w:b/>
                <w:bCs/>
              </w:rPr>
              <w:t>TD2 – Interview de professionnel (suite) et préparation de la présentation finale</w:t>
            </w:r>
          </w:p>
          <w:p w14:paraId="4A9516FF" w14:textId="79C6502E" w:rsidR="002E7542" w:rsidRDefault="002E7542" w:rsidP="00191EA8">
            <w:pPr>
              <w:pStyle w:val="Paragraphedeliste"/>
              <w:numPr>
                <w:ilvl w:val="0"/>
                <w:numId w:val="11"/>
              </w:numPr>
              <w:spacing w:after="160" w:line="259" w:lineRule="auto"/>
            </w:pPr>
            <w:r>
              <w:t>Relance téléphonique des contacts</w:t>
            </w:r>
          </w:p>
          <w:p w14:paraId="088D2514" w14:textId="5218FE24" w:rsidR="002E7542" w:rsidRDefault="002E7542" w:rsidP="00191EA8">
            <w:pPr>
              <w:pStyle w:val="Paragraphedeliste"/>
              <w:numPr>
                <w:ilvl w:val="0"/>
                <w:numId w:val="11"/>
              </w:numPr>
              <w:spacing w:after="160" w:line="259" w:lineRule="auto"/>
            </w:pPr>
            <w:r>
              <w:t>Sélection du langage informatique et/ou de l’outil à présenter</w:t>
            </w:r>
          </w:p>
          <w:p w14:paraId="5A4852BD" w14:textId="52F1B935" w:rsidR="002E7542" w:rsidRDefault="002E7542" w:rsidP="00C475B3">
            <w:pPr>
              <w:pStyle w:val="Paragraphedeliste"/>
              <w:numPr>
                <w:ilvl w:val="0"/>
                <w:numId w:val="11"/>
              </w:numPr>
              <w:spacing w:after="160" w:line="259" w:lineRule="auto"/>
            </w:pPr>
            <w:r>
              <w:t xml:space="preserve">Préparation du support visuel et des informations à partager : Outils / Vidéo / Images et texte </w:t>
            </w:r>
          </w:p>
        </w:tc>
      </w:tr>
      <w:tr w:rsidR="002E7542" w14:paraId="328A0B46" w14:textId="77777777" w:rsidTr="002E7542">
        <w:tc>
          <w:tcPr>
            <w:tcW w:w="9209" w:type="dxa"/>
          </w:tcPr>
          <w:p w14:paraId="0473D454" w14:textId="53F19B05" w:rsidR="002E7542" w:rsidRPr="00C475B3" w:rsidRDefault="002E7542" w:rsidP="00C475B3">
            <w:pPr>
              <w:spacing w:after="160" w:line="259" w:lineRule="auto"/>
              <w:rPr>
                <w:b/>
                <w:bCs/>
              </w:rPr>
            </w:pPr>
            <w:r w:rsidRPr="00C475B3">
              <w:rPr>
                <w:b/>
                <w:bCs/>
              </w:rPr>
              <w:t>TP2 – Préparation du PowerPoint</w:t>
            </w:r>
          </w:p>
          <w:p w14:paraId="04F7BADC" w14:textId="76D4E428" w:rsidR="002E7542" w:rsidRDefault="002E7542" w:rsidP="00C475B3">
            <w:pPr>
              <w:pStyle w:val="Paragraphedeliste"/>
              <w:numPr>
                <w:ilvl w:val="0"/>
                <w:numId w:val="12"/>
              </w:numPr>
              <w:spacing w:after="160" w:line="259" w:lineRule="auto"/>
            </w:pPr>
            <w:r>
              <w:t>Relance téléphonique des contacts</w:t>
            </w:r>
          </w:p>
          <w:p w14:paraId="2B42532D" w14:textId="6F554120" w:rsidR="002E7542" w:rsidRDefault="002E7542" w:rsidP="00C475B3">
            <w:pPr>
              <w:pStyle w:val="Paragraphedeliste"/>
              <w:numPr>
                <w:ilvl w:val="0"/>
                <w:numId w:val="12"/>
              </w:numPr>
              <w:spacing w:after="160" w:line="259" w:lineRule="auto"/>
            </w:pPr>
            <w:r>
              <w:t xml:space="preserve">Rédaction du contenu diapositive par diapositive </w:t>
            </w:r>
          </w:p>
          <w:p w14:paraId="34B054BF" w14:textId="6EF9A058" w:rsidR="002E7542" w:rsidRDefault="002E7542" w:rsidP="00C475B3">
            <w:pPr>
              <w:pStyle w:val="Paragraphedeliste"/>
              <w:numPr>
                <w:ilvl w:val="1"/>
                <w:numId w:val="12"/>
              </w:numPr>
              <w:spacing w:after="160" w:line="259" w:lineRule="auto"/>
            </w:pPr>
            <w:r>
              <w:t>Ce que l’auditoire verra</w:t>
            </w:r>
          </w:p>
          <w:p w14:paraId="1554BD94" w14:textId="0006D0D9" w:rsidR="002E7542" w:rsidRDefault="002E7542" w:rsidP="00C475B3">
            <w:pPr>
              <w:pStyle w:val="Paragraphedeliste"/>
              <w:numPr>
                <w:ilvl w:val="1"/>
                <w:numId w:val="12"/>
              </w:numPr>
              <w:spacing w:after="160" w:line="259" w:lineRule="auto"/>
            </w:pPr>
            <w:r>
              <w:t>Ce que je dirai</w:t>
            </w:r>
          </w:p>
          <w:p w14:paraId="5B284273" w14:textId="03913C3D" w:rsidR="002E7542" w:rsidRDefault="002E7542" w:rsidP="00C475B3">
            <w:pPr>
              <w:pStyle w:val="Paragraphedeliste"/>
              <w:numPr>
                <w:ilvl w:val="0"/>
                <w:numId w:val="12"/>
              </w:numPr>
              <w:spacing w:after="160" w:line="259" w:lineRule="auto"/>
            </w:pPr>
            <w:r>
              <w:t>Ne pas oublier le tableau comparatif de compétences !</w:t>
            </w:r>
          </w:p>
        </w:tc>
      </w:tr>
      <w:tr w:rsidR="002E7542" w14:paraId="3702CE00" w14:textId="77777777" w:rsidTr="002E7542">
        <w:tc>
          <w:tcPr>
            <w:tcW w:w="9209" w:type="dxa"/>
          </w:tcPr>
          <w:p w14:paraId="32B07845" w14:textId="3B1D6BCF" w:rsidR="002E7542" w:rsidRPr="00C475B3" w:rsidRDefault="002E7542" w:rsidP="00B00FF6">
            <w:pPr>
              <w:rPr>
                <w:b/>
                <w:bCs/>
              </w:rPr>
            </w:pPr>
            <w:r w:rsidRPr="00C475B3">
              <w:rPr>
                <w:b/>
                <w:bCs/>
              </w:rPr>
              <w:t>LES INTERVIEWS DOIVENT ÊTRE BOUCLÉES</w:t>
            </w:r>
            <w:r>
              <w:rPr>
                <w:b/>
                <w:bCs/>
              </w:rPr>
              <w:t xml:space="preserve"> À LA FIN DU MOIS</w:t>
            </w:r>
          </w:p>
        </w:tc>
      </w:tr>
      <w:tr w:rsidR="002E7542" w14:paraId="6DADB5EB" w14:textId="77777777" w:rsidTr="002E7542">
        <w:tc>
          <w:tcPr>
            <w:tcW w:w="9209" w:type="dxa"/>
          </w:tcPr>
          <w:p w14:paraId="307A7DE9" w14:textId="719C34CE" w:rsidR="002E7542" w:rsidRDefault="002E7542" w:rsidP="007411DA">
            <w:pPr>
              <w:spacing w:after="160" w:line="259" w:lineRule="auto"/>
              <w:rPr>
                <w:b/>
                <w:bCs/>
              </w:rPr>
            </w:pPr>
            <w:r w:rsidRPr="00C475B3">
              <w:rPr>
                <w:b/>
                <w:bCs/>
              </w:rPr>
              <w:t>T</w:t>
            </w:r>
            <w:r>
              <w:rPr>
                <w:b/>
                <w:bCs/>
              </w:rPr>
              <w:t>D3</w:t>
            </w:r>
            <w:r w:rsidRPr="00C475B3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Finalisation</w:t>
            </w:r>
            <w:r w:rsidRPr="00C475B3">
              <w:rPr>
                <w:b/>
                <w:bCs/>
              </w:rPr>
              <w:t xml:space="preserve"> du PowerPoint</w:t>
            </w:r>
            <w:r>
              <w:rPr>
                <w:b/>
                <w:bCs/>
              </w:rPr>
              <w:t xml:space="preserve"> et préparation de l’oral</w:t>
            </w:r>
          </w:p>
          <w:p w14:paraId="10A2AC1D" w14:textId="6810236D" w:rsidR="002E7542" w:rsidRPr="007411DA" w:rsidRDefault="002E7542" w:rsidP="007411DA">
            <w:pPr>
              <w:pStyle w:val="Paragraphedeliste"/>
              <w:numPr>
                <w:ilvl w:val="0"/>
                <w:numId w:val="13"/>
              </w:numPr>
            </w:pPr>
            <w:r w:rsidRPr="007411DA">
              <w:t>Rédaction de fiches avec les mots clefs</w:t>
            </w:r>
          </w:p>
          <w:p w14:paraId="60318D8C" w14:textId="7C8DFC2F" w:rsidR="002E7542" w:rsidRDefault="002E7542" w:rsidP="007411DA">
            <w:pPr>
              <w:pStyle w:val="Paragraphedeliste"/>
              <w:numPr>
                <w:ilvl w:val="0"/>
                <w:numId w:val="13"/>
              </w:numPr>
            </w:pPr>
            <w:r w:rsidRPr="007411DA">
              <w:t>Relecture du powerpoint par un autre groupe</w:t>
            </w:r>
          </w:p>
          <w:p w14:paraId="6E109181" w14:textId="6C0BE647" w:rsidR="002E7542" w:rsidRPr="007411DA" w:rsidRDefault="002E7542" w:rsidP="007411DA">
            <w:pPr>
              <w:pStyle w:val="Paragraphedeliste"/>
              <w:numPr>
                <w:ilvl w:val="0"/>
                <w:numId w:val="13"/>
              </w:numPr>
            </w:pPr>
            <w:r>
              <w:t>Entrainement en petits groupes</w:t>
            </w:r>
          </w:p>
          <w:p w14:paraId="4D23B398" w14:textId="77777777" w:rsidR="002E7542" w:rsidRDefault="002E7542" w:rsidP="00B00FF6"/>
        </w:tc>
      </w:tr>
      <w:tr w:rsidR="002E7542" w14:paraId="28757AAE" w14:textId="77777777" w:rsidTr="002E7542">
        <w:tc>
          <w:tcPr>
            <w:tcW w:w="9209" w:type="dxa"/>
          </w:tcPr>
          <w:p w14:paraId="74188D88" w14:textId="73570B7E" w:rsidR="002E7542" w:rsidRDefault="002E7542" w:rsidP="00B00FF6">
            <w:pPr>
              <w:rPr>
                <w:b/>
                <w:bCs/>
              </w:rPr>
            </w:pPr>
            <w:r w:rsidRPr="007411DA">
              <w:rPr>
                <w:b/>
                <w:bCs/>
              </w:rPr>
              <w:t xml:space="preserve">TP3 et </w:t>
            </w:r>
            <w:r>
              <w:rPr>
                <w:b/>
                <w:bCs/>
              </w:rPr>
              <w:t>TP</w:t>
            </w:r>
            <w:r w:rsidRPr="007411DA">
              <w:rPr>
                <w:b/>
                <w:bCs/>
              </w:rPr>
              <w:t>4 – Évaluation finale</w:t>
            </w:r>
          </w:p>
          <w:p w14:paraId="090BE5A4" w14:textId="05075670" w:rsidR="002E7542" w:rsidRPr="007411DA" w:rsidRDefault="002E7542" w:rsidP="00B00FF6">
            <w:pPr>
              <w:rPr>
                <w:rFonts w:ascii="Arial" w:hAnsi="Arial" w:cs="Arial"/>
              </w:rPr>
            </w:pPr>
            <w:r w:rsidRPr="007411DA">
              <w:t>Ne pas oublier qu’en communication : « L’habit fait le moine »</w:t>
            </w:r>
          </w:p>
        </w:tc>
      </w:tr>
    </w:tbl>
    <w:p w14:paraId="2E3BBB84" w14:textId="77777777" w:rsidR="002A0CA4" w:rsidRDefault="002A0CA4" w:rsidP="002A0CA4"/>
    <w:p w14:paraId="46CC4297" w14:textId="77777777" w:rsidR="002A0CA4" w:rsidRDefault="002A0CA4" w:rsidP="002A0CA4">
      <w:r>
        <w:t xml:space="preserve"> </w:t>
      </w:r>
    </w:p>
    <w:p w14:paraId="6C0E22FC" w14:textId="77777777" w:rsidR="002666B8" w:rsidRDefault="002666B8"/>
    <w:sectPr w:rsidR="00266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7BE"/>
    <w:multiLevelType w:val="hybridMultilevel"/>
    <w:tmpl w:val="3F7C08B2"/>
    <w:lvl w:ilvl="0" w:tplc="60A8973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218B3"/>
    <w:multiLevelType w:val="hybridMultilevel"/>
    <w:tmpl w:val="009843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330B9"/>
    <w:multiLevelType w:val="hybridMultilevel"/>
    <w:tmpl w:val="67FCC860"/>
    <w:lvl w:ilvl="0" w:tplc="AE440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E199D"/>
    <w:multiLevelType w:val="hybridMultilevel"/>
    <w:tmpl w:val="EC4A8C08"/>
    <w:lvl w:ilvl="0" w:tplc="E3D64A9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34057370"/>
    <w:multiLevelType w:val="hybridMultilevel"/>
    <w:tmpl w:val="753043DC"/>
    <w:lvl w:ilvl="0" w:tplc="36C2266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A27B8"/>
    <w:multiLevelType w:val="hybridMultilevel"/>
    <w:tmpl w:val="CF14D7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E502A"/>
    <w:multiLevelType w:val="hybridMultilevel"/>
    <w:tmpl w:val="033441DE"/>
    <w:lvl w:ilvl="0" w:tplc="4E70B5E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74D9A"/>
    <w:multiLevelType w:val="hybridMultilevel"/>
    <w:tmpl w:val="BA9441A4"/>
    <w:lvl w:ilvl="0" w:tplc="0CA2F8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E2575"/>
    <w:multiLevelType w:val="hybridMultilevel"/>
    <w:tmpl w:val="53D0DE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417C1"/>
    <w:multiLevelType w:val="hybridMultilevel"/>
    <w:tmpl w:val="E228B80C"/>
    <w:lvl w:ilvl="0" w:tplc="AE440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D42A9"/>
    <w:multiLevelType w:val="hybridMultilevel"/>
    <w:tmpl w:val="9FFCFC12"/>
    <w:lvl w:ilvl="0" w:tplc="A0348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539CD"/>
    <w:multiLevelType w:val="hybridMultilevel"/>
    <w:tmpl w:val="CF14D7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A4A7D"/>
    <w:multiLevelType w:val="hybridMultilevel"/>
    <w:tmpl w:val="DA3487EC"/>
    <w:lvl w:ilvl="0" w:tplc="D1C05F7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074436">
    <w:abstractNumId w:val="2"/>
  </w:num>
  <w:num w:numId="2" w16cid:durableId="221911270">
    <w:abstractNumId w:val="6"/>
  </w:num>
  <w:num w:numId="3" w16cid:durableId="1955403123">
    <w:abstractNumId w:val="9"/>
  </w:num>
  <w:num w:numId="4" w16cid:durableId="495270745">
    <w:abstractNumId w:val="10"/>
  </w:num>
  <w:num w:numId="5" w16cid:durableId="2029022224">
    <w:abstractNumId w:val="3"/>
  </w:num>
  <w:num w:numId="6" w16cid:durableId="914583102">
    <w:abstractNumId w:val="0"/>
  </w:num>
  <w:num w:numId="7" w16cid:durableId="686449954">
    <w:abstractNumId w:val="7"/>
  </w:num>
  <w:num w:numId="8" w16cid:durableId="112209755">
    <w:abstractNumId w:val="12"/>
  </w:num>
  <w:num w:numId="9" w16cid:durableId="2085834851">
    <w:abstractNumId w:val="4"/>
  </w:num>
  <w:num w:numId="10" w16cid:durableId="1261986699">
    <w:abstractNumId w:val="8"/>
  </w:num>
  <w:num w:numId="11" w16cid:durableId="1485312456">
    <w:abstractNumId w:val="5"/>
  </w:num>
  <w:num w:numId="12" w16cid:durableId="1075009526">
    <w:abstractNumId w:val="11"/>
  </w:num>
  <w:num w:numId="13" w16cid:durableId="901985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A4"/>
    <w:rsid w:val="00191EA8"/>
    <w:rsid w:val="00232B00"/>
    <w:rsid w:val="002666B8"/>
    <w:rsid w:val="002A0CA4"/>
    <w:rsid w:val="002E7542"/>
    <w:rsid w:val="002F6E1C"/>
    <w:rsid w:val="004D012B"/>
    <w:rsid w:val="00516EED"/>
    <w:rsid w:val="006C5AB6"/>
    <w:rsid w:val="00735BD3"/>
    <w:rsid w:val="007411DA"/>
    <w:rsid w:val="00744456"/>
    <w:rsid w:val="00766719"/>
    <w:rsid w:val="007A458A"/>
    <w:rsid w:val="00946943"/>
    <w:rsid w:val="009611F4"/>
    <w:rsid w:val="009A380E"/>
    <w:rsid w:val="009D740A"/>
    <w:rsid w:val="00B00FF6"/>
    <w:rsid w:val="00B67FD6"/>
    <w:rsid w:val="00B90C5D"/>
    <w:rsid w:val="00B932AD"/>
    <w:rsid w:val="00C0744E"/>
    <w:rsid w:val="00C44A35"/>
    <w:rsid w:val="00C475B3"/>
    <w:rsid w:val="00C71D74"/>
    <w:rsid w:val="00E27365"/>
    <w:rsid w:val="00EB137D"/>
    <w:rsid w:val="00F6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499C6"/>
  <w15:chartTrackingRefBased/>
  <w15:docId w15:val="{B0EA8AC7-A947-4210-AC71-3271FF91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CA4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0CA4"/>
    <w:pPr>
      <w:ind w:left="720"/>
      <w:contextualSpacing/>
    </w:pPr>
  </w:style>
  <w:style w:type="table" w:styleId="Grilledutableau">
    <w:name w:val="Table Grid"/>
    <w:basedOn w:val="TableauNormal"/>
    <w:uiPriority w:val="39"/>
    <w:rsid w:val="002A0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4694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6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le-emploi.fr/candidat/decouvrir-le-marche-du-travail/les-fiches-metie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1145</Words>
  <Characters>6473</Characters>
  <Application>Microsoft Office Word</Application>
  <DocSecurity>0</DocSecurity>
  <Lines>190</Lines>
  <Paragraphs>217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Paulhiac</dc:creator>
  <cp:keywords/>
  <dc:description/>
  <cp:lastModifiedBy>Cécile Paulhiac</cp:lastModifiedBy>
  <cp:revision>11</cp:revision>
  <dcterms:created xsi:type="dcterms:W3CDTF">2023-02-18T15:21:00Z</dcterms:created>
  <dcterms:modified xsi:type="dcterms:W3CDTF">2024-01-24T11:22:00Z</dcterms:modified>
</cp:coreProperties>
</file>