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00081538" w:rsidRDefault="00A461FC" w14:paraId="4A9A91F0" wp14:textId="77777777">
      <w:pPr>
        <w:jc w:val="center"/>
        <w:rPr>
          <w:rFonts w:ascii="Arial" w:hAnsi="Arial" w:cs="Arial"/>
          <w:b/>
          <w:sz w:val="28"/>
          <w:szCs w:val="28"/>
        </w:rPr>
      </w:pPr>
      <w:r w:rsidRPr="008C2396">
        <w:rPr>
          <w:rFonts w:ascii="Arial" w:hAnsi="Arial" w:cs="Arial"/>
          <w:b/>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2048DB" w:rsidP="00B7008A" w:rsidRDefault="002048DB" w14:paraId="53128261" wp14:textId="77777777">
      <w:pPr>
        <w:jc w:val="center"/>
        <w:rPr>
          <w:rFonts w:ascii="Arial" w:hAnsi="Arial" w:cs="Arial"/>
          <w:b/>
          <w:sz w:val="28"/>
          <w:szCs w:val="28"/>
        </w:rPr>
      </w:pPr>
    </w:p>
    <w:p xmlns:wp14="http://schemas.microsoft.com/office/word/2010/wordml" w:rsidRPr="008C2396" w:rsidR="00685EC6" w:rsidP="00B7008A" w:rsidRDefault="00685EC6" w14:paraId="62486C05" wp14:textId="77777777">
      <w:pPr>
        <w:jc w:val="center"/>
        <w:rPr>
          <w:rFonts w:ascii="Arial" w:hAnsi="Arial" w:cs="Arial"/>
          <w:b/>
          <w:sz w:val="28"/>
          <w:szCs w:val="28"/>
        </w:rPr>
      </w:pPr>
    </w:p>
    <w:p xmlns:wp14="http://schemas.microsoft.com/office/word/2010/wordml" w:rsidRPr="008C2396" w:rsidR="00685EC6" w:rsidP="00B7008A" w:rsidRDefault="00685EC6" w14:paraId="4101652C" wp14:textId="77777777">
      <w:pPr>
        <w:jc w:val="center"/>
        <w:rPr>
          <w:rFonts w:ascii="Arial" w:hAnsi="Arial" w:cs="Arial"/>
          <w:b/>
          <w:sz w:val="28"/>
          <w:szCs w:val="28"/>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1E0C3718" w14:paraId="3F886A45" wp14:textId="77777777">
        <w:trPr>
          <w:trHeight w:val="522"/>
        </w:trPr>
        <w:tc>
          <w:tcPr>
            <w:tcW w:w="3406" w:type="dxa"/>
            <w:shd w:val="clear" w:color="auto" w:fill="A50021"/>
            <w:tcMar/>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themeFill="background1"/>
            <w:tcMar/>
            <w:vAlign w:val="center"/>
          </w:tcPr>
          <w:p w:rsidRPr="008C2396" w:rsidR="003F51CC" w:rsidP="0031230D" w:rsidRDefault="00914DD2" w14:paraId="089C4A12" wp14:textId="5D6606B8">
            <w:pPr>
              <w:rPr>
                <w:rFonts w:ascii="Arial" w:hAnsi="Arial" w:cs="Arial"/>
                <w:color w:val="A6A6A6"/>
                <w:sz w:val="22"/>
                <w:szCs w:val="22"/>
              </w:rPr>
            </w:pPr>
            <w:r w:rsidRPr="1E0C3718" w:rsidR="1E0C3718">
              <w:rPr>
                <w:rFonts w:ascii="Arial" w:hAnsi="Arial" w:cs="Arial"/>
                <w:color w:val="A6A6A6" w:themeColor="background1" w:themeTint="FF" w:themeShade="A6"/>
                <w:sz w:val="22"/>
                <w:szCs w:val="22"/>
              </w:rPr>
              <w:t xml:space="preserve"> ABOGABOT</w:t>
            </w:r>
          </w:p>
        </w:tc>
      </w:tr>
      <w:tr xmlns:wp14="http://schemas.microsoft.com/office/word/2010/wordml" w:rsidRPr="008C2396" w:rsidR="00DB73D5" w:rsidTr="1E0C3718" w14:paraId="37E39251" wp14:textId="77777777">
        <w:trPr>
          <w:trHeight w:val="522"/>
        </w:trPr>
        <w:tc>
          <w:tcPr>
            <w:tcW w:w="3406" w:type="dxa"/>
            <w:shd w:val="clear" w:color="auto" w:fill="A50021"/>
            <w:tcMar/>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themeFill="background1"/>
            <w:tcMar/>
            <w:vAlign w:val="center"/>
          </w:tcPr>
          <w:p w:rsidRPr="008C2396" w:rsidR="006E33C2" w:rsidP="1E0C3718" w:rsidRDefault="006E33C2" w14:paraId="3B6D4A2B" wp14:textId="29ED566C">
            <w:pPr>
              <w:pStyle w:val="Normal"/>
              <w:bidi w:val="0"/>
              <w:spacing w:before="0" w:beforeAutospacing="off" w:after="0" w:afterAutospacing="off" w:line="259" w:lineRule="auto"/>
              <w:ind w:left="0" w:right="0"/>
              <w:jc w:val="left"/>
            </w:pPr>
            <w:r w:rsidRPr="1E0C3718" w:rsidR="1E0C3718">
              <w:rPr>
                <w:rFonts w:ascii="Arial" w:hAnsi="Arial" w:cs="Arial"/>
                <w:color w:val="A6A6A6" w:themeColor="background1" w:themeTint="FF" w:themeShade="A6"/>
                <w:sz w:val="22"/>
                <w:szCs w:val="22"/>
              </w:rPr>
              <w:t>Desarrollo de ABOGABOT</w:t>
            </w:r>
          </w:p>
        </w:tc>
      </w:tr>
      <w:tr xmlns:wp14="http://schemas.microsoft.com/office/word/2010/wordml" w:rsidRPr="008C2396" w:rsidR="006E33C2" w:rsidTr="1E0C3718" w14:paraId="32535AD5" wp14:textId="77777777">
        <w:trPr>
          <w:trHeight w:val="343"/>
        </w:trPr>
        <w:tc>
          <w:tcPr>
            <w:tcW w:w="3406" w:type="dxa"/>
            <w:shd w:val="clear" w:color="auto" w:fill="A50021"/>
            <w:tcMar/>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tcMar/>
            <w:vAlign w:val="center"/>
          </w:tcPr>
          <w:p w:rsidRPr="008C2396" w:rsidR="006E33C2" w:rsidP="0031230D" w:rsidRDefault="006E33C2" w14:paraId="394E985E" wp14:textId="5ED04DC9">
            <w:pPr>
              <w:rPr>
                <w:rFonts w:ascii="Arial" w:hAnsi="Arial" w:cs="Arial"/>
                <w:color w:val="A6A6A6"/>
                <w:sz w:val="22"/>
                <w:szCs w:val="22"/>
              </w:rPr>
            </w:pPr>
            <w:r w:rsidRPr="1E0C3718" w:rsidR="006E33C2">
              <w:rPr>
                <w:rFonts w:ascii="Arial" w:hAnsi="Arial" w:cs="Arial"/>
                <w:color w:val="A6A6A6" w:themeColor="background1" w:themeTint="FF" w:themeShade="A6"/>
                <w:sz w:val="22"/>
                <w:szCs w:val="22"/>
              </w:rPr>
              <w:t>20/02//2022</w:t>
            </w:r>
          </w:p>
        </w:tc>
      </w:tr>
      <w:tr xmlns:wp14="http://schemas.microsoft.com/office/word/2010/wordml" w:rsidRPr="008C2396" w:rsidR="00DB73D5" w:rsidTr="1E0C3718" w14:paraId="38CE6D7D" wp14:textId="77777777">
        <w:trPr>
          <w:trHeight w:val="437"/>
        </w:trPr>
        <w:tc>
          <w:tcPr>
            <w:tcW w:w="3406" w:type="dxa"/>
            <w:shd w:val="clear" w:color="auto" w:fill="A50021"/>
            <w:tcMar/>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tcMar/>
            <w:vAlign w:val="center"/>
          </w:tcPr>
          <w:p w:rsidRPr="008C2396" w:rsidR="006E33C2" w:rsidP="0031230D" w:rsidRDefault="006E33C2" w14:paraId="3E8B1E45" wp14:textId="54012813">
            <w:pPr>
              <w:rPr>
                <w:rFonts w:ascii="Arial" w:hAnsi="Arial" w:cs="Arial"/>
                <w:color w:val="A6A6A6"/>
                <w:sz w:val="22"/>
                <w:szCs w:val="22"/>
              </w:rPr>
            </w:pPr>
            <w:r w:rsidRPr="1E0C3718" w:rsidR="1E0C3718">
              <w:rPr>
                <w:rFonts w:ascii="Arial" w:hAnsi="Arial" w:cs="Arial"/>
                <w:color w:val="A6A6A6" w:themeColor="background1" w:themeTint="FF" w:themeShade="A6"/>
                <w:sz w:val="22"/>
                <w:szCs w:val="22"/>
              </w:rPr>
              <w:t>Jaime Orea Hernández</w:t>
            </w:r>
          </w:p>
        </w:tc>
      </w:tr>
      <w:tr xmlns:wp14="http://schemas.microsoft.com/office/word/2010/wordml" w:rsidRPr="008C2396" w:rsidR="00DB73D5" w:rsidTr="1E0C3718" w14:paraId="2A9A0110" wp14:textId="77777777">
        <w:trPr>
          <w:trHeight w:val="699"/>
        </w:trPr>
        <w:tc>
          <w:tcPr>
            <w:tcW w:w="3406" w:type="dxa"/>
            <w:shd w:val="clear" w:color="auto" w:fill="A50021"/>
            <w:tcMar/>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tcMar/>
            <w:vAlign w:val="center"/>
          </w:tcPr>
          <w:p w:rsidRPr="008C2396" w:rsidR="006E33C2" w:rsidP="0031230D" w:rsidRDefault="006E33C2" w14:paraId="31A4561E" wp14:textId="055774E5">
            <w:pPr>
              <w:rPr>
                <w:rFonts w:ascii="Arial" w:hAnsi="Arial" w:cs="Arial"/>
                <w:color w:val="A6A6A6"/>
                <w:sz w:val="22"/>
                <w:szCs w:val="22"/>
              </w:rPr>
            </w:pPr>
            <w:r w:rsidRPr="1E0C3718" w:rsidR="1E0C3718">
              <w:rPr>
                <w:rFonts w:ascii="Arial" w:hAnsi="Arial" w:cs="Arial"/>
                <w:color w:val="A6A6A6" w:themeColor="background1" w:themeTint="FF" w:themeShade="A6"/>
                <w:sz w:val="22"/>
                <w:szCs w:val="22"/>
              </w:rPr>
              <w:t xml:space="preserve">Bufete Jurídico Sánchez Quiroz </w:t>
            </w:r>
          </w:p>
        </w:tc>
      </w:tr>
      <w:tr xmlns:wp14="http://schemas.microsoft.com/office/word/2010/wordml" w:rsidRPr="008C2396" w:rsidR="006E33C2" w:rsidTr="1E0C3718" w14:paraId="319C830F" wp14:textId="77777777">
        <w:trPr>
          <w:trHeight w:val="837"/>
        </w:trPr>
        <w:tc>
          <w:tcPr>
            <w:tcW w:w="3406" w:type="dxa"/>
            <w:shd w:val="clear" w:color="auto" w:fill="A50021"/>
            <w:tcMar/>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tcMar/>
            <w:vAlign w:val="center"/>
          </w:tcPr>
          <w:p w:rsidRPr="008C2396" w:rsidR="006E33C2" w:rsidP="1E0C3718" w:rsidRDefault="006E33C2" w14:paraId="1841D064" wp14:textId="11136D31">
            <w:pPr>
              <w:pStyle w:val="Normal"/>
              <w:bidi w:val="0"/>
              <w:spacing w:before="0" w:beforeAutospacing="off" w:after="0" w:afterAutospacing="off" w:line="259" w:lineRule="auto"/>
              <w:ind w:left="0" w:right="0"/>
              <w:jc w:val="left"/>
            </w:pPr>
            <w:r w:rsidRPr="1E0C3718" w:rsidR="1E0C3718">
              <w:rPr>
                <w:rFonts w:ascii="Arial" w:hAnsi="Arial" w:cs="Arial"/>
                <w:color w:val="A6A6A6" w:themeColor="background1" w:themeTint="FF" w:themeShade="A6"/>
                <w:sz w:val="22"/>
                <w:szCs w:val="22"/>
              </w:rPr>
              <w:t>María Guadalupe López Salomón</w:t>
            </w:r>
          </w:p>
        </w:tc>
      </w:tr>
    </w:tbl>
    <w:p xmlns:wp14="http://schemas.microsoft.com/office/word/2010/wordml" w:rsidRPr="008C2396" w:rsidR="00CD780B" w:rsidP="00CD780B" w:rsidRDefault="00CD780B" w14:paraId="0562CB0E" wp14:textId="77777777">
      <w:pPr>
        <w:rPr>
          <w:rFonts w:ascii="Arial" w:hAnsi="Arial" w:cs="Arial"/>
          <w:lang w:val="es-ES_tradnl" w:eastAsia="en-US"/>
        </w:rPr>
      </w:pPr>
      <w:bookmarkStart w:name="_Toc532221775" w:id="1"/>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Pr="008C2396" w:rsidR="0057111E" w:rsidP="00B7008A" w:rsidRDefault="0057111E" w14:paraId="34CE0A41"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1E0C3718" w14:paraId="41150FFC" wp14:textId="77777777">
        <w:trPr>
          <w:trHeight w:val="294"/>
        </w:trPr>
        <w:tc>
          <w:tcPr>
            <w:tcW w:w="10348" w:type="dxa"/>
            <w:shd w:val="clear" w:color="auto" w:fill="A50021"/>
            <w:tcMar/>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1E0C3718" w14:paraId="05E74C2B" wp14:textId="77777777">
        <w:trPr>
          <w:trHeight w:val="284"/>
        </w:trPr>
        <w:tc>
          <w:tcPr>
            <w:tcW w:w="10348" w:type="dxa"/>
            <w:shd w:val="clear" w:color="auto" w:fill="808080" w:themeFill="background1" w:themeFillShade="80"/>
            <w:tcMar/>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1E0C3718" w14:paraId="124046FD" wp14:textId="77777777">
        <w:trPr>
          <w:trHeight w:val="933"/>
        </w:trPr>
        <w:tc>
          <w:tcPr>
            <w:tcW w:w="10348" w:type="dxa"/>
            <w:shd w:val="clear" w:color="auto" w:fill="auto"/>
            <w:tcMar/>
          </w:tcPr>
          <w:p w:rsidRPr="008C2396" w:rsidR="000D458D" w:rsidP="1E0C3718" w:rsidRDefault="00554294" w14:paraId="4681C4C0" wp14:textId="483BEBE5">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 xml:space="preserve">Se pretende automatizar las demandas de nuestros clientes, a través de una página web y el llenado de un formulario. Una vez realizado el llenado del formulario, se manda al proceso de pago para finalizar la transacción. Queremos que el cliente pueda dar seguimiento. Además de características como: que sea amigable al usar en dispositivos </w:t>
            </w:r>
            <w:r w:rsidRPr="1E0C3718" w:rsidR="1E0C3718">
              <w:rPr>
                <w:rFonts w:ascii="Arial" w:hAnsi="Arial" w:cs="Arial"/>
                <w:color w:val="A6A6A6" w:themeColor="background1" w:themeTint="FF" w:themeShade="A6"/>
                <w:sz w:val="22"/>
                <w:szCs w:val="22"/>
              </w:rPr>
              <w:t>móviles</w:t>
            </w:r>
            <w:r w:rsidRPr="1E0C3718" w:rsidR="1E0C3718">
              <w:rPr>
                <w:rFonts w:ascii="Arial" w:hAnsi="Arial" w:cs="Arial"/>
                <w:color w:val="A6A6A6" w:themeColor="background1" w:themeTint="FF" w:themeShade="A6"/>
                <w:sz w:val="22"/>
                <w:szCs w:val="22"/>
              </w:rPr>
              <w:t xml:space="preserve"> y que posea los colores del bufete: azul marino y blanco.</w:t>
            </w:r>
          </w:p>
        </w:tc>
      </w:tr>
      <w:tr xmlns:wp14="http://schemas.microsoft.com/office/word/2010/wordml" w:rsidRPr="008C2396" w:rsidR="00554294" w:rsidTr="1E0C3718" w14:paraId="04126A63" wp14:textId="77777777">
        <w:trPr>
          <w:trHeight w:val="278"/>
        </w:trPr>
        <w:tc>
          <w:tcPr>
            <w:tcW w:w="10348" w:type="dxa"/>
            <w:shd w:val="clear" w:color="auto" w:fill="808080" w:themeFill="background1" w:themeFillShade="80"/>
            <w:tcMar/>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1E0C3718" w14:paraId="14767AD4" wp14:textId="77777777">
        <w:trPr>
          <w:trHeight w:val="1189"/>
        </w:trPr>
        <w:tc>
          <w:tcPr>
            <w:tcW w:w="10348" w:type="dxa"/>
            <w:shd w:val="clear" w:color="auto" w:fill="auto"/>
            <w:tcMar/>
          </w:tcPr>
          <w:p w:rsidRPr="008C2396" w:rsidR="00554294" w:rsidP="1E0C3718" w:rsidRDefault="00554294" w14:paraId="2C136FE4" wp14:textId="41411613">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 xml:space="preserve">Creación de una página web que permita realizar el llenado de un formulario para automatizar la creación de demandas por parte de sus clientes. Una vez llenado el formulario, se mandará el proceso de pago al cliente para finalizar su transacción. Además, para realizar el seguimiento, el cliente creará una cuenta en la plataforma de la página web para tener acceso a cada una de las actualizaciones. Al mismo tiempo el administrador web recibe el pago y es capaz de visualizarlo en un </w:t>
            </w:r>
            <w:proofErr w:type="spellStart"/>
            <w:r w:rsidRPr="1E0C3718" w:rsidR="1E0C3718">
              <w:rPr>
                <w:rFonts w:ascii="Arial" w:hAnsi="Arial" w:cs="Arial"/>
                <w:color w:val="A6A6A6" w:themeColor="background1" w:themeTint="FF" w:themeShade="A6"/>
                <w:sz w:val="22"/>
                <w:szCs w:val="22"/>
              </w:rPr>
              <w:t>dashboard</w:t>
            </w:r>
            <w:proofErr w:type="spellEnd"/>
            <w:r w:rsidRPr="1E0C3718" w:rsidR="1E0C3718">
              <w:rPr>
                <w:rFonts w:ascii="Arial" w:hAnsi="Arial" w:cs="Arial"/>
                <w:color w:val="A6A6A6" w:themeColor="background1" w:themeTint="FF" w:themeShade="A6"/>
                <w:sz w:val="22"/>
                <w:szCs w:val="22"/>
              </w:rPr>
              <w:t xml:space="preserve"> para ver la cantidad de ingresos recibidos. Asimismo, el administrador actualiza los procesos de demanda y agrega comentarios en cada paso del proceso.</w:t>
            </w:r>
          </w:p>
          <w:p w:rsidRPr="008C2396" w:rsidR="00554294" w:rsidP="1E0C3718" w:rsidRDefault="00554294" w14:paraId="039CC7BA" wp14:textId="0FE4C75F">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 xml:space="preserve">El usuario es notificado sobre cada actualización. </w:t>
            </w:r>
          </w:p>
          <w:p w:rsidRPr="008C2396" w:rsidR="00554294" w:rsidP="1E0C3718" w:rsidRDefault="00554294" w14:paraId="44CEC88B" wp14:textId="38E91DAE">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La página es responsive y en paleta de colores azul marino y blanco.</w:t>
            </w:r>
          </w:p>
          <w:p w:rsidRPr="008C2396" w:rsidR="00554294" w:rsidP="1E0C3718" w:rsidRDefault="00554294" w14:paraId="55852C84" wp14:textId="2F394ED0">
            <w:pPr>
              <w:pStyle w:val="Normal"/>
              <w:bidi w:val="0"/>
              <w:spacing w:before="0" w:beforeAutospacing="off" w:after="0" w:afterAutospacing="off" w:line="259" w:lineRule="auto"/>
              <w:ind w:left="0" w:right="0"/>
              <w:jc w:val="left"/>
              <w:rPr>
                <w:rFonts w:ascii="Arial" w:hAnsi="Arial" w:cs="Arial"/>
                <w:color w:val="A6A6A6" w:themeColor="background1" w:themeTint="FF" w:themeShade="A6"/>
                <w:sz w:val="22"/>
                <w:szCs w:val="22"/>
              </w:rPr>
            </w:pPr>
          </w:p>
        </w:tc>
      </w:tr>
    </w:tbl>
    <w:p xmlns:wp14="http://schemas.microsoft.com/office/word/2010/wordml" w:rsidRPr="008C2396" w:rsidR="00A461FC" w:rsidP="00A461FC" w:rsidRDefault="00A461FC" w14:paraId="62EBF3C5" wp14:textId="77777777">
      <w:pPr>
        <w:rPr>
          <w:rFonts w:ascii="Arial" w:hAnsi="Arial" w:cs="Arial"/>
          <w:b/>
          <w:sz w:val="28"/>
          <w:szCs w:val="28"/>
        </w:rPr>
      </w:pPr>
    </w:p>
    <w:p xmlns:wp14="http://schemas.microsoft.com/office/word/2010/wordml" w:rsidR="008C2396" w:rsidP="007650F9" w:rsidRDefault="008C2396" w14:paraId="6D98A12B"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650F9" w:rsidP="007650F9" w:rsidRDefault="007650F9" w14:paraId="5B150928"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Pr="008C2396" w:rsidR="00EC5492">
        <w:rPr>
          <w:rFonts w:ascii="Arial" w:hAnsi="Arial" w:cs="Arial"/>
          <w:b/>
          <w:bCs/>
          <w:sz w:val="22"/>
          <w:szCs w:val="22"/>
        </w:rPr>
        <w:t>Ó</w:t>
      </w:r>
      <w:r w:rsidRPr="008C2396">
        <w:rPr>
          <w:rFonts w:ascii="Arial" w:hAnsi="Arial" w:cs="Arial"/>
          <w:b/>
          <w:bCs/>
          <w:sz w:val="22"/>
          <w:szCs w:val="22"/>
        </w:rPr>
        <w:t>N:</w:t>
      </w:r>
    </w:p>
    <w:p xmlns:wp14="http://schemas.microsoft.com/office/word/2010/wordml" w:rsidRPr="008C2396" w:rsidR="007650F9" w:rsidP="007650F9" w:rsidRDefault="007650F9" w14:paraId="2946DB82"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5997CC1D"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7650F9" w:rsidP="007650F9" w:rsidRDefault="007650F9" w14:paraId="42138E8F" wp14:textId="2423E8DD">
      <w:pPr>
        <w:pStyle w:val="Piedepgina"/>
        <w:tabs>
          <w:tab w:val="clear" w:pos="4252"/>
          <w:tab w:val="clear" w:pos="8504"/>
        </w:tabs>
        <w:spacing w:line="360" w:lineRule="auto"/>
        <w:jc w:val="both"/>
        <w:rPr>
          <w:rFonts w:ascii="Arial" w:hAnsi="Arial" w:cs="Arial"/>
          <w:b w:val="1"/>
          <w:bCs w:val="1"/>
          <w:sz w:val="22"/>
          <w:szCs w:val="22"/>
        </w:rPr>
      </w:pPr>
      <w:r w:rsidRPr="1E0C3718" w:rsidR="007650F9">
        <w:rPr>
          <w:rFonts w:ascii="Arial" w:hAnsi="Arial" w:cs="Arial"/>
          <w:b w:val="1"/>
          <w:bCs w:val="1"/>
          <w:sz w:val="22"/>
          <w:szCs w:val="22"/>
        </w:rPr>
        <w:t>_Jaime Orea Hernández</w:t>
      </w:r>
      <w:r w:rsidRPr="1E0C3718" w:rsidR="00E45C7F">
        <w:rPr>
          <w:rFonts w:ascii="Arial" w:hAnsi="Arial" w:cs="Arial"/>
          <w:b w:val="1"/>
          <w:bCs w:val="1"/>
          <w:sz w:val="22"/>
          <w:szCs w:val="22"/>
        </w:rPr>
        <w:t>_</w:t>
      </w:r>
      <w:r>
        <w:tab/>
      </w:r>
      <w:r w:rsidRPr="1E0C3718" w:rsidR="00E45C7F">
        <w:rPr>
          <w:rFonts w:ascii="Arial" w:hAnsi="Arial" w:cs="Arial"/>
          <w:b w:val="1"/>
          <w:bCs w:val="1"/>
          <w:sz w:val="22"/>
          <w:szCs w:val="22"/>
        </w:rPr>
        <w:t xml:space="preserve">         </w:t>
      </w:r>
      <w:r w:rsidRPr="1E0C3718" w:rsidR="007650F9">
        <w:rPr>
          <w:rFonts w:ascii="Arial" w:hAnsi="Arial" w:cs="Arial"/>
          <w:b w:val="1"/>
          <w:bCs w:val="1"/>
          <w:sz w:val="22"/>
          <w:szCs w:val="22"/>
        </w:rPr>
        <w:t>__María Guadalupe López Salomón_</w:t>
      </w:r>
      <w:r w:rsidRPr="1E0C3718" w:rsidR="00E45C7F">
        <w:rPr>
          <w:rFonts w:ascii="Arial" w:hAnsi="Arial" w:cs="Arial"/>
          <w:b w:val="1"/>
          <w:bCs w:val="1"/>
          <w:sz w:val="22"/>
          <w:szCs w:val="22"/>
        </w:rPr>
        <w:t>_</w:t>
      </w:r>
    </w:p>
    <w:p xmlns:wp14="http://schemas.microsoft.com/office/word/2010/wordml" w:rsidRPr="008C2396" w:rsidR="007650F9" w:rsidP="007650F9" w:rsidRDefault="00E45C7F" w14:paraId="5EA99E0B"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Pr="008C2396" w:rsidR="007650F9">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Nombre Líder OTI</w:t>
      </w:r>
    </w:p>
    <w:p xmlns:wp14="http://schemas.microsoft.com/office/word/2010/wordml" w:rsidRPr="008C2396" w:rsidR="00CF1DBE" w:rsidP="002C1CC6" w:rsidRDefault="00115130" w14:paraId="3F53119F"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 xml:space="preserve">         </w:t>
      </w:r>
      <w:r w:rsidRPr="008C2396" w:rsidR="00C16587">
        <w:rPr>
          <w:rFonts w:ascii="Arial" w:hAnsi="Arial" w:cs="Arial"/>
          <w:b/>
          <w:bCs/>
          <w:sz w:val="22"/>
          <w:szCs w:val="22"/>
        </w:rPr>
        <w:t xml:space="preserve">Oficina </w:t>
      </w:r>
      <w:r w:rsidRPr="008C2396" w:rsidR="0008714F">
        <w:rPr>
          <w:rFonts w:ascii="Arial" w:hAnsi="Arial" w:cs="Arial"/>
          <w:b/>
          <w:bCs/>
          <w:sz w:val="22"/>
          <w:szCs w:val="22"/>
        </w:rPr>
        <w:t>Tecnología</w:t>
      </w:r>
      <w:r w:rsidRPr="008C2396">
        <w:rPr>
          <w:rFonts w:ascii="Arial" w:hAnsi="Arial" w:cs="Arial"/>
          <w:b/>
          <w:bCs/>
          <w:sz w:val="22"/>
          <w:szCs w:val="22"/>
        </w:rPr>
        <w:t>s</w:t>
      </w:r>
      <w:r w:rsidRPr="008C2396" w:rsidR="0008714F">
        <w:rPr>
          <w:rFonts w:ascii="Arial" w:hAnsi="Arial" w:cs="Arial"/>
          <w:b/>
          <w:bCs/>
          <w:sz w:val="22"/>
          <w:szCs w:val="22"/>
        </w:rPr>
        <w:t xml:space="preserve"> de la Información</w:t>
      </w:r>
    </w:p>
    <w:p xmlns:wp14="http://schemas.microsoft.com/office/word/2010/wordml" w:rsidRPr="008C2396" w:rsidR="00775673" w:rsidP="002C1CC6" w:rsidRDefault="00775673" w14:paraId="110FFD37"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6B699379"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1E0C3718" w14:paraId="3FB17D18" wp14:textId="77777777">
        <w:trPr>
          <w:trHeight w:val="182"/>
        </w:trPr>
        <w:tc>
          <w:tcPr>
            <w:tcW w:w="2836" w:type="dxa"/>
            <w:shd w:val="clear" w:color="auto" w:fill="A50021"/>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1E0C3718" w:rsidRDefault="00752596" w14:paraId="4B4D2DB2" wp14:textId="2EBB5F4E">
            <w:pPr>
              <w:jc w:val="center"/>
              <w:rPr>
                <w:rFonts w:ascii="Arial" w:hAnsi="Arial" w:cs="Arial"/>
                <w:b w:val="1"/>
                <w:bCs w:val="1"/>
                <w:color w:val="D9D9D9"/>
                <w:sz w:val="22"/>
                <w:szCs w:val="22"/>
              </w:rPr>
            </w:pPr>
            <w:r w:rsidRPr="1E0C3718" w:rsidR="0EB5E678">
              <w:rPr>
                <w:rFonts w:ascii="Arial" w:hAnsi="Arial" w:cs="Arial"/>
                <w:b w:val="1"/>
                <w:bCs w:val="1"/>
                <w:color w:val="D9D9D9" w:themeColor="background1" w:themeTint="FF" w:themeShade="D9"/>
                <w:sz w:val="22"/>
                <w:szCs w:val="22"/>
              </w:rPr>
              <w:t>20//02//2022</w:t>
            </w:r>
          </w:p>
        </w:tc>
        <w:tc>
          <w:tcPr>
            <w:tcW w:w="1662" w:type="dxa"/>
            <w:shd w:val="clear" w:color="auto" w:fill="A50021"/>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1E0C3718" w:rsidRDefault="00752596" w14:paraId="2084F0DA" wp14:textId="4A0685C3">
            <w:pPr>
              <w:jc w:val="center"/>
              <w:rPr>
                <w:rFonts w:ascii="Arial" w:hAnsi="Arial" w:cs="Arial"/>
                <w:b w:val="1"/>
                <w:bCs w:val="1"/>
                <w:color w:val="D9D9D9"/>
                <w:sz w:val="22"/>
                <w:szCs w:val="22"/>
              </w:rPr>
            </w:pPr>
            <w:r w:rsidRPr="1E0C3718" w:rsidR="0EB5E678">
              <w:rPr>
                <w:rFonts w:ascii="Arial" w:hAnsi="Arial" w:cs="Arial"/>
                <w:b w:val="1"/>
                <w:bCs w:val="1"/>
                <w:color w:val="D9D9D9" w:themeColor="background1" w:themeTint="FF" w:themeShade="D9"/>
                <w:sz w:val="22"/>
                <w:szCs w:val="22"/>
              </w:rPr>
              <w:t>20/04//2022</w:t>
            </w:r>
          </w:p>
        </w:tc>
      </w:tr>
      <w:tr xmlns:wp14="http://schemas.microsoft.com/office/word/2010/wordml" w:rsidRPr="008C2396" w:rsidR="00C5127D" w:rsidTr="1E0C3718" w14:paraId="29A328EE" wp14:textId="77777777">
        <w:trPr>
          <w:trHeight w:val="230"/>
        </w:trPr>
        <w:tc>
          <w:tcPr>
            <w:tcW w:w="10519" w:type="dxa"/>
            <w:gridSpan w:val="6"/>
            <w:shd w:val="clear" w:color="auto" w:fill="A50021"/>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1E0C3718" w14:paraId="08C54BF2" wp14:textId="77777777">
        <w:trPr>
          <w:trHeight w:val="1578"/>
        </w:trPr>
        <w:tc>
          <w:tcPr>
            <w:tcW w:w="10519" w:type="dxa"/>
            <w:gridSpan w:val="6"/>
            <w:shd w:val="clear" w:color="auto" w:fill="FFFFFF" w:themeFill="background1"/>
            <w:tcMar/>
            <w:vAlign w:val="center"/>
          </w:tcPr>
          <w:p w:rsidRPr="008C2396" w:rsidR="00E442EC" w:rsidP="1E0C3718" w:rsidRDefault="00E442EC" w14:paraId="3FE9F23F" wp14:textId="5EE3A1F6">
            <w:pPr>
              <w:rPr>
                <w:rFonts w:ascii="Arial" w:hAnsi="Arial" w:cs="Arial"/>
                <w:b w:val="1"/>
                <w:bCs w:val="1"/>
                <w:color w:val="A6A6A6"/>
                <w:sz w:val="22"/>
                <w:szCs w:val="22"/>
              </w:rPr>
            </w:pPr>
            <w:r w:rsidR="1E0C3718">
              <w:drawing>
                <wp:inline xmlns:wp14="http://schemas.microsoft.com/office/word/2010/wordprocessingDrawing" wp14:editId="7BBEAEC7" wp14:anchorId="0E1FD50D">
                  <wp:extent cx="4572000" cy="2381250"/>
                  <wp:effectExtent l="0" t="0" r="0" b="0"/>
                  <wp:docPr id="976167404" name="" title=""/>
                  <wp:cNvGraphicFramePr>
                    <a:graphicFrameLocks noChangeAspect="1"/>
                  </wp:cNvGraphicFramePr>
                  <a:graphic>
                    <a:graphicData uri="http://schemas.openxmlformats.org/drawingml/2006/picture">
                      <pic:pic>
                        <pic:nvPicPr>
                          <pic:cNvPr id="0" name=""/>
                          <pic:cNvPicPr/>
                        </pic:nvPicPr>
                        <pic:blipFill>
                          <a:blip r:embed="R9a32a3fc57934354">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Pr="008C2396" w:rsidR="00E442EC" w:rsidP="00235D56" w:rsidRDefault="00B10F57" w14:paraId="1F72F646" w14:noSpellErr="1" wp14:textId="34A680C3">
            <w:pPr>
              <w:jc w:val="center"/>
            </w:pPr>
          </w:p>
        </w:tc>
      </w:tr>
      <w:tr xmlns:wp14="http://schemas.microsoft.com/office/word/2010/wordml" w:rsidRPr="008C2396" w:rsidR="00C5127D" w:rsidTr="1E0C3718" w14:paraId="7A7C7364" wp14:textId="77777777">
        <w:trPr>
          <w:trHeight w:val="182"/>
        </w:trPr>
        <w:tc>
          <w:tcPr>
            <w:tcW w:w="10519" w:type="dxa"/>
            <w:gridSpan w:val="6"/>
            <w:shd w:val="clear" w:color="auto" w:fill="A50021"/>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1E0C3718" w14:paraId="308F22BE" wp14:textId="77777777">
        <w:trPr>
          <w:trHeight w:val="1578"/>
        </w:trPr>
        <w:tc>
          <w:tcPr>
            <w:tcW w:w="2836" w:type="dxa"/>
            <w:shd w:val="clear" w:color="auto" w:fill="A50021"/>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Pr="008C2396" w:rsidR="00B36D46" w:rsidP="1E0C3718" w:rsidRDefault="00B36D46" w14:paraId="68FA203E" wp14:textId="761F1670">
            <w:pPr>
              <w:rPr>
                <w:rFonts w:ascii="Arial" w:hAnsi="Arial" w:cs="Arial"/>
                <w:color w:val="A6A6A6" w:themeColor="background1" w:themeTint="FF" w:themeShade="A6"/>
                <w:sz w:val="22"/>
                <w:szCs w:val="22"/>
              </w:rPr>
            </w:pPr>
            <w:r w:rsidRPr="1E0C3718" w:rsidR="6C5E5486">
              <w:rPr>
                <w:rFonts w:ascii="Arial" w:hAnsi="Arial" w:cs="Arial"/>
                <w:color w:val="A6A6A6" w:themeColor="background1" w:themeTint="FF" w:themeShade="A6"/>
                <w:sz w:val="22"/>
                <w:szCs w:val="22"/>
              </w:rPr>
              <w:t xml:space="preserve">Describa </w:t>
            </w:r>
            <w:r w:rsidRPr="1E0C3718" w:rsidR="4FD21B31">
              <w:rPr>
                <w:rFonts w:ascii="Arial" w:hAnsi="Arial" w:cs="Arial"/>
                <w:color w:val="A6A6A6" w:themeColor="background1" w:themeTint="FF" w:themeShade="A6"/>
                <w:sz w:val="22"/>
                <w:szCs w:val="22"/>
              </w:rPr>
              <w:t xml:space="preserve">de forma detallada </w:t>
            </w:r>
            <w:r w:rsidRPr="1E0C3718" w:rsidR="6020BACA">
              <w:rPr>
                <w:rFonts w:ascii="Arial" w:hAnsi="Arial" w:cs="Arial"/>
                <w:color w:val="A6A6A6" w:themeColor="background1" w:themeTint="FF" w:themeShade="A6"/>
                <w:sz w:val="22"/>
                <w:szCs w:val="22"/>
              </w:rPr>
              <w:t xml:space="preserve">y clara lo </w:t>
            </w:r>
            <w:r w:rsidRPr="1E0C3718" w:rsidR="031DA994">
              <w:rPr>
                <w:rFonts w:ascii="Arial" w:hAnsi="Arial" w:cs="Arial"/>
                <w:color w:val="A6A6A6" w:themeColor="background1" w:themeTint="FF" w:themeShade="A6"/>
                <w:sz w:val="22"/>
                <w:szCs w:val="22"/>
              </w:rPr>
              <w:t>que,</w:t>
            </w:r>
            <w:r w:rsidRPr="1E0C3718" w:rsidR="6020BACA">
              <w:rPr>
                <w:rFonts w:ascii="Arial" w:hAnsi="Arial" w:cs="Arial"/>
                <w:color w:val="A6A6A6" w:themeColor="background1" w:themeTint="FF" w:themeShade="A6"/>
                <w:sz w:val="22"/>
                <w:szCs w:val="22"/>
              </w:rPr>
              <w:t xml:space="preserve"> SI incluye la solución y lo que</w:t>
            </w:r>
          </w:p>
          <w:p w:rsidRPr="008C2396" w:rsidR="00B36D46" w:rsidP="00B36D46" w:rsidRDefault="00B36D46" w14:paraId="63C8A922" wp14:textId="2779EBFC">
            <w:pPr>
              <w:rPr>
                <w:rFonts w:ascii="Arial" w:hAnsi="Arial" w:cs="Arial"/>
                <w:color w:val="A6A6A6"/>
                <w:sz w:val="22"/>
                <w:szCs w:val="22"/>
              </w:rPr>
            </w:pPr>
            <w:r w:rsidRPr="1E0C3718" w:rsidR="6020BACA">
              <w:rPr>
                <w:rFonts w:ascii="Arial" w:hAnsi="Arial" w:cs="Arial"/>
                <w:color w:val="A6A6A6" w:themeColor="background1" w:themeTint="FF" w:themeShade="A6"/>
                <w:sz w:val="22"/>
                <w:szCs w:val="22"/>
              </w:rPr>
              <w:t xml:space="preserve">La solución incluye la creación de una página web que le permita al usuario crear una cuenta dentro de la plataforma, que a su vez le proporcionará acceso a un formulario donde podrá hacer el vaciado de información. En esa cuenta el usuario tendrá acceso a notificaciones y actualizaciones. Además el administrador de dicha plataforma podrá tener acceso al perfil de ingresos totales, manejo de las actualizaciones sobre cada proceso legal en las que podrá agregar comentarios y también la generación </w:t>
            </w:r>
            <w:proofErr w:type="spellStart"/>
            <w:r w:rsidRPr="1E0C3718" w:rsidR="6020BACA">
              <w:rPr>
                <w:rFonts w:ascii="Arial" w:hAnsi="Arial" w:cs="Arial"/>
                <w:color w:val="A6A6A6" w:themeColor="background1" w:themeTint="FF" w:themeShade="A6"/>
                <w:sz w:val="22"/>
                <w:szCs w:val="22"/>
              </w:rPr>
              <w:t>autmática</w:t>
            </w:r>
            <w:proofErr w:type="spellEnd"/>
            <w:r w:rsidRPr="1E0C3718" w:rsidR="6020BACA">
              <w:rPr>
                <w:rFonts w:ascii="Arial" w:hAnsi="Arial" w:cs="Arial"/>
                <w:color w:val="A6A6A6" w:themeColor="background1" w:themeTint="FF" w:themeShade="A6"/>
                <w:sz w:val="22"/>
                <w:szCs w:val="22"/>
              </w:rPr>
              <w:t xml:space="preserve"> de documentos de </w:t>
            </w:r>
            <w:proofErr w:type="spellStart"/>
            <w:r w:rsidRPr="1E0C3718" w:rsidR="6020BACA">
              <w:rPr>
                <w:rFonts w:ascii="Arial" w:hAnsi="Arial" w:cs="Arial"/>
                <w:color w:val="A6A6A6" w:themeColor="background1" w:themeTint="FF" w:themeShade="A6"/>
                <w:sz w:val="22"/>
                <w:szCs w:val="22"/>
              </w:rPr>
              <w:t>word</w:t>
            </w:r>
            <w:proofErr w:type="spellEnd"/>
            <w:r w:rsidRPr="1E0C3718" w:rsidR="6020BACA">
              <w:rPr>
                <w:rFonts w:ascii="Arial" w:hAnsi="Arial" w:cs="Arial"/>
                <w:color w:val="A6A6A6" w:themeColor="background1" w:themeTint="FF" w:themeShade="A6"/>
                <w:sz w:val="22"/>
                <w:szCs w:val="22"/>
              </w:rPr>
              <w:t xml:space="preserve"> para iniciar los procesos legales. NO incluye, especificando hasta donde se pretende llegar con la del requerimiento.</w:t>
            </w:r>
          </w:p>
          <w:p w:rsidRPr="008C2396" w:rsidR="008355CE" w:rsidP="00B36D46" w:rsidRDefault="008355CE" w14:paraId="08CE6F91" wp14:textId="320B01FD">
            <w:pPr>
              <w:rPr>
                <w:rFonts w:ascii="Arial" w:hAnsi="Arial" w:cs="Arial"/>
                <w:sz w:val="22"/>
                <w:szCs w:val="22"/>
              </w:rPr>
            </w:pPr>
            <w:r w:rsidRPr="1E0C3718" w:rsidR="1E0C3718">
              <w:rPr>
                <w:rFonts w:ascii="Arial" w:hAnsi="Arial" w:cs="Arial"/>
                <w:sz w:val="22"/>
                <w:szCs w:val="22"/>
              </w:rPr>
              <w:t xml:space="preserve">La solución NO incluye acceso del cliente al </w:t>
            </w:r>
            <w:proofErr w:type="spellStart"/>
            <w:r w:rsidRPr="1E0C3718" w:rsidR="1E0C3718">
              <w:rPr>
                <w:rFonts w:ascii="Arial" w:hAnsi="Arial" w:cs="Arial"/>
                <w:sz w:val="22"/>
                <w:szCs w:val="22"/>
              </w:rPr>
              <w:t>dashboard</w:t>
            </w:r>
            <w:proofErr w:type="spellEnd"/>
            <w:r w:rsidRPr="1E0C3718" w:rsidR="1E0C3718">
              <w:rPr>
                <w:rFonts w:ascii="Arial" w:hAnsi="Arial" w:cs="Arial"/>
                <w:sz w:val="22"/>
                <w:szCs w:val="22"/>
              </w:rPr>
              <w:t xml:space="preserve"> de ingresos, acceso al administrador para admitir o denegar solicitudes, etc..</w:t>
            </w:r>
          </w:p>
        </w:tc>
      </w:tr>
      <w:tr xmlns:wp14="http://schemas.microsoft.com/office/word/2010/wordml" w:rsidRPr="008C2396" w:rsidR="006962B9" w:rsidTr="1E0C3718" w14:paraId="46277BDA" wp14:textId="77777777">
        <w:trPr>
          <w:trHeight w:val="1578"/>
        </w:trPr>
        <w:tc>
          <w:tcPr>
            <w:tcW w:w="2836" w:type="dxa"/>
            <w:shd w:val="clear" w:color="auto" w:fill="A50021"/>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Pr="008C2396" w:rsidR="006962B9" w:rsidP="1E0C3718" w:rsidRDefault="00C33F61" wp14:noSpellErr="1" w14:paraId="549A4243" wp14:textId="3C7190B6">
            <w:pPr>
              <w:rPr>
                <w:rFonts w:ascii="Arial" w:hAnsi="Arial" w:cs="Arial"/>
                <w:color w:val="A6A6A6" w:themeColor="background1" w:themeTint="FF" w:themeShade="A6"/>
                <w:sz w:val="22"/>
                <w:szCs w:val="22"/>
              </w:rPr>
            </w:pPr>
            <w:r w:rsidRPr="1E0C3718" w:rsidR="634DCA67">
              <w:rPr>
                <w:rFonts w:ascii="Arial" w:hAnsi="Arial" w:cs="Arial"/>
                <w:color w:val="A6A6A6" w:themeColor="background1" w:themeTint="FF" w:themeShade="A6"/>
                <w:sz w:val="22"/>
                <w:szCs w:val="22"/>
              </w:rPr>
              <w:t xml:space="preserve">Defina los requerimientos </w:t>
            </w:r>
            <w:r w:rsidRPr="1E0C3718" w:rsidR="448CD882">
              <w:rPr>
                <w:rFonts w:ascii="Arial" w:hAnsi="Arial" w:cs="Arial"/>
                <w:color w:val="A6A6A6" w:themeColor="background1" w:themeTint="FF" w:themeShade="A6"/>
                <w:sz w:val="22"/>
                <w:szCs w:val="22"/>
              </w:rPr>
              <w:t>f</w:t>
            </w:r>
            <w:r w:rsidRPr="1E0C3718" w:rsidR="634DCA67">
              <w:rPr>
                <w:rFonts w:ascii="Arial" w:hAnsi="Arial" w:cs="Arial"/>
                <w:color w:val="A6A6A6" w:themeColor="background1" w:themeTint="FF" w:themeShade="A6"/>
                <w:sz w:val="22"/>
                <w:szCs w:val="22"/>
              </w:rPr>
              <w:t xml:space="preserve">uncionales y </w:t>
            </w:r>
            <w:r w:rsidRPr="1E0C3718" w:rsidR="64AD80AE">
              <w:rPr>
                <w:rFonts w:ascii="Arial" w:hAnsi="Arial" w:cs="Arial"/>
                <w:color w:val="A6A6A6" w:themeColor="background1" w:themeTint="FF" w:themeShade="A6"/>
                <w:sz w:val="22"/>
                <w:szCs w:val="22"/>
              </w:rPr>
              <w:t>una lista de criterios</w:t>
            </w:r>
            <w:r w:rsidRPr="1E0C3718" w:rsidR="63D342BB">
              <w:rPr>
                <w:rFonts w:ascii="Arial" w:hAnsi="Arial" w:cs="Arial"/>
                <w:color w:val="A6A6A6" w:themeColor="background1" w:themeTint="FF" w:themeShade="A6"/>
                <w:sz w:val="22"/>
                <w:szCs w:val="22"/>
              </w:rPr>
              <w:t xml:space="preserve"> y expectativas</w:t>
            </w:r>
            <w:r w:rsidRPr="1E0C3718" w:rsidR="64AD80AE">
              <w:rPr>
                <w:rFonts w:ascii="Arial" w:hAnsi="Arial" w:cs="Arial"/>
                <w:color w:val="A6A6A6" w:themeColor="background1" w:themeTint="FF" w:themeShade="A6"/>
                <w:sz w:val="22"/>
                <w:szCs w:val="22"/>
              </w:rPr>
              <w:t xml:space="preserve"> que espera</w:t>
            </w:r>
            <w:r w:rsidRPr="1E0C3718" w:rsidR="777FB39F">
              <w:rPr>
                <w:rFonts w:ascii="Arial" w:hAnsi="Arial" w:cs="Arial"/>
                <w:color w:val="A6A6A6" w:themeColor="background1" w:themeTint="FF" w:themeShade="A6"/>
                <w:sz w:val="22"/>
                <w:szCs w:val="22"/>
              </w:rPr>
              <w:t xml:space="preserve"> encontrar</w:t>
            </w:r>
            <w:r w:rsidRPr="1E0C3718" w:rsidR="64AD80AE">
              <w:rPr>
                <w:rFonts w:ascii="Arial" w:hAnsi="Arial" w:cs="Arial"/>
                <w:color w:val="A6A6A6" w:themeColor="background1" w:themeTint="FF" w:themeShade="A6"/>
                <w:sz w:val="22"/>
                <w:szCs w:val="22"/>
              </w:rPr>
              <w:t xml:space="preserve"> el usuario final o el dueño del proceso,</w:t>
            </w:r>
            <w:r w:rsidRPr="1E0C3718" w:rsidR="59746D31">
              <w:rPr>
                <w:rFonts w:ascii="Arial" w:hAnsi="Arial" w:cs="Arial"/>
                <w:color w:val="A6A6A6" w:themeColor="background1" w:themeTint="FF" w:themeShade="A6"/>
                <w:sz w:val="22"/>
                <w:szCs w:val="22"/>
              </w:rPr>
              <w:t xml:space="preserve"> en la </w:t>
            </w:r>
            <w:r w:rsidRPr="1E0C3718" w:rsidR="683B2D7E">
              <w:rPr>
                <w:rFonts w:ascii="Arial" w:hAnsi="Arial" w:cs="Arial"/>
                <w:color w:val="A6A6A6" w:themeColor="background1" w:themeTint="FF" w:themeShade="A6"/>
                <w:sz w:val="22"/>
                <w:szCs w:val="22"/>
              </w:rPr>
              <w:t xml:space="preserve">etapa de </w:t>
            </w:r>
            <w:r w:rsidRPr="1E0C3718" w:rsidR="381135DF">
              <w:rPr>
                <w:rFonts w:ascii="Arial" w:hAnsi="Arial" w:cs="Arial"/>
                <w:color w:val="A6A6A6" w:themeColor="background1" w:themeTint="FF" w:themeShade="A6"/>
                <w:sz w:val="22"/>
                <w:szCs w:val="22"/>
              </w:rPr>
              <w:t>revisión, validación</w:t>
            </w:r>
            <w:r w:rsidRPr="1E0C3718" w:rsidR="64AD80AE">
              <w:rPr>
                <w:rFonts w:ascii="Arial" w:hAnsi="Arial" w:cs="Arial"/>
                <w:color w:val="A6A6A6" w:themeColor="background1" w:themeTint="FF" w:themeShade="A6"/>
                <w:sz w:val="22"/>
                <w:szCs w:val="22"/>
              </w:rPr>
              <w:t xml:space="preserve"> </w:t>
            </w:r>
            <w:r w:rsidRPr="1E0C3718" w:rsidR="59746D31">
              <w:rPr>
                <w:rFonts w:ascii="Arial" w:hAnsi="Arial" w:cs="Arial"/>
                <w:color w:val="A6A6A6" w:themeColor="background1" w:themeTint="FF" w:themeShade="A6"/>
                <w:sz w:val="22"/>
                <w:szCs w:val="22"/>
              </w:rPr>
              <w:t>y verificación</w:t>
            </w:r>
            <w:r w:rsidRPr="1E0C3718" w:rsidR="497104C3">
              <w:rPr>
                <w:rFonts w:ascii="Arial" w:hAnsi="Arial" w:cs="Arial"/>
                <w:color w:val="A6A6A6" w:themeColor="background1" w:themeTint="FF" w:themeShade="A6"/>
                <w:sz w:val="22"/>
                <w:szCs w:val="22"/>
              </w:rPr>
              <w:t>,</w:t>
            </w:r>
            <w:r w:rsidRPr="1E0C3718" w:rsidR="59746D31">
              <w:rPr>
                <w:rFonts w:ascii="Arial" w:hAnsi="Arial" w:cs="Arial"/>
                <w:color w:val="A6A6A6" w:themeColor="background1" w:themeTint="FF" w:themeShade="A6"/>
                <w:sz w:val="22"/>
                <w:szCs w:val="22"/>
              </w:rPr>
              <w:t xml:space="preserve"> </w:t>
            </w:r>
            <w:r w:rsidRPr="1E0C3718" w:rsidR="497104C3">
              <w:rPr>
                <w:rFonts w:ascii="Arial" w:hAnsi="Arial" w:cs="Arial"/>
                <w:color w:val="A6A6A6" w:themeColor="background1" w:themeTint="FF" w:themeShade="A6"/>
                <w:sz w:val="22"/>
                <w:szCs w:val="22"/>
              </w:rPr>
              <w:t xml:space="preserve">una vez entre en fases de </w:t>
            </w:r>
            <w:r w:rsidRPr="1E0C3718" w:rsidR="59746D31">
              <w:rPr>
                <w:rFonts w:ascii="Arial" w:hAnsi="Arial" w:cs="Arial"/>
                <w:color w:val="A6A6A6" w:themeColor="background1" w:themeTint="FF" w:themeShade="A6"/>
                <w:sz w:val="22"/>
                <w:szCs w:val="22"/>
              </w:rPr>
              <w:t>pruebas</w:t>
            </w:r>
            <w:r w:rsidRPr="1E0C3718" w:rsidR="497104C3">
              <w:rPr>
                <w:rFonts w:ascii="Arial" w:hAnsi="Arial" w:cs="Arial"/>
                <w:color w:val="A6A6A6" w:themeColor="background1" w:themeTint="FF" w:themeShade="A6"/>
                <w:sz w:val="22"/>
                <w:szCs w:val="22"/>
              </w:rPr>
              <w:t xml:space="preserve"> funcionales</w:t>
            </w:r>
            <w:r w:rsidRPr="1E0C3718" w:rsidR="64AD80AE">
              <w:rPr>
                <w:rFonts w:ascii="Arial" w:hAnsi="Arial" w:cs="Arial"/>
                <w:color w:val="A6A6A6" w:themeColor="background1" w:themeTint="FF" w:themeShade="A6"/>
                <w:sz w:val="22"/>
                <w:szCs w:val="22"/>
              </w:rPr>
              <w:t>.</w:t>
            </w:r>
          </w:p>
          <w:p w:rsidRPr="008C2396" w:rsidR="006962B9" w:rsidP="1E0C3718" w:rsidRDefault="00C33F61" w14:paraId="587E6F5F" wp14:textId="18462581">
            <w:pPr>
              <w:pStyle w:val="Normal"/>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Visualización apropiada del diseño de web</w:t>
            </w:r>
          </w:p>
          <w:p w:rsidRPr="008C2396" w:rsidR="006962B9" w:rsidP="1E0C3718" w:rsidRDefault="00C33F61" w14:paraId="5D4091FB" wp14:textId="5284B2B3">
            <w:pPr>
              <w:pStyle w:val="Normal"/>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Acceso eficiente a la información que se vacíe</w:t>
            </w:r>
          </w:p>
          <w:p w:rsidRPr="008C2396" w:rsidR="006962B9" w:rsidP="1E0C3718" w:rsidRDefault="00C33F61" w14:paraId="15AE9EAA" wp14:textId="60933A53">
            <w:pPr>
              <w:pStyle w:val="Normal"/>
              <w:rPr>
                <w:rFonts w:ascii="Arial" w:hAnsi="Arial" w:cs="Arial"/>
                <w:color w:val="A6A6A6"/>
                <w:sz w:val="22"/>
                <w:szCs w:val="22"/>
              </w:rPr>
            </w:pPr>
            <w:r w:rsidRPr="1E0C3718" w:rsidR="1E0C3718">
              <w:rPr>
                <w:rFonts w:ascii="Arial" w:hAnsi="Arial" w:cs="Arial"/>
                <w:color w:val="A6A6A6" w:themeColor="background1" w:themeTint="FF" w:themeShade="A6"/>
                <w:sz w:val="22"/>
                <w:szCs w:val="22"/>
              </w:rPr>
              <w:t>Excelente comunicación con sus clientes a través del sitio web</w:t>
            </w:r>
          </w:p>
        </w:tc>
      </w:tr>
      <w:tr xmlns:wp14="http://schemas.microsoft.com/office/word/2010/wordml" w:rsidRPr="008C2396" w:rsidR="00D51922" w:rsidTr="1E0C3718" w14:paraId="7148573E" wp14:textId="77777777">
        <w:trPr>
          <w:trHeight w:val="1578"/>
        </w:trPr>
        <w:tc>
          <w:tcPr>
            <w:tcW w:w="2836" w:type="dxa"/>
            <w:shd w:val="clear" w:color="auto" w:fill="A50021"/>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Pr="008C2396" w:rsidR="00D51922" w:rsidP="00376C87" w:rsidRDefault="006217E8" w14:paraId="58774310" wp14:textId="7777777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Pr="008C2396" w:rsidR="001513DF">
              <w:rPr>
                <w:rFonts w:ascii="Arial" w:hAnsi="Arial" w:cs="Arial"/>
                <w:color w:val="A6A6A6"/>
                <w:sz w:val="22"/>
                <w:szCs w:val="22"/>
                <w:lang w:val="es-CO"/>
              </w:rPr>
              <w:t>requerimientos no funcionales que se deben tener en cuenta</w:t>
            </w:r>
            <w:r w:rsidRPr="008C2396" w:rsidR="00A6534F">
              <w:rPr>
                <w:rFonts w:ascii="Arial" w:hAnsi="Arial" w:cs="Arial"/>
                <w:color w:val="A6A6A6"/>
                <w:sz w:val="22"/>
                <w:szCs w:val="22"/>
                <w:lang w:val="es-CO"/>
              </w:rPr>
              <w:t xml:space="preserve"> para que la solución cumpla con una efectiva ejecución </w:t>
            </w:r>
            <w:r w:rsidRPr="008C2396" w:rsidR="009421CC">
              <w:rPr>
                <w:rFonts w:ascii="Arial" w:hAnsi="Arial" w:cs="Arial"/>
                <w:color w:val="A6A6A6"/>
                <w:sz w:val="22"/>
                <w:szCs w:val="22"/>
                <w:lang w:val="es-CO"/>
              </w:rPr>
              <w:t xml:space="preserve">en su entorno </w:t>
            </w:r>
            <w:r w:rsidRPr="008C2396" w:rsidR="00A6534F">
              <w:rPr>
                <w:rFonts w:ascii="Arial" w:hAnsi="Arial" w:cs="Arial"/>
                <w:color w:val="A6A6A6"/>
                <w:sz w:val="22"/>
                <w:szCs w:val="22"/>
                <w:lang w:val="es-CO"/>
              </w:rPr>
              <w:t xml:space="preserve">y </w:t>
            </w:r>
            <w:r w:rsidRPr="008C2396" w:rsidR="00535740">
              <w:rPr>
                <w:rFonts w:ascii="Arial" w:hAnsi="Arial" w:cs="Arial"/>
                <w:color w:val="A6A6A6"/>
                <w:sz w:val="22"/>
                <w:szCs w:val="22"/>
                <w:lang w:val="es-CO"/>
              </w:rPr>
              <w:t xml:space="preserve">apoyándose </w:t>
            </w:r>
            <w:r w:rsidRPr="008C2396" w:rsidR="00A6534F">
              <w:rPr>
                <w:rFonts w:ascii="Arial" w:hAnsi="Arial" w:cs="Arial"/>
                <w:color w:val="A6A6A6"/>
                <w:sz w:val="22"/>
                <w:szCs w:val="22"/>
                <w:lang w:val="es-CO"/>
              </w:rPr>
              <w:t xml:space="preserve">con los mínimos atributos de calidad </w:t>
            </w:r>
            <w:r w:rsidRPr="008C2396" w:rsidR="003E520F">
              <w:rPr>
                <w:rFonts w:ascii="Arial" w:hAnsi="Arial" w:cs="Arial"/>
                <w:color w:val="A6A6A6"/>
                <w:sz w:val="22"/>
                <w:szCs w:val="22"/>
                <w:lang w:val="es-CO"/>
              </w:rPr>
              <w:t xml:space="preserve">interna y externa </w:t>
            </w:r>
            <w:r w:rsidRPr="008C2396" w:rsidR="006B6BC0">
              <w:rPr>
                <w:rFonts w:ascii="Arial" w:hAnsi="Arial" w:cs="Arial"/>
                <w:color w:val="A6A6A6"/>
                <w:sz w:val="22"/>
                <w:szCs w:val="22"/>
                <w:lang w:val="es-CO"/>
              </w:rPr>
              <w:t>descritas en el estándar ISO/IEC 9126-1</w:t>
            </w:r>
            <w:r w:rsidRPr="008C2396" w:rsidR="00A51DA5">
              <w:rPr>
                <w:rFonts w:ascii="Arial" w:hAnsi="Arial" w:cs="Arial"/>
                <w:color w:val="A6A6A6"/>
                <w:sz w:val="22"/>
                <w:szCs w:val="22"/>
                <w:lang w:val="es-CO"/>
              </w:rPr>
              <w:t>, si aplica</w:t>
            </w:r>
          </w:p>
        </w:tc>
      </w:tr>
      <w:tr xmlns:wp14="http://schemas.microsoft.com/office/word/2010/wordml" w:rsidRPr="008C2396" w:rsidR="006962B9" w:rsidTr="1E0C3718" w14:paraId="6678A368" wp14:textId="77777777">
        <w:trPr>
          <w:trHeight w:val="1996"/>
        </w:trPr>
        <w:tc>
          <w:tcPr>
            <w:tcW w:w="2836" w:type="dxa"/>
            <w:shd w:val="clear" w:color="auto" w:fill="A50021"/>
            <w:tcMar/>
            <w:vAlign w:val="center"/>
          </w:tcPr>
          <w:p w:rsidRPr="008C2396" w:rsidR="006962B9" w:rsidP="00BA36DD" w:rsidRDefault="006962B9" w14:paraId="3EABC9AB" wp14:textId="77777777">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1"/>
              <w:gridCol w:w="3346"/>
            </w:tblGrid>
            <w:tr w:rsidRPr="008C2396" w:rsidR="00F0451E" w:rsidTr="1E0C3718" w14:paraId="75907AC8" wp14:textId="77777777">
              <w:tc>
                <w:tcPr>
                  <w:tcW w:w="0" w:type="auto"/>
                  <w:shd w:val="clear" w:color="auto" w:fill="A6A6A6" w:themeFill="background1" w:themeFillShade="A6"/>
                  <w:tcMar/>
                </w:tcPr>
                <w:p w:rsidRPr="008C2396" w:rsidR="00F0451E" w:rsidP="0031230D" w:rsidRDefault="00F0451E" w14:paraId="59963C4D" wp14:textId="77777777">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hemeFill="background1" w:themeFillShade="A6"/>
                  <w:tcMar/>
                </w:tcPr>
                <w:p w:rsidRPr="008C2396" w:rsidR="00F0451E" w:rsidP="0031230D" w:rsidRDefault="00F0451E" w14:paraId="7CF7CAE3" wp14:textId="77777777">
                  <w:pPr>
                    <w:jc w:val="center"/>
                    <w:rPr>
                      <w:rFonts w:ascii="Arial" w:hAnsi="Arial" w:cs="Arial"/>
                      <w:b/>
                      <w:sz w:val="20"/>
                      <w:szCs w:val="20"/>
                    </w:rPr>
                  </w:pPr>
                  <w:r w:rsidRPr="008C2396">
                    <w:rPr>
                      <w:rFonts w:ascii="Arial" w:hAnsi="Arial" w:cs="Arial"/>
                      <w:b/>
                      <w:sz w:val="20"/>
                      <w:szCs w:val="20"/>
                    </w:rPr>
                    <w:t>Descripción</w:t>
                  </w:r>
                </w:p>
              </w:tc>
            </w:tr>
            <w:tr w:rsidRPr="008C2396" w:rsidR="00F0451E" w:rsidTr="1E0C3718" w14:paraId="70B9F4C2" wp14:textId="77777777">
              <w:tc>
                <w:tcPr>
                  <w:tcW w:w="0" w:type="auto"/>
                  <w:shd w:val="clear" w:color="auto" w:fill="auto"/>
                  <w:tcMar/>
                </w:tcPr>
                <w:p w:rsidRPr="008C2396" w:rsidR="00F0451E" w:rsidP="0031230D" w:rsidRDefault="00DB2673" w14:paraId="36DA54F9" wp14:textId="77777777">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Pr="008C2396" w:rsidR="00311F0C">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Mar/>
                </w:tcPr>
                <w:p w:rsidRPr="008C2396" w:rsidR="00311F0C" w:rsidP="0031230D" w:rsidRDefault="00CC4F45" w14:paraId="0EE3E398" wp14:textId="77777777">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Pr="008C2396" w:rsidR="00F0451E" w:rsidTr="1E0C3718" w14:paraId="61CDCEAD" wp14:textId="77777777">
              <w:tc>
                <w:tcPr>
                  <w:tcW w:w="0" w:type="auto"/>
                  <w:shd w:val="clear" w:color="auto" w:fill="auto"/>
                  <w:tcMar/>
                </w:tcPr>
                <w:p w:rsidRPr="008C2396" w:rsidR="00F0451E" w:rsidP="0031230D" w:rsidRDefault="00F0451E" w14:paraId="6BB9E253" wp14:textId="3A749881">
                  <w:pPr>
                    <w:jc w:val="center"/>
                    <w:rPr>
                      <w:rFonts w:ascii="Arial" w:hAnsi="Arial" w:cs="Arial"/>
                      <w:sz w:val="20"/>
                      <w:szCs w:val="20"/>
                    </w:rPr>
                  </w:pPr>
                  <w:r w:rsidRPr="1E0C3718" w:rsidR="1E0C3718">
                    <w:rPr>
                      <w:rFonts w:ascii="Arial" w:hAnsi="Arial" w:cs="Arial"/>
                      <w:sz w:val="20"/>
                      <w:szCs w:val="20"/>
                    </w:rPr>
                    <w:t>Abogado administrador</w:t>
                  </w:r>
                </w:p>
              </w:tc>
              <w:tc>
                <w:tcPr>
                  <w:tcW w:w="0" w:type="auto"/>
                  <w:shd w:val="clear" w:color="auto" w:fill="auto"/>
                  <w:tcMar/>
                </w:tcPr>
                <w:p w:rsidRPr="008C2396" w:rsidR="00F0451E" w:rsidP="0031230D" w:rsidRDefault="00F0451E" w14:paraId="23DE523C" wp14:textId="1161F50D">
                  <w:pPr>
                    <w:jc w:val="center"/>
                    <w:rPr>
                      <w:rFonts w:ascii="Arial" w:hAnsi="Arial" w:cs="Arial"/>
                      <w:sz w:val="20"/>
                      <w:szCs w:val="20"/>
                    </w:rPr>
                  </w:pPr>
                  <w:r w:rsidRPr="1E0C3718" w:rsidR="1E0C3718">
                    <w:rPr>
                      <w:rFonts w:ascii="Arial" w:hAnsi="Arial" w:cs="Arial"/>
                      <w:sz w:val="20"/>
                      <w:szCs w:val="20"/>
                    </w:rPr>
                    <w:t>Encargado de realizar las actualizaciones de los procesos legales</w:t>
                  </w:r>
                </w:p>
              </w:tc>
            </w:tr>
            <w:tr w:rsidRPr="008C2396" w:rsidR="00F0451E" w:rsidTr="1E0C3718" w14:paraId="52E56223" wp14:textId="77777777">
              <w:tc>
                <w:tcPr>
                  <w:tcW w:w="0" w:type="auto"/>
                  <w:shd w:val="clear" w:color="auto" w:fill="auto"/>
                  <w:tcMar/>
                </w:tcPr>
                <w:p w:rsidRPr="008C2396" w:rsidR="00F0451E" w:rsidP="0031230D" w:rsidRDefault="00F0451E" w14:paraId="07547A01" wp14:textId="77777777">
                  <w:pPr>
                    <w:jc w:val="center"/>
                    <w:rPr>
                      <w:rFonts w:ascii="Arial" w:hAnsi="Arial" w:cs="Arial"/>
                      <w:sz w:val="20"/>
                      <w:szCs w:val="20"/>
                    </w:rPr>
                  </w:pPr>
                </w:p>
              </w:tc>
              <w:tc>
                <w:tcPr>
                  <w:tcW w:w="0" w:type="auto"/>
                  <w:shd w:val="clear" w:color="auto" w:fill="auto"/>
                  <w:tcMar/>
                </w:tcPr>
                <w:p w:rsidRPr="008C2396" w:rsidR="00F0451E" w:rsidP="0031230D" w:rsidRDefault="00F0451E" w14:paraId="5043CB0F" wp14:textId="77777777">
                  <w:pPr>
                    <w:jc w:val="center"/>
                    <w:rPr>
                      <w:rFonts w:ascii="Arial" w:hAnsi="Arial" w:cs="Arial"/>
                      <w:sz w:val="20"/>
                      <w:szCs w:val="20"/>
                    </w:rPr>
                  </w:pPr>
                </w:p>
              </w:tc>
            </w:tr>
          </w:tbl>
          <w:p w:rsidRPr="008C2396" w:rsidR="006962B9" w:rsidP="00F0451E" w:rsidRDefault="006962B9" w14:paraId="07459315" wp14:textId="77777777">
            <w:pPr>
              <w:jc w:val="center"/>
              <w:rPr>
                <w:rFonts w:ascii="Arial" w:hAnsi="Arial" w:cs="Arial"/>
                <w:sz w:val="20"/>
                <w:szCs w:val="20"/>
              </w:rPr>
            </w:pPr>
          </w:p>
        </w:tc>
      </w:tr>
      <w:tr xmlns:wp14="http://schemas.microsoft.com/office/word/2010/wordml" w:rsidRPr="008C2396" w:rsidR="00CF1831" w:rsidTr="1E0C3718" w14:paraId="18FF6468" wp14:textId="77777777">
        <w:trPr>
          <w:trHeight w:val="843"/>
        </w:trPr>
        <w:tc>
          <w:tcPr>
            <w:tcW w:w="2836" w:type="dxa"/>
            <w:shd w:val="clear" w:color="auto" w:fill="A50021"/>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Pr="008C2396" w:rsidR="006962B9" w:rsidP="0031230D" w:rsidRDefault="006962B9" w14:paraId="6537F28F" wp14:textId="77777777">
            <w:pPr>
              <w:rPr>
                <w:rFonts w:ascii="Arial" w:hAnsi="Arial" w:cs="Arial"/>
                <w:b/>
                <w:sz w:val="22"/>
                <w:szCs w:val="22"/>
              </w:rPr>
            </w:pPr>
          </w:p>
          <w:p w:rsidRPr="008C2396" w:rsidR="006962B9" w:rsidP="1E0C3718" w:rsidRDefault="000471E8" w14:paraId="6A996241" wp14:textId="76C46BAD">
            <w:pPr>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 xml:space="preserve">Entender cada cuanto tiempo se deben enviar notificaciones al cliente </w:t>
            </w:r>
          </w:p>
          <w:p w:rsidRPr="008C2396" w:rsidR="006962B9" w:rsidP="1E0C3718" w:rsidRDefault="000471E8" w14:paraId="4055E6FF" wp14:textId="5434F6CA">
            <w:pPr>
              <w:pStyle w:val="Normal"/>
              <w:rPr>
                <w:rFonts w:ascii="Arial" w:hAnsi="Arial" w:cs="Arial"/>
                <w:color w:val="A6A6A6" w:themeColor="background1" w:themeTint="FF" w:themeShade="A6"/>
                <w:sz w:val="22"/>
                <w:szCs w:val="22"/>
              </w:rPr>
            </w:pPr>
            <w:r w:rsidRPr="1E0C3718" w:rsidR="1E0C3718">
              <w:rPr>
                <w:rFonts w:ascii="Arial" w:hAnsi="Arial" w:cs="Arial"/>
                <w:color w:val="A6A6A6" w:themeColor="background1" w:themeTint="FF" w:themeShade="A6"/>
                <w:sz w:val="22"/>
                <w:szCs w:val="22"/>
              </w:rPr>
              <w:t>Determinar la cantidad de clientes que puede admitir el bufete sin que se sature</w:t>
            </w:r>
          </w:p>
          <w:p w:rsidRPr="008C2396" w:rsidR="006962B9" w:rsidP="1E0C3718" w:rsidRDefault="000471E8" w14:paraId="556879C3" wp14:textId="70146BAD">
            <w:pPr>
              <w:pStyle w:val="Normal"/>
              <w:rPr>
                <w:rFonts w:ascii="Arial" w:hAnsi="Arial" w:cs="Arial"/>
                <w:color w:val="A6A6A6" w:themeColor="background1" w:themeTint="FF" w:themeShade="A6"/>
                <w:sz w:val="22"/>
                <w:szCs w:val="22"/>
              </w:rPr>
            </w:pPr>
          </w:p>
        </w:tc>
      </w:tr>
      <w:tr xmlns:wp14="http://schemas.microsoft.com/office/word/2010/wordml" w:rsidRPr="008C2396" w:rsidR="00406976" w:rsidTr="1E0C3718" w14:paraId="499918BA" wp14:textId="77777777">
        <w:trPr>
          <w:trHeight w:val="1106"/>
        </w:trPr>
        <w:tc>
          <w:tcPr>
            <w:tcW w:w="2836" w:type="dxa"/>
            <w:vMerge w:val="restart"/>
            <w:shd w:val="clear" w:color="auto" w:fill="A50021"/>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6DFB9E20" wp14:textId="77777777">
            <w:pPr>
              <w:rPr>
                <w:rFonts w:ascii="Arial" w:hAnsi="Arial" w:cs="Arial"/>
                <w:sz w:val="22"/>
                <w:szCs w:val="22"/>
              </w:rPr>
            </w:pPr>
          </w:p>
          <w:p w:rsidRPr="008C2396" w:rsidR="00F1592D" w:rsidP="00F1592D" w:rsidRDefault="00406976" w14:paraId="1B544FC8" wp14:textId="4D6C0D26">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sidR="0FC02053">
              <w:rPr>
                <w:rFonts w:ascii="Arial" w:hAnsi="Arial" w:cs="Arial"/>
                <w:sz w:val="22"/>
                <w:szCs w:val="22"/>
              </w:rPr>
              <w:t xml:space="preserve"> Web</w:t>
            </w:r>
            <w:r w:rsidRPr="008C2396" w:rsidR="573D6CFF">
              <w:rPr>
                <w:rFonts w:ascii="Arial" w:hAnsi="Arial" w:cs="Arial"/>
                <w:sz w:val="22"/>
                <w:szCs w:val="22"/>
              </w:rPr>
              <w:t xml:space="preserve">    Si      </w:t>
            </w:r>
            <w:r w:rsidRPr="008C2396" w:rsidR="00F1592D">
              <w:rPr>
                <w:rFonts w:ascii="Arial" w:hAnsi="Arial" w:cs="Arial"/>
                <w:sz w:val="22"/>
                <w:szCs w:val="22"/>
              </w:rPr>
              <w:fldChar w:fldCharType="begin">
                <w:ffData>
                  <w:name w:val="Marcar2"/>
                  <w:enabled/>
                  <w:calcOnExit w:val="0"/>
                  <w:checkBox>
                    <w:sizeAuto/>
                    <w:default w:val="0"/>
                  </w:checkBox>
                </w:ffData>
              </w:fldChar>
            </w:r>
            <w:bookmarkStart w:name="Marcar2" w:id="4"/>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4"/>
            <w:r w:rsidRPr="008C2396" w:rsidR="573D6CFF">
              <w:rPr>
                <w:rFonts w:ascii="Arial" w:hAnsi="Arial" w:cs="Arial"/>
                <w:sz w:val="22"/>
                <w:szCs w:val="22"/>
              </w:rPr>
              <w:t xml:space="preserve"> Escritorio     </w:t>
            </w:r>
            <w:r w:rsidRPr="008C2396" w:rsidR="00F1592D">
              <w:rPr>
                <w:rFonts w:ascii="Arial" w:hAnsi="Arial" w:cs="Arial"/>
                <w:sz w:val="22"/>
                <w:szCs w:val="22"/>
              </w:rPr>
              <w:fldChar w:fldCharType="begin">
                <w:ffData>
                  <w:name w:val="Marcar3"/>
                  <w:enabled/>
                  <w:calcOnExit w:val="0"/>
                  <w:checkBox>
                    <w:sizeAuto/>
                    <w:default w:val="0"/>
                  </w:checkBox>
                </w:ffData>
              </w:fldChar>
            </w:r>
            <w:bookmarkStart w:name="Marcar3" w:id="5"/>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5"/>
            <w:r w:rsidRPr="008C2396" w:rsidR="573D6CFF">
              <w:rPr>
                <w:rFonts w:ascii="Arial" w:hAnsi="Arial" w:cs="Arial"/>
                <w:sz w:val="22"/>
                <w:szCs w:val="22"/>
              </w:rPr>
              <w:t xml:space="preserve"> </w:t>
            </w:r>
            <w:proofErr w:type="spellStart"/>
            <w:r w:rsidRPr="008C2396" w:rsidR="573D6CFF">
              <w:rPr>
                <w:rFonts w:ascii="Arial" w:hAnsi="Arial" w:cs="Arial"/>
                <w:sz w:val="22"/>
                <w:szCs w:val="22"/>
              </w:rPr>
              <w:t xml:space="preserve">MóvilSi</w:t>
            </w:r>
            <w:proofErr w:type="spellEnd"/>
            <w:r w:rsidRPr="008C2396" w:rsidR="5968C76F">
              <w:rPr>
                <w:rFonts w:ascii="Arial" w:hAnsi="Arial" w:cs="Arial"/>
                <w:sz w:val="22"/>
                <w:szCs w:val="22"/>
              </w:rPr>
              <w:t xml:space="preserve">   </w:t>
            </w:r>
            <w:r w:rsidRPr="008C2396" w:rsidR="77238C5D">
              <w:rPr>
                <w:rFonts w:ascii="Arial" w:hAnsi="Arial" w:cs="Arial"/>
                <w:sz w:val="22"/>
                <w:szCs w:val="22"/>
              </w:rPr>
              <w:t xml:space="preserve"> </w:t>
            </w:r>
            <w:r w:rsidRPr="008C2396" w:rsidR="5968C76F">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5968C76F">
              <w:rPr>
                <w:rFonts w:ascii="Arial" w:hAnsi="Arial" w:cs="Arial"/>
                <w:sz w:val="22"/>
                <w:szCs w:val="22"/>
              </w:rPr>
              <w:t xml:space="preserve"> Servicio Web     </w:t>
            </w:r>
          </w:p>
          <w:p w:rsidRPr="008C2396" w:rsidR="00F1592D" w:rsidP="00216320" w:rsidRDefault="00F1592D" w14:paraId="70DF9E56" wp14:textId="77777777">
            <w:pPr>
              <w:rPr>
                <w:rFonts w:ascii="Arial" w:hAnsi="Arial" w:cs="Arial"/>
                <w:sz w:val="22"/>
                <w:szCs w:val="22"/>
              </w:rPr>
            </w:pPr>
          </w:p>
          <w:p w:rsidRPr="008C2396" w:rsidR="00EB3B75" w:rsidP="00EB3B75" w:rsidRDefault="00F1592D"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Pr="008C2396" w:rsidR="00EB3B75">
              <w:rPr>
                <w:rFonts w:ascii="Arial" w:hAnsi="Arial" w:cs="Arial"/>
                <w:sz w:val="22"/>
                <w:szCs w:val="22"/>
              </w:rPr>
              <w:t xml:space="preserve">    </w:t>
            </w:r>
            <w:r w:rsidRPr="008C2396" w:rsidR="00EB3B75">
              <w:rPr>
                <w:rFonts w:ascii="Arial" w:hAnsi="Arial" w:cs="Arial"/>
                <w:sz w:val="22"/>
                <w:szCs w:val="22"/>
              </w:rPr>
              <w:fldChar w:fldCharType="begin">
                <w:ffData>
                  <w:name w:val="Marcar6"/>
                  <w:enabled/>
                  <w:calcOnExit w:val="0"/>
                  <w:checkBox>
                    <w:sizeAuto/>
                    <w:default w:val="0"/>
                  </w:checkBox>
                </w:ffData>
              </w:fldChar>
            </w:r>
            <w:bookmarkStart w:name="Marcar6" w:id="8"/>
            <w:r w:rsidRPr="008C2396" w:rsidR="00EB3B75">
              <w:rPr>
                <w:rFonts w:ascii="Arial" w:hAnsi="Arial" w:cs="Arial"/>
                <w:sz w:val="22"/>
                <w:szCs w:val="22"/>
              </w:rPr>
              <w:instrText xml:space="preserve"> FORMCHECKBOX </w:instrText>
            </w:r>
            <w:r w:rsidRPr="008C2396" w:rsidR="00EB3B75">
              <w:rPr>
                <w:rFonts w:ascii="Arial" w:hAnsi="Arial" w:cs="Arial"/>
                <w:sz w:val="22"/>
                <w:szCs w:val="22"/>
              </w:rPr>
            </w:r>
            <w:r w:rsidRPr="008C2396" w:rsidR="00EB3B75">
              <w:rPr>
                <w:rFonts w:ascii="Arial" w:hAnsi="Arial" w:cs="Arial"/>
                <w:sz w:val="22"/>
                <w:szCs w:val="22"/>
              </w:rPr>
              <w:fldChar w:fldCharType="end"/>
            </w:r>
            <w:bookmarkEnd w:id="8"/>
            <w:r w:rsidRPr="008C2396" w:rsidR="00EB3B75">
              <w:rPr>
                <w:rFonts w:ascii="Arial" w:hAnsi="Arial" w:cs="Arial"/>
                <w:sz w:val="22"/>
                <w:szCs w:val="22"/>
              </w:rPr>
              <w:t xml:space="preserve"> Otro:__________________</w:t>
            </w:r>
          </w:p>
          <w:p w:rsidRPr="008C2396" w:rsidR="00406976" w:rsidP="00EB3B75" w:rsidRDefault="00406976" w14:paraId="44E871BC" wp14:textId="77777777">
            <w:pPr>
              <w:rPr>
                <w:rFonts w:ascii="Arial" w:hAnsi="Arial" w:cs="Arial"/>
                <w:b/>
                <w:color w:val="D9D9D9"/>
                <w:sz w:val="22"/>
                <w:szCs w:val="22"/>
              </w:rPr>
            </w:pPr>
          </w:p>
        </w:tc>
      </w:tr>
      <w:tr xmlns:wp14="http://schemas.microsoft.com/office/word/2010/wordml" w:rsidRPr="008C2396" w:rsidR="00406976" w:rsidTr="1E0C3718" w14:paraId="0687C215" wp14:textId="77777777">
        <w:trPr>
          <w:trHeight w:val="1348"/>
        </w:trPr>
        <w:tc>
          <w:tcPr>
            <w:tcW w:w="2836" w:type="dxa"/>
            <w:vMerge/>
            <w:tcMar/>
            <w:vAlign w:val="center"/>
          </w:tcPr>
          <w:p w:rsidRPr="008C2396" w:rsidR="00406976" w:rsidP="0031230D" w:rsidRDefault="00406976" w14:paraId="144A5D23"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738610EB" wp14:textId="77777777">
            <w:pPr>
              <w:rPr>
                <w:rFonts w:ascii="Arial" w:hAnsi="Arial" w:cs="Arial"/>
                <w:sz w:val="22"/>
                <w:szCs w:val="22"/>
                <w:lang w:val="en-US"/>
              </w:rPr>
            </w:pPr>
          </w:p>
          <w:p w:rsidRPr="00D1764B" w:rsidR="00406976" w:rsidP="00DD4EC2" w:rsidRDefault="00406976" w14:paraId="46229F92" wp14:textId="77777777">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rsidRPr="00D1764B" w:rsidR="00406976" w:rsidP="00DD4EC2" w:rsidRDefault="00406976" w14:paraId="0E00E00F" wp14:textId="77777777">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name="Marcar8" w:id="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rsidRPr="00D1764B" w:rsidR="00406976" w:rsidP="00DD4EC2" w:rsidRDefault="004069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Pr="00D1764B" w:rsidR="00252489">
              <w:rPr>
                <w:rFonts w:ascii="Arial" w:hAnsi="Arial" w:cs="Arial"/>
                <w:sz w:val="22"/>
                <w:szCs w:val="22"/>
                <w:lang w:val="en-US"/>
              </w:rPr>
              <w:t>My</w:t>
            </w:r>
            <w:r w:rsidRPr="00D1764B">
              <w:rPr>
                <w:rFonts w:ascii="Arial" w:hAnsi="Arial" w:cs="Arial"/>
                <w:sz w:val="22"/>
                <w:szCs w:val="22"/>
                <w:lang w:val="en-US"/>
              </w:rPr>
              <w:t>SQL</w:t>
            </w:r>
          </w:p>
          <w:p w:rsidRPr="00D1764B" w:rsidR="00406976" w:rsidP="00DD4EC2" w:rsidRDefault="00406976" w14:paraId="16D3C8F6" wp14:textId="77777777">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rsidRPr="00D1764B" w:rsidR="00406976" w:rsidP="00DD4EC2" w:rsidRDefault="00406976" w14:paraId="674DF61B" wp14:textId="77777777">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name="Marcar11" w:id="13"/>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rsidRPr="00D1764B" w:rsidR="00406976" w:rsidP="00DD4EC2" w:rsidRDefault="00406976" w14:paraId="637805D2" wp14:textId="77777777">
            <w:pPr>
              <w:rPr>
                <w:rFonts w:ascii="Arial" w:hAnsi="Arial" w:cs="Arial"/>
                <w:sz w:val="22"/>
                <w:szCs w:val="22"/>
                <w:lang w:val="en-US"/>
              </w:rPr>
            </w:pPr>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008C2396">
              <w:rPr>
                <w:rFonts w:ascii="Arial" w:hAnsi="Arial" w:cs="Arial"/>
                <w:b/>
                <w:sz w:val="22"/>
                <w:szCs w:val="22"/>
              </w:rPr>
              <w:t>Versión</w:t>
            </w:r>
          </w:p>
          <w:p w:rsidRPr="008C2396" w:rsidR="00190F2A" w:rsidP="00DD4EC2" w:rsidRDefault="00190F2A"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406976" w:rsidTr="1E0C3718" w14:paraId="39636EA4" wp14:textId="77777777">
        <w:trPr>
          <w:trHeight w:val="1348"/>
        </w:trPr>
        <w:tc>
          <w:tcPr>
            <w:tcW w:w="2836" w:type="dxa"/>
            <w:vMerge/>
            <w:tcMar/>
            <w:vAlign w:val="center"/>
          </w:tcPr>
          <w:p w:rsidRPr="008C2396" w:rsidR="00406976" w:rsidP="0031230D" w:rsidRDefault="00406976" w14:paraId="463F29E8"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3B7B4B86" wp14:textId="77777777">
            <w:pPr>
              <w:rPr>
                <w:rFonts w:ascii="Arial" w:hAnsi="Arial" w:cs="Arial"/>
                <w:sz w:val="22"/>
                <w:szCs w:val="22"/>
              </w:rPr>
            </w:pPr>
          </w:p>
          <w:p w:rsidRPr="00D1764B" w:rsidR="00406976" w:rsidP="005B1D0C" w:rsidRDefault="00406976" w14:paraId="563CB11F" wp14:textId="77777777">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Pr="00D1764B" w:rsidR="00406976" w:rsidP="005B1D0C" w:rsidRDefault="00406976" w14:paraId="72C681AC"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Pr="00D1764B" w:rsidR="00406976" w:rsidP="005B1D0C" w:rsidRDefault="00406976" w14:paraId="5BB3BE24" wp14:textId="77777777">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Pr="00D1764B" w:rsidR="00406976" w:rsidP="005B1D0C" w:rsidRDefault="00406976" w14:paraId="5093E6E6" wp14:textId="77777777">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sidR="0FC02053">
              <w:rPr>
                <w:rFonts w:ascii="Arial" w:hAnsi="Arial" w:cs="Arial"/>
                <w:sz w:val="22"/>
                <w:szCs w:val="22"/>
              </w:rPr>
              <w:t xml:space="preserve"> JavaSI</w:t>
            </w:r>
          </w:p>
          <w:p w:rsidRPr="00D1764B" w:rsidR="00406976" w:rsidP="005B1D0C" w:rsidRDefault="00406976" w14:paraId="496BFDF0" wp14:textId="77777777">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sidR="0FC02053">
              <w:rPr>
                <w:rFonts w:ascii="Arial" w:hAnsi="Arial" w:cs="Arial"/>
                <w:sz w:val="22"/>
                <w:szCs w:val="22"/>
              </w:rPr>
              <w:t xml:space="preserve"> </w:t>
            </w:r>
            <w:r w:rsidRPr="008C2396" w:rsidR="0FC02053">
              <w:rPr>
                <w:rFonts w:ascii="Arial" w:hAnsi="Arial" w:cs="Arial"/>
                <w:sz w:val="22"/>
                <w:szCs w:val="22"/>
              </w:rPr>
              <w:t>JavaScript Si</w:t>
            </w:r>
          </w:p>
          <w:p w:rsidRPr="00D1764B" w:rsidR="00406976" w:rsidP="005B1D0C" w:rsidRDefault="00406976" w14:paraId="029EDD9B"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rsidRPr="008C2396" w:rsidR="00406976" w:rsidP="0031230D" w:rsidRDefault="00406976" w14:paraId="3A0FF5F2" wp14:textId="77777777">
            <w:pPr>
              <w:rPr>
                <w:rFonts w:ascii="Arial" w:hAnsi="Arial" w:cs="Arial"/>
                <w:sz w:val="22"/>
                <w:szCs w:val="22"/>
              </w:rPr>
            </w:pP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00190F2A" w:rsidRDefault="00190F2A"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1E0C3718" w:rsidRDefault="00190F2A" w14:paraId="427A1C81" wp14:textId="26400EA2">
            <w:pPr>
              <w:rPr>
                <w:rFonts w:ascii="Arial" w:hAnsi="Arial" w:cs="Arial"/>
                <w:b w:val="1"/>
                <w:bCs w:val="1"/>
                <w:color w:val="D9D9D9"/>
                <w:sz w:val="22"/>
                <w:szCs w:val="22"/>
              </w:rPr>
            </w:pPr>
            <w:r w:rsidRPr="1E0C3718" w:rsidR="0F49305C">
              <w:rPr>
                <w:rFonts w:ascii="Arial" w:hAnsi="Arial" w:cs="Arial"/>
                <w:b w:val="1"/>
                <w:bCs w:val="1"/>
                <w:color w:val="D9D9D9" w:themeColor="background1" w:themeTint="FF" w:themeShade="D9"/>
                <w:sz w:val="22"/>
                <w:szCs w:val="22"/>
              </w:rPr>
              <w:t>____16</w:t>
            </w:r>
          </w:p>
          <w:p w:rsidRPr="008C2396" w:rsidR="00190F2A" w:rsidP="00190F2A" w:rsidRDefault="00190F2A"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406976" w:rsidP="00190F2A" w:rsidRDefault="00190F2A"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CF1DBE" w:rsidTr="1E0C3718" w14:paraId="273F5F2A" wp14:textId="77777777">
        <w:trPr>
          <w:trHeight w:val="182"/>
        </w:trPr>
        <w:tc>
          <w:tcPr>
            <w:tcW w:w="2836" w:type="dxa"/>
            <w:shd w:val="clear" w:color="auto" w:fill="A50021"/>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7D4E3878">
            <w:pPr>
              <w:rPr>
                <w:rFonts w:ascii="Arial" w:hAnsi="Arial" w:cs="Arial"/>
                <w:sz w:val="22"/>
                <w:szCs w:val="22"/>
              </w:rPr>
            </w:pPr>
            <w:r w:rsidRPr="1E0C3718" w:rsidR="2276E1BB">
              <w:rPr>
                <w:rFonts w:ascii="Arial" w:hAnsi="Arial" w:cs="Arial"/>
                <w:sz w:val="22"/>
                <w:szCs w:val="22"/>
              </w:rPr>
              <w:t xml:space="preserve">Luego de adelantado el análisis de los requisitos </w:t>
            </w:r>
            <w:r w:rsidRPr="1E0C3718" w:rsidR="49F4BCB3">
              <w:rPr>
                <w:rFonts w:ascii="Arial" w:hAnsi="Arial" w:cs="Arial"/>
                <w:sz w:val="22"/>
                <w:szCs w:val="22"/>
              </w:rPr>
              <w:t>y</w:t>
            </w:r>
            <w:r w:rsidRPr="1E0C3718" w:rsidR="2276E1BB">
              <w:rPr>
                <w:rFonts w:ascii="Arial" w:hAnsi="Arial" w:cs="Arial"/>
                <w:sz w:val="22"/>
                <w:szCs w:val="22"/>
              </w:rPr>
              <w:t xml:space="preserve"> </w:t>
            </w:r>
            <w:r w:rsidRPr="1E0C3718" w:rsidR="1AB13D5B">
              <w:rPr>
                <w:rFonts w:ascii="Arial" w:hAnsi="Arial" w:cs="Arial"/>
                <w:sz w:val="22"/>
                <w:szCs w:val="22"/>
              </w:rPr>
              <w:t>requerimientos</w:t>
            </w:r>
            <w:r w:rsidRPr="1E0C3718" w:rsidR="2276E1BB">
              <w:rPr>
                <w:rFonts w:ascii="Arial" w:hAnsi="Arial" w:cs="Arial"/>
                <w:sz w:val="22"/>
                <w:szCs w:val="22"/>
              </w:rPr>
              <w:t xml:space="preserve"> es viable proponer una solución técnica para esta solicitud: SI (</w:t>
            </w:r>
            <w:r w:rsidRPr="1E0C3718" w:rsidR="06FE9FF0">
              <w:rPr>
                <w:rFonts w:ascii="Arial" w:hAnsi="Arial" w:cs="Arial"/>
                <w:sz w:val="22"/>
                <w:szCs w:val="22"/>
              </w:rPr>
              <w:t xml:space="preserve"> si</w:t>
            </w:r>
            <w:r w:rsidRPr="1E0C3718" w:rsidR="2276E1BB">
              <w:rPr>
                <w:rFonts w:ascii="Arial" w:hAnsi="Arial" w:cs="Arial"/>
                <w:sz w:val="22"/>
                <w:szCs w:val="22"/>
              </w:rPr>
              <w:t>) N</w:t>
            </w:r>
            <w:r w:rsidRPr="1E0C3718" w:rsidR="4377C079">
              <w:rPr>
                <w:rFonts w:ascii="Arial" w:hAnsi="Arial" w:cs="Arial"/>
                <w:sz w:val="22"/>
                <w:szCs w:val="22"/>
              </w:rPr>
              <w:t>O</w:t>
            </w:r>
            <w:r w:rsidRPr="1E0C3718" w:rsidR="2276E1BB">
              <w:rPr>
                <w:rFonts w:ascii="Arial" w:hAnsi="Arial" w:cs="Arial"/>
                <w:sz w:val="22"/>
                <w:szCs w:val="22"/>
              </w:rPr>
              <w:t xml:space="preserve"> (</w:t>
            </w:r>
            <w:r w:rsidRPr="1E0C3718" w:rsidR="06FE9FF0">
              <w:rPr>
                <w:rFonts w:ascii="Arial" w:hAnsi="Arial" w:cs="Arial"/>
                <w:sz w:val="22"/>
                <w:szCs w:val="22"/>
              </w:rPr>
              <w:t xml:space="preserve"> </w:t>
            </w:r>
            <w:r w:rsidRPr="1E0C3718" w:rsidR="2276E1BB">
              <w:rPr>
                <w:rFonts w:ascii="Arial" w:hAnsi="Arial" w:cs="Arial"/>
                <w:sz w:val="22"/>
                <w:szCs w:val="22"/>
              </w:rPr>
              <w:t>)</w:t>
            </w:r>
          </w:p>
        </w:tc>
      </w:tr>
    </w:tbl>
    <w:p xmlns:wp14="http://schemas.microsoft.com/office/word/2010/wordml" w:rsidRPr="008C2396" w:rsidR="000A71D8" w:rsidP="003D4A48" w:rsidRDefault="000A71D8" w14:paraId="5630AD66" wp14:textId="77777777">
      <w:pPr>
        <w:rPr>
          <w:rFonts w:ascii="Arial" w:hAnsi="Arial" w:cs="Arial"/>
          <w:b/>
          <w:sz w:val="28"/>
          <w:szCs w:val="28"/>
          <w:lang w:val="es-CO"/>
        </w:rPr>
      </w:pPr>
    </w:p>
    <w:p xmlns:wp14="http://schemas.microsoft.com/office/word/2010/wordml" w:rsidRPr="008C2396" w:rsidR="00E45C7F" w:rsidP="00E45C7F" w:rsidRDefault="00E45C7F" w14:paraId="38BB5D3A"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8B73D8" w:rsidTr="1E0C3718" w14:paraId="5C129997" wp14:textId="77777777">
        <w:tc>
          <w:tcPr>
            <w:tcW w:w="4112" w:type="dxa"/>
            <w:shd w:val="clear" w:color="auto" w:fill="A6A6A6" w:themeFill="background1" w:themeFillShade="A6"/>
            <w:tcMar/>
          </w:tcPr>
          <w:p w:rsidRPr="008C2396" w:rsidR="008B73D8" w:rsidP="00517D47" w:rsidRDefault="008B73D8" w14:paraId="67D95E8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8B73D8" w:rsidP="00517D47" w:rsidRDefault="008B73D8" w14:paraId="4F6FD7A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hemeFill="background1" w:themeFillShade="A6"/>
            <w:tcMar/>
          </w:tcPr>
          <w:p w:rsidRPr="008C2396" w:rsidR="008B73D8" w:rsidP="00517D47" w:rsidRDefault="008B73D8" w14:paraId="55DF525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hemeFill="background1" w:themeFillShade="A6"/>
            <w:tcMar/>
          </w:tcPr>
          <w:p w:rsidRPr="008C2396" w:rsidR="008B73D8" w:rsidP="00517D47" w:rsidRDefault="008B73D8" w14:paraId="7C15739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B73D8" w:rsidTr="1E0C3718" w14:paraId="61829076" wp14:textId="77777777">
        <w:tc>
          <w:tcPr>
            <w:tcW w:w="4112" w:type="dxa"/>
            <w:shd w:val="clear" w:color="auto" w:fill="auto"/>
            <w:tcMar/>
          </w:tcPr>
          <w:p w:rsidRPr="008C2396" w:rsidR="008B73D8" w:rsidP="0031230D" w:rsidRDefault="008B73D8" w14:paraId="2BA226A1" wp14:textId="5050C65B">
            <w:pPr>
              <w:pStyle w:val="Piedepgina"/>
              <w:tabs>
                <w:tab w:val="clear" w:pos="4252"/>
                <w:tab w:val="clear" w:pos="8504"/>
              </w:tabs>
              <w:spacing w:line="360" w:lineRule="auto"/>
              <w:jc w:val="both"/>
              <w:rPr>
                <w:rFonts w:ascii="Arial" w:hAnsi="Arial" w:cs="Arial"/>
                <w:b w:val="1"/>
                <w:bCs w:val="1"/>
                <w:sz w:val="22"/>
                <w:szCs w:val="22"/>
              </w:rPr>
            </w:pPr>
            <w:r w:rsidRPr="1E0C3718" w:rsidR="1E0C3718">
              <w:rPr>
                <w:rFonts w:ascii="Arial" w:hAnsi="Arial" w:cs="Arial"/>
                <w:b w:val="1"/>
                <w:bCs w:val="1"/>
                <w:sz w:val="22"/>
                <w:szCs w:val="22"/>
              </w:rPr>
              <w:t>Jaime Orea Hernández</w:t>
            </w:r>
          </w:p>
        </w:tc>
        <w:tc>
          <w:tcPr>
            <w:tcW w:w="2551" w:type="dxa"/>
            <w:shd w:val="clear" w:color="auto" w:fill="auto"/>
            <w:tcMar/>
          </w:tcPr>
          <w:p w:rsidRPr="008C2396" w:rsidR="008B73D8" w:rsidP="0031230D" w:rsidRDefault="008B73D8" w14:paraId="17AD93B2" wp14:textId="6E55404C">
            <w:pPr>
              <w:pStyle w:val="Piedepgina"/>
              <w:tabs>
                <w:tab w:val="clear" w:pos="4252"/>
                <w:tab w:val="clear" w:pos="8504"/>
              </w:tabs>
              <w:spacing w:line="360" w:lineRule="auto"/>
              <w:jc w:val="both"/>
              <w:rPr>
                <w:rFonts w:ascii="Arial" w:hAnsi="Arial" w:cs="Arial"/>
                <w:b w:val="1"/>
                <w:bCs w:val="1"/>
                <w:sz w:val="22"/>
                <w:szCs w:val="22"/>
              </w:rPr>
            </w:pPr>
            <w:r w:rsidRPr="1E0C3718" w:rsidR="1E0C3718">
              <w:rPr>
                <w:rFonts w:ascii="Arial" w:hAnsi="Arial" w:cs="Arial"/>
                <w:b w:val="1"/>
                <w:bCs w:val="1"/>
                <w:sz w:val="22"/>
                <w:szCs w:val="22"/>
              </w:rPr>
              <w:t>BJSQ</w:t>
            </w:r>
          </w:p>
        </w:tc>
        <w:tc>
          <w:tcPr>
            <w:tcW w:w="1316" w:type="dxa"/>
            <w:shd w:val="clear" w:color="auto" w:fill="auto"/>
            <w:tcMar/>
          </w:tcPr>
          <w:p w:rsidRPr="008C2396" w:rsidR="008B73D8" w:rsidP="0031230D" w:rsidRDefault="008B73D8" w14:paraId="0DE4B5B7" wp14:textId="762F8A6C">
            <w:pPr>
              <w:pStyle w:val="Piedepgina"/>
              <w:tabs>
                <w:tab w:val="clear" w:pos="4252"/>
                <w:tab w:val="clear" w:pos="8504"/>
              </w:tabs>
              <w:spacing w:line="360" w:lineRule="auto"/>
              <w:jc w:val="both"/>
              <w:rPr>
                <w:rFonts w:ascii="Arial" w:hAnsi="Arial" w:cs="Arial"/>
                <w:b w:val="1"/>
                <w:bCs w:val="1"/>
                <w:sz w:val="22"/>
                <w:szCs w:val="22"/>
              </w:rPr>
            </w:pPr>
            <w:r w:rsidRPr="1E0C3718" w:rsidR="1E0C3718">
              <w:rPr>
                <w:rFonts w:ascii="Arial" w:hAnsi="Arial" w:cs="Arial"/>
                <w:b w:val="1"/>
                <w:bCs w:val="1"/>
                <w:sz w:val="22"/>
                <w:szCs w:val="22"/>
              </w:rPr>
              <w:t>66666666</w:t>
            </w:r>
          </w:p>
        </w:tc>
        <w:tc>
          <w:tcPr>
            <w:tcW w:w="2511" w:type="dxa"/>
            <w:shd w:val="clear" w:color="auto" w:fill="auto"/>
            <w:tcMar/>
          </w:tcPr>
          <w:p w:rsidRPr="008C2396" w:rsidR="008B73D8" w:rsidP="0031230D" w:rsidRDefault="008B73D8" w14:paraId="66204FF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E0C3718" w14:paraId="2DBF0D7D" wp14:textId="77777777">
        <w:tc>
          <w:tcPr>
            <w:tcW w:w="4112" w:type="dxa"/>
            <w:shd w:val="clear" w:color="auto" w:fill="auto"/>
            <w:tcMar/>
          </w:tcPr>
          <w:p w:rsidRPr="008C2396" w:rsidR="008B73D8" w:rsidP="0031230D" w:rsidRDefault="008B73D8" w14:paraId="6B62F1B3"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02F2C34E"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680A4E5D"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1921983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E0C3718" w14:paraId="296FEF7D" wp14:textId="77777777">
        <w:tc>
          <w:tcPr>
            <w:tcW w:w="4112" w:type="dxa"/>
            <w:shd w:val="clear" w:color="auto" w:fill="auto"/>
            <w:tcMar/>
          </w:tcPr>
          <w:p w:rsidRPr="008C2396" w:rsidR="008B73D8" w:rsidP="0031230D" w:rsidRDefault="008B73D8" w14:paraId="7194DBDC"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769D0D3C"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54CD245A"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1231BE67"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E0C3718" w14:paraId="36FEB5B0" wp14:textId="77777777">
        <w:tc>
          <w:tcPr>
            <w:tcW w:w="4112" w:type="dxa"/>
            <w:shd w:val="clear" w:color="auto" w:fill="auto"/>
            <w:tcMar/>
          </w:tcPr>
          <w:p w:rsidRPr="008C2396" w:rsidR="008B73D8" w:rsidP="0031230D" w:rsidRDefault="008B73D8" w14:paraId="30D7AA69"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7196D064"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34FF1C98"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6D072C0D"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E0C3718" w14:paraId="48A21919" wp14:textId="77777777">
        <w:tc>
          <w:tcPr>
            <w:tcW w:w="4112" w:type="dxa"/>
            <w:shd w:val="clear" w:color="auto" w:fill="auto"/>
            <w:tcMar/>
          </w:tcPr>
          <w:p w:rsidRPr="008C2396" w:rsidR="008B73D8" w:rsidP="0031230D" w:rsidRDefault="008B73D8" w14:paraId="6BD18F9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238601FE"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0F3CABC7"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5B08B5D1"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8B73D8" w:rsidTr="1E0C3718" w14:paraId="16DEB4AB" wp14:textId="77777777">
        <w:tc>
          <w:tcPr>
            <w:tcW w:w="4112" w:type="dxa"/>
            <w:shd w:val="clear" w:color="auto" w:fill="auto"/>
            <w:tcMar/>
          </w:tcPr>
          <w:p w:rsidRPr="008C2396" w:rsidR="008B73D8" w:rsidP="0031230D" w:rsidRDefault="008B73D8" w14:paraId="0AD9C6F4"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8B73D8" w:rsidP="0031230D" w:rsidRDefault="008B73D8" w14:paraId="4B1F511A"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8B73D8" w:rsidP="0031230D" w:rsidRDefault="008B73D8" w14:paraId="65F9C3DC"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8B73D8" w:rsidP="0031230D" w:rsidRDefault="008B73D8" w14:paraId="5023141B"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6844B1" w:rsidP="0050044E" w:rsidRDefault="00C454AB" w14:paraId="66EEEB9C" wp14:textId="77777777">
      <w:pPr>
        <w:numPr>
          <w:ilvl w:val="0"/>
          <w:numId w:val="28"/>
        </w:numPr>
        <w:jc w:val="center"/>
        <w:rPr>
          <w:rFonts w:ascii="Arial" w:hAnsi="Arial" w:cs="Arial"/>
          <w:b/>
          <w:sz w:val="28"/>
          <w:szCs w:val="28"/>
        </w:rPr>
      </w:pPr>
      <w:r w:rsidRPr="008C2396">
        <w:rPr>
          <w:rFonts w:ascii="Arial" w:hAnsi="Arial" w:cs="Arial"/>
          <w:b/>
          <w:sz w:val="28"/>
          <w:szCs w:val="28"/>
        </w:rPr>
        <w:t>FASE DE PLANEACIÓN</w:t>
      </w:r>
      <w:r w:rsidRPr="008C2396" w:rsidR="006007F2">
        <w:rPr>
          <w:rFonts w:ascii="Arial" w:hAnsi="Arial" w:cs="Arial"/>
          <w:b/>
          <w:sz w:val="28"/>
          <w:szCs w:val="28"/>
        </w:rPr>
        <w:t xml:space="preserve"> Y GERENCIA DEL PROYECTO</w:t>
      </w:r>
    </w:p>
    <w:p xmlns:wp14="http://schemas.microsoft.com/office/word/2010/wordml" w:rsidRPr="008C2396" w:rsidR="006844B1" w:rsidP="00E15918" w:rsidRDefault="006844B1" w14:paraId="1F3B1409" wp14:textId="77777777">
      <w:pPr>
        <w:jc w:val="center"/>
        <w:rPr>
          <w:rFonts w:ascii="Arial" w:hAnsi="Arial" w:cs="Arial"/>
          <w:b/>
          <w:sz w:val="28"/>
          <w:szCs w:val="28"/>
        </w:rPr>
      </w:pPr>
    </w:p>
    <w:tbl>
      <w:tblPr>
        <w:tblW w:w="1045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xmlns:wp14="http://schemas.microsoft.com/office/word/2010/wordml" w:rsidRPr="008C2396" w:rsidR="000E42E9" w:rsidTr="1E0C3718" w14:paraId="25C7D50E" wp14:textId="77777777">
        <w:trPr>
          <w:trHeight w:val="182"/>
        </w:trPr>
        <w:tc>
          <w:tcPr>
            <w:tcW w:w="2613" w:type="dxa"/>
            <w:gridSpan w:val="3"/>
            <w:shd w:val="clear" w:color="auto" w:fill="A50021"/>
            <w:tcMar/>
            <w:vAlign w:val="center"/>
          </w:tcPr>
          <w:p w:rsidRPr="008C2396" w:rsidR="000E42E9" w:rsidP="004627A3" w:rsidRDefault="00EE57A9" w14:paraId="225F805C" wp14:textId="77777777">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themeFill="background1"/>
            <w:tcMar/>
            <w:vAlign w:val="center"/>
          </w:tcPr>
          <w:p w:rsidRPr="008C2396" w:rsidR="000E42E9" w:rsidP="1E0C3718" w:rsidRDefault="000E42E9" w14:paraId="562C75D1" wp14:textId="31107676">
            <w:pPr>
              <w:jc w:val="center"/>
              <w:rPr>
                <w:rFonts w:ascii="Arial" w:hAnsi="Arial" w:cs="Arial"/>
                <w:b w:val="1"/>
                <w:bCs w:val="1"/>
                <w:sz w:val="22"/>
                <w:szCs w:val="22"/>
              </w:rPr>
            </w:pPr>
            <w:r w:rsidRPr="1E0C3718" w:rsidR="1E0C3718">
              <w:rPr>
                <w:rFonts w:ascii="Arial" w:hAnsi="Arial" w:cs="Arial"/>
                <w:b w:val="1"/>
                <w:bCs w:val="1"/>
                <w:sz w:val="22"/>
                <w:szCs w:val="22"/>
              </w:rPr>
              <w:t>Andrea Reyes</w:t>
            </w:r>
          </w:p>
        </w:tc>
        <w:tc>
          <w:tcPr>
            <w:tcW w:w="2613" w:type="dxa"/>
            <w:gridSpan w:val="4"/>
            <w:shd w:val="clear" w:color="auto" w:fill="A50021"/>
            <w:tcMar/>
            <w:vAlign w:val="center"/>
          </w:tcPr>
          <w:p w:rsidRPr="008C2396" w:rsidR="000E42E9" w:rsidP="004627A3" w:rsidRDefault="00EE57A9" w14:paraId="48FF8E3E" wp14:textId="77777777">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themeFill="background1"/>
            <w:tcMar/>
            <w:vAlign w:val="center"/>
          </w:tcPr>
          <w:p w:rsidRPr="008C2396" w:rsidR="000E42E9" w:rsidP="1E0C3718" w:rsidRDefault="000E42E9" w14:paraId="664355AD" wp14:textId="6E8F32AD">
            <w:pPr>
              <w:jc w:val="center"/>
              <w:rPr>
                <w:rFonts w:ascii="Arial" w:hAnsi="Arial" w:cs="Arial"/>
                <w:b w:val="1"/>
                <w:bCs w:val="1"/>
                <w:sz w:val="22"/>
                <w:szCs w:val="22"/>
              </w:rPr>
            </w:pPr>
            <w:r w:rsidRPr="1E0C3718" w:rsidR="1E0C3718">
              <w:rPr>
                <w:rFonts w:ascii="Arial" w:hAnsi="Arial" w:cs="Arial"/>
                <w:b w:val="1"/>
                <w:bCs w:val="1"/>
                <w:sz w:val="22"/>
                <w:szCs w:val="22"/>
              </w:rPr>
              <w:t>24/02/2021</w:t>
            </w:r>
          </w:p>
        </w:tc>
      </w:tr>
      <w:tr xmlns:wp14="http://schemas.microsoft.com/office/word/2010/wordml" w:rsidRPr="008C2396" w:rsidR="00BB0598" w:rsidTr="1E0C3718" w14:paraId="7FC6A030" wp14:textId="77777777">
        <w:trPr>
          <w:trHeight w:val="182"/>
        </w:trPr>
        <w:tc>
          <w:tcPr>
            <w:tcW w:w="10452" w:type="dxa"/>
            <w:gridSpan w:val="10"/>
            <w:shd w:val="clear" w:color="auto" w:fill="A50021"/>
            <w:tcMar/>
            <w:vAlign w:val="center"/>
          </w:tcPr>
          <w:p w:rsidRPr="008C2396" w:rsidR="00BB0598" w:rsidP="000C0F24" w:rsidRDefault="00E75F93" w14:paraId="2F8EA60F" wp14:textId="77777777">
            <w:pPr>
              <w:jc w:val="center"/>
              <w:rPr>
                <w:rFonts w:ascii="Arial" w:hAnsi="Arial" w:cs="Arial"/>
                <w:b/>
                <w:sz w:val="22"/>
                <w:szCs w:val="22"/>
              </w:rPr>
            </w:pPr>
            <w:r w:rsidRPr="008C2396">
              <w:rPr>
                <w:rFonts w:ascii="Arial" w:hAnsi="Arial" w:cs="Arial"/>
                <w:b/>
                <w:sz w:val="22"/>
                <w:szCs w:val="22"/>
              </w:rPr>
              <w:t>Plan estratégico de fases del proyecto</w:t>
            </w:r>
          </w:p>
        </w:tc>
      </w:tr>
      <w:tr xmlns:wp14="http://schemas.microsoft.com/office/word/2010/wordml" w:rsidRPr="008C2396" w:rsidR="003C628D" w:rsidTr="1E0C3718" w14:paraId="22DCFA1A" wp14:textId="77777777">
        <w:trPr>
          <w:trHeight w:val="226"/>
        </w:trPr>
        <w:tc>
          <w:tcPr>
            <w:tcW w:w="463" w:type="dxa"/>
            <w:shd w:val="clear" w:color="auto" w:fill="A6A6A6" w:themeFill="background1" w:themeFillShade="A6"/>
            <w:tcMar/>
          </w:tcPr>
          <w:p w:rsidRPr="008C2396" w:rsidR="001E1737" w:rsidP="001E1737" w:rsidRDefault="001E1737" w14:paraId="577B9AAD" wp14:textId="7777777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hemeFill="background1" w:themeFillShade="A6"/>
            <w:tcMar/>
          </w:tcPr>
          <w:p w:rsidRPr="008C2396" w:rsidR="001E1737" w:rsidP="001E1737" w:rsidRDefault="001E1737" w14:paraId="2FEFB394" wp14:textId="7777777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hemeFill="background1" w:themeFillShade="A6"/>
            <w:tcMar/>
          </w:tcPr>
          <w:p w:rsidRPr="008C2396" w:rsidR="001E1737" w:rsidP="001E1737" w:rsidRDefault="001E1737" w14:paraId="3EA412E8" wp14:textId="7777777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hemeFill="background1" w:themeFillShade="A6"/>
            <w:tcMar/>
          </w:tcPr>
          <w:p w:rsidRPr="008C2396" w:rsidR="001E1737" w:rsidP="001E1737" w:rsidRDefault="00BC1DA8" w14:paraId="46EF2BB8" wp14:textId="77777777">
            <w:pPr>
              <w:rPr>
                <w:rFonts w:ascii="Arial" w:hAnsi="Arial" w:cs="Arial"/>
                <w:b/>
                <w:sz w:val="22"/>
                <w:szCs w:val="22"/>
                <w:lang w:val="es-CO"/>
              </w:rPr>
            </w:pPr>
            <w:r w:rsidRPr="008C2396">
              <w:rPr>
                <w:rFonts w:ascii="Arial" w:hAnsi="Arial" w:cs="Arial"/>
                <w:b/>
                <w:sz w:val="22"/>
                <w:szCs w:val="22"/>
                <w:lang w:val="es-CO"/>
              </w:rPr>
              <w:t xml:space="preserve">Rol </w:t>
            </w:r>
            <w:r w:rsidRPr="008C2396" w:rsidR="001E1737">
              <w:rPr>
                <w:rFonts w:ascii="Arial" w:hAnsi="Arial" w:cs="Arial"/>
                <w:b/>
                <w:sz w:val="22"/>
                <w:szCs w:val="22"/>
                <w:lang w:val="es-CO"/>
              </w:rPr>
              <w:t>Responsable</w:t>
            </w:r>
          </w:p>
        </w:tc>
        <w:tc>
          <w:tcPr>
            <w:tcW w:w="1028" w:type="dxa"/>
            <w:shd w:val="clear" w:color="auto" w:fill="A6A6A6" w:themeFill="background1" w:themeFillShade="A6"/>
            <w:tcMar/>
          </w:tcPr>
          <w:p w:rsidRPr="008C2396" w:rsidR="001E1737" w:rsidP="001E1737" w:rsidRDefault="001E1737" w14:paraId="53989DB8" wp14:textId="7777777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hemeFill="background1" w:themeFillShade="A6"/>
            <w:tcMar/>
          </w:tcPr>
          <w:p w:rsidRPr="008C2396" w:rsidR="001E1737" w:rsidP="001E1737" w:rsidRDefault="001E1737" w14:paraId="4E6E46B2" wp14:textId="7777777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hemeFill="background1" w:themeFillShade="A6"/>
            <w:tcMar/>
          </w:tcPr>
          <w:p w:rsidRPr="008C2396" w:rsidR="001E1737" w:rsidP="001E1737" w:rsidRDefault="001E1737" w14:paraId="18963129" wp14:textId="77777777">
            <w:pPr>
              <w:rPr>
                <w:rFonts w:ascii="Arial" w:hAnsi="Arial" w:cs="Arial"/>
                <w:b/>
                <w:sz w:val="22"/>
                <w:szCs w:val="22"/>
                <w:lang w:val="es-CO"/>
              </w:rPr>
            </w:pPr>
            <w:r w:rsidRPr="008C2396">
              <w:rPr>
                <w:rFonts w:ascii="Arial" w:hAnsi="Arial" w:cs="Arial"/>
                <w:b/>
                <w:sz w:val="22"/>
                <w:szCs w:val="22"/>
                <w:lang w:val="es-CO"/>
              </w:rPr>
              <w:t>Comentarios</w:t>
            </w:r>
          </w:p>
        </w:tc>
      </w:tr>
      <w:tr xmlns:wp14="http://schemas.microsoft.com/office/word/2010/wordml" w:rsidRPr="008C2396" w:rsidR="001E1737" w:rsidTr="1E0C3718" w14:paraId="1A965116" wp14:textId="77777777">
        <w:trPr>
          <w:trHeight w:val="567"/>
        </w:trPr>
        <w:tc>
          <w:tcPr>
            <w:tcW w:w="463" w:type="dxa"/>
            <w:shd w:val="clear" w:color="auto" w:fill="FFFFFF" w:themeFill="background1"/>
            <w:tcMar/>
            <w:vAlign w:val="center"/>
          </w:tcPr>
          <w:p w:rsidRPr="008C2396" w:rsidR="001E1737" w:rsidP="00D76FAB" w:rsidRDefault="001E1737" w14:paraId="7DF4E37C"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44FB30F8" wp14:textId="033AF373">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Identificando perfil del cliente y usuarios</w:t>
            </w:r>
          </w:p>
        </w:tc>
        <w:tc>
          <w:tcPr>
            <w:tcW w:w="1540" w:type="dxa"/>
            <w:gridSpan w:val="2"/>
            <w:shd w:val="clear" w:color="auto" w:fill="FFFFFF" w:themeFill="background1"/>
            <w:tcMar/>
            <w:vAlign w:val="center"/>
          </w:tcPr>
          <w:p w:rsidRPr="008C2396" w:rsidR="001E1737" w:rsidP="1E0C3718" w:rsidRDefault="001E1737" w14:paraId="1DA6542E" wp14:textId="1C2BF878">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Entrevistas</w:t>
            </w:r>
          </w:p>
        </w:tc>
        <w:tc>
          <w:tcPr>
            <w:tcW w:w="1586" w:type="dxa"/>
            <w:gridSpan w:val="2"/>
            <w:shd w:val="clear" w:color="auto" w:fill="FFFFFF" w:themeFill="background1"/>
            <w:tcMar/>
            <w:vAlign w:val="center"/>
          </w:tcPr>
          <w:p w:rsidRPr="008C2396" w:rsidR="001E1737" w:rsidP="00D76FAB" w:rsidRDefault="001E1737" w14:paraId="3041E394"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722B00AE" wp14:textId="338DCF09">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992" w:type="dxa"/>
            <w:shd w:val="clear" w:color="auto" w:fill="FFFFFF" w:themeFill="background1"/>
            <w:tcMar/>
            <w:vAlign w:val="center"/>
          </w:tcPr>
          <w:p w:rsidRPr="008C2396" w:rsidR="001E1737" w:rsidP="1E0C3718" w:rsidRDefault="001E1737" w14:paraId="42C6D796" wp14:textId="33C09620">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3080" w:type="dxa"/>
            <w:gridSpan w:val="2"/>
            <w:shd w:val="clear" w:color="auto" w:fill="FFFFFF" w:themeFill="background1"/>
            <w:tcMar/>
            <w:vAlign w:val="center"/>
          </w:tcPr>
          <w:p w:rsidRPr="008C2396" w:rsidR="001E1737" w:rsidP="00D76FAB" w:rsidRDefault="001E1737" w14:paraId="6E1831B3" wp14:textId="77777777">
            <w:pPr>
              <w:rPr>
                <w:rFonts w:ascii="Arial" w:hAnsi="Arial" w:cs="Arial"/>
                <w:b/>
                <w:color w:val="D9D9D9"/>
                <w:sz w:val="22"/>
                <w:szCs w:val="22"/>
                <w:lang w:val="es-CO"/>
              </w:rPr>
            </w:pPr>
          </w:p>
        </w:tc>
      </w:tr>
      <w:tr xmlns:wp14="http://schemas.microsoft.com/office/word/2010/wordml" w:rsidRPr="008C2396" w:rsidR="001E1737" w:rsidTr="1E0C3718" w14:paraId="54E11D2A" wp14:textId="77777777">
        <w:trPr>
          <w:trHeight w:val="567"/>
        </w:trPr>
        <w:tc>
          <w:tcPr>
            <w:tcW w:w="463" w:type="dxa"/>
            <w:shd w:val="clear" w:color="auto" w:fill="FFFFFF" w:themeFill="background1"/>
            <w:tcMar/>
            <w:vAlign w:val="center"/>
          </w:tcPr>
          <w:p w:rsidRPr="008C2396" w:rsidR="001E1737" w:rsidP="00D76FAB" w:rsidRDefault="001E1737" w14:paraId="31126E5D"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2DE403A5" wp14:textId="3A7A2E76">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Evaluación del problema</w:t>
            </w:r>
          </w:p>
        </w:tc>
        <w:tc>
          <w:tcPr>
            <w:tcW w:w="1540" w:type="dxa"/>
            <w:gridSpan w:val="2"/>
            <w:shd w:val="clear" w:color="auto" w:fill="FFFFFF" w:themeFill="background1"/>
            <w:tcMar/>
            <w:vAlign w:val="center"/>
          </w:tcPr>
          <w:p w:rsidRPr="008C2396" w:rsidR="001E1737" w:rsidP="1E0C3718" w:rsidRDefault="001E1737" w14:paraId="61AB7BF9" wp14:textId="70CBA1C8">
            <w:pPr>
              <w:rPr>
                <w:rFonts w:ascii="Arial" w:hAnsi="Arial" w:cs="Arial"/>
                <w:b w:val="1"/>
                <w:bCs w:val="1"/>
                <w:color w:val="D9D9D9" w:themeColor="background1" w:themeTint="FF" w:themeShade="D9"/>
                <w:sz w:val="22"/>
                <w:szCs w:val="22"/>
                <w:lang w:val="es-CO"/>
              </w:rPr>
            </w:pPr>
            <w:r w:rsidRPr="1E0C3718" w:rsidR="1E0C3718">
              <w:rPr>
                <w:rFonts w:ascii="Arial" w:hAnsi="Arial" w:cs="Arial"/>
                <w:b w:val="1"/>
                <w:bCs w:val="1"/>
                <w:color w:val="D9D9D9" w:themeColor="background1" w:themeTint="FF" w:themeShade="D9"/>
                <w:sz w:val="22"/>
                <w:szCs w:val="22"/>
                <w:lang w:val="es-CO"/>
              </w:rPr>
              <w:t>Diagrama</w:t>
            </w:r>
          </w:p>
          <w:p w:rsidRPr="008C2396" w:rsidR="001E1737" w:rsidP="1E0C3718" w:rsidRDefault="001E1737" w14:paraId="62431CDC" wp14:textId="696C29A7">
            <w:pPr>
              <w:pStyle w:val="Normal"/>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Brainstorm</w:t>
            </w:r>
          </w:p>
        </w:tc>
        <w:tc>
          <w:tcPr>
            <w:tcW w:w="1586" w:type="dxa"/>
            <w:gridSpan w:val="2"/>
            <w:shd w:val="clear" w:color="auto" w:fill="FFFFFF" w:themeFill="background1"/>
            <w:tcMar/>
            <w:vAlign w:val="center"/>
          </w:tcPr>
          <w:p w:rsidRPr="008C2396" w:rsidR="001E1737" w:rsidP="00D76FAB" w:rsidRDefault="001E1737" w14:paraId="49E398E2"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16287F21" wp14:textId="37E63CE2">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992" w:type="dxa"/>
            <w:shd w:val="clear" w:color="auto" w:fill="FFFFFF" w:themeFill="background1"/>
            <w:tcMar/>
            <w:vAlign w:val="center"/>
          </w:tcPr>
          <w:p w:rsidRPr="008C2396" w:rsidR="001E1737" w:rsidP="1E0C3718" w:rsidRDefault="001E1737" w14:paraId="5BE93A62" wp14:textId="771B6FC0">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3080" w:type="dxa"/>
            <w:gridSpan w:val="2"/>
            <w:shd w:val="clear" w:color="auto" w:fill="FFFFFF" w:themeFill="background1"/>
            <w:tcMar/>
            <w:vAlign w:val="center"/>
          </w:tcPr>
          <w:p w:rsidRPr="008C2396" w:rsidR="001E1737" w:rsidP="00D76FAB" w:rsidRDefault="001E1737" w14:paraId="384BA73E" wp14:textId="77777777">
            <w:pPr>
              <w:rPr>
                <w:rFonts w:ascii="Arial" w:hAnsi="Arial" w:cs="Arial"/>
                <w:b/>
                <w:color w:val="D9D9D9"/>
                <w:sz w:val="22"/>
                <w:szCs w:val="22"/>
                <w:lang w:val="es-CO"/>
              </w:rPr>
            </w:pPr>
          </w:p>
        </w:tc>
      </w:tr>
      <w:tr xmlns:wp14="http://schemas.microsoft.com/office/word/2010/wordml" w:rsidRPr="008C2396" w:rsidR="001E1737" w:rsidTr="1E0C3718" w14:paraId="34B3F2EB" wp14:textId="77777777">
        <w:trPr>
          <w:trHeight w:val="567"/>
        </w:trPr>
        <w:tc>
          <w:tcPr>
            <w:tcW w:w="463" w:type="dxa"/>
            <w:shd w:val="clear" w:color="auto" w:fill="FFFFFF" w:themeFill="background1"/>
            <w:tcMar/>
            <w:vAlign w:val="center"/>
          </w:tcPr>
          <w:p w:rsidRPr="008C2396" w:rsidR="001E1737" w:rsidP="00D76FAB" w:rsidRDefault="001E1737" w14:paraId="7D34F5C7"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0B4020A7" wp14:textId="4295D673">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Entendiendo el entorno</w:t>
            </w:r>
          </w:p>
        </w:tc>
        <w:tc>
          <w:tcPr>
            <w:tcW w:w="1540" w:type="dxa"/>
            <w:gridSpan w:val="2"/>
            <w:shd w:val="clear" w:color="auto" w:fill="FFFFFF" w:themeFill="background1"/>
            <w:tcMar/>
            <w:vAlign w:val="center"/>
          </w:tcPr>
          <w:p w:rsidRPr="008C2396" w:rsidR="001E1737" w:rsidP="1E0C3718" w:rsidRDefault="001E1737" w14:paraId="1D7B270A" wp14:textId="5E08A767">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Diagramas brainstorm</w:t>
            </w:r>
          </w:p>
        </w:tc>
        <w:tc>
          <w:tcPr>
            <w:tcW w:w="1586" w:type="dxa"/>
            <w:gridSpan w:val="2"/>
            <w:shd w:val="clear" w:color="auto" w:fill="FFFFFF" w:themeFill="background1"/>
            <w:tcMar/>
            <w:vAlign w:val="center"/>
          </w:tcPr>
          <w:p w:rsidRPr="008C2396" w:rsidR="001E1737" w:rsidP="00D76FAB" w:rsidRDefault="001E1737" w14:paraId="4F904CB7"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06971CD3" wp14:textId="6E454906">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992" w:type="dxa"/>
            <w:shd w:val="clear" w:color="auto" w:fill="FFFFFF" w:themeFill="background1"/>
            <w:tcMar/>
            <w:vAlign w:val="center"/>
          </w:tcPr>
          <w:p w:rsidRPr="008C2396" w:rsidR="001E1737" w:rsidP="1E0C3718" w:rsidRDefault="001E1737" w14:paraId="2A1F701D" wp14:textId="02FC9267">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3080" w:type="dxa"/>
            <w:gridSpan w:val="2"/>
            <w:shd w:val="clear" w:color="auto" w:fill="FFFFFF" w:themeFill="background1"/>
            <w:tcMar/>
            <w:vAlign w:val="center"/>
          </w:tcPr>
          <w:p w:rsidRPr="008C2396" w:rsidR="001E1737" w:rsidP="00D76FAB" w:rsidRDefault="001E1737" w14:paraId="03EFCA41" wp14:textId="77777777">
            <w:pPr>
              <w:rPr>
                <w:rFonts w:ascii="Arial" w:hAnsi="Arial" w:cs="Arial"/>
                <w:b/>
                <w:color w:val="D9D9D9"/>
                <w:sz w:val="22"/>
                <w:szCs w:val="22"/>
                <w:lang w:val="es-CO"/>
              </w:rPr>
            </w:pPr>
          </w:p>
        </w:tc>
      </w:tr>
      <w:tr xmlns:wp14="http://schemas.microsoft.com/office/word/2010/wordml" w:rsidRPr="008C2396" w:rsidR="001E1737" w:rsidTr="1E0C3718" w14:paraId="5F96A722" wp14:textId="77777777">
        <w:trPr>
          <w:trHeight w:val="567"/>
        </w:trPr>
        <w:tc>
          <w:tcPr>
            <w:tcW w:w="463" w:type="dxa"/>
            <w:shd w:val="clear" w:color="auto" w:fill="FFFFFF" w:themeFill="background1"/>
            <w:tcMar/>
            <w:vAlign w:val="center"/>
          </w:tcPr>
          <w:p w:rsidRPr="008C2396" w:rsidR="001E1737" w:rsidP="00D76FAB" w:rsidRDefault="001E1737" w14:paraId="5B95CD12"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5220BBB2" wp14:textId="58AA4476">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Evaluando la solución</w:t>
            </w:r>
          </w:p>
        </w:tc>
        <w:tc>
          <w:tcPr>
            <w:tcW w:w="1540" w:type="dxa"/>
            <w:gridSpan w:val="2"/>
            <w:shd w:val="clear" w:color="auto" w:fill="FFFFFF" w:themeFill="background1"/>
            <w:tcMar/>
            <w:vAlign w:val="center"/>
          </w:tcPr>
          <w:p w:rsidRPr="008C2396" w:rsidR="001E1737" w:rsidP="1E0C3718" w:rsidRDefault="001E1737" w14:paraId="13CB595B" wp14:textId="5FA74FE7">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optimizacion</w:t>
            </w:r>
          </w:p>
        </w:tc>
        <w:tc>
          <w:tcPr>
            <w:tcW w:w="1586" w:type="dxa"/>
            <w:gridSpan w:val="2"/>
            <w:shd w:val="clear" w:color="auto" w:fill="FFFFFF" w:themeFill="background1"/>
            <w:tcMar/>
            <w:vAlign w:val="center"/>
          </w:tcPr>
          <w:p w:rsidRPr="008C2396" w:rsidR="001E1737" w:rsidP="00D76FAB" w:rsidRDefault="001E1737" w14:paraId="6D9C8D39"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675E05EE" wp14:textId="17BD952C">
            <w:pPr>
              <w:pStyle w:val="Normal"/>
              <w:bidi w:val="0"/>
              <w:spacing w:before="0" w:beforeAutospacing="off" w:after="0" w:afterAutospacing="off" w:line="259" w:lineRule="auto"/>
              <w:ind w:left="0" w:right="0"/>
              <w:jc w:val="left"/>
            </w:pPr>
            <w:r w:rsidRPr="1E0C3718" w:rsidR="1E0C3718">
              <w:rPr>
                <w:rFonts w:ascii="Arial" w:hAnsi="Arial" w:cs="Arial"/>
                <w:b w:val="1"/>
                <w:bCs w:val="1"/>
                <w:color w:val="D9D9D9" w:themeColor="background1" w:themeTint="FF" w:themeShade="D9"/>
                <w:sz w:val="22"/>
                <w:szCs w:val="22"/>
                <w:lang w:val="es-CO"/>
              </w:rPr>
              <w:t>febrero</w:t>
            </w:r>
          </w:p>
        </w:tc>
        <w:tc>
          <w:tcPr>
            <w:tcW w:w="992" w:type="dxa"/>
            <w:shd w:val="clear" w:color="auto" w:fill="FFFFFF" w:themeFill="background1"/>
            <w:tcMar/>
            <w:vAlign w:val="center"/>
          </w:tcPr>
          <w:p w:rsidRPr="008C2396" w:rsidR="001E1737" w:rsidP="1E0C3718" w:rsidRDefault="001E1737" w14:paraId="2FC17F8B" wp14:textId="28967D55">
            <w:pPr>
              <w:pStyle w:val="Normal"/>
              <w:bidi w:val="0"/>
              <w:spacing w:before="0" w:beforeAutospacing="off" w:after="0" w:afterAutospacing="off" w:line="259" w:lineRule="auto"/>
              <w:ind w:left="0" w:right="0"/>
              <w:jc w:val="left"/>
            </w:pPr>
            <w:r w:rsidRPr="1E0C3718" w:rsidR="1E0C3718">
              <w:rPr>
                <w:rFonts w:ascii="Arial" w:hAnsi="Arial" w:cs="Arial"/>
                <w:b w:val="1"/>
                <w:bCs w:val="1"/>
                <w:color w:val="D9D9D9" w:themeColor="background1" w:themeTint="FF" w:themeShade="D9"/>
                <w:sz w:val="22"/>
                <w:szCs w:val="22"/>
                <w:lang w:val="es-CO"/>
              </w:rPr>
              <w:t>febrero</w:t>
            </w:r>
          </w:p>
        </w:tc>
        <w:tc>
          <w:tcPr>
            <w:tcW w:w="3080" w:type="dxa"/>
            <w:gridSpan w:val="2"/>
            <w:shd w:val="clear" w:color="auto" w:fill="FFFFFF" w:themeFill="background1"/>
            <w:tcMar/>
            <w:vAlign w:val="center"/>
          </w:tcPr>
          <w:p w:rsidRPr="008C2396" w:rsidR="001E1737" w:rsidP="00D76FAB" w:rsidRDefault="001E1737" w14:paraId="0A4F7224" wp14:textId="77777777">
            <w:pPr>
              <w:rPr>
                <w:rFonts w:ascii="Arial" w:hAnsi="Arial" w:cs="Arial"/>
                <w:b/>
                <w:color w:val="D9D9D9"/>
                <w:sz w:val="22"/>
                <w:szCs w:val="22"/>
                <w:lang w:val="es-CO"/>
              </w:rPr>
            </w:pPr>
          </w:p>
        </w:tc>
      </w:tr>
      <w:tr xmlns:wp14="http://schemas.microsoft.com/office/word/2010/wordml" w:rsidRPr="008C2396" w:rsidR="001E1737" w:rsidTr="1E0C3718" w14:paraId="5AE48A43" wp14:textId="77777777">
        <w:trPr>
          <w:trHeight w:val="567"/>
        </w:trPr>
        <w:tc>
          <w:tcPr>
            <w:tcW w:w="463" w:type="dxa"/>
            <w:shd w:val="clear" w:color="auto" w:fill="FFFFFF" w:themeFill="background1"/>
            <w:tcMar/>
            <w:vAlign w:val="center"/>
          </w:tcPr>
          <w:p w:rsidRPr="008C2396" w:rsidR="001E1737" w:rsidP="00D76FAB" w:rsidRDefault="001E1737" w14:paraId="50F40DEB"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77A52294" wp14:textId="62943AEA">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Diseño e implementación</w:t>
            </w:r>
          </w:p>
        </w:tc>
        <w:tc>
          <w:tcPr>
            <w:tcW w:w="1540" w:type="dxa"/>
            <w:gridSpan w:val="2"/>
            <w:shd w:val="clear" w:color="auto" w:fill="FFFFFF" w:themeFill="background1"/>
            <w:tcMar/>
            <w:vAlign w:val="center"/>
          </w:tcPr>
          <w:p w:rsidRPr="008C2396" w:rsidR="001E1737" w:rsidP="1E0C3718" w:rsidRDefault="001E1737" w14:paraId="007DCDA8" wp14:textId="7F7E0D01">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programación</w:t>
            </w:r>
          </w:p>
        </w:tc>
        <w:tc>
          <w:tcPr>
            <w:tcW w:w="1586" w:type="dxa"/>
            <w:gridSpan w:val="2"/>
            <w:shd w:val="clear" w:color="auto" w:fill="FFFFFF" w:themeFill="background1"/>
            <w:tcMar/>
            <w:vAlign w:val="center"/>
          </w:tcPr>
          <w:p w:rsidRPr="008C2396" w:rsidR="001E1737" w:rsidP="00D76FAB" w:rsidRDefault="001E1737" w14:paraId="450EA2D7"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3DD355C9" wp14:textId="761CDC18">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febrero</w:t>
            </w:r>
          </w:p>
        </w:tc>
        <w:tc>
          <w:tcPr>
            <w:tcW w:w="992" w:type="dxa"/>
            <w:shd w:val="clear" w:color="auto" w:fill="FFFFFF" w:themeFill="background1"/>
            <w:tcMar/>
            <w:vAlign w:val="center"/>
          </w:tcPr>
          <w:p w:rsidRPr="008C2396" w:rsidR="001E1737" w:rsidP="1E0C3718" w:rsidRDefault="001E1737" w14:paraId="1A81F0B1" wp14:textId="22CB7802">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marzo</w:t>
            </w:r>
          </w:p>
        </w:tc>
        <w:tc>
          <w:tcPr>
            <w:tcW w:w="3080" w:type="dxa"/>
            <w:gridSpan w:val="2"/>
            <w:shd w:val="clear" w:color="auto" w:fill="FFFFFF" w:themeFill="background1"/>
            <w:tcMar/>
            <w:vAlign w:val="center"/>
          </w:tcPr>
          <w:p w:rsidRPr="008C2396" w:rsidR="001E1737" w:rsidP="00D76FAB" w:rsidRDefault="001E1737" w14:paraId="717AAFBA" wp14:textId="77777777">
            <w:pPr>
              <w:rPr>
                <w:rFonts w:ascii="Arial" w:hAnsi="Arial" w:cs="Arial"/>
                <w:b/>
                <w:color w:val="D9D9D9"/>
                <w:sz w:val="22"/>
                <w:szCs w:val="22"/>
                <w:lang w:val="es-CO"/>
              </w:rPr>
            </w:pPr>
          </w:p>
        </w:tc>
      </w:tr>
      <w:tr xmlns:wp14="http://schemas.microsoft.com/office/word/2010/wordml" w:rsidRPr="008C2396" w:rsidR="001E1737" w:rsidTr="1E0C3718" w14:paraId="56EE48EE" wp14:textId="77777777">
        <w:trPr>
          <w:trHeight w:val="567"/>
        </w:trPr>
        <w:tc>
          <w:tcPr>
            <w:tcW w:w="463" w:type="dxa"/>
            <w:shd w:val="clear" w:color="auto" w:fill="FFFFFF" w:themeFill="background1"/>
            <w:tcMar/>
            <w:vAlign w:val="center"/>
          </w:tcPr>
          <w:p w:rsidRPr="008C2396" w:rsidR="001E1737" w:rsidP="00D76FAB" w:rsidRDefault="001E1737" w14:paraId="2908EB2C"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121FD38A" wp14:textId="3C78D4D0">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Evaluando las necesidades de fiabilidad, rendimiento y soporte</w:t>
            </w:r>
          </w:p>
        </w:tc>
        <w:tc>
          <w:tcPr>
            <w:tcW w:w="1540" w:type="dxa"/>
            <w:gridSpan w:val="2"/>
            <w:shd w:val="clear" w:color="auto" w:fill="FFFFFF" w:themeFill="background1"/>
            <w:tcMar/>
            <w:vAlign w:val="center"/>
          </w:tcPr>
          <w:p w:rsidRPr="008C2396" w:rsidR="001E1737" w:rsidP="00D76FAB" w:rsidRDefault="001E1737" w14:paraId="1FE2DD96"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27357532"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07F023C8" wp14:textId="3BBBFCF8">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marzo</w:t>
            </w:r>
          </w:p>
        </w:tc>
        <w:tc>
          <w:tcPr>
            <w:tcW w:w="992" w:type="dxa"/>
            <w:shd w:val="clear" w:color="auto" w:fill="FFFFFF" w:themeFill="background1"/>
            <w:tcMar/>
            <w:vAlign w:val="center"/>
          </w:tcPr>
          <w:p w:rsidRPr="008C2396" w:rsidR="001E1737" w:rsidP="1E0C3718" w:rsidRDefault="001E1737" w14:paraId="4BDB5498" wp14:textId="47819DD1">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abril</w:t>
            </w:r>
          </w:p>
        </w:tc>
        <w:tc>
          <w:tcPr>
            <w:tcW w:w="3080" w:type="dxa"/>
            <w:gridSpan w:val="2"/>
            <w:shd w:val="clear" w:color="auto" w:fill="FFFFFF" w:themeFill="background1"/>
            <w:tcMar/>
            <w:vAlign w:val="center"/>
          </w:tcPr>
          <w:p w:rsidRPr="008C2396" w:rsidR="001E1737" w:rsidP="00D76FAB" w:rsidRDefault="001E1737" w14:paraId="2916C19D" wp14:textId="77777777">
            <w:pPr>
              <w:rPr>
                <w:rFonts w:ascii="Arial" w:hAnsi="Arial" w:cs="Arial"/>
                <w:b/>
                <w:color w:val="D9D9D9"/>
                <w:sz w:val="22"/>
                <w:szCs w:val="22"/>
                <w:lang w:val="es-CO"/>
              </w:rPr>
            </w:pPr>
          </w:p>
        </w:tc>
      </w:tr>
      <w:tr xmlns:wp14="http://schemas.microsoft.com/office/word/2010/wordml" w:rsidRPr="008C2396" w:rsidR="001E1737" w:rsidTr="1E0C3718" w14:paraId="74869460" wp14:textId="77777777">
        <w:trPr>
          <w:trHeight w:val="567"/>
        </w:trPr>
        <w:tc>
          <w:tcPr>
            <w:tcW w:w="463" w:type="dxa"/>
            <w:shd w:val="clear" w:color="auto" w:fill="FFFFFF" w:themeFill="background1"/>
            <w:tcMar/>
            <w:vAlign w:val="center"/>
          </w:tcPr>
          <w:p w:rsidRPr="008C2396" w:rsidR="001E1737" w:rsidP="00D76FAB" w:rsidRDefault="001E1737" w14:paraId="187F57B8"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1E0C3718" w:rsidRDefault="001E1737" w14:paraId="54738AF4" wp14:textId="41B90E5C">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Recapitulación final</w:t>
            </w:r>
          </w:p>
        </w:tc>
        <w:tc>
          <w:tcPr>
            <w:tcW w:w="1540" w:type="dxa"/>
            <w:gridSpan w:val="2"/>
            <w:shd w:val="clear" w:color="auto" w:fill="FFFFFF" w:themeFill="background1"/>
            <w:tcMar/>
            <w:vAlign w:val="center"/>
          </w:tcPr>
          <w:p w:rsidRPr="008C2396" w:rsidR="001E1737" w:rsidP="00D76FAB" w:rsidRDefault="001E1737" w14:paraId="46ABBD8F"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06BBA33E"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1E0C3718" w:rsidRDefault="001E1737" w14:paraId="464FCBC1" wp14:textId="7AD56FFC">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abril</w:t>
            </w:r>
          </w:p>
        </w:tc>
        <w:tc>
          <w:tcPr>
            <w:tcW w:w="992" w:type="dxa"/>
            <w:shd w:val="clear" w:color="auto" w:fill="FFFFFF" w:themeFill="background1"/>
            <w:tcMar/>
            <w:vAlign w:val="center"/>
          </w:tcPr>
          <w:p w:rsidRPr="008C2396" w:rsidR="001E1737" w:rsidP="1E0C3718" w:rsidRDefault="001E1737" w14:paraId="5C8C6B09" wp14:textId="32B169D8">
            <w:pPr>
              <w:rPr>
                <w:rFonts w:ascii="Arial" w:hAnsi="Arial" w:cs="Arial"/>
                <w:b w:val="1"/>
                <w:bCs w:val="1"/>
                <w:color w:val="D9D9D9"/>
                <w:sz w:val="22"/>
                <w:szCs w:val="22"/>
                <w:lang w:val="es-CO"/>
              </w:rPr>
            </w:pPr>
            <w:r w:rsidRPr="1E0C3718" w:rsidR="1E0C3718">
              <w:rPr>
                <w:rFonts w:ascii="Arial" w:hAnsi="Arial" w:cs="Arial"/>
                <w:b w:val="1"/>
                <w:bCs w:val="1"/>
                <w:color w:val="D9D9D9" w:themeColor="background1" w:themeTint="FF" w:themeShade="D9"/>
                <w:sz w:val="22"/>
                <w:szCs w:val="22"/>
                <w:lang w:val="es-CO"/>
              </w:rPr>
              <w:t>abril</w:t>
            </w:r>
          </w:p>
        </w:tc>
        <w:tc>
          <w:tcPr>
            <w:tcW w:w="3080" w:type="dxa"/>
            <w:gridSpan w:val="2"/>
            <w:shd w:val="clear" w:color="auto" w:fill="FFFFFF" w:themeFill="background1"/>
            <w:tcMar/>
            <w:vAlign w:val="center"/>
          </w:tcPr>
          <w:p w:rsidRPr="008C2396" w:rsidR="001E1737" w:rsidP="00D76FAB" w:rsidRDefault="001E1737" w14:paraId="3382A365" wp14:textId="77777777">
            <w:pPr>
              <w:rPr>
                <w:rFonts w:ascii="Arial" w:hAnsi="Arial" w:cs="Arial"/>
                <w:b/>
                <w:color w:val="D9D9D9"/>
                <w:sz w:val="22"/>
                <w:szCs w:val="22"/>
                <w:lang w:val="es-CO"/>
              </w:rPr>
            </w:pPr>
          </w:p>
        </w:tc>
      </w:tr>
      <w:tr xmlns:wp14="http://schemas.microsoft.com/office/word/2010/wordml" w:rsidRPr="008C2396" w:rsidR="00000745" w:rsidTr="1E0C3718" w14:paraId="30C2D283" wp14:textId="77777777">
        <w:trPr>
          <w:trHeight w:val="182"/>
        </w:trPr>
        <w:tc>
          <w:tcPr>
            <w:tcW w:w="10452" w:type="dxa"/>
            <w:gridSpan w:val="10"/>
            <w:shd w:val="clear" w:color="auto" w:fill="A50021"/>
            <w:tcMar/>
            <w:vAlign w:val="center"/>
          </w:tcPr>
          <w:p w:rsidRPr="008C2396" w:rsidR="00000745" w:rsidP="00B66554" w:rsidRDefault="00000745" w14:paraId="7ED5EE4F" wp14:textId="77777777">
            <w:pPr>
              <w:jc w:val="center"/>
              <w:rPr>
                <w:rFonts w:ascii="Arial" w:hAnsi="Arial" w:cs="Arial"/>
                <w:b/>
                <w:sz w:val="22"/>
                <w:szCs w:val="22"/>
              </w:rPr>
            </w:pPr>
            <w:r w:rsidRPr="008C2396">
              <w:rPr>
                <w:rFonts w:ascii="Arial" w:hAnsi="Arial" w:cs="Arial"/>
                <w:b/>
                <w:sz w:val="22"/>
                <w:szCs w:val="22"/>
              </w:rPr>
              <w:t xml:space="preserve">Diagrama de </w:t>
            </w:r>
            <w:r w:rsidRPr="008C2396" w:rsidR="0081155D">
              <w:rPr>
                <w:rFonts w:ascii="Arial" w:hAnsi="Arial" w:cs="Arial"/>
                <w:b/>
                <w:sz w:val="22"/>
                <w:szCs w:val="22"/>
              </w:rPr>
              <w:t>planeación</w:t>
            </w:r>
          </w:p>
        </w:tc>
      </w:tr>
      <w:tr xmlns:wp14="http://schemas.microsoft.com/office/word/2010/wordml" w:rsidRPr="008C2396" w:rsidR="00B66554" w:rsidTr="1E0C3718" w14:paraId="5C71F136" wp14:textId="77777777">
        <w:trPr>
          <w:trHeight w:val="2260"/>
        </w:trPr>
        <w:tc>
          <w:tcPr>
            <w:tcW w:w="10452" w:type="dxa"/>
            <w:gridSpan w:val="10"/>
            <w:shd w:val="clear" w:color="auto" w:fill="FFFFFF" w:themeFill="background1"/>
            <w:tcMar/>
            <w:vAlign w:val="center"/>
          </w:tcPr>
          <w:p w:rsidRPr="008C2396" w:rsidR="00B66554" w:rsidP="00D76FAB" w:rsidRDefault="00B10F57" w14:paraId="62199465" wp14:textId="77777777">
            <w:pPr>
              <w:rPr>
                <w:rFonts w:ascii="Arial" w:hAnsi="Arial" w:cs="Arial"/>
                <w:noProof/>
              </w:rPr>
            </w:pPr>
            <w:r w:rsidRPr="008C2396">
              <w:rPr>
                <w:rFonts w:ascii="Arial" w:hAnsi="Arial" w:cs="Arial"/>
                <w:noProof/>
              </w:rPr>
              <w:drawing>
                <wp:inline xmlns:wp14="http://schemas.microsoft.com/office/word/2010/wordprocessingDrawing" distT="0" distB="0" distL="0" distR="0" wp14:anchorId="68C49B97" wp14:editId="7777777">
                  <wp:extent cx="5612130" cy="261112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2130" cy="2611120"/>
                          </a:xfrm>
                          <a:prstGeom prst="rect">
                            <a:avLst/>
                          </a:prstGeom>
                          <a:noFill/>
                          <a:ln>
                            <a:noFill/>
                          </a:ln>
                        </pic:spPr>
                      </pic:pic>
                    </a:graphicData>
                  </a:graphic>
                </wp:inline>
              </w:drawing>
            </w:r>
          </w:p>
          <w:p w:rsidRPr="008C2396" w:rsidR="00C82ABF" w:rsidP="00D76FAB" w:rsidRDefault="00C82ABF" w14:paraId="0DA123B1" wp14:textId="77777777">
            <w:pPr>
              <w:rPr>
                <w:rFonts w:ascii="Arial" w:hAnsi="Arial" w:cs="Arial"/>
                <w:noProof/>
              </w:rPr>
            </w:pPr>
          </w:p>
          <w:p w:rsidRPr="008C2396" w:rsidR="00C82ABF" w:rsidP="00D76FAB" w:rsidRDefault="00C82ABF" w14:paraId="4C4CEA3D" wp14:textId="77777777">
            <w:pPr>
              <w:rPr>
                <w:rFonts w:ascii="Arial" w:hAnsi="Arial" w:cs="Arial"/>
                <w:b/>
                <w:sz w:val="22"/>
                <w:szCs w:val="22"/>
              </w:rPr>
            </w:pPr>
          </w:p>
        </w:tc>
      </w:tr>
    </w:tbl>
    <w:p xmlns:wp14="http://schemas.microsoft.com/office/word/2010/wordml" w:rsidRPr="008C2396" w:rsidR="00EE35D9" w:rsidP="00CF1DBE" w:rsidRDefault="00EE35D9" w14:paraId="50895670" wp14:textId="77777777">
      <w:pPr>
        <w:jc w:val="both"/>
        <w:rPr>
          <w:rFonts w:ascii="Arial" w:hAnsi="Arial" w:cs="Arial"/>
          <w:b/>
          <w:sz w:val="22"/>
        </w:rPr>
      </w:pPr>
    </w:p>
    <w:p xmlns:wp14="http://schemas.microsoft.com/office/word/2010/wordml" w:rsidRPr="008C2396" w:rsidR="00D234A2" w:rsidP="00CF1DBE" w:rsidRDefault="00D234A2" w14:paraId="58596259" wp14:textId="77777777">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Pr="008C2396" w:rsidR="00DE399B">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xmlns:wp14="http://schemas.microsoft.com/office/word/2010/wordml" w:rsidRPr="008C2396" w:rsidR="000C0F24" w:rsidP="00CF1DBE" w:rsidRDefault="000C0F24" w14:paraId="38C1F859" wp14:textId="77777777">
      <w:pPr>
        <w:jc w:val="both"/>
        <w:rPr>
          <w:rFonts w:ascii="Arial" w:hAnsi="Arial" w:cs="Arial"/>
        </w:rPr>
      </w:pPr>
    </w:p>
    <w:p xmlns:wp14="http://schemas.microsoft.com/office/word/2010/wordml" w:rsidRPr="008C2396" w:rsidR="00E45C7F" w:rsidP="00E45C7F" w:rsidRDefault="00E45C7F" w14:paraId="35A4D49C"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17645A" w:rsidTr="0031230D" w14:paraId="06713255" wp14:textId="77777777">
        <w:tc>
          <w:tcPr>
            <w:tcW w:w="4112" w:type="dxa"/>
            <w:shd w:val="clear" w:color="auto" w:fill="A6A6A6"/>
          </w:tcPr>
          <w:p w:rsidRPr="008C2396" w:rsidR="0017645A" w:rsidP="00517D47" w:rsidRDefault="0017645A" w14:paraId="68F5E72F"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Pr="008C2396" w:rsidR="0017645A" w:rsidP="00517D47" w:rsidRDefault="0017645A" w14:paraId="328DE664"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Pr="008C2396" w:rsidR="0017645A" w:rsidP="00517D47" w:rsidRDefault="0017645A" w14:paraId="4A97D4E7"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Pr="008C2396" w:rsidR="0017645A" w:rsidP="00517D47" w:rsidRDefault="0017645A" w14:paraId="24FE142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7645A" w:rsidTr="0031230D" w14:paraId="0C8FE7CE" wp14:textId="77777777">
        <w:tc>
          <w:tcPr>
            <w:tcW w:w="4112" w:type="dxa"/>
            <w:shd w:val="clear" w:color="auto" w:fill="auto"/>
          </w:tcPr>
          <w:p w:rsidRPr="008C2396" w:rsidR="0017645A" w:rsidP="0031230D" w:rsidRDefault="0017645A" w14:paraId="41004F19"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67C0C651"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308D56CC"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797E50C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7B04FA47" wp14:textId="77777777">
        <w:tc>
          <w:tcPr>
            <w:tcW w:w="4112" w:type="dxa"/>
            <w:shd w:val="clear" w:color="auto" w:fill="auto"/>
          </w:tcPr>
          <w:p w:rsidRPr="008C2396" w:rsidR="0017645A" w:rsidP="0031230D" w:rsidRDefault="0017645A" w14:paraId="568C698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1A939487"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6AA258D8"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6FFBD3EC"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30DCCCAD" wp14:textId="77777777">
        <w:tc>
          <w:tcPr>
            <w:tcW w:w="4112" w:type="dxa"/>
            <w:shd w:val="clear" w:color="auto" w:fill="auto"/>
          </w:tcPr>
          <w:p w:rsidRPr="008C2396" w:rsidR="0017645A" w:rsidP="0031230D" w:rsidRDefault="0017645A" w14:paraId="36AF6883"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54C529ED"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1C0157D6"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3691E7B2"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526770CE" wp14:textId="77777777">
        <w:tc>
          <w:tcPr>
            <w:tcW w:w="4112" w:type="dxa"/>
            <w:shd w:val="clear" w:color="auto" w:fill="auto"/>
          </w:tcPr>
          <w:p w:rsidRPr="008C2396" w:rsidR="0017645A" w:rsidP="0031230D" w:rsidRDefault="0017645A" w14:paraId="7CBEED82"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6E36661F"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38645DC7"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135E58C4"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62EBF9A1" wp14:textId="77777777">
        <w:tc>
          <w:tcPr>
            <w:tcW w:w="4112" w:type="dxa"/>
            <w:shd w:val="clear" w:color="auto" w:fill="auto"/>
          </w:tcPr>
          <w:p w:rsidRPr="008C2396" w:rsidR="0017645A" w:rsidP="0031230D" w:rsidRDefault="0017645A" w14:paraId="0C6C2CD5"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709E88E4"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508C98E9"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779F8E7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0031230D" w14:paraId="7818863E" wp14:textId="77777777">
        <w:tc>
          <w:tcPr>
            <w:tcW w:w="4112" w:type="dxa"/>
            <w:shd w:val="clear" w:color="auto" w:fill="auto"/>
          </w:tcPr>
          <w:p w:rsidRPr="008C2396" w:rsidR="0017645A" w:rsidP="0031230D" w:rsidRDefault="0017645A" w14:paraId="44F69B9A"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Pr="008C2396" w:rsidR="0017645A" w:rsidP="0031230D" w:rsidRDefault="0017645A" w14:paraId="5F07D11E"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Pr="008C2396" w:rsidR="0017645A" w:rsidP="0031230D" w:rsidRDefault="0017645A" w14:paraId="41508A3C"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Pr="008C2396" w:rsidR="0017645A" w:rsidP="0031230D" w:rsidRDefault="0017645A" w14:paraId="43D6B1D6"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F86C39" w:rsidP="00F86C39" w:rsidRDefault="00F86C39" w14:paraId="17DBC151" wp14:textId="77777777">
      <w:pPr>
        <w:ind w:left="720"/>
        <w:rPr>
          <w:rFonts w:ascii="Arial" w:hAnsi="Arial" w:cs="Arial"/>
          <w:b/>
          <w:sz w:val="28"/>
          <w:szCs w:val="28"/>
        </w:rPr>
      </w:pPr>
    </w:p>
    <w:p xmlns:wp14="http://schemas.microsoft.com/office/word/2010/wordml" w:rsidRPr="008C2396" w:rsidR="00F86C39" w:rsidP="00F86C39" w:rsidRDefault="00F86C39" w14:paraId="6F8BD81B" wp14:textId="77777777">
      <w:pPr>
        <w:ind w:left="720"/>
        <w:rPr>
          <w:rFonts w:ascii="Arial" w:hAnsi="Arial" w:cs="Arial"/>
          <w:b/>
          <w:sz w:val="28"/>
          <w:szCs w:val="28"/>
        </w:rPr>
      </w:pPr>
    </w:p>
    <w:p xmlns:wp14="http://schemas.microsoft.com/office/word/2010/wordml" w:rsidRPr="008C2396" w:rsidR="00503D08" w:rsidP="00F86C39" w:rsidRDefault="00503D08" w14:paraId="2613E9C1" wp14:textId="77777777">
      <w:pPr>
        <w:ind w:left="720"/>
        <w:rPr>
          <w:rFonts w:ascii="Arial" w:hAnsi="Arial" w:cs="Arial"/>
          <w:b/>
          <w:sz w:val="28"/>
          <w:szCs w:val="28"/>
        </w:rPr>
      </w:pPr>
    </w:p>
    <w:p xmlns:wp14="http://schemas.microsoft.com/office/word/2010/wordml" w:rsidRPr="008C2396" w:rsidR="00503D08" w:rsidP="00F86C39" w:rsidRDefault="00503D08" w14:paraId="1037B8A3" wp14:textId="77777777">
      <w:pPr>
        <w:ind w:left="720"/>
        <w:rPr>
          <w:rFonts w:ascii="Arial" w:hAnsi="Arial" w:cs="Arial"/>
          <w:b/>
          <w:sz w:val="28"/>
          <w:szCs w:val="28"/>
        </w:rPr>
      </w:pPr>
    </w:p>
    <w:p xmlns:wp14="http://schemas.microsoft.com/office/word/2010/wordml" w:rsidRPr="008C2396" w:rsidR="00503D08" w:rsidP="00F86C39" w:rsidRDefault="00503D08" w14:paraId="687C6DE0" wp14:textId="77777777">
      <w:pPr>
        <w:ind w:left="720"/>
        <w:rPr>
          <w:rFonts w:ascii="Arial" w:hAnsi="Arial" w:cs="Arial"/>
          <w:b/>
          <w:sz w:val="28"/>
          <w:szCs w:val="28"/>
        </w:rPr>
      </w:pPr>
    </w:p>
    <w:p xmlns:wp14="http://schemas.microsoft.com/office/word/2010/wordml" w:rsidRPr="008C2396" w:rsidR="001A2265" w:rsidP="00F86C39" w:rsidRDefault="001A2265" w14:paraId="5B2F9378" wp14:textId="77777777">
      <w:pPr>
        <w:ind w:left="720"/>
        <w:rPr>
          <w:rFonts w:ascii="Arial" w:hAnsi="Arial" w:cs="Arial"/>
          <w:b/>
          <w:sz w:val="28"/>
          <w:szCs w:val="28"/>
        </w:rPr>
      </w:pPr>
    </w:p>
    <w:p xmlns:wp14="http://schemas.microsoft.com/office/word/2010/wordml" w:rsidRPr="008C2396" w:rsidR="001A2265" w:rsidP="00F86C39" w:rsidRDefault="001A2265" w14:paraId="58E6DD4E" wp14:textId="77777777">
      <w:pPr>
        <w:ind w:left="720"/>
        <w:rPr>
          <w:rFonts w:ascii="Arial" w:hAnsi="Arial" w:cs="Arial"/>
          <w:b/>
          <w:sz w:val="28"/>
          <w:szCs w:val="28"/>
        </w:rPr>
      </w:pPr>
    </w:p>
    <w:p xmlns:wp14="http://schemas.microsoft.com/office/word/2010/wordml" w:rsidRPr="008C2396" w:rsidR="001A2265" w:rsidP="00F86C39" w:rsidRDefault="001A2265" w14:paraId="7D3BEE8F" wp14:textId="77777777">
      <w:pPr>
        <w:ind w:left="720"/>
        <w:rPr>
          <w:rFonts w:ascii="Arial" w:hAnsi="Arial" w:cs="Arial"/>
          <w:b/>
          <w:sz w:val="28"/>
          <w:szCs w:val="28"/>
        </w:rPr>
      </w:pPr>
    </w:p>
    <w:p xmlns:wp14="http://schemas.microsoft.com/office/word/2010/wordml" w:rsidRPr="008C2396" w:rsidR="001A2265" w:rsidP="00F86C39" w:rsidRDefault="001A2265" w14:paraId="3B88899E" wp14:textId="77777777">
      <w:pPr>
        <w:ind w:left="720"/>
        <w:rPr>
          <w:rFonts w:ascii="Arial" w:hAnsi="Arial" w:cs="Arial"/>
          <w:b/>
          <w:sz w:val="28"/>
          <w:szCs w:val="28"/>
        </w:rPr>
      </w:pPr>
    </w:p>
    <w:p xmlns:wp14="http://schemas.microsoft.com/office/word/2010/wordml" w:rsidRPr="008C2396" w:rsidR="001A2265" w:rsidP="00F86C39" w:rsidRDefault="001A2265" w14:paraId="69E2BB2B" wp14:textId="77777777">
      <w:pPr>
        <w:ind w:left="720"/>
        <w:rPr>
          <w:rFonts w:ascii="Arial" w:hAnsi="Arial" w:cs="Arial"/>
          <w:b/>
          <w:sz w:val="28"/>
          <w:szCs w:val="28"/>
        </w:rPr>
      </w:pPr>
    </w:p>
    <w:p xmlns:wp14="http://schemas.microsoft.com/office/word/2010/wordml" w:rsidRPr="008C2396" w:rsidR="001A2265" w:rsidP="00F86C39" w:rsidRDefault="001A2265" w14:paraId="57C0D796" wp14:textId="77777777">
      <w:pPr>
        <w:ind w:left="720"/>
        <w:rPr>
          <w:rFonts w:ascii="Arial" w:hAnsi="Arial" w:cs="Arial"/>
          <w:b/>
          <w:sz w:val="28"/>
          <w:szCs w:val="28"/>
        </w:rPr>
      </w:pPr>
    </w:p>
    <w:p xmlns:wp14="http://schemas.microsoft.com/office/word/2010/wordml" w:rsidRPr="008C2396" w:rsidR="001A2265" w:rsidP="00F86C39" w:rsidRDefault="001A2265" w14:paraId="0D142F6F" wp14:textId="77777777">
      <w:pPr>
        <w:ind w:left="720"/>
        <w:rPr>
          <w:rFonts w:ascii="Arial" w:hAnsi="Arial" w:cs="Arial"/>
          <w:b/>
          <w:sz w:val="28"/>
          <w:szCs w:val="28"/>
        </w:rPr>
      </w:pPr>
    </w:p>
    <w:p xmlns:wp14="http://schemas.microsoft.com/office/word/2010/wordml" w:rsidRPr="008C2396" w:rsidR="001A2265" w:rsidP="00F86C39" w:rsidRDefault="001A2265" w14:paraId="4475AD14" wp14:textId="77777777">
      <w:pPr>
        <w:ind w:left="720"/>
        <w:rPr>
          <w:rFonts w:ascii="Arial" w:hAnsi="Arial" w:cs="Arial"/>
          <w:b/>
          <w:sz w:val="28"/>
          <w:szCs w:val="28"/>
        </w:rPr>
      </w:pPr>
    </w:p>
    <w:p xmlns:wp14="http://schemas.microsoft.com/office/word/2010/wordml" w:rsidRPr="008C2396" w:rsidR="001A2265" w:rsidP="00F86C39" w:rsidRDefault="001A2265" w14:paraId="120C4E94" wp14:textId="77777777">
      <w:pPr>
        <w:ind w:left="720"/>
        <w:rPr>
          <w:rFonts w:ascii="Arial" w:hAnsi="Arial" w:cs="Arial"/>
          <w:b/>
          <w:sz w:val="28"/>
          <w:szCs w:val="28"/>
        </w:rPr>
      </w:pPr>
    </w:p>
    <w:p xmlns:wp14="http://schemas.microsoft.com/office/word/2010/wordml" w:rsidRPr="008C2396" w:rsidR="001A2265" w:rsidP="00F86C39" w:rsidRDefault="001A2265" w14:paraId="42AFC42D" wp14:textId="77777777">
      <w:pPr>
        <w:ind w:left="720"/>
        <w:rPr>
          <w:rFonts w:ascii="Arial" w:hAnsi="Arial" w:cs="Arial"/>
          <w:b/>
          <w:sz w:val="28"/>
          <w:szCs w:val="28"/>
        </w:rPr>
      </w:pPr>
    </w:p>
    <w:p xmlns:wp14="http://schemas.microsoft.com/office/word/2010/wordml" w:rsidRPr="008C2396" w:rsidR="001A2265" w:rsidP="00F86C39" w:rsidRDefault="001A2265" w14:paraId="271CA723" wp14:textId="77777777">
      <w:pPr>
        <w:ind w:left="720"/>
        <w:rPr>
          <w:rFonts w:ascii="Arial" w:hAnsi="Arial" w:cs="Arial"/>
          <w:b/>
          <w:sz w:val="28"/>
          <w:szCs w:val="28"/>
        </w:rPr>
      </w:pPr>
    </w:p>
    <w:p xmlns:wp14="http://schemas.microsoft.com/office/word/2010/wordml" w:rsidRPr="008C2396" w:rsidR="001A2265" w:rsidP="00F86C39" w:rsidRDefault="001A2265" w14:paraId="75FBE423" wp14:textId="77777777">
      <w:pPr>
        <w:ind w:left="720"/>
        <w:rPr>
          <w:rFonts w:ascii="Arial" w:hAnsi="Arial" w:cs="Arial"/>
          <w:b/>
          <w:sz w:val="28"/>
          <w:szCs w:val="28"/>
        </w:rPr>
      </w:pPr>
    </w:p>
    <w:p xmlns:wp14="http://schemas.microsoft.com/office/word/2010/wordml" w:rsidRPr="008C2396" w:rsidR="001A2265" w:rsidP="00F86C39" w:rsidRDefault="001A2265" w14:paraId="2D3F0BEC" wp14:textId="77777777">
      <w:pPr>
        <w:ind w:left="720"/>
        <w:rPr>
          <w:rFonts w:ascii="Arial" w:hAnsi="Arial" w:cs="Arial"/>
          <w:b/>
          <w:sz w:val="28"/>
          <w:szCs w:val="28"/>
        </w:rPr>
      </w:pPr>
    </w:p>
    <w:p xmlns:wp14="http://schemas.microsoft.com/office/word/2010/wordml" w:rsidRPr="008C2396" w:rsidR="001A2265" w:rsidP="00F86C39" w:rsidRDefault="001A2265" w14:paraId="75CF4315" wp14:textId="77777777">
      <w:pPr>
        <w:ind w:left="720"/>
        <w:rPr>
          <w:rFonts w:ascii="Arial" w:hAnsi="Arial" w:cs="Arial"/>
          <w:b/>
          <w:sz w:val="28"/>
          <w:szCs w:val="28"/>
        </w:rPr>
      </w:pPr>
    </w:p>
    <w:p xmlns:wp14="http://schemas.microsoft.com/office/word/2010/wordml" w:rsidRPr="008C2396" w:rsidR="001A2265" w:rsidP="00F86C39" w:rsidRDefault="001A2265" w14:paraId="3CB648E9" wp14:textId="77777777">
      <w:pPr>
        <w:ind w:left="720"/>
        <w:rPr>
          <w:rFonts w:ascii="Arial" w:hAnsi="Arial" w:cs="Arial"/>
          <w:b/>
          <w:sz w:val="28"/>
          <w:szCs w:val="28"/>
        </w:rPr>
      </w:pPr>
    </w:p>
    <w:p xmlns:wp14="http://schemas.microsoft.com/office/word/2010/wordml" w:rsidRPr="008C2396" w:rsidR="001A2265" w:rsidP="00F86C39" w:rsidRDefault="001A2265" w14:paraId="0C178E9E" wp14:textId="77777777">
      <w:pPr>
        <w:ind w:left="720"/>
        <w:rPr>
          <w:rFonts w:ascii="Arial" w:hAnsi="Arial" w:cs="Arial"/>
          <w:b/>
          <w:sz w:val="28"/>
          <w:szCs w:val="28"/>
        </w:rPr>
      </w:pPr>
    </w:p>
    <w:p xmlns:wp14="http://schemas.microsoft.com/office/word/2010/wordml" w:rsidRPr="008C2396" w:rsidR="001A2265" w:rsidP="00F86C39" w:rsidRDefault="001A2265" w14:paraId="3C0395D3" wp14:textId="77777777">
      <w:pPr>
        <w:ind w:left="720"/>
        <w:rPr>
          <w:rFonts w:ascii="Arial" w:hAnsi="Arial" w:cs="Arial"/>
          <w:b/>
          <w:sz w:val="28"/>
          <w:szCs w:val="28"/>
        </w:rPr>
      </w:pPr>
    </w:p>
    <w:p xmlns:wp14="http://schemas.microsoft.com/office/word/2010/wordml" w:rsidRPr="008C2396" w:rsidR="001A2265" w:rsidP="00F86C39" w:rsidRDefault="001A2265" w14:paraId="3254BC2F" wp14:textId="77777777">
      <w:pPr>
        <w:ind w:left="720"/>
        <w:rPr>
          <w:rFonts w:ascii="Arial" w:hAnsi="Arial" w:cs="Arial"/>
          <w:b/>
          <w:sz w:val="28"/>
          <w:szCs w:val="28"/>
        </w:rPr>
      </w:pPr>
    </w:p>
    <w:p xmlns:wp14="http://schemas.microsoft.com/office/word/2010/wordml" w:rsidRPr="008C2396" w:rsidR="00503D08" w:rsidP="00F86C39" w:rsidRDefault="00503D08" w14:paraId="651E9592" wp14:textId="77777777">
      <w:pPr>
        <w:ind w:left="720"/>
        <w:rPr>
          <w:rFonts w:ascii="Arial" w:hAnsi="Arial" w:cs="Arial"/>
          <w:b/>
          <w:sz w:val="28"/>
          <w:szCs w:val="28"/>
        </w:rPr>
      </w:pPr>
    </w:p>
    <w:p xmlns:wp14="http://schemas.microsoft.com/office/word/2010/wordml" w:rsidRPr="008C2396" w:rsidR="00503D08" w:rsidP="00F86C39" w:rsidRDefault="00503D08" w14:paraId="269E314A" wp14:textId="77777777">
      <w:pPr>
        <w:ind w:left="720"/>
        <w:rPr>
          <w:rFonts w:ascii="Arial" w:hAnsi="Arial" w:cs="Arial"/>
          <w:b/>
          <w:sz w:val="28"/>
          <w:szCs w:val="28"/>
        </w:rPr>
      </w:pPr>
    </w:p>
    <w:p xmlns:wp14="http://schemas.microsoft.com/office/word/2010/wordml" w:rsidRPr="008C2396" w:rsidR="00D234A2" w:rsidP="00F86C39" w:rsidRDefault="00740EE6" w14:paraId="22AA31B0" wp14:textId="77777777">
      <w:pPr>
        <w:pStyle w:val="Ttulo1"/>
        <w:rPr>
          <w:rFonts w:cs="Arial"/>
        </w:rPr>
      </w:pPr>
      <w:bookmarkStart w:name="_Toc532221777" w:id="14"/>
      <w:r w:rsidRPr="008C2396">
        <w:rPr>
          <w:rFonts w:cs="Arial"/>
        </w:rPr>
        <w:t>LEVANTAMIENTO DEL REQUERIMIENTO DETALLADO</w:t>
      </w:r>
      <w:bookmarkEnd w:id="14"/>
    </w:p>
    <w:p xmlns:wp14="http://schemas.microsoft.com/office/word/2010/wordml" w:rsidRPr="008C2396" w:rsidR="00137683" w:rsidP="00137683" w:rsidRDefault="00137683" w14:paraId="47341341" wp14:textId="77777777">
      <w:pPr>
        <w:rPr>
          <w:rFonts w:ascii="Arial" w:hAnsi="Arial" w:cs="Arial"/>
          <w:lang w:val="es-ES_tradnl" w:eastAsia="en-US"/>
        </w:rPr>
      </w:pPr>
    </w:p>
    <w:p xmlns:wp14="http://schemas.microsoft.com/office/word/2010/wordml" w:rsidRPr="005D0764" w:rsidR="00D234A2" w:rsidP="005D0764" w:rsidRDefault="00137683" w14:paraId="62BA4385" wp14:textId="77777777">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Pr="005D0764" w:rsidR="009F4DBC">
        <w:rPr>
          <w:rFonts w:ascii="Arial" w:hAnsi="Arial" w:cs="Arial"/>
          <w:color w:val="BFBFBF"/>
          <w:sz w:val="28"/>
          <w:szCs w:val="28"/>
        </w:rPr>
        <w:t>;</w:t>
      </w:r>
      <w:r w:rsidRPr="005D0764">
        <w:rPr>
          <w:rFonts w:ascii="Arial" w:hAnsi="Arial" w:cs="Arial"/>
          <w:color w:val="BFBFBF"/>
          <w:sz w:val="28"/>
          <w:szCs w:val="28"/>
        </w:rPr>
        <w:t xml:space="preserve"> deben corresponder a una </w:t>
      </w:r>
      <w:r w:rsidRPr="005D0764" w:rsidR="009F4DBC">
        <w:rPr>
          <w:rFonts w:ascii="Arial" w:hAnsi="Arial" w:cs="Arial"/>
          <w:color w:val="BFBFBF"/>
          <w:sz w:val="28"/>
          <w:szCs w:val="28"/>
        </w:rPr>
        <w:t>única</w:t>
      </w:r>
      <w:r w:rsidRPr="005D0764">
        <w:rPr>
          <w:rFonts w:ascii="Arial" w:hAnsi="Arial" w:cs="Arial"/>
          <w:color w:val="BFBFBF"/>
          <w:sz w:val="28"/>
          <w:szCs w:val="28"/>
        </w:rPr>
        <w:t xml:space="preserve"> funcionalidad</w:t>
      </w:r>
      <w:r w:rsidRPr="005D0764" w:rsidR="009F4DBC">
        <w:rPr>
          <w:rFonts w:ascii="Arial" w:hAnsi="Arial" w:cs="Arial"/>
          <w:color w:val="BFBFBF"/>
          <w:sz w:val="28"/>
          <w:szCs w:val="28"/>
        </w:rPr>
        <w:t xml:space="preserve"> y deben ser cortas y concisas </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681"/>
        <w:gridCol w:w="1268"/>
        <w:gridCol w:w="444"/>
        <w:gridCol w:w="2000"/>
        <w:gridCol w:w="127"/>
        <w:gridCol w:w="1947"/>
        <w:gridCol w:w="3286"/>
      </w:tblGrid>
      <w:tr xmlns:wp14="http://schemas.microsoft.com/office/word/2010/wordml" w:rsidRPr="008C2396" w:rsidR="00AE4D25" w:rsidTr="004627A3" w14:paraId="0ED51BE5" wp14:textId="77777777">
        <w:trPr>
          <w:trHeight w:val="182"/>
        </w:trPr>
        <w:tc>
          <w:tcPr>
            <w:tcW w:w="10490" w:type="dxa"/>
            <w:gridSpan w:val="8"/>
            <w:shd w:val="clear" w:color="auto" w:fill="A50021"/>
          </w:tcPr>
          <w:p w:rsidRPr="008C2396" w:rsidR="00AE4D25" w:rsidP="004627A3" w:rsidRDefault="00AE4D25" w14:paraId="158DFD5D" wp14:textId="77777777">
            <w:pPr>
              <w:jc w:val="center"/>
              <w:rPr>
                <w:rFonts w:ascii="Arial" w:hAnsi="Arial" w:cs="Arial"/>
                <w:b/>
                <w:sz w:val="22"/>
                <w:szCs w:val="22"/>
              </w:rPr>
            </w:pPr>
            <w:r w:rsidRPr="008C2396">
              <w:rPr>
                <w:rFonts w:ascii="Arial" w:hAnsi="Arial" w:cs="Arial"/>
                <w:b/>
                <w:sz w:val="22"/>
                <w:szCs w:val="22"/>
              </w:rPr>
              <w:t>HISTORIAS DE USUARIO</w:t>
            </w:r>
          </w:p>
        </w:tc>
      </w:tr>
      <w:tr xmlns:wp14="http://schemas.microsoft.com/office/word/2010/wordml" w:rsidRPr="008C2396" w:rsidR="005D0764" w:rsidTr="005D0764" w14:paraId="2D75502B" wp14:textId="77777777">
        <w:trPr>
          <w:trHeight w:val="182"/>
        </w:trPr>
        <w:tc>
          <w:tcPr>
            <w:tcW w:w="1418" w:type="dxa"/>
            <w:gridSpan w:val="2"/>
            <w:shd w:val="clear" w:color="auto" w:fill="auto"/>
          </w:tcPr>
          <w:p w:rsidRPr="008C2396" w:rsidR="005D0764" w:rsidP="004627A3" w:rsidRDefault="005D0764" w14:paraId="745774BC" wp14:textId="77777777">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rsidRPr="008C2396" w:rsidR="005D0764" w:rsidP="005D0764" w:rsidRDefault="005D0764" w14:paraId="37E86EDF" wp14:textId="77777777">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xmlns:wp14="http://schemas.microsoft.com/office/word/2010/wordml" w:rsidRPr="008C2396" w:rsidR="005D0764" w:rsidTr="005D0764" w14:paraId="04B80F2F" wp14:textId="77777777">
        <w:trPr>
          <w:trHeight w:val="182"/>
        </w:trPr>
        <w:tc>
          <w:tcPr>
            <w:tcW w:w="1418" w:type="dxa"/>
            <w:gridSpan w:val="2"/>
            <w:shd w:val="clear" w:color="auto" w:fill="auto"/>
          </w:tcPr>
          <w:p w:rsidRPr="008C2396" w:rsidR="005D0764" w:rsidP="004627A3" w:rsidRDefault="005D0764" w14:paraId="0AB041FF" wp14:textId="77777777">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rsidRPr="008C2396" w:rsidR="005D0764" w:rsidP="005D0764" w:rsidRDefault="005D0764" w14:paraId="10B1F1E7" wp14:textId="77777777">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xmlns:wp14="http://schemas.microsoft.com/office/word/2010/wordml" w:rsidRPr="008C2396" w:rsidR="005D0764" w:rsidTr="005D0764" w14:paraId="406DCC6A" wp14:textId="77777777">
        <w:trPr>
          <w:trHeight w:val="182"/>
        </w:trPr>
        <w:tc>
          <w:tcPr>
            <w:tcW w:w="1418" w:type="dxa"/>
            <w:gridSpan w:val="2"/>
            <w:shd w:val="clear" w:color="auto" w:fill="auto"/>
          </w:tcPr>
          <w:p w:rsidRPr="008C2396" w:rsidR="005D0764" w:rsidP="004627A3" w:rsidRDefault="005D0764" w14:paraId="72C42D4E" wp14:textId="77777777">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rsidRPr="008C2396" w:rsidR="005D0764" w:rsidP="005D0764" w:rsidRDefault="005D0764" w14:paraId="511AF41F" wp14:textId="77777777">
            <w:pPr>
              <w:jc w:val="both"/>
              <w:rPr>
                <w:rFonts w:ascii="Arial" w:hAnsi="Arial" w:cs="Arial"/>
                <w:b/>
                <w:sz w:val="22"/>
                <w:szCs w:val="22"/>
              </w:rPr>
            </w:pPr>
            <w:r w:rsidRPr="008C2396">
              <w:rPr>
                <w:rFonts w:ascii="Arial" w:hAnsi="Arial" w:cs="Arial"/>
                <w:color w:val="BFBFBF"/>
                <w:sz w:val="22"/>
                <w:szCs w:val="22"/>
              </w:rPr>
              <w:t>DD/MM/YYYY</w:t>
            </w:r>
          </w:p>
        </w:tc>
      </w:tr>
      <w:tr xmlns:wp14="http://schemas.microsoft.com/office/word/2010/wordml" w:rsidRPr="008C2396" w:rsidR="005D0764" w:rsidTr="005D0764" w14:paraId="499C8C21" wp14:textId="77777777">
        <w:trPr>
          <w:trHeight w:val="182"/>
        </w:trPr>
        <w:tc>
          <w:tcPr>
            <w:tcW w:w="1418" w:type="dxa"/>
            <w:gridSpan w:val="2"/>
            <w:shd w:val="clear" w:color="auto" w:fill="auto"/>
          </w:tcPr>
          <w:p w:rsidRPr="008C2396" w:rsidR="005D0764" w:rsidP="004627A3" w:rsidRDefault="005D0764" w14:paraId="362E6FAF" wp14:textId="77777777">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rsidRPr="008C2396" w:rsidR="005D0764" w:rsidP="005D0764" w:rsidRDefault="005D0764" w14:paraId="4516B05B" wp14:textId="77777777">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xmlns:wp14="http://schemas.microsoft.com/office/word/2010/wordml" w:rsidRPr="008C2396" w:rsidR="00137683" w:rsidTr="004627A3" w14:paraId="38E18318" wp14:textId="77777777">
        <w:trPr>
          <w:trHeight w:val="182"/>
        </w:trPr>
        <w:tc>
          <w:tcPr>
            <w:tcW w:w="10490" w:type="dxa"/>
            <w:gridSpan w:val="8"/>
            <w:shd w:val="clear" w:color="auto" w:fill="A50021"/>
          </w:tcPr>
          <w:p w:rsidRPr="008C2396" w:rsidR="00137683" w:rsidP="004627A3" w:rsidRDefault="002617FE" w14:paraId="6DF7AAE6" wp14:textId="77777777">
            <w:pPr>
              <w:jc w:val="center"/>
              <w:rPr>
                <w:rFonts w:ascii="Arial" w:hAnsi="Arial" w:cs="Arial"/>
                <w:sz w:val="22"/>
                <w:szCs w:val="22"/>
              </w:rPr>
            </w:pPr>
            <w:r w:rsidRPr="008C2396">
              <w:rPr>
                <w:rFonts w:ascii="Arial" w:hAnsi="Arial" w:cs="Arial"/>
                <w:b/>
                <w:szCs w:val="22"/>
              </w:rPr>
              <w:t>Característica</w:t>
            </w:r>
            <w:r w:rsidRPr="008C2396" w:rsidR="00137683">
              <w:rPr>
                <w:rFonts w:ascii="Arial" w:hAnsi="Arial" w:cs="Arial"/>
                <w:b/>
                <w:szCs w:val="22"/>
              </w:rPr>
              <w:t>/Funcionalidad</w:t>
            </w:r>
          </w:p>
        </w:tc>
      </w:tr>
      <w:tr xmlns:wp14="http://schemas.microsoft.com/office/word/2010/wordml" w:rsidRPr="008C2396" w:rsidR="00137683" w:rsidTr="004627A3" w14:paraId="0E538CD6" wp14:textId="77777777">
        <w:trPr>
          <w:trHeight w:val="1406"/>
        </w:trPr>
        <w:tc>
          <w:tcPr>
            <w:tcW w:w="10490" w:type="dxa"/>
            <w:gridSpan w:val="8"/>
            <w:shd w:val="clear" w:color="auto" w:fill="FFFFFF"/>
          </w:tcPr>
          <w:p w:rsidRPr="008C2396" w:rsidR="00137683" w:rsidP="004627A3" w:rsidRDefault="00137683" w14:paraId="1B7955D7" wp14:textId="77777777">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rsidRPr="008C2396" w:rsidR="00137683" w:rsidP="004627A3" w:rsidRDefault="00137683" w14:paraId="7DA21CF6" wp14:textId="77777777">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137683" w:rsidP="004627A3" w:rsidRDefault="00137683" w14:paraId="42EF2083" wp14:textId="77777777">
            <w:pPr>
              <w:rPr>
                <w:rFonts w:ascii="Arial" w:hAnsi="Arial" w:cs="Arial"/>
                <w:color w:val="A6A6A6"/>
                <w:sz w:val="22"/>
                <w:szCs w:val="22"/>
              </w:rPr>
            </w:pPr>
          </w:p>
          <w:p w:rsidRPr="008C2396" w:rsidR="00137683" w:rsidP="004627A3" w:rsidRDefault="00137683" w14:paraId="733FD32F" wp14:textId="77777777">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rsidRPr="008C2396" w:rsidR="00137683" w:rsidP="004627A3" w:rsidRDefault="00137683" w14:paraId="7B40C951" wp14:textId="77777777">
            <w:pPr>
              <w:rPr>
                <w:rFonts w:ascii="Arial" w:hAnsi="Arial" w:cs="Arial"/>
                <w:color w:val="A6A6A6"/>
                <w:sz w:val="22"/>
                <w:szCs w:val="22"/>
              </w:rPr>
            </w:pPr>
          </w:p>
        </w:tc>
      </w:tr>
      <w:tr xmlns:wp14="http://schemas.microsoft.com/office/word/2010/wordml" w:rsidRPr="008C2396" w:rsidR="00AE4D25" w:rsidTr="004627A3" w14:paraId="269EB0A9" wp14:textId="77777777">
        <w:trPr>
          <w:trHeight w:val="182"/>
        </w:trPr>
        <w:tc>
          <w:tcPr>
            <w:tcW w:w="10490" w:type="dxa"/>
            <w:gridSpan w:val="8"/>
            <w:shd w:val="clear" w:color="auto" w:fill="A50021"/>
          </w:tcPr>
          <w:p w:rsidRPr="008C2396" w:rsidR="00AE4D25" w:rsidP="004627A3" w:rsidRDefault="002617FE" w14:paraId="3A6590CF" wp14:textId="77777777">
            <w:pPr>
              <w:jc w:val="center"/>
              <w:rPr>
                <w:rFonts w:ascii="Arial" w:hAnsi="Arial" w:cs="Arial"/>
                <w:sz w:val="22"/>
                <w:szCs w:val="22"/>
              </w:rPr>
            </w:pPr>
            <w:r w:rsidRPr="008C2396">
              <w:rPr>
                <w:rFonts w:ascii="Arial" w:hAnsi="Arial" w:cs="Arial"/>
                <w:b/>
                <w:szCs w:val="22"/>
              </w:rPr>
              <w:t>Razón</w:t>
            </w:r>
            <w:r w:rsidRPr="008C2396" w:rsidR="00137683">
              <w:rPr>
                <w:rFonts w:ascii="Arial" w:hAnsi="Arial" w:cs="Arial"/>
                <w:b/>
                <w:szCs w:val="22"/>
              </w:rPr>
              <w:t>/Resultado</w:t>
            </w:r>
          </w:p>
        </w:tc>
      </w:tr>
      <w:tr xmlns:wp14="http://schemas.microsoft.com/office/word/2010/wordml" w:rsidRPr="008C2396" w:rsidR="00AE4D25" w:rsidTr="00AE4D25" w14:paraId="26B9D13B" wp14:textId="77777777">
        <w:trPr>
          <w:trHeight w:val="1406"/>
        </w:trPr>
        <w:tc>
          <w:tcPr>
            <w:tcW w:w="10490" w:type="dxa"/>
            <w:gridSpan w:val="8"/>
            <w:shd w:val="clear" w:color="auto" w:fill="FFFFFF"/>
          </w:tcPr>
          <w:p w:rsidRPr="008C2396" w:rsidR="00137683" w:rsidP="004627A3" w:rsidRDefault="00137683" w14:paraId="64EFB6A0" wp14:textId="77777777">
            <w:pPr>
              <w:rPr>
                <w:rFonts w:ascii="Arial" w:hAnsi="Arial" w:cs="Arial"/>
                <w:color w:val="A6A6A6"/>
                <w:sz w:val="22"/>
                <w:szCs w:val="22"/>
              </w:rPr>
            </w:pPr>
            <w:r w:rsidRPr="008C2396">
              <w:rPr>
                <w:rFonts w:ascii="Arial" w:hAnsi="Arial" w:cs="Arial"/>
                <w:color w:val="A6A6A6"/>
                <w:sz w:val="22"/>
                <w:szCs w:val="22"/>
              </w:rPr>
              <w:t xml:space="preserve">Con la finalidad de… </w:t>
            </w:r>
          </w:p>
          <w:p w:rsidRPr="008C2396" w:rsidR="00AE4D25" w:rsidP="004627A3" w:rsidRDefault="00AE4D25" w14:paraId="5CAB72CD" wp14:textId="77777777">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AE4D25" w:rsidP="004627A3" w:rsidRDefault="00AE4D25" w14:paraId="4B4D7232" wp14:textId="77777777">
            <w:pPr>
              <w:rPr>
                <w:rFonts w:ascii="Arial" w:hAnsi="Arial" w:cs="Arial"/>
                <w:color w:val="A6A6A6"/>
                <w:sz w:val="22"/>
                <w:szCs w:val="22"/>
              </w:rPr>
            </w:pPr>
          </w:p>
          <w:p w:rsidRPr="008C2396" w:rsidR="00AE4D25" w:rsidP="004627A3" w:rsidRDefault="00137683" w14:paraId="56875FAB" wp14:textId="77777777">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rsidRPr="008C2396" w:rsidR="00AE4D25" w:rsidP="004627A3" w:rsidRDefault="00AE4D25" w14:paraId="2093CA67" wp14:textId="77777777">
            <w:pPr>
              <w:rPr>
                <w:rFonts w:ascii="Arial" w:hAnsi="Arial" w:cs="Arial"/>
                <w:color w:val="A6A6A6"/>
                <w:sz w:val="22"/>
                <w:szCs w:val="22"/>
              </w:rPr>
            </w:pPr>
          </w:p>
        </w:tc>
      </w:tr>
      <w:tr xmlns:wp14="http://schemas.microsoft.com/office/word/2010/wordml" w:rsidRPr="008C2396" w:rsidR="004205AA" w:rsidTr="004627A3" w14:paraId="6ECCBE8E" wp14:textId="77777777">
        <w:trPr>
          <w:trHeight w:val="182"/>
        </w:trPr>
        <w:tc>
          <w:tcPr>
            <w:tcW w:w="10490" w:type="dxa"/>
            <w:gridSpan w:val="8"/>
            <w:shd w:val="clear" w:color="auto" w:fill="A50021"/>
          </w:tcPr>
          <w:p w:rsidRPr="008C2396" w:rsidR="004205AA" w:rsidP="004627A3" w:rsidRDefault="004205AA" w14:paraId="27D94308" wp14:textId="77777777">
            <w:pPr>
              <w:jc w:val="center"/>
              <w:rPr>
                <w:rFonts w:ascii="Arial" w:hAnsi="Arial" w:cs="Arial"/>
                <w:sz w:val="22"/>
                <w:szCs w:val="22"/>
              </w:rPr>
            </w:pPr>
            <w:r w:rsidRPr="008C2396">
              <w:rPr>
                <w:rFonts w:ascii="Arial" w:hAnsi="Arial" w:cs="Arial"/>
                <w:b/>
                <w:szCs w:val="22"/>
              </w:rPr>
              <w:t>Criterios de Aceptación</w:t>
            </w:r>
          </w:p>
        </w:tc>
      </w:tr>
      <w:tr xmlns:wp14="http://schemas.microsoft.com/office/word/2010/wordml" w:rsidRPr="008C2396" w:rsidR="008512C0" w:rsidTr="005D0764" w14:paraId="7576B1A7" wp14:textId="77777777">
        <w:trPr>
          <w:trHeight w:val="182"/>
        </w:trPr>
        <w:tc>
          <w:tcPr>
            <w:tcW w:w="737" w:type="dxa"/>
            <w:shd w:val="clear" w:color="auto" w:fill="A6A6A6"/>
          </w:tcPr>
          <w:p w:rsidRPr="008C2396" w:rsidR="00097052" w:rsidP="004627A3" w:rsidRDefault="00097052" w14:paraId="5D859D64" wp14:textId="77777777">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rsidRPr="008C2396" w:rsidR="00097052" w:rsidP="004627A3" w:rsidRDefault="00097052" w14:paraId="7EAB7510" wp14:textId="77777777">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rsidRPr="008C2396" w:rsidR="00097052" w:rsidP="004627A3" w:rsidRDefault="00097052" w14:paraId="1C252FD3" wp14:textId="77777777">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rsidRPr="008C2396" w:rsidR="00097052" w:rsidP="004627A3" w:rsidRDefault="00097052" w14:paraId="33E38FD7" wp14:textId="77777777">
            <w:pPr>
              <w:jc w:val="center"/>
              <w:rPr>
                <w:rFonts w:ascii="Arial" w:hAnsi="Arial" w:cs="Arial"/>
                <w:b/>
                <w:sz w:val="22"/>
                <w:szCs w:val="22"/>
              </w:rPr>
            </w:pPr>
            <w:r w:rsidRPr="008C2396">
              <w:rPr>
                <w:rFonts w:ascii="Arial" w:hAnsi="Arial" w:cs="Arial"/>
                <w:b/>
                <w:sz w:val="22"/>
                <w:szCs w:val="22"/>
              </w:rPr>
              <w:t>Evento</w:t>
            </w:r>
          </w:p>
        </w:tc>
      </w:tr>
      <w:tr xmlns:wp14="http://schemas.microsoft.com/office/word/2010/wordml" w:rsidRPr="008C2396" w:rsidR="008512C0" w:rsidTr="005D0764" w14:paraId="36368464" wp14:textId="77777777">
        <w:trPr>
          <w:trHeight w:val="1686"/>
        </w:trPr>
        <w:tc>
          <w:tcPr>
            <w:tcW w:w="737" w:type="dxa"/>
            <w:shd w:val="clear" w:color="auto" w:fill="FFFFFF"/>
          </w:tcPr>
          <w:p w:rsidRPr="008C2396" w:rsidR="00097052" w:rsidP="00097052" w:rsidRDefault="00097052" w14:paraId="095D1FFE" wp14:textId="77777777">
            <w:pPr>
              <w:jc w:val="both"/>
              <w:rPr>
                <w:rFonts w:ascii="Arial" w:hAnsi="Arial" w:cs="Arial"/>
                <w:color w:val="A6A6A6"/>
                <w:sz w:val="22"/>
                <w:szCs w:val="22"/>
              </w:rPr>
            </w:pPr>
            <w:r w:rsidRPr="008C2396">
              <w:rPr>
                <w:rFonts w:ascii="Arial" w:hAnsi="Arial" w:cs="Arial"/>
                <w:color w:val="A6A6A6"/>
                <w:sz w:val="22"/>
                <w:szCs w:val="22"/>
              </w:rPr>
              <w:t>1</w:t>
            </w:r>
            <w:r w:rsidRPr="008C2396" w:rsidR="008F6AF7">
              <w:rPr>
                <w:rFonts w:ascii="Arial" w:hAnsi="Arial" w:cs="Arial"/>
                <w:color w:val="A6A6A6"/>
                <w:sz w:val="22"/>
                <w:szCs w:val="22"/>
              </w:rPr>
              <w:t>...</w:t>
            </w:r>
          </w:p>
        </w:tc>
        <w:tc>
          <w:tcPr>
            <w:tcW w:w="1949" w:type="dxa"/>
            <w:gridSpan w:val="2"/>
            <w:shd w:val="clear" w:color="auto" w:fill="FFFFFF"/>
          </w:tcPr>
          <w:p w:rsidRPr="008C2396" w:rsidR="00097052" w:rsidP="00097052" w:rsidRDefault="00097052" w14:paraId="37EEECB9" wp14:textId="77777777">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rsidRPr="008C2396" w:rsidR="00097052" w:rsidP="00097052" w:rsidRDefault="00097052" w14:paraId="2503B197" wp14:textId="77777777">
            <w:pPr>
              <w:jc w:val="both"/>
              <w:rPr>
                <w:rFonts w:ascii="Arial" w:hAnsi="Arial" w:cs="Arial"/>
                <w:color w:val="A6A6A6"/>
                <w:sz w:val="22"/>
                <w:szCs w:val="22"/>
              </w:rPr>
            </w:pPr>
          </w:p>
          <w:p w:rsidRPr="008C2396" w:rsidR="006955B1" w:rsidP="004627A3" w:rsidRDefault="00097052" w14:paraId="1710AB64" wp14:textId="77777777">
            <w:pPr>
              <w:jc w:val="both"/>
              <w:rPr>
                <w:rFonts w:ascii="Arial" w:hAnsi="Arial" w:cs="Arial"/>
                <w:color w:val="A6A6A6"/>
                <w:sz w:val="22"/>
                <w:szCs w:val="22"/>
              </w:rPr>
            </w:pPr>
            <w:r w:rsidRPr="008C2396">
              <w:rPr>
                <w:rFonts w:ascii="Arial" w:hAnsi="Arial" w:cs="Arial"/>
                <w:color w:val="A6A6A6"/>
                <w:sz w:val="22"/>
                <w:szCs w:val="22"/>
              </w:rPr>
              <w:t xml:space="preserve">Pe. </w:t>
            </w:r>
          </w:p>
          <w:p w:rsidRPr="008C2396" w:rsidR="00097052" w:rsidP="004627A3" w:rsidRDefault="00097052" w14:paraId="4F8318E3" wp14:textId="77777777">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rsidRPr="008C2396" w:rsidR="00097052" w:rsidP="00097052" w:rsidRDefault="00937366" w14:paraId="30142709" wp14:textId="77777777">
            <w:pPr>
              <w:jc w:val="both"/>
              <w:rPr>
                <w:rFonts w:ascii="Arial" w:hAnsi="Arial" w:cs="Arial"/>
                <w:color w:val="A6A6A6"/>
                <w:sz w:val="22"/>
                <w:szCs w:val="22"/>
              </w:rPr>
            </w:pPr>
            <w:r w:rsidRPr="008C2396">
              <w:rPr>
                <w:rFonts w:ascii="Arial" w:hAnsi="Arial" w:cs="Arial"/>
                <w:color w:val="A6A6A6"/>
                <w:sz w:val="22"/>
                <w:szCs w:val="22"/>
              </w:rPr>
              <w:t>Descripción de</w:t>
            </w:r>
            <w:r w:rsidRPr="008C2396" w:rsidR="00097052">
              <w:rPr>
                <w:rFonts w:ascii="Arial" w:hAnsi="Arial" w:cs="Arial"/>
                <w:color w:val="A6A6A6"/>
                <w:sz w:val="22"/>
                <w:szCs w:val="22"/>
              </w:rPr>
              <w:t xml:space="preserve"> </w:t>
            </w:r>
            <w:r w:rsidRPr="008C2396">
              <w:rPr>
                <w:rFonts w:ascii="Arial" w:hAnsi="Arial" w:cs="Arial"/>
                <w:color w:val="A6A6A6"/>
                <w:sz w:val="22"/>
                <w:szCs w:val="22"/>
              </w:rPr>
              <w:t xml:space="preserve">la </w:t>
            </w:r>
            <w:r w:rsidRPr="008C2396" w:rsidR="00097052">
              <w:rPr>
                <w:rFonts w:ascii="Arial" w:hAnsi="Arial" w:cs="Arial"/>
                <w:color w:val="A6A6A6"/>
                <w:sz w:val="22"/>
                <w:szCs w:val="22"/>
              </w:rPr>
              <w:t xml:space="preserve">situación </w:t>
            </w:r>
            <w:r w:rsidRPr="008C2396" w:rsidR="00BA2025">
              <w:rPr>
                <w:rFonts w:ascii="Arial" w:hAnsi="Arial" w:cs="Arial"/>
                <w:color w:val="A6A6A6"/>
                <w:sz w:val="22"/>
                <w:szCs w:val="22"/>
              </w:rPr>
              <w:t>que</w:t>
            </w:r>
            <w:r w:rsidRPr="008C2396" w:rsidR="00097052">
              <w:rPr>
                <w:rFonts w:ascii="Arial" w:hAnsi="Arial" w:cs="Arial"/>
                <w:color w:val="A6A6A6"/>
                <w:sz w:val="22"/>
                <w:szCs w:val="22"/>
              </w:rPr>
              <w:t xml:space="preserve"> presenta el criterio de aceptación:</w:t>
            </w:r>
          </w:p>
          <w:p w:rsidRPr="008C2396" w:rsidR="00184882" w:rsidP="00097052" w:rsidRDefault="00184882" w14:paraId="38288749" wp14:textId="77777777">
            <w:pPr>
              <w:jc w:val="both"/>
              <w:rPr>
                <w:rFonts w:ascii="Arial" w:hAnsi="Arial" w:cs="Arial"/>
                <w:color w:val="A6A6A6"/>
                <w:sz w:val="22"/>
                <w:szCs w:val="22"/>
              </w:rPr>
            </w:pPr>
          </w:p>
          <w:p w:rsidRPr="008C2396" w:rsidR="00097052" w:rsidP="00097052" w:rsidRDefault="00097052" w14:paraId="18947712" wp14:textId="77777777">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097052" w:rsidP="00E56DEC" w:rsidRDefault="006955B1" w14:paraId="33C74E8A" wp14:textId="77777777">
            <w:pPr>
              <w:jc w:val="both"/>
              <w:rPr>
                <w:rFonts w:ascii="Arial" w:hAnsi="Arial" w:cs="Arial"/>
                <w:color w:val="A6A6A6"/>
                <w:sz w:val="22"/>
                <w:szCs w:val="22"/>
              </w:rPr>
            </w:pPr>
            <w:r w:rsidRPr="008C2396">
              <w:rPr>
                <w:rFonts w:ascii="Arial" w:hAnsi="Arial" w:cs="Arial"/>
                <w:color w:val="A6A6A6"/>
                <w:sz w:val="22"/>
                <w:szCs w:val="22"/>
              </w:rPr>
              <w:t>En caso de que i</w:t>
            </w:r>
            <w:r w:rsidRPr="008C2396" w:rsidR="00097052">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Pr="008C2396" w:rsidR="00097052">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Pr="008C2396" w:rsidR="00AB5EF7">
              <w:rPr>
                <w:rFonts w:ascii="Arial" w:hAnsi="Arial" w:cs="Arial"/>
                <w:color w:val="A6A6A6"/>
                <w:sz w:val="22"/>
                <w:szCs w:val="22"/>
              </w:rPr>
              <w:t xml:space="preserve">mensaje de </w:t>
            </w:r>
            <w:r w:rsidRPr="008C2396" w:rsidR="00E56DEC">
              <w:rPr>
                <w:rFonts w:ascii="Arial" w:hAnsi="Arial" w:cs="Arial"/>
                <w:color w:val="A6A6A6"/>
                <w:sz w:val="22"/>
                <w:szCs w:val="22"/>
              </w:rPr>
              <w:t>error.</w:t>
            </w:r>
          </w:p>
        </w:tc>
        <w:tc>
          <w:tcPr>
            <w:tcW w:w="5233" w:type="dxa"/>
            <w:gridSpan w:val="2"/>
            <w:shd w:val="clear" w:color="auto" w:fill="FFFFFF"/>
          </w:tcPr>
          <w:p w:rsidRPr="008C2396" w:rsidR="008E77BF" w:rsidP="006D1559" w:rsidRDefault="008E77BF" w14:paraId="21028D26" wp14:textId="77777777">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rsidRPr="008C2396" w:rsidR="008E77BF" w:rsidP="006D1559" w:rsidRDefault="008E77BF" w14:paraId="20BD9A1A" wp14:textId="77777777">
            <w:pPr>
              <w:jc w:val="both"/>
              <w:rPr>
                <w:rFonts w:ascii="Arial" w:hAnsi="Arial" w:cs="Arial"/>
                <w:color w:val="A6A6A6"/>
                <w:sz w:val="22"/>
                <w:szCs w:val="22"/>
              </w:rPr>
            </w:pPr>
          </w:p>
          <w:p w:rsidRPr="008C2396" w:rsidR="00184882" w:rsidP="006D1559" w:rsidRDefault="00184882" w14:paraId="17861B96" wp14:textId="77777777">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097052" w:rsidP="006D1559" w:rsidRDefault="006955B1" w14:paraId="7E8FAE08" wp14:textId="77777777">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xmlns:wp14="http://schemas.microsoft.com/office/word/2010/wordml" w:rsidRPr="008C2396" w:rsidR="008512C0" w:rsidTr="005D0764" w14:paraId="05E6B8C1" wp14:textId="77777777">
        <w:trPr>
          <w:trHeight w:val="1686"/>
        </w:trPr>
        <w:tc>
          <w:tcPr>
            <w:tcW w:w="737" w:type="dxa"/>
            <w:shd w:val="clear" w:color="auto" w:fill="FFFFFF"/>
          </w:tcPr>
          <w:p w:rsidRPr="008C2396" w:rsidR="00C64142" w:rsidP="00097052" w:rsidRDefault="00C64142" w14:paraId="18F999B5" wp14:textId="77777777">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rsidRPr="008C2396" w:rsidR="00C64142" w:rsidP="00097052" w:rsidRDefault="00A006BD" w14:paraId="10012BED" wp14:textId="77777777">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rsidRPr="008C2396" w:rsidR="00C64142" w:rsidP="00097052" w:rsidRDefault="006955B1" w14:paraId="07E522DE" wp14:textId="77777777">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rsidRPr="008C2396" w:rsidR="006955B1" w:rsidP="005237D9" w:rsidRDefault="00966D29" w14:paraId="1123BF1F" wp14:textId="77777777">
            <w:pPr>
              <w:jc w:val="both"/>
              <w:rPr>
                <w:rFonts w:ascii="Arial" w:hAnsi="Arial" w:cs="Arial"/>
                <w:color w:val="A6A6A6"/>
                <w:sz w:val="22"/>
                <w:szCs w:val="22"/>
              </w:rPr>
            </w:pPr>
            <w:r w:rsidRPr="008C2396">
              <w:rPr>
                <w:rFonts w:ascii="Arial" w:hAnsi="Arial" w:cs="Arial"/>
                <w:color w:val="A6A6A6"/>
                <w:sz w:val="22"/>
                <w:szCs w:val="22"/>
              </w:rPr>
              <w:t xml:space="preserve">A partir del </w:t>
            </w:r>
            <w:r w:rsidRPr="008C2396" w:rsidR="00113848">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Pr="008C2396" w:rsidR="00113848">
              <w:rPr>
                <w:rFonts w:ascii="Arial" w:hAnsi="Arial" w:cs="Arial"/>
                <w:color w:val="A6A6A6"/>
                <w:sz w:val="22"/>
                <w:szCs w:val="22"/>
              </w:rPr>
              <w:t xml:space="preserve"> por parte del empleado</w:t>
            </w:r>
          </w:p>
          <w:p w:rsidRPr="008C2396" w:rsidR="00C64142" w:rsidP="006955B1" w:rsidRDefault="00C64142" w14:paraId="0C136CF1" wp14:textId="77777777">
            <w:pPr>
              <w:ind w:left="720"/>
              <w:jc w:val="both"/>
              <w:rPr>
                <w:rFonts w:ascii="Arial" w:hAnsi="Arial" w:cs="Arial"/>
                <w:color w:val="A6A6A6"/>
                <w:sz w:val="22"/>
                <w:szCs w:val="22"/>
              </w:rPr>
            </w:pPr>
          </w:p>
        </w:tc>
      </w:tr>
      <w:tr xmlns:wp14="http://schemas.microsoft.com/office/word/2010/wordml" w:rsidRPr="008C2396" w:rsidR="008512C0" w:rsidTr="005D0764" w14:paraId="2F4B04ED" wp14:textId="77777777">
        <w:trPr>
          <w:trHeight w:val="1686"/>
        </w:trPr>
        <w:tc>
          <w:tcPr>
            <w:tcW w:w="737" w:type="dxa"/>
            <w:shd w:val="clear" w:color="auto" w:fill="FFFFFF"/>
          </w:tcPr>
          <w:p w:rsidRPr="008C2396" w:rsidR="00CF06E7" w:rsidP="00097052" w:rsidRDefault="00CF06E7" w14:paraId="07EAA0A1" wp14:textId="77777777">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rsidRPr="008C2396" w:rsidR="00CF06E7" w:rsidP="00097052" w:rsidRDefault="00CF06E7" w14:paraId="0A392C6A" wp14:textId="77777777">
            <w:pPr>
              <w:jc w:val="both"/>
              <w:rPr>
                <w:rFonts w:ascii="Arial" w:hAnsi="Arial" w:cs="Arial"/>
                <w:color w:val="A6A6A6"/>
                <w:sz w:val="22"/>
                <w:szCs w:val="22"/>
              </w:rPr>
            </w:pPr>
          </w:p>
        </w:tc>
        <w:tc>
          <w:tcPr>
            <w:tcW w:w="2571" w:type="dxa"/>
            <w:gridSpan w:val="3"/>
            <w:shd w:val="clear" w:color="auto" w:fill="FFFFFF"/>
          </w:tcPr>
          <w:p w:rsidRPr="008C2396" w:rsidR="00CF06E7" w:rsidP="00097052" w:rsidRDefault="00CF06E7" w14:paraId="290583F9" wp14:textId="77777777">
            <w:pPr>
              <w:jc w:val="both"/>
              <w:rPr>
                <w:rFonts w:ascii="Arial" w:hAnsi="Arial" w:cs="Arial"/>
                <w:color w:val="A6A6A6"/>
                <w:sz w:val="22"/>
                <w:szCs w:val="22"/>
              </w:rPr>
            </w:pPr>
          </w:p>
        </w:tc>
        <w:tc>
          <w:tcPr>
            <w:tcW w:w="5233" w:type="dxa"/>
            <w:gridSpan w:val="2"/>
            <w:shd w:val="clear" w:color="auto" w:fill="FFFFFF"/>
          </w:tcPr>
          <w:p w:rsidRPr="008C2396" w:rsidR="00CF06E7" w:rsidP="005237D9" w:rsidRDefault="00CF06E7" w14:paraId="68F21D90" wp14:textId="77777777">
            <w:pPr>
              <w:jc w:val="both"/>
              <w:rPr>
                <w:rFonts w:ascii="Arial" w:hAnsi="Arial" w:cs="Arial"/>
                <w:color w:val="A6A6A6"/>
                <w:sz w:val="22"/>
                <w:szCs w:val="22"/>
              </w:rPr>
            </w:pPr>
          </w:p>
        </w:tc>
      </w:tr>
      <w:tr xmlns:wp14="http://schemas.microsoft.com/office/word/2010/wordml" w:rsidRPr="008C2396" w:rsidR="008F6AF7" w:rsidTr="008F6AF7" w14:paraId="0BD0895A" wp14:textId="77777777">
        <w:trPr>
          <w:trHeight w:val="114"/>
        </w:trPr>
        <w:tc>
          <w:tcPr>
            <w:tcW w:w="10490" w:type="dxa"/>
            <w:gridSpan w:val="8"/>
            <w:shd w:val="clear" w:color="auto" w:fill="A50021"/>
          </w:tcPr>
          <w:p w:rsidRPr="008C2396" w:rsidR="008F6AF7" w:rsidP="008F6AF7" w:rsidRDefault="008F6AF7" w14:paraId="6CE6747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8512C0" w:rsidTr="005D0764" w14:paraId="4D4C970E" wp14:textId="77777777">
        <w:trPr>
          <w:trHeight w:val="260"/>
        </w:trPr>
        <w:tc>
          <w:tcPr>
            <w:tcW w:w="3130" w:type="dxa"/>
            <w:gridSpan w:val="4"/>
            <w:shd w:val="clear" w:color="auto" w:fill="A6A6A6"/>
          </w:tcPr>
          <w:p w:rsidRPr="008C2396" w:rsidR="00E84444" w:rsidP="00517D47" w:rsidRDefault="00E84444" w14:paraId="1B975398"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Pr="008C2396" w:rsidR="00E84444" w:rsidP="00517D47" w:rsidRDefault="00E84444" w14:paraId="23800B3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Pr="008C2396" w:rsidR="00E84444" w:rsidP="00517D47" w:rsidRDefault="00E84444" w14:paraId="50661D8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Pr="008C2396" w:rsidR="00E84444" w:rsidP="00517D47" w:rsidRDefault="00E84444" w14:paraId="7930D802"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8512C0" w:rsidTr="005D0764" w14:paraId="13C326F3" wp14:textId="77777777">
        <w:trPr>
          <w:trHeight w:val="304"/>
        </w:trPr>
        <w:tc>
          <w:tcPr>
            <w:tcW w:w="3130" w:type="dxa"/>
            <w:gridSpan w:val="4"/>
            <w:shd w:val="clear" w:color="auto" w:fill="FFFFFF"/>
          </w:tcPr>
          <w:p w:rsidRPr="008C2396" w:rsidR="003F7596" w:rsidP="005237D9" w:rsidRDefault="003F7596" w14:paraId="4853B841"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50125231"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5A25747A"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09B8D95D" wp14:textId="77777777">
            <w:pPr>
              <w:jc w:val="both"/>
              <w:rPr>
                <w:rFonts w:ascii="Arial" w:hAnsi="Arial" w:cs="Arial"/>
                <w:color w:val="A6A6A6"/>
                <w:sz w:val="22"/>
                <w:szCs w:val="22"/>
              </w:rPr>
            </w:pPr>
          </w:p>
        </w:tc>
      </w:tr>
      <w:tr xmlns:wp14="http://schemas.microsoft.com/office/word/2010/wordml" w:rsidRPr="008C2396" w:rsidR="008512C0" w:rsidTr="005D0764" w14:paraId="78BEFD2A" wp14:textId="77777777">
        <w:trPr>
          <w:trHeight w:val="304"/>
        </w:trPr>
        <w:tc>
          <w:tcPr>
            <w:tcW w:w="3130" w:type="dxa"/>
            <w:gridSpan w:val="4"/>
            <w:shd w:val="clear" w:color="auto" w:fill="FFFFFF"/>
          </w:tcPr>
          <w:p w:rsidRPr="008C2396" w:rsidR="003F7596" w:rsidP="005237D9" w:rsidRDefault="003F7596" w14:paraId="27A76422"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49206A88"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67B7A70C"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71887C79" wp14:textId="77777777">
            <w:pPr>
              <w:jc w:val="both"/>
              <w:rPr>
                <w:rFonts w:ascii="Arial" w:hAnsi="Arial" w:cs="Arial"/>
                <w:color w:val="A6A6A6"/>
                <w:sz w:val="22"/>
                <w:szCs w:val="22"/>
              </w:rPr>
            </w:pPr>
          </w:p>
        </w:tc>
      </w:tr>
      <w:tr xmlns:wp14="http://schemas.microsoft.com/office/word/2010/wordml" w:rsidRPr="008C2396" w:rsidR="008512C0" w:rsidTr="005D0764" w14:paraId="3B7FD67C" wp14:textId="77777777">
        <w:trPr>
          <w:trHeight w:val="304"/>
        </w:trPr>
        <w:tc>
          <w:tcPr>
            <w:tcW w:w="3130" w:type="dxa"/>
            <w:gridSpan w:val="4"/>
            <w:shd w:val="clear" w:color="auto" w:fill="FFFFFF"/>
          </w:tcPr>
          <w:p w:rsidRPr="008C2396" w:rsidR="003F7596" w:rsidP="005237D9" w:rsidRDefault="003F7596" w14:paraId="38D6B9B6"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22F860BB"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698536F5"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7BC1BAF2" wp14:textId="77777777">
            <w:pPr>
              <w:jc w:val="both"/>
              <w:rPr>
                <w:rFonts w:ascii="Arial" w:hAnsi="Arial" w:cs="Arial"/>
                <w:color w:val="A6A6A6"/>
                <w:sz w:val="22"/>
                <w:szCs w:val="22"/>
              </w:rPr>
            </w:pPr>
          </w:p>
        </w:tc>
      </w:tr>
      <w:tr xmlns:wp14="http://schemas.microsoft.com/office/word/2010/wordml" w:rsidRPr="008C2396" w:rsidR="008512C0" w:rsidTr="005D0764" w14:paraId="61C988F9" wp14:textId="77777777">
        <w:trPr>
          <w:trHeight w:val="304"/>
        </w:trPr>
        <w:tc>
          <w:tcPr>
            <w:tcW w:w="3130" w:type="dxa"/>
            <w:gridSpan w:val="4"/>
            <w:shd w:val="clear" w:color="auto" w:fill="FFFFFF"/>
          </w:tcPr>
          <w:p w:rsidRPr="008C2396" w:rsidR="003F7596" w:rsidP="005237D9" w:rsidRDefault="003F7596" w14:paraId="3B22BB7D" wp14:textId="77777777">
            <w:pPr>
              <w:jc w:val="both"/>
              <w:rPr>
                <w:rFonts w:ascii="Arial" w:hAnsi="Arial" w:cs="Arial"/>
                <w:color w:val="A6A6A6"/>
                <w:sz w:val="22"/>
                <w:szCs w:val="22"/>
              </w:rPr>
            </w:pPr>
          </w:p>
        </w:tc>
        <w:tc>
          <w:tcPr>
            <w:tcW w:w="2000" w:type="dxa"/>
            <w:shd w:val="clear" w:color="auto" w:fill="FFFFFF"/>
          </w:tcPr>
          <w:p w:rsidRPr="008C2396" w:rsidR="003F7596" w:rsidP="005237D9" w:rsidRDefault="003F7596" w14:paraId="17B246DD" wp14:textId="77777777">
            <w:pPr>
              <w:jc w:val="both"/>
              <w:rPr>
                <w:rFonts w:ascii="Arial" w:hAnsi="Arial" w:cs="Arial"/>
                <w:color w:val="A6A6A6"/>
                <w:sz w:val="22"/>
                <w:szCs w:val="22"/>
              </w:rPr>
            </w:pPr>
          </w:p>
        </w:tc>
        <w:tc>
          <w:tcPr>
            <w:tcW w:w="2074" w:type="dxa"/>
            <w:gridSpan w:val="2"/>
            <w:shd w:val="clear" w:color="auto" w:fill="FFFFFF"/>
          </w:tcPr>
          <w:p w:rsidRPr="008C2396" w:rsidR="003F7596" w:rsidP="005237D9" w:rsidRDefault="003F7596" w14:paraId="6BF89DA3" wp14:textId="77777777">
            <w:pPr>
              <w:jc w:val="both"/>
              <w:rPr>
                <w:rFonts w:ascii="Arial" w:hAnsi="Arial" w:cs="Arial"/>
                <w:color w:val="A6A6A6"/>
                <w:sz w:val="22"/>
                <w:szCs w:val="22"/>
              </w:rPr>
            </w:pPr>
          </w:p>
        </w:tc>
        <w:tc>
          <w:tcPr>
            <w:tcW w:w="3286" w:type="dxa"/>
            <w:shd w:val="clear" w:color="auto" w:fill="FFFFFF"/>
          </w:tcPr>
          <w:p w:rsidRPr="008C2396" w:rsidR="003F7596" w:rsidP="005237D9" w:rsidRDefault="003F7596" w14:paraId="5C3E0E74" wp14:textId="77777777">
            <w:pPr>
              <w:jc w:val="both"/>
              <w:rPr>
                <w:rFonts w:ascii="Arial" w:hAnsi="Arial" w:cs="Arial"/>
                <w:color w:val="A6A6A6"/>
                <w:sz w:val="22"/>
                <w:szCs w:val="22"/>
              </w:rPr>
            </w:pPr>
          </w:p>
        </w:tc>
      </w:tr>
    </w:tbl>
    <w:p xmlns:wp14="http://schemas.microsoft.com/office/word/2010/wordml" w:rsidRPr="008C2396" w:rsidR="00DD1328" w:rsidP="00E45C7F" w:rsidRDefault="00DD1328" w14:paraId="66A1FAB9" wp14:textId="77777777">
      <w:pPr>
        <w:rPr>
          <w:rFonts w:ascii="Arial" w:hAnsi="Arial" w:cs="Arial"/>
          <w:b/>
          <w:sz w:val="28"/>
          <w:szCs w:val="28"/>
        </w:rPr>
      </w:pPr>
    </w:p>
    <w:p xmlns:wp14="http://schemas.microsoft.com/office/word/2010/wordml" w:rsidRPr="008C2396" w:rsidR="005B4CB8" w:rsidP="00CF1DBE" w:rsidRDefault="005B4CB8" w14:paraId="76BB753C" wp14:textId="77777777">
      <w:pPr>
        <w:jc w:val="center"/>
        <w:rPr>
          <w:rFonts w:ascii="Arial" w:hAnsi="Arial" w:cs="Arial"/>
          <w:b/>
          <w:sz w:val="28"/>
          <w:szCs w:val="28"/>
        </w:rPr>
      </w:pPr>
    </w:p>
    <w:p xmlns:wp14="http://schemas.microsoft.com/office/word/2010/wordml" w:rsidRPr="008C2396" w:rsidR="00BC2005" w:rsidP="00CF1DBE" w:rsidRDefault="00BC2005" w14:paraId="513DA1E0" wp14:textId="77777777">
      <w:pPr>
        <w:jc w:val="center"/>
        <w:rPr>
          <w:rFonts w:ascii="Arial" w:hAnsi="Arial" w:cs="Arial"/>
          <w:b/>
          <w:sz w:val="28"/>
          <w:szCs w:val="28"/>
        </w:rPr>
      </w:pPr>
    </w:p>
    <w:p xmlns:wp14="http://schemas.microsoft.com/office/word/2010/wordml" w:rsidRPr="008C2396" w:rsidR="00BC2005" w:rsidP="00CF1DBE" w:rsidRDefault="00BC2005" w14:paraId="75CAC6F5" wp14:textId="77777777">
      <w:pPr>
        <w:jc w:val="center"/>
        <w:rPr>
          <w:rFonts w:ascii="Arial" w:hAnsi="Arial" w:cs="Arial"/>
          <w:b/>
          <w:sz w:val="28"/>
          <w:szCs w:val="28"/>
        </w:rPr>
      </w:pPr>
    </w:p>
    <w:p xmlns:wp14="http://schemas.microsoft.com/office/word/2010/wordml" w:rsidRPr="008C2396" w:rsidR="00BC2005" w:rsidP="00CF1DBE" w:rsidRDefault="00BC2005" w14:paraId="66060428" wp14:textId="77777777">
      <w:pPr>
        <w:jc w:val="center"/>
        <w:rPr>
          <w:rFonts w:ascii="Arial" w:hAnsi="Arial" w:cs="Arial"/>
          <w:b/>
          <w:sz w:val="28"/>
          <w:szCs w:val="28"/>
        </w:rPr>
      </w:pPr>
    </w:p>
    <w:p xmlns:wp14="http://schemas.microsoft.com/office/word/2010/wordml" w:rsidRPr="008C2396" w:rsidR="00BC2005" w:rsidP="00CF1DBE" w:rsidRDefault="00BC2005" w14:paraId="1D0656FE" wp14:textId="77777777">
      <w:pPr>
        <w:jc w:val="center"/>
        <w:rPr>
          <w:rFonts w:ascii="Arial" w:hAnsi="Arial" w:cs="Arial"/>
          <w:b/>
          <w:sz w:val="28"/>
          <w:szCs w:val="28"/>
        </w:rPr>
      </w:pPr>
    </w:p>
    <w:p xmlns:wp14="http://schemas.microsoft.com/office/word/2010/wordml" w:rsidRPr="008C2396" w:rsidR="00BC2005" w:rsidP="00CF1DBE" w:rsidRDefault="00BC2005" w14:paraId="7B37605A" wp14:textId="77777777">
      <w:pPr>
        <w:jc w:val="center"/>
        <w:rPr>
          <w:rFonts w:ascii="Arial" w:hAnsi="Arial" w:cs="Arial"/>
          <w:b/>
          <w:sz w:val="28"/>
          <w:szCs w:val="28"/>
        </w:rPr>
      </w:pPr>
    </w:p>
    <w:p xmlns:wp14="http://schemas.microsoft.com/office/word/2010/wordml" w:rsidRPr="008C2396" w:rsidR="00BC2005" w:rsidP="00CF1DBE" w:rsidRDefault="00BC2005" w14:paraId="394798F2" wp14:textId="77777777">
      <w:pPr>
        <w:jc w:val="center"/>
        <w:rPr>
          <w:rFonts w:ascii="Arial" w:hAnsi="Arial" w:cs="Arial"/>
          <w:b/>
          <w:sz w:val="28"/>
          <w:szCs w:val="28"/>
        </w:rPr>
      </w:pPr>
    </w:p>
    <w:p xmlns:wp14="http://schemas.microsoft.com/office/word/2010/wordml" w:rsidRPr="008C2396" w:rsidR="00BC2005" w:rsidP="00CF1DBE" w:rsidRDefault="00BC2005" w14:paraId="3889A505" wp14:textId="77777777">
      <w:pPr>
        <w:jc w:val="center"/>
        <w:rPr>
          <w:rFonts w:ascii="Arial" w:hAnsi="Arial" w:cs="Arial"/>
          <w:b/>
          <w:sz w:val="28"/>
          <w:szCs w:val="28"/>
        </w:rPr>
      </w:pPr>
    </w:p>
    <w:p xmlns:wp14="http://schemas.microsoft.com/office/word/2010/wordml" w:rsidRPr="008C2396" w:rsidR="00BC2005" w:rsidP="00CF1DBE" w:rsidRDefault="00BC2005" w14:paraId="29079D35" wp14:textId="77777777">
      <w:pPr>
        <w:jc w:val="center"/>
        <w:rPr>
          <w:rFonts w:ascii="Arial" w:hAnsi="Arial" w:cs="Arial"/>
          <w:b/>
          <w:sz w:val="28"/>
          <w:szCs w:val="28"/>
        </w:rPr>
      </w:pPr>
    </w:p>
    <w:p xmlns:wp14="http://schemas.microsoft.com/office/word/2010/wordml" w:rsidRPr="008C2396" w:rsidR="00BC2005" w:rsidP="00CF1DBE" w:rsidRDefault="00BC2005" w14:paraId="17686DC7" wp14:textId="77777777">
      <w:pPr>
        <w:jc w:val="center"/>
        <w:rPr>
          <w:rFonts w:ascii="Arial" w:hAnsi="Arial" w:cs="Arial"/>
          <w:b/>
          <w:sz w:val="28"/>
          <w:szCs w:val="28"/>
        </w:rPr>
      </w:pPr>
    </w:p>
    <w:p xmlns:wp14="http://schemas.microsoft.com/office/word/2010/wordml" w:rsidRPr="008C2396" w:rsidR="00BC2005" w:rsidP="00CF1DBE" w:rsidRDefault="00BC2005" w14:paraId="53BD644D" wp14:textId="77777777">
      <w:pPr>
        <w:jc w:val="center"/>
        <w:rPr>
          <w:rFonts w:ascii="Arial" w:hAnsi="Arial" w:cs="Arial"/>
          <w:b/>
          <w:sz w:val="28"/>
          <w:szCs w:val="28"/>
        </w:rPr>
      </w:pPr>
    </w:p>
    <w:p xmlns:wp14="http://schemas.microsoft.com/office/word/2010/wordml" w:rsidR="00BC2005" w:rsidP="00CF1DBE" w:rsidRDefault="00BC2005" w14:paraId="1A3FAC43" wp14:textId="77777777">
      <w:pPr>
        <w:jc w:val="center"/>
        <w:rPr>
          <w:rFonts w:ascii="Arial" w:hAnsi="Arial" w:cs="Arial"/>
          <w:b/>
          <w:sz w:val="28"/>
          <w:szCs w:val="28"/>
        </w:rPr>
      </w:pPr>
    </w:p>
    <w:p xmlns:wp14="http://schemas.microsoft.com/office/word/2010/wordml" w:rsidR="005D0764" w:rsidP="00CF1DBE" w:rsidRDefault="005D0764" w14:paraId="2BBD94B2" wp14:textId="77777777">
      <w:pPr>
        <w:jc w:val="center"/>
        <w:rPr>
          <w:rFonts w:ascii="Arial" w:hAnsi="Arial" w:cs="Arial"/>
          <w:b/>
          <w:sz w:val="28"/>
          <w:szCs w:val="28"/>
        </w:rPr>
      </w:pPr>
    </w:p>
    <w:p xmlns:wp14="http://schemas.microsoft.com/office/word/2010/wordml" w:rsidR="005D0764" w:rsidP="00CF1DBE" w:rsidRDefault="005D0764" w14:paraId="5854DE7F" wp14:textId="77777777">
      <w:pPr>
        <w:jc w:val="center"/>
        <w:rPr>
          <w:rFonts w:ascii="Arial" w:hAnsi="Arial" w:cs="Arial"/>
          <w:b/>
          <w:sz w:val="28"/>
          <w:szCs w:val="28"/>
        </w:rPr>
      </w:pPr>
    </w:p>
    <w:p xmlns:wp14="http://schemas.microsoft.com/office/word/2010/wordml" w:rsidR="005D0764" w:rsidP="00CF1DBE" w:rsidRDefault="005D0764" w14:paraId="2CA7ADD4" wp14:textId="77777777">
      <w:pPr>
        <w:jc w:val="center"/>
        <w:rPr>
          <w:rFonts w:ascii="Arial" w:hAnsi="Arial" w:cs="Arial"/>
          <w:b/>
          <w:sz w:val="28"/>
          <w:szCs w:val="28"/>
        </w:rPr>
      </w:pPr>
    </w:p>
    <w:p xmlns:wp14="http://schemas.microsoft.com/office/word/2010/wordml" w:rsidRPr="008C2396" w:rsidR="005D0764" w:rsidP="00CF1DBE" w:rsidRDefault="005D0764" w14:paraId="314EE24A" wp14:textId="77777777">
      <w:pPr>
        <w:jc w:val="center"/>
        <w:rPr>
          <w:rFonts w:ascii="Arial" w:hAnsi="Arial" w:cs="Arial"/>
          <w:b/>
          <w:sz w:val="28"/>
          <w:szCs w:val="28"/>
        </w:rPr>
      </w:pPr>
    </w:p>
    <w:p xmlns:wp14="http://schemas.microsoft.com/office/word/2010/wordml" w:rsidR="00BC2005" w:rsidP="00CF1DBE" w:rsidRDefault="00BC2005" w14:paraId="76614669" wp14:textId="77777777">
      <w:pPr>
        <w:jc w:val="center"/>
        <w:rPr>
          <w:rFonts w:ascii="Arial" w:hAnsi="Arial" w:cs="Arial"/>
          <w:b/>
          <w:sz w:val="28"/>
          <w:szCs w:val="28"/>
        </w:rPr>
      </w:pPr>
    </w:p>
    <w:p xmlns:wp14="http://schemas.microsoft.com/office/word/2010/wordml" w:rsidRPr="008C2396" w:rsidR="00517D47" w:rsidP="00CF1DBE" w:rsidRDefault="00517D47" w14:paraId="57590049" wp14:textId="77777777">
      <w:pPr>
        <w:jc w:val="center"/>
        <w:rPr>
          <w:rFonts w:ascii="Arial" w:hAnsi="Arial" w:cs="Arial"/>
          <w:b/>
          <w:sz w:val="28"/>
          <w:szCs w:val="28"/>
        </w:rPr>
      </w:pPr>
    </w:p>
    <w:p xmlns:wp14="http://schemas.microsoft.com/office/word/2010/wordml" w:rsidR="00CC51D2" w:rsidP="00CC51D2" w:rsidRDefault="00620BBA" w14:paraId="18F80844" wp14:textId="77777777">
      <w:pPr>
        <w:pStyle w:val="Ttulo1"/>
        <w:rPr>
          <w:rFonts w:cs="Arial"/>
        </w:rPr>
      </w:pPr>
      <w:bookmarkStart w:name="_Toc532221778" w:id="15"/>
      <w:r w:rsidRPr="008C2396">
        <w:rPr>
          <w:rFonts w:cs="Arial"/>
        </w:rPr>
        <w:t>DISEÑO</w:t>
      </w:r>
      <w:r w:rsidRPr="008C2396" w:rsidR="0031108D">
        <w:rPr>
          <w:rFonts w:cs="Arial"/>
        </w:rPr>
        <w:t xml:space="preserve"> DE LA ARQUITECTURA DE SOLUCION</w:t>
      </w:r>
      <w:bookmarkEnd w:id="15"/>
      <w:r w:rsidRPr="008C2396" w:rsidR="0031108D">
        <w:rPr>
          <w:rFonts w:cs="Arial"/>
        </w:rPr>
        <w:t xml:space="preserve"> </w:t>
      </w:r>
    </w:p>
    <w:p xmlns:wp14="http://schemas.microsoft.com/office/word/2010/wordml" w:rsidRPr="00517D47" w:rsidR="00517D47" w:rsidP="00517D47" w:rsidRDefault="00517D47" w14:paraId="0C5B615A" wp14:textId="77777777">
      <w:pPr>
        <w:rPr>
          <w:lang w:val="es-ES_tradnl" w:eastAsia="en-US"/>
        </w:rPr>
      </w:pPr>
    </w:p>
    <w:p xmlns:wp14="http://schemas.microsoft.com/office/word/2010/wordml" w:rsidRPr="005D0764" w:rsidR="00CC51D2" w:rsidP="00CC51D2" w:rsidRDefault="00CC51D2" w14:paraId="2EC6D4A6" wp14:textId="77777777">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xmlns:wp14="http://schemas.microsoft.com/office/word/2010/wordml" w:rsidRPr="008C2396" w:rsidR="00B7008A" w:rsidP="008A1BCD" w:rsidRDefault="00B7008A" w14:paraId="792F1AA2" wp14:textId="77777777">
      <w:pPr>
        <w:jc w:val="both"/>
        <w:rPr>
          <w:rFonts w:ascii="Arial" w:hAnsi="Arial" w:cs="Arial"/>
          <w:sz w:val="20"/>
          <w:szCs w:val="20"/>
        </w:rPr>
      </w:pP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7"/>
        <w:gridCol w:w="1853"/>
        <w:gridCol w:w="2000"/>
        <w:gridCol w:w="753"/>
        <w:gridCol w:w="1321"/>
        <w:gridCol w:w="3286"/>
      </w:tblGrid>
      <w:tr xmlns:wp14="http://schemas.microsoft.com/office/word/2010/wordml" w:rsidRPr="008C2396" w:rsidR="009F66F0" w:rsidTr="1E0C3718" w14:paraId="43002FC7" wp14:textId="77777777">
        <w:trPr>
          <w:trHeight w:val="182"/>
        </w:trPr>
        <w:tc>
          <w:tcPr>
            <w:tcW w:w="1277" w:type="dxa"/>
            <w:shd w:val="clear" w:color="auto" w:fill="A50021"/>
            <w:tcMar/>
            <w:vAlign w:val="center"/>
          </w:tcPr>
          <w:p w:rsidRPr="008C2396" w:rsidR="009F66F0" w:rsidP="00E45C7F" w:rsidRDefault="009F66F0" w14:paraId="0F5F6E15" wp14:textId="77777777">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tcMar/>
            <w:vAlign w:val="center"/>
          </w:tcPr>
          <w:p w:rsidRPr="005D0764" w:rsidR="009F66F0" w:rsidP="00E45C7F" w:rsidRDefault="00585CB0" w14:paraId="1916B4B0" wp14:textId="1B2BAE5A">
            <w:pPr>
              <w:jc w:val="center"/>
              <w:rPr>
                <w:rFonts w:ascii="Arial" w:hAnsi="Arial" w:cs="Arial"/>
                <w:color w:val="BFBFBF"/>
                <w:sz w:val="22"/>
                <w:szCs w:val="22"/>
              </w:rPr>
            </w:pPr>
            <w:r w:rsidRPr="1E0C3718" w:rsidR="1C363FBB">
              <w:rPr>
                <w:rFonts w:ascii="Arial" w:hAnsi="Arial" w:cs="Arial"/>
                <w:color w:val="BFBFBF" w:themeColor="background1" w:themeTint="FF" w:themeShade="BF"/>
                <w:sz w:val="22"/>
                <w:szCs w:val="22"/>
              </w:rPr>
              <w:t>02/2022</w:t>
            </w:r>
          </w:p>
        </w:tc>
        <w:tc>
          <w:tcPr>
            <w:tcW w:w="4607" w:type="dxa"/>
            <w:gridSpan w:val="2"/>
            <w:shd w:val="clear" w:color="auto" w:fill="A50021"/>
            <w:tcMar/>
            <w:vAlign w:val="center"/>
          </w:tcPr>
          <w:p w:rsidRPr="008C2396" w:rsidR="009F66F0" w:rsidP="00E45C7F" w:rsidRDefault="009F66F0" w14:paraId="1A499DFC" wp14:textId="77777777">
            <w:pPr>
              <w:jc w:val="center"/>
              <w:rPr>
                <w:rFonts w:ascii="Arial" w:hAnsi="Arial" w:cs="Arial"/>
                <w:b/>
                <w:sz w:val="22"/>
                <w:szCs w:val="22"/>
              </w:rPr>
            </w:pPr>
          </w:p>
        </w:tc>
      </w:tr>
      <w:tr xmlns:wp14="http://schemas.microsoft.com/office/word/2010/wordml" w:rsidRPr="008C2396" w:rsidR="00780520" w:rsidTr="1E0C3718" w14:paraId="5F3424ED" wp14:textId="77777777">
        <w:trPr>
          <w:trHeight w:val="182"/>
        </w:trPr>
        <w:tc>
          <w:tcPr>
            <w:tcW w:w="10490" w:type="dxa"/>
            <w:gridSpan w:val="6"/>
            <w:shd w:val="clear" w:color="auto" w:fill="A50021"/>
            <w:tcMar/>
            <w:vAlign w:val="center"/>
          </w:tcPr>
          <w:p w:rsidRPr="008C2396" w:rsidR="00780520" w:rsidP="004627A3" w:rsidRDefault="00780520" w14:paraId="755FB25E" wp14:textId="77777777">
            <w:pPr>
              <w:jc w:val="center"/>
              <w:rPr>
                <w:rFonts w:ascii="Arial" w:hAnsi="Arial" w:cs="Arial"/>
                <w:b/>
                <w:sz w:val="22"/>
                <w:szCs w:val="22"/>
              </w:rPr>
            </w:pPr>
            <w:r w:rsidRPr="008C2396">
              <w:rPr>
                <w:rFonts w:ascii="Arial" w:hAnsi="Arial" w:cs="Arial"/>
                <w:b/>
                <w:sz w:val="22"/>
                <w:szCs w:val="22"/>
                <w:shd w:val="clear" w:color="auto" w:fill="A50021"/>
              </w:rPr>
              <w:t>Vista Lógica</w:t>
            </w:r>
          </w:p>
        </w:tc>
      </w:tr>
      <w:tr xmlns:wp14="http://schemas.microsoft.com/office/word/2010/wordml" w:rsidRPr="008C2396" w:rsidR="00780520" w:rsidTr="1E0C3718" w14:paraId="6D760183" wp14:textId="77777777">
        <w:trPr>
          <w:trHeight w:val="182"/>
        </w:trPr>
        <w:tc>
          <w:tcPr>
            <w:tcW w:w="10490" w:type="dxa"/>
            <w:gridSpan w:val="6"/>
            <w:shd w:val="clear" w:color="auto" w:fill="FFFFFF" w:themeFill="background1"/>
            <w:tcMar/>
            <w:vAlign w:val="center"/>
          </w:tcPr>
          <w:p w:rsidRPr="005D0764" w:rsidR="00780520" w:rsidP="004627A3" w:rsidRDefault="00780520" w14:paraId="5903793D" wp14:textId="77777777">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Pr="005D0764" w:rsidR="00152DDE">
              <w:rPr>
                <w:rFonts w:ascii="Arial" w:hAnsi="Arial" w:cs="Arial"/>
                <w:color w:val="BFBFBF"/>
                <w:sz w:val="22"/>
                <w:szCs w:val="22"/>
              </w:rPr>
              <w:t xml:space="preserve"> </w:t>
            </w:r>
          </w:p>
          <w:p w:rsidRPr="008C2396" w:rsidR="00780520" w:rsidP="004627A3" w:rsidRDefault="00780520" w14:paraId="5E7E3C41" wp14:textId="77777777">
            <w:pPr>
              <w:jc w:val="center"/>
              <w:rPr>
                <w:rFonts w:ascii="Arial" w:hAnsi="Arial" w:cs="Arial"/>
                <w:b/>
                <w:sz w:val="22"/>
                <w:szCs w:val="22"/>
              </w:rPr>
            </w:pPr>
          </w:p>
          <w:p w:rsidRPr="008C2396" w:rsidR="00780520" w:rsidP="004627A3" w:rsidRDefault="00780520" w14:paraId="03F828E4" wp14:textId="77777777">
            <w:pPr>
              <w:jc w:val="center"/>
              <w:rPr>
                <w:rFonts w:ascii="Arial" w:hAnsi="Arial" w:cs="Arial"/>
                <w:b/>
                <w:sz w:val="22"/>
                <w:szCs w:val="22"/>
              </w:rPr>
            </w:pPr>
          </w:p>
        </w:tc>
      </w:tr>
      <w:tr xmlns:wp14="http://schemas.microsoft.com/office/word/2010/wordml" w:rsidRPr="008C2396" w:rsidR="00454D1E" w:rsidTr="1E0C3718" w14:paraId="10CE2657" wp14:textId="77777777">
        <w:trPr>
          <w:trHeight w:val="182"/>
        </w:trPr>
        <w:tc>
          <w:tcPr>
            <w:tcW w:w="10490" w:type="dxa"/>
            <w:gridSpan w:val="6"/>
            <w:shd w:val="clear" w:color="auto" w:fill="FFFFFF" w:themeFill="background1"/>
            <w:tcMar/>
            <w:vAlign w:val="center"/>
          </w:tcPr>
          <w:p w:rsidRPr="005D0764" w:rsidR="00C464FB" w:rsidP="004627A3" w:rsidRDefault="00454D1E" w14:paraId="00D6984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D4775A" w:rsidTr="1E0C3718" w14:paraId="38AD111B" wp14:textId="77777777">
        <w:trPr>
          <w:trHeight w:val="182"/>
        </w:trPr>
        <w:tc>
          <w:tcPr>
            <w:tcW w:w="10490" w:type="dxa"/>
            <w:gridSpan w:val="6"/>
            <w:shd w:val="clear" w:color="auto" w:fill="A50021"/>
            <w:tcMar/>
            <w:vAlign w:val="center"/>
          </w:tcPr>
          <w:p w:rsidRPr="008C2396" w:rsidR="00D4775A" w:rsidP="004627A3" w:rsidRDefault="00D4775A" w14:paraId="00EEACBD" wp14:textId="77777777">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Pr="008C2396" w:rsidR="009811FC">
              <w:rPr>
                <w:rFonts w:ascii="Arial" w:hAnsi="Arial" w:cs="Arial"/>
                <w:b/>
                <w:sz w:val="22"/>
                <w:szCs w:val="22"/>
                <w:shd w:val="clear" w:color="auto" w:fill="A50021"/>
              </w:rPr>
              <w:t>de Implementación</w:t>
            </w:r>
          </w:p>
        </w:tc>
      </w:tr>
      <w:tr xmlns:wp14="http://schemas.microsoft.com/office/word/2010/wordml" w:rsidRPr="008C2396" w:rsidR="00D4775A" w:rsidTr="1E0C3718" w14:paraId="30467AF6" wp14:textId="77777777">
        <w:trPr>
          <w:trHeight w:val="182"/>
        </w:trPr>
        <w:tc>
          <w:tcPr>
            <w:tcW w:w="10490" w:type="dxa"/>
            <w:gridSpan w:val="6"/>
            <w:shd w:val="clear" w:color="auto" w:fill="FFFFFF" w:themeFill="background1"/>
            <w:tcMar/>
            <w:vAlign w:val="center"/>
          </w:tcPr>
          <w:p w:rsidRPr="005D0764" w:rsidR="00D4775A" w:rsidP="007707BF" w:rsidRDefault="00F30660" w14:paraId="782467E5" wp14:textId="77777777">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rsidRPr="005D0764" w:rsidR="00EE7D3C" w:rsidP="004627A3" w:rsidRDefault="00EE7D3C" w14:paraId="2AC57CB0" wp14:textId="77777777">
            <w:pPr>
              <w:jc w:val="center"/>
              <w:rPr>
                <w:rFonts w:ascii="Arial" w:hAnsi="Arial" w:cs="Arial"/>
                <w:sz w:val="22"/>
                <w:szCs w:val="22"/>
              </w:rPr>
            </w:pPr>
          </w:p>
          <w:p w:rsidRPr="005D0764" w:rsidR="002F0B65" w:rsidP="004627A3" w:rsidRDefault="002F0B65" w14:paraId="5186B13D" wp14:textId="77777777">
            <w:pPr>
              <w:jc w:val="center"/>
              <w:rPr>
                <w:rFonts w:ascii="Arial" w:hAnsi="Arial" w:cs="Arial"/>
                <w:sz w:val="22"/>
                <w:szCs w:val="22"/>
              </w:rPr>
            </w:pPr>
          </w:p>
        </w:tc>
      </w:tr>
      <w:tr xmlns:wp14="http://schemas.microsoft.com/office/word/2010/wordml" w:rsidRPr="008C2396" w:rsidR="00C464FB" w:rsidTr="1E0C3718" w14:paraId="3CA1817C" wp14:textId="77777777">
        <w:trPr>
          <w:trHeight w:val="182"/>
        </w:trPr>
        <w:tc>
          <w:tcPr>
            <w:tcW w:w="10490" w:type="dxa"/>
            <w:gridSpan w:val="6"/>
            <w:shd w:val="clear" w:color="auto" w:fill="FFFFFF" w:themeFill="background1"/>
            <w:tcMar/>
            <w:vAlign w:val="center"/>
          </w:tcPr>
          <w:p w:rsidRPr="005D0764" w:rsidR="00C464FB" w:rsidP="004627A3" w:rsidRDefault="00C464FB" w14:paraId="13378FCA"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A6E72" w:rsidTr="1E0C3718" w14:paraId="5FF8665F" wp14:textId="77777777">
        <w:trPr>
          <w:trHeight w:val="182"/>
        </w:trPr>
        <w:tc>
          <w:tcPr>
            <w:tcW w:w="10490" w:type="dxa"/>
            <w:gridSpan w:val="6"/>
            <w:shd w:val="clear" w:color="auto" w:fill="A50021"/>
            <w:tcMar/>
            <w:vAlign w:val="center"/>
          </w:tcPr>
          <w:p w:rsidRPr="008C2396" w:rsidR="00BA6E72" w:rsidP="004627A3" w:rsidRDefault="00BA6E72" w14:paraId="30D2714D" wp14:textId="77777777">
            <w:pPr>
              <w:jc w:val="center"/>
              <w:rPr>
                <w:rFonts w:ascii="Arial" w:hAnsi="Arial" w:cs="Arial"/>
                <w:b/>
                <w:sz w:val="22"/>
                <w:szCs w:val="22"/>
              </w:rPr>
            </w:pPr>
            <w:r w:rsidRPr="008C2396">
              <w:rPr>
                <w:rFonts w:ascii="Arial" w:hAnsi="Arial" w:cs="Arial"/>
                <w:b/>
                <w:sz w:val="22"/>
                <w:szCs w:val="22"/>
                <w:shd w:val="clear" w:color="auto" w:fill="A50021"/>
              </w:rPr>
              <w:t>Vista de Proceso</w:t>
            </w:r>
          </w:p>
        </w:tc>
      </w:tr>
      <w:tr xmlns:wp14="http://schemas.microsoft.com/office/word/2010/wordml" w:rsidRPr="008C2396" w:rsidR="00BA6E72" w:rsidTr="1E0C3718" w14:paraId="69FC494E" wp14:textId="77777777">
        <w:trPr>
          <w:trHeight w:val="182"/>
        </w:trPr>
        <w:tc>
          <w:tcPr>
            <w:tcW w:w="10490" w:type="dxa"/>
            <w:gridSpan w:val="6"/>
            <w:shd w:val="clear" w:color="auto" w:fill="FFFFFF" w:themeFill="background1"/>
            <w:tcMar/>
            <w:vAlign w:val="center"/>
          </w:tcPr>
          <w:p w:rsidRPr="005D0764" w:rsidR="00BA6E72" w:rsidP="00D02EFD" w:rsidRDefault="001B0941" w14:paraId="2A3167D1" wp14:textId="77777777">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Pr="005D0764" w:rsidR="00EE1C88">
              <w:rPr>
                <w:rFonts w:ascii="Arial" w:hAnsi="Arial" w:cs="Arial"/>
                <w:color w:val="BFBFBF"/>
                <w:sz w:val="22"/>
                <w:szCs w:val="22"/>
              </w:rPr>
              <w:t>actividades o de flujo</w:t>
            </w:r>
            <w:r w:rsidRPr="005D0764" w:rsidR="00AC6AD4">
              <w:rPr>
                <w:rFonts w:ascii="Arial" w:hAnsi="Arial" w:cs="Arial"/>
                <w:color w:val="BFBFBF"/>
                <w:sz w:val="22"/>
                <w:szCs w:val="22"/>
              </w:rPr>
              <w:t xml:space="preserve"> </w:t>
            </w:r>
          </w:p>
          <w:p w:rsidRPr="005D0764" w:rsidR="00115C2C" w:rsidP="00D02EFD" w:rsidRDefault="00115C2C" w14:paraId="6C57C439" wp14:textId="77777777">
            <w:pPr>
              <w:jc w:val="both"/>
              <w:rPr>
                <w:rFonts w:ascii="Arial" w:hAnsi="Arial" w:cs="Arial"/>
                <w:color w:val="BFBFBF"/>
                <w:sz w:val="22"/>
                <w:szCs w:val="22"/>
              </w:rPr>
            </w:pPr>
          </w:p>
          <w:p w:rsidRPr="005D0764" w:rsidR="00EE7D3C" w:rsidP="00D02EFD" w:rsidRDefault="00EE7D3C" w14:paraId="3D404BC9" wp14:textId="77777777">
            <w:pPr>
              <w:jc w:val="both"/>
              <w:rPr>
                <w:rFonts w:ascii="Arial" w:hAnsi="Arial" w:cs="Arial"/>
                <w:color w:val="BFBFBF"/>
                <w:sz w:val="22"/>
                <w:szCs w:val="22"/>
              </w:rPr>
            </w:pPr>
          </w:p>
          <w:p w:rsidRPr="005D0764" w:rsidR="00115C2C" w:rsidP="00D02EFD" w:rsidRDefault="00115C2C" w14:paraId="61319B8A" wp14:textId="77777777">
            <w:pPr>
              <w:jc w:val="both"/>
              <w:rPr>
                <w:rFonts w:ascii="Arial" w:hAnsi="Arial" w:cs="Arial"/>
                <w:sz w:val="22"/>
                <w:szCs w:val="22"/>
              </w:rPr>
            </w:pPr>
          </w:p>
        </w:tc>
      </w:tr>
      <w:tr xmlns:wp14="http://schemas.microsoft.com/office/word/2010/wordml" w:rsidRPr="008C2396" w:rsidR="00372D2F" w:rsidTr="1E0C3718" w14:paraId="0C0CD80C" wp14:textId="77777777">
        <w:trPr>
          <w:trHeight w:val="182"/>
        </w:trPr>
        <w:tc>
          <w:tcPr>
            <w:tcW w:w="10490" w:type="dxa"/>
            <w:gridSpan w:val="6"/>
            <w:shd w:val="clear" w:color="auto" w:fill="FFFFFF" w:themeFill="background1"/>
            <w:tcMar/>
            <w:vAlign w:val="center"/>
          </w:tcPr>
          <w:p w:rsidRPr="005D0764" w:rsidR="00372D2F" w:rsidP="004627A3" w:rsidRDefault="00372D2F" w14:paraId="114D07AE"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808DC" w:rsidTr="1E0C3718" w14:paraId="668D831D" wp14:textId="77777777">
        <w:trPr>
          <w:trHeight w:val="182"/>
        </w:trPr>
        <w:tc>
          <w:tcPr>
            <w:tcW w:w="10490" w:type="dxa"/>
            <w:gridSpan w:val="6"/>
            <w:shd w:val="clear" w:color="auto" w:fill="A50021"/>
            <w:tcMar/>
            <w:vAlign w:val="center"/>
          </w:tcPr>
          <w:p w:rsidRPr="008C2396" w:rsidR="00B808DC" w:rsidP="004627A3" w:rsidRDefault="00B808DC" w14:paraId="71155EB6" wp14:textId="77777777">
            <w:pPr>
              <w:jc w:val="center"/>
              <w:rPr>
                <w:rFonts w:ascii="Arial" w:hAnsi="Arial" w:cs="Arial"/>
                <w:b/>
                <w:sz w:val="22"/>
                <w:szCs w:val="22"/>
              </w:rPr>
            </w:pPr>
            <w:r w:rsidRPr="008C2396">
              <w:rPr>
                <w:rFonts w:ascii="Arial" w:hAnsi="Arial" w:cs="Arial"/>
                <w:b/>
                <w:sz w:val="22"/>
                <w:szCs w:val="22"/>
                <w:shd w:val="clear" w:color="auto" w:fill="A50021"/>
              </w:rPr>
              <w:t>Vista de Física</w:t>
            </w:r>
          </w:p>
        </w:tc>
      </w:tr>
      <w:tr xmlns:wp14="http://schemas.microsoft.com/office/word/2010/wordml" w:rsidRPr="008C2396" w:rsidR="00B808DC" w:rsidTr="1E0C3718" w14:paraId="41C394D5" wp14:textId="77777777">
        <w:trPr>
          <w:trHeight w:val="182"/>
        </w:trPr>
        <w:tc>
          <w:tcPr>
            <w:tcW w:w="10490" w:type="dxa"/>
            <w:gridSpan w:val="6"/>
            <w:shd w:val="clear" w:color="auto" w:fill="FFFFFF" w:themeFill="background1"/>
            <w:tcMar/>
            <w:vAlign w:val="center"/>
          </w:tcPr>
          <w:p w:rsidRPr="005D0764" w:rsidR="00B808DC" w:rsidP="004627A3" w:rsidRDefault="00B808DC" w14:paraId="31A560F4" wp14:textId="77777777">
            <w:pPr>
              <w:rPr>
                <w:rFonts w:ascii="Arial" w:hAnsi="Arial" w:cs="Arial"/>
                <w:color w:val="BFBFBF"/>
                <w:sz w:val="22"/>
                <w:szCs w:val="22"/>
              </w:rPr>
            </w:pPr>
          </w:p>
          <w:p w:rsidRPr="005D0764" w:rsidR="00B808DC" w:rsidP="004627A3" w:rsidRDefault="00B808DC" w14:paraId="386F5907" wp14:textId="77777777">
            <w:pPr>
              <w:rPr>
                <w:rFonts w:ascii="Arial" w:hAnsi="Arial" w:cs="Arial"/>
                <w:sz w:val="22"/>
                <w:szCs w:val="22"/>
              </w:rPr>
            </w:pPr>
            <w:r w:rsidRPr="005D0764">
              <w:rPr>
                <w:rFonts w:ascii="Arial" w:hAnsi="Arial" w:cs="Arial"/>
                <w:color w:val="BFBFBF"/>
                <w:sz w:val="22"/>
                <w:szCs w:val="22"/>
              </w:rPr>
              <w:t>Se puede utilizar el diagrama UML de despliegue.</w:t>
            </w:r>
          </w:p>
          <w:p w:rsidRPr="005D0764" w:rsidR="00B808DC" w:rsidP="004627A3" w:rsidRDefault="00B808DC" w14:paraId="70DF735C" wp14:textId="77777777">
            <w:pPr>
              <w:jc w:val="center"/>
              <w:rPr>
                <w:rFonts w:ascii="Arial" w:hAnsi="Arial" w:cs="Arial"/>
                <w:sz w:val="22"/>
                <w:szCs w:val="22"/>
              </w:rPr>
            </w:pPr>
          </w:p>
          <w:p w:rsidRPr="005D0764" w:rsidR="00B808DC" w:rsidP="004627A3" w:rsidRDefault="00B808DC" w14:paraId="3A413BF6" wp14:textId="77777777">
            <w:pPr>
              <w:jc w:val="center"/>
              <w:rPr>
                <w:rFonts w:ascii="Arial" w:hAnsi="Arial" w:cs="Arial"/>
                <w:sz w:val="22"/>
                <w:szCs w:val="22"/>
              </w:rPr>
            </w:pPr>
          </w:p>
        </w:tc>
      </w:tr>
      <w:tr xmlns:wp14="http://schemas.microsoft.com/office/word/2010/wordml" w:rsidRPr="008C2396" w:rsidR="00B808DC" w:rsidTr="1E0C3718" w14:paraId="5C67E096" wp14:textId="77777777">
        <w:trPr>
          <w:trHeight w:val="182"/>
        </w:trPr>
        <w:tc>
          <w:tcPr>
            <w:tcW w:w="10490" w:type="dxa"/>
            <w:gridSpan w:val="6"/>
            <w:shd w:val="clear" w:color="auto" w:fill="FFFFFF" w:themeFill="background1"/>
            <w:tcMar/>
            <w:vAlign w:val="center"/>
          </w:tcPr>
          <w:p w:rsidRPr="005D0764" w:rsidR="00B808DC" w:rsidP="004627A3" w:rsidRDefault="00B808DC" w14:paraId="013CE704" wp14:textId="77777777">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xmlns:wp14="http://schemas.microsoft.com/office/word/2010/wordml" w:rsidRPr="008C2396" w:rsidR="00BC2005" w:rsidTr="1E0C3718" w14:paraId="0C671B56" wp14:textId="77777777">
        <w:trPr>
          <w:trHeight w:val="182"/>
        </w:trPr>
        <w:tc>
          <w:tcPr>
            <w:tcW w:w="10490" w:type="dxa"/>
            <w:gridSpan w:val="6"/>
            <w:shd w:val="clear" w:color="auto" w:fill="A50021"/>
            <w:tcMar/>
            <w:vAlign w:val="center"/>
          </w:tcPr>
          <w:p w:rsidRPr="008C2396" w:rsidR="00BC2005" w:rsidP="009B2FF4" w:rsidRDefault="002A0CFC" w14:paraId="538C87B3" wp14:textId="77777777">
            <w:pPr>
              <w:jc w:val="center"/>
              <w:rPr>
                <w:rFonts w:ascii="Arial" w:hAnsi="Arial" w:cs="Arial"/>
                <w:b/>
                <w:sz w:val="22"/>
                <w:szCs w:val="22"/>
              </w:rPr>
            </w:pPr>
            <w:r w:rsidRPr="008C2396">
              <w:rPr>
                <w:rFonts w:ascii="Arial" w:hAnsi="Arial" w:cs="Arial"/>
                <w:b/>
                <w:sz w:val="22"/>
                <w:szCs w:val="22"/>
                <w:shd w:val="clear" w:color="auto" w:fill="A50021"/>
              </w:rPr>
              <w:t>Prototipos</w:t>
            </w:r>
            <w:r w:rsidRPr="008C2396" w:rsidR="006001DF">
              <w:rPr>
                <w:rFonts w:ascii="Arial" w:hAnsi="Arial" w:cs="Arial"/>
                <w:b/>
                <w:sz w:val="22"/>
                <w:szCs w:val="22"/>
                <w:shd w:val="clear" w:color="auto" w:fill="A50021"/>
              </w:rPr>
              <w:t xml:space="preserve"> de interfaces de usuario</w:t>
            </w:r>
          </w:p>
        </w:tc>
      </w:tr>
      <w:tr xmlns:wp14="http://schemas.microsoft.com/office/word/2010/wordml" w:rsidRPr="008C2396" w:rsidR="00BC2005" w:rsidTr="1E0C3718" w14:paraId="752DE65C" wp14:textId="77777777">
        <w:trPr>
          <w:trHeight w:val="182"/>
        </w:trPr>
        <w:tc>
          <w:tcPr>
            <w:tcW w:w="10490" w:type="dxa"/>
            <w:gridSpan w:val="6"/>
            <w:shd w:val="clear" w:color="auto" w:fill="FFFFFF" w:themeFill="background1"/>
            <w:tcMar/>
            <w:vAlign w:val="center"/>
          </w:tcPr>
          <w:p w:rsidRPr="008C2396" w:rsidR="00BC2005" w:rsidP="00620BBA" w:rsidRDefault="00BC2005" w14:paraId="33D28B4B" wp14:textId="77777777">
            <w:pPr>
              <w:rPr>
                <w:rFonts w:ascii="Arial" w:hAnsi="Arial" w:cs="Arial"/>
                <w:b/>
                <w:color w:val="BFBFBF"/>
                <w:sz w:val="22"/>
                <w:szCs w:val="22"/>
              </w:rPr>
            </w:pPr>
          </w:p>
          <w:p w:rsidRPr="005D0764" w:rsidR="00BC2005" w:rsidP="00D73701" w:rsidRDefault="004D0718" w14:paraId="00C8ED60" wp14:textId="77777777">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Pr="005D0764" w:rsidR="00735B82">
              <w:rPr>
                <w:rFonts w:ascii="Arial" w:hAnsi="Arial" w:cs="Arial"/>
                <w:color w:val="BFBFBF"/>
                <w:sz w:val="22"/>
                <w:szCs w:val="22"/>
              </w:rPr>
              <w:t>.</w:t>
            </w:r>
          </w:p>
          <w:p w:rsidRPr="008C2396" w:rsidR="00BC2005" w:rsidP="00950F0B" w:rsidRDefault="00BC2005" w14:paraId="37EFA3E3" wp14:textId="77777777">
            <w:pPr>
              <w:jc w:val="center"/>
              <w:rPr>
                <w:rFonts w:ascii="Arial" w:hAnsi="Arial" w:cs="Arial"/>
                <w:b/>
                <w:sz w:val="22"/>
                <w:szCs w:val="22"/>
              </w:rPr>
            </w:pPr>
          </w:p>
          <w:p w:rsidRPr="008C2396" w:rsidR="00BC2005" w:rsidP="00950F0B" w:rsidRDefault="00BC2005" w14:paraId="41C6AC2A" wp14:textId="77777777">
            <w:pPr>
              <w:jc w:val="center"/>
              <w:rPr>
                <w:rFonts w:ascii="Arial" w:hAnsi="Arial" w:cs="Arial"/>
                <w:b/>
                <w:sz w:val="22"/>
                <w:szCs w:val="22"/>
              </w:rPr>
            </w:pPr>
          </w:p>
        </w:tc>
      </w:tr>
      <w:tr xmlns:wp14="http://schemas.microsoft.com/office/word/2010/wordml" w:rsidRPr="008C2396" w:rsidR="00372D2F" w:rsidTr="1E0C3718" w14:paraId="366EC636" wp14:textId="77777777">
        <w:trPr>
          <w:trHeight w:val="182"/>
        </w:trPr>
        <w:tc>
          <w:tcPr>
            <w:tcW w:w="10490" w:type="dxa"/>
            <w:gridSpan w:val="6"/>
            <w:shd w:val="clear" w:color="auto" w:fill="FFFFFF" w:themeFill="background1"/>
            <w:tcMar/>
            <w:vAlign w:val="center"/>
          </w:tcPr>
          <w:p w:rsidRPr="008C2396" w:rsidR="00372D2F" w:rsidP="004627A3" w:rsidRDefault="00372D2F" w14:paraId="63123400" wp14:textId="77777777">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xmlns:wp14="http://schemas.microsoft.com/office/word/2010/wordml" w:rsidRPr="008C2396" w:rsidR="001200E2" w:rsidTr="1E0C3718" w14:paraId="72A838C4" wp14:textId="77777777">
        <w:trPr>
          <w:trHeight w:val="114"/>
        </w:trPr>
        <w:tc>
          <w:tcPr>
            <w:tcW w:w="10490" w:type="dxa"/>
            <w:gridSpan w:val="6"/>
            <w:shd w:val="clear" w:color="auto" w:fill="A50021"/>
            <w:tcMar/>
          </w:tcPr>
          <w:p w:rsidRPr="008C2396" w:rsidR="001200E2" w:rsidP="004627A3" w:rsidRDefault="001200E2" w14:paraId="2384B0A3" wp14:textId="77777777">
            <w:pPr>
              <w:jc w:val="center"/>
              <w:rPr>
                <w:rFonts w:ascii="Arial" w:hAnsi="Arial" w:cs="Arial"/>
                <w:b/>
                <w:szCs w:val="22"/>
              </w:rPr>
            </w:pPr>
            <w:r w:rsidRPr="008C2396">
              <w:rPr>
                <w:rFonts w:ascii="Arial" w:hAnsi="Arial" w:cs="Arial"/>
                <w:b/>
                <w:szCs w:val="22"/>
              </w:rPr>
              <w:t>Firmas de aceptación</w:t>
            </w:r>
          </w:p>
        </w:tc>
      </w:tr>
      <w:tr xmlns:wp14="http://schemas.microsoft.com/office/word/2010/wordml" w:rsidRPr="008C2396" w:rsidR="001200E2" w:rsidTr="1E0C3718" w14:paraId="6B640BF0" wp14:textId="77777777">
        <w:trPr>
          <w:trHeight w:val="260"/>
        </w:trPr>
        <w:tc>
          <w:tcPr>
            <w:tcW w:w="3130" w:type="dxa"/>
            <w:gridSpan w:val="2"/>
            <w:shd w:val="clear" w:color="auto" w:fill="A6A6A6" w:themeFill="background1" w:themeFillShade="A6"/>
            <w:tcMar/>
          </w:tcPr>
          <w:p w:rsidRPr="008C2396" w:rsidR="001200E2" w:rsidP="00714685" w:rsidRDefault="001200E2" w14:paraId="122F6BDC"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hemeFill="background1" w:themeFillShade="A6"/>
            <w:tcMar/>
          </w:tcPr>
          <w:p w:rsidRPr="008C2396" w:rsidR="001200E2" w:rsidP="00714685" w:rsidRDefault="001200E2" w14:paraId="12FD0C90"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hemeFill="background1" w:themeFillShade="A6"/>
            <w:tcMar/>
          </w:tcPr>
          <w:p w:rsidRPr="008C2396" w:rsidR="001200E2" w:rsidP="00714685" w:rsidRDefault="001200E2" w14:paraId="75901AE9"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hemeFill="background1" w:themeFillShade="A6"/>
            <w:tcMar/>
          </w:tcPr>
          <w:p w:rsidRPr="008C2396" w:rsidR="001200E2" w:rsidP="00714685" w:rsidRDefault="001200E2" w14:paraId="6A6571BE"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200E2" w:rsidTr="1E0C3718" w14:paraId="2DC44586" wp14:textId="77777777">
        <w:trPr>
          <w:trHeight w:val="304"/>
        </w:trPr>
        <w:tc>
          <w:tcPr>
            <w:tcW w:w="3130" w:type="dxa"/>
            <w:gridSpan w:val="2"/>
            <w:shd w:val="clear" w:color="auto" w:fill="FFFFFF" w:themeFill="background1"/>
            <w:tcMar/>
          </w:tcPr>
          <w:p w:rsidRPr="008C2396" w:rsidR="001200E2" w:rsidP="004627A3" w:rsidRDefault="001200E2" w14:paraId="4FFCBC07" wp14:textId="77777777">
            <w:pPr>
              <w:jc w:val="both"/>
              <w:rPr>
                <w:rFonts w:ascii="Arial" w:hAnsi="Arial" w:cs="Arial"/>
                <w:color w:val="A6A6A6"/>
                <w:sz w:val="22"/>
                <w:szCs w:val="22"/>
              </w:rPr>
            </w:pPr>
          </w:p>
        </w:tc>
        <w:tc>
          <w:tcPr>
            <w:tcW w:w="2000" w:type="dxa"/>
            <w:shd w:val="clear" w:color="auto" w:fill="FFFFFF" w:themeFill="background1"/>
            <w:tcMar/>
          </w:tcPr>
          <w:p w:rsidRPr="008C2396" w:rsidR="001200E2" w:rsidP="004627A3" w:rsidRDefault="001200E2" w14:paraId="1728B4D0"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1200E2" w:rsidP="004627A3" w:rsidRDefault="001200E2" w14:paraId="34959D4B" wp14:textId="77777777">
            <w:pPr>
              <w:jc w:val="both"/>
              <w:rPr>
                <w:rFonts w:ascii="Arial" w:hAnsi="Arial" w:cs="Arial"/>
                <w:color w:val="A6A6A6"/>
                <w:sz w:val="22"/>
                <w:szCs w:val="22"/>
              </w:rPr>
            </w:pPr>
          </w:p>
        </w:tc>
        <w:tc>
          <w:tcPr>
            <w:tcW w:w="3286" w:type="dxa"/>
            <w:shd w:val="clear" w:color="auto" w:fill="FFFFFF" w:themeFill="background1"/>
            <w:tcMar/>
          </w:tcPr>
          <w:p w:rsidRPr="008C2396" w:rsidR="001200E2" w:rsidP="004627A3" w:rsidRDefault="001200E2" w14:paraId="7BD58BA2" wp14:textId="77777777">
            <w:pPr>
              <w:jc w:val="both"/>
              <w:rPr>
                <w:rFonts w:ascii="Arial" w:hAnsi="Arial" w:cs="Arial"/>
                <w:color w:val="A6A6A6"/>
                <w:sz w:val="22"/>
                <w:szCs w:val="22"/>
              </w:rPr>
            </w:pPr>
          </w:p>
        </w:tc>
      </w:tr>
      <w:tr xmlns:wp14="http://schemas.microsoft.com/office/word/2010/wordml" w:rsidRPr="008C2396" w:rsidR="001200E2" w:rsidTr="1E0C3718" w14:paraId="4357A966" wp14:textId="77777777">
        <w:trPr>
          <w:trHeight w:val="304"/>
        </w:trPr>
        <w:tc>
          <w:tcPr>
            <w:tcW w:w="3130" w:type="dxa"/>
            <w:gridSpan w:val="2"/>
            <w:shd w:val="clear" w:color="auto" w:fill="FFFFFF" w:themeFill="background1"/>
            <w:tcMar/>
          </w:tcPr>
          <w:p w:rsidRPr="008C2396" w:rsidR="001200E2" w:rsidP="004627A3" w:rsidRDefault="001200E2" w14:paraId="44690661" wp14:textId="77777777">
            <w:pPr>
              <w:jc w:val="both"/>
              <w:rPr>
                <w:rFonts w:ascii="Arial" w:hAnsi="Arial" w:cs="Arial"/>
                <w:color w:val="A6A6A6"/>
                <w:sz w:val="22"/>
                <w:szCs w:val="22"/>
              </w:rPr>
            </w:pPr>
          </w:p>
        </w:tc>
        <w:tc>
          <w:tcPr>
            <w:tcW w:w="2000" w:type="dxa"/>
            <w:shd w:val="clear" w:color="auto" w:fill="FFFFFF" w:themeFill="background1"/>
            <w:tcMar/>
          </w:tcPr>
          <w:p w:rsidRPr="008C2396" w:rsidR="001200E2" w:rsidP="004627A3" w:rsidRDefault="001200E2" w14:paraId="74539910"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1200E2" w:rsidP="004627A3" w:rsidRDefault="001200E2" w14:paraId="5A7E0CF2" wp14:textId="77777777">
            <w:pPr>
              <w:jc w:val="both"/>
              <w:rPr>
                <w:rFonts w:ascii="Arial" w:hAnsi="Arial" w:cs="Arial"/>
                <w:color w:val="A6A6A6"/>
                <w:sz w:val="22"/>
                <w:szCs w:val="22"/>
              </w:rPr>
            </w:pPr>
          </w:p>
        </w:tc>
        <w:tc>
          <w:tcPr>
            <w:tcW w:w="3286" w:type="dxa"/>
            <w:shd w:val="clear" w:color="auto" w:fill="FFFFFF" w:themeFill="background1"/>
            <w:tcMar/>
          </w:tcPr>
          <w:p w:rsidRPr="008C2396" w:rsidR="001200E2" w:rsidP="004627A3" w:rsidRDefault="001200E2" w14:paraId="60FA6563" wp14:textId="77777777">
            <w:pPr>
              <w:jc w:val="both"/>
              <w:rPr>
                <w:rFonts w:ascii="Arial" w:hAnsi="Arial" w:cs="Arial"/>
                <w:color w:val="A6A6A6"/>
                <w:sz w:val="22"/>
                <w:szCs w:val="22"/>
              </w:rPr>
            </w:pPr>
          </w:p>
        </w:tc>
      </w:tr>
      <w:tr xmlns:wp14="http://schemas.microsoft.com/office/word/2010/wordml" w:rsidRPr="008C2396" w:rsidR="001200E2" w:rsidTr="1E0C3718" w14:paraId="1AC5CDBE" wp14:textId="77777777">
        <w:trPr>
          <w:trHeight w:val="304"/>
        </w:trPr>
        <w:tc>
          <w:tcPr>
            <w:tcW w:w="3130" w:type="dxa"/>
            <w:gridSpan w:val="2"/>
            <w:shd w:val="clear" w:color="auto" w:fill="FFFFFF" w:themeFill="background1"/>
            <w:tcMar/>
          </w:tcPr>
          <w:p w:rsidRPr="008C2396" w:rsidR="001200E2" w:rsidP="004627A3" w:rsidRDefault="001200E2" w14:paraId="342D4C27" wp14:textId="77777777">
            <w:pPr>
              <w:jc w:val="both"/>
              <w:rPr>
                <w:rFonts w:ascii="Arial" w:hAnsi="Arial" w:cs="Arial"/>
                <w:color w:val="A6A6A6"/>
                <w:sz w:val="22"/>
                <w:szCs w:val="22"/>
              </w:rPr>
            </w:pPr>
          </w:p>
        </w:tc>
        <w:tc>
          <w:tcPr>
            <w:tcW w:w="2000" w:type="dxa"/>
            <w:shd w:val="clear" w:color="auto" w:fill="FFFFFF" w:themeFill="background1"/>
            <w:tcMar/>
          </w:tcPr>
          <w:p w:rsidRPr="008C2396" w:rsidR="001200E2" w:rsidP="004627A3" w:rsidRDefault="001200E2" w14:paraId="3572E399"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1200E2" w:rsidP="004627A3" w:rsidRDefault="001200E2" w14:paraId="6CEB15CE" wp14:textId="77777777">
            <w:pPr>
              <w:jc w:val="both"/>
              <w:rPr>
                <w:rFonts w:ascii="Arial" w:hAnsi="Arial" w:cs="Arial"/>
                <w:color w:val="A6A6A6"/>
                <w:sz w:val="22"/>
                <w:szCs w:val="22"/>
              </w:rPr>
            </w:pPr>
          </w:p>
        </w:tc>
        <w:tc>
          <w:tcPr>
            <w:tcW w:w="3286" w:type="dxa"/>
            <w:shd w:val="clear" w:color="auto" w:fill="FFFFFF" w:themeFill="background1"/>
            <w:tcMar/>
          </w:tcPr>
          <w:p w:rsidRPr="008C2396" w:rsidR="001200E2" w:rsidP="004627A3" w:rsidRDefault="001200E2" w14:paraId="66518E39" wp14:textId="77777777">
            <w:pPr>
              <w:jc w:val="both"/>
              <w:rPr>
                <w:rFonts w:ascii="Arial" w:hAnsi="Arial" w:cs="Arial"/>
                <w:color w:val="A6A6A6"/>
                <w:sz w:val="22"/>
                <w:szCs w:val="22"/>
              </w:rPr>
            </w:pPr>
          </w:p>
        </w:tc>
      </w:tr>
      <w:tr xmlns:wp14="http://schemas.microsoft.com/office/word/2010/wordml" w:rsidRPr="008C2396" w:rsidR="001200E2" w:rsidTr="1E0C3718" w14:paraId="7E75FCD0" wp14:textId="77777777">
        <w:trPr>
          <w:trHeight w:val="304"/>
        </w:trPr>
        <w:tc>
          <w:tcPr>
            <w:tcW w:w="3130" w:type="dxa"/>
            <w:gridSpan w:val="2"/>
            <w:shd w:val="clear" w:color="auto" w:fill="FFFFFF" w:themeFill="background1"/>
            <w:tcMar/>
          </w:tcPr>
          <w:p w:rsidRPr="008C2396" w:rsidR="001200E2" w:rsidP="004627A3" w:rsidRDefault="001200E2" w14:paraId="10FDAA0E" wp14:textId="77777777">
            <w:pPr>
              <w:jc w:val="both"/>
              <w:rPr>
                <w:rFonts w:ascii="Arial" w:hAnsi="Arial" w:cs="Arial"/>
                <w:color w:val="A6A6A6"/>
                <w:sz w:val="22"/>
                <w:szCs w:val="22"/>
              </w:rPr>
            </w:pPr>
          </w:p>
        </w:tc>
        <w:tc>
          <w:tcPr>
            <w:tcW w:w="2000" w:type="dxa"/>
            <w:shd w:val="clear" w:color="auto" w:fill="FFFFFF" w:themeFill="background1"/>
            <w:tcMar/>
          </w:tcPr>
          <w:p w:rsidRPr="008C2396" w:rsidR="001200E2" w:rsidP="004627A3" w:rsidRDefault="001200E2" w14:paraId="774AF2BF" wp14:textId="77777777">
            <w:pPr>
              <w:jc w:val="both"/>
              <w:rPr>
                <w:rFonts w:ascii="Arial" w:hAnsi="Arial" w:cs="Arial"/>
                <w:color w:val="A6A6A6"/>
                <w:sz w:val="22"/>
                <w:szCs w:val="22"/>
              </w:rPr>
            </w:pPr>
          </w:p>
        </w:tc>
        <w:tc>
          <w:tcPr>
            <w:tcW w:w="2074" w:type="dxa"/>
            <w:gridSpan w:val="2"/>
            <w:shd w:val="clear" w:color="auto" w:fill="FFFFFF" w:themeFill="background1"/>
            <w:tcMar/>
          </w:tcPr>
          <w:p w:rsidRPr="008C2396" w:rsidR="001200E2" w:rsidP="004627A3" w:rsidRDefault="001200E2" w14:paraId="7A292896" wp14:textId="77777777">
            <w:pPr>
              <w:jc w:val="both"/>
              <w:rPr>
                <w:rFonts w:ascii="Arial" w:hAnsi="Arial" w:cs="Arial"/>
                <w:color w:val="A6A6A6"/>
                <w:sz w:val="22"/>
                <w:szCs w:val="22"/>
              </w:rPr>
            </w:pPr>
          </w:p>
        </w:tc>
        <w:tc>
          <w:tcPr>
            <w:tcW w:w="3286" w:type="dxa"/>
            <w:shd w:val="clear" w:color="auto" w:fill="FFFFFF" w:themeFill="background1"/>
            <w:tcMar/>
          </w:tcPr>
          <w:p w:rsidRPr="008C2396" w:rsidR="001200E2" w:rsidP="004627A3" w:rsidRDefault="001200E2" w14:paraId="2191599E" wp14:textId="77777777">
            <w:pPr>
              <w:jc w:val="both"/>
              <w:rPr>
                <w:rFonts w:ascii="Arial" w:hAnsi="Arial" w:cs="Arial"/>
                <w:color w:val="A6A6A6"/>
                <w:sz w:val="22"/>
                <w:szCs w:val="22"/>
              </w:rPr>
            </w:pPr>
          </w:p>
        </w:tc>
      </w:tr>
    </w:tbl>
    <w:p xmlns:wp14="http://schemas.microsoft.com/office/word/2010/wordml" w:rsidRPr="008C2396" w:rsidR="001F438D" w:rsidP="008A1BCD" w:rsidRDefault="001F438D" w14:paraId="7673E5AE" wp14:textId="77777777">
      <w:pPr>
        <w:jc w:val="both"/>
        <w:rPr>
          <w:rFonts w:ascii="Arial" w:hAnsi="Arial" w:cs="Arial"/>
          <w:sz w:val="20"/>
          <w:szCs w:val="20"/>
        </w:rPr>
      </w:pPr>
    </w:p>
    <w:p xmlns:wp14="http://schemas.microsoft.com/office/word/2010/wordml" w:rsidRPr="00517D47" w:rsidR="00084D2E" w:rsidP="00517D47" w:rsidRDefault="00D02EFD" w14:paraId="2AEE493D" wp14:textId="7777777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Pr="008C2396" w:rsidR="00105633">
        <w:rPr>
          <w:rFonts w:ascii="Arial" w:hAnsi="Arial" w:cs="Arial"/>
          <w:sz w:val="22"/>
        </w:rPr>
        <w:t>, es posible utilizar diagramas Ad Hoc.</w:t>
      </w:r>
    </w:p>
    <w:sectPr w:rsidRPr="00517D47" w:rsidR="00084D2E" w:rsidSect="00BE71BB">
      <w:headerReference w:type="default" r:id="rId10"/>
      <w:footerReference w:type="default" r:id="rId11"/>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132" w:rsidP="00DE32EB" w:rsidRDefault="00AF5132" w14:paraId="041D98D7" wp14:textId="77777777">
      <w:pPr>
        <w:pStyle w:val="Sangranormal"/>
      </w:pPr>
      <w:r>
        <w:separator/>
      </w:r>
    </w:p>
  </w:endnote>
  <w:endnote w:type="continuationSeparator" w:id="0">
    <w:p xmlns:wp14="http://schemas.microsoft.com/office/word/2010/wordml" w:rsidR="00AF5132" w:rsidP="00DE32EB" w:rsidRDefault="00AF5132" w14:paraId="5AB7C0C5"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1C2776EB"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15342E60" wp14:textId="77777777">
      <w:trPr>
        <w:trHeight w:val="237"/>
      </w:trPr>
      <w:tc>
        <w:tcPr>
          <w:tcW w:w="1728" w:type="dxa"/>
          <w:vAlign w:val="center"/>
        </w:tcPr>
        <w:p w:rsidRPr="004876B3" w:rsidR="00E83F00" w:rsidP="008636A4" w:rsidRDefault="00E83F00" w14:paraId="5EB89DE8" wp14:textId="77777777">
          <w:pPr>
            <w:ind w:right="360"/>
            <w:rPr>
              <w:rFonts w:ascii="Calibri" w:hAnsi="Calibri" w:cs="Tahoma"/>
              <w:sz w:val="20"/>
              <w:szCs w:val="20"/>
            </w:rPr>
          </w:pPr>
        </w:p>
      </w:tc>
      <w:tc>
        <w:tcPr>
          <w:tcW w:w="5580" w:type="dxa"/>
        </w:tcPr>
        <w:p w:rsidRPr="004876B3" w:rsidR="00E83F00" w:rsidP="001D2EBF" w:rsidRDefault="00E83F00" w14:paraId="7D62D461" wp14:textId="77777777">
          <w:pPr>
            <w:jc w:val="center"/>
            <w:rPr>
              <w:rFonts w:ascii="Calibri" w:hAnsi="Calibri" w:cs="Tahoma"/>
              <w:sz w:val="20"/>
              <w:szCs w:val="20"/>
            </w:rPr>
          </w:pPr>
        </w:p>
      </w:tc>
      <w:tc>
        <w:tcPr>
          <w:tcW w:w="1638" w:type="dxa"/>
          <w:vAlign w:val="center"/>
        </w:tcPr>
        <w:p w:rsidRPr="004876B3" w:rsidR="00E83F00" w:rsidP="008636A4" w:rsidRDefault="00E83F00" w14:paraId="078B034E" wp14:textId="77777777">
          <w:pPr>
            <w:jc w:val="right"/>
            <w:rPr>
              <w:rFonts w:ascii="Calibri" w:hAnsi="Calibri" w:cs="Tahoma"/>
              <w:sz w:val="20"/>
              <w:szCs w:val="20"/>
            </w:rPr>
          </w:pPr>
        </w:p>
      </w:tc>
    </w:tr>
    <w:tr xmlns:wp14="http://schemas.microsoft.com/office/word/2010/wordml" w:rsidRPr="004876B3" w:rsidR="00C67CD3" w:rsidTr="00C67CD3" w14:paraId="492506DD" wp14:textId="77777777">
      <w:trPr>
        <w:trHeight w:val="250"/>
      </w:trPr>
      <w:tc>
        <w:tcPr>
          <w:tcW w:w="8946" w:type="dxa"/>
          <w:gridSpan w:val="3"/>
          <w:vAlign w:val="center"/>
        </w:tcPr>
        <w:p w:rsidRPr="004876B3" w:rsidR="00C67CD3" w:rsidP="00FB46D5" w:rsidRDefault="00C67CD3" w14:paraId="31CD0C16" wp14:textId="77777777">
          <w:pPr>
            <w:rPr>
              <w:rFonts w:ascii="Calibri" w:hAnsi="Calibri" w:cs="Tahoma"/>
              <w:sz w:val="20"/>
              <w:szCs w:val="20"/>
            </w:rPr>
          </w:pPr>
        </w:p>
      </w:tc>
    </w:tr>
  </w:tbl>
  <w:p xmlns:wp14="http://schemas.microsoft.com/office/word/2010/wordml" w:rsidR="00E83F00" w:rsidRDefault="00E83F00" w14:paraId="7FD8715F"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132" w:rsidP="00DE32EB" w:rsidRDefault="00AF5132" w14:paraId="55B33694" wp14:textId="77777777">
      <w:pPr>
        <w:pStyle w:val="Sangranormal"/>
      </w:pPr>
      <w:r>
        <w:separator/>
      </w:r>
    </w:p>
  </w:footnote>
  <w:footnote w:type="continuationSeparator" w:id="0">
    <w:p xmlns:wp14="http://schemas.microsoft.com/office/word/2010/wordml" w:rsidR="00AF5132" w:rsidP="00DE32EB" w:rsidRDefault="00AF5132" w14:paraId="4455F193"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005F2B70" w14:paraId="1D03128A" wp14:textId="77777777">
      <w:trPr>
        <w:trHeight w:val="274"/>
        <w:jc w:val="center"/>
      </w:trPr>
      <w:tc>
        <w:tcPr>
          <w:tcW w:w="3202" w:type="dxa"/>
          <w:vMerge w:val="restart"/>
          <w:shd w:val="clear" w:color="auto" w:fill="auto"/>
          <w:vAlign w:val="center"/>
        </w:tcPr>
        <w:p w:rsidR="00572249" w:rsidP="00572249" w:rsidRDefault="00572249" w14:paraId="6BDFDFC2" wp14:textId="77777777">
          <w:pPr>
            <w:widowControl w:val="0"/>
            <w:rPr>
              <w:noProof/>
              <w:sz w:val="16"/>
              <w:szCs w:val="16"/>
            </w:rPr>
          </w:pPr>
        </w:p>
        <w:p w:rsidR="00572249" w:rsidP="00572249" w:rsidRDefault="002C43E6" w14:paraId="0019B449" wp14:textId="77777777">
          <w:pPr>
            <w:widowControl w:val="0"/>
            <w:rPr>
              <w:noProof/>
            </w:rPr>
          </w:pPr>
          <w:r>
            <w:rPr>
              <w:noProof/>
            </w:rPr>
            <w:t>LOGO</w:t>
          </w:r>
        </w:p>
        <w:p w:rsidRPr="00C225FB" w:rsidR="005F2B70" w:rsidP="00572249" w:rsidRDefault="005F2B70" w14:paraId="41F9AE5E" wp14:textId="77777777">
          <w:pPr>
            <w:widowControl w:val="0"/>
            <w:rPr>
              <w:sz w:val="16"/>
              <w:szCs w:val="16"/>
            </w:rPr>
          </w:pPr>
        </w:p>
      </w:tc>
      <w:tc>
        <w:tcPr>
          <w:tcW w:w="7326" w:type="dxa"/>
          <w:gridSpan w:val="4"/>
          <w:shd w:val="clear" w:color="auto" w:fill="A50021"/>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005F2B70" w14:paraId="7707D9CF" wp14:textId="77777777">
      <w:tblPrEx>
        <w:tblCellMar>
          <w:left w:w="108" w:type="dxa"/>
          <w:right w:w="108" w:type="dxa"/>
        </w:tblCellMar>
      </w:tblPrEx>
      <w:trPr>
        <w:trHeight w:val="138"/>
        <w:jc w:val="center"/>
      </w:trPr>
      <w:tc>
        <w:tcPr>
          <w:tcW w:w="3202" w:type="dxa"/>
          <w:vMerge/>
          <w:shd w:val="clear" w:color="auto" w:fill="auto"/>
          <w:vAlign w:val="center"/>
        </w:tcPr>
        <w:p w:rsidRPr="00C225FB" w:rsidR="00572249" w:rsidP="00572249" w:rsidRDefault="00572249" w14:paraId="00F03A6D" wp14:textId="77777777">
          <w:pPr>
            <w:widowControl w:val="0"/>
            <w:rPr>
              <w:sz w:val="16"/>
              <w:szCs w:val="16"/>
            </w:rPr>
          </w:pPr>
        </w:p>
      </w:tc>
      <w:tc>
        <w:tcPr>
          <w:tcW w:w="7326" w:type="dxa"/>
          <w:gridSpan w:val="4"/>
          <w:shd w:val="clear" w:color="auto" w:fill="auto"/>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005F2B70" w14:paraId="56558A87" wp14:textId="77777777">
      <w:tblPrEx>
        <w:tblCellMar>
          <w:left w:w="108" w:type="dxa"/>
          <w:right w:w="108" w:type="dxa"/>
        </w:tblCellMar>
      </w:tblPrEx>
      <w:trPr>
        <w:trHeight w:val="322"/>
        <w:jc w:val="center"/>
      </w:trPr>
      <w:tc>
        <w:tcPr>
          <w:tcW w:w="3202" w:type="dxa"/>
          <w:vMerge/>
          <w:shd w:val="clear" w:color="auto" w:fill="auto"/>
          <w:vAlign w:val="center"/>
        </w:tcPr>
        <w:p w:rsidRPr="00C225FB" w:rsidR="00DD1328" w:rsidP="00DD1328" w:rsidRDefault="00DD1328" w14:paraId="6930E822" wp14:textId="77777777">
          <w:pPr>
            <w:widowControl w:val="0"/>
            <w:rPr>
              <w:sz w:val="16"/>
              <w:szCs w:val="16"/>
            </w:rPr>
          </w:pPr>
        </w:p>
      </w:tc>
      <w:tc>
        <w:tcPr>
          <w:tcW w:w="7326" w:type="dxa"/>
          <w:gridSpan w:val="4"/>
          <w:shd w:val="clear" w:color="auto" w:fill="auto"/>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005F2B70" w14:paraId="61BF1AD6" wp14:textId="77777777">
      <w:tblPrEx>
        <w:tblCellMar>
          <w:left w:w="108" w:type="dxa"/>
          <w:right w:w="108" w:type="dxa"/>
        </w:tblCellMar>
      </w:tblPrEx>
      <w:trPr>
        <w:trHeight w:val="125"/>
        <w:jc w:val="center"/>
      </w:trPr>
      <w:tc>
        <w:tcPr>
          <w:tcW w:w="3202" w:type="dxa"/>
          <w:vMerge/>
          <w:shd w:val="clear" w:color="auto" w:fill="auto"/>
          <w:vAlign w:val="center"/>
        </w:tcPr>
        <w:p w:rsidRPr="00C225FB" w:rsidR="00DD1328" w:rsidP="00DD1328" w:rsidRDefault="00DD1328" w14:paraId="20E36DAB" wp14:textId="77777777">
          <w:pPr>
            <w:widowControl w:val="0"/>
            <w:rPr>
              <w:sz w:val="16"/>
              <w:szCs w:val="16"/>
            </w:rPr>
          </w:pPr>
        </w:p>
      </w:tc>
      <w:tc>
        <w:tcPr>
          <w:tcW w:w="2167" w:type="dxa"/>
          <w:shd w:val="clear" w:color="auto" w:fill="auto"/>
          <w:vAlign w:val="center"/>
        </w:tcPr>
        <w:p w:rsidRPr="005F2B70" w:rsidR="00DD1328" w:rsidP="00DD1328" w:rsidRDefault="005F2B70" w14:paraId="640161AA" wp14:textId="77777777">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rsidRPr="005F2B70" w:rsidR="00DD1328" w:rsidP="00DD1328" w:rsidRDefault="005F2B70" w14:paraId="2BC5D4D1" wp14:textId="77777777">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Pr="005F2B70" w:rsidR="00DD1328" w:rsidP="00DD1328" w:rsidRDefault="005F2B70" w14:paraId="384556C2" wp14:textId="77777777">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rsidRPr="005F2B70" w:rsidR="00DD1328" w:rsidP="00DD1328" w:rsidRDefault="005F2B70" w14:paraId="30BB2B27"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32D8521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0F57"/>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115558A"/>
    <w:rsid w:val="031DA994"/>
    <w:rsid w:val="05B719F9"/>
    <w:rsid w:val="06FE9FF0"/>
    <w:rsid w:val="0DCC9D87"/>
    <w:rsid w:val="0EB5E678"/>
    <w:rsid w:val="0F49305C"/>
    <w:rsid w:val="0FC02053"/>
    <w:rsid w:val="1AB13D5B"/>
    <w:rsid w:val="1B1013A1"/>
    <w:rsid w:val="1BB8210F"/>
    <w:rsid w:val="1C363FBB"/>
    <w:rsid w:val="1D6D0E3A"/>
    <w:rsid w:val="1E0C3718"/>
    <w:rsid w:val="2276E1BB"/>
    <w:rsid w:val="255BC5FC"/>
    <w:rsid w:val="28B34CB6"/>
    <w:rsid w:val="2D9CA262"/>
    <w:rsid w:val="334ECAEA"/>
    <w:rsid w:val="34C9DC58"/>
    <w:rsid w:val="369B773A"/>
    <w:rsid w:val="369B773A"/>
    <w:rsid w:val="38017D1A"/>
    <w:rsid w:val="381135DF"/>
    <w:rsid w:val="38B34D28"/>
    <w:rsid w:val="3C08FEC8"/>
    <w:rsid w:val="3D0AB8BE"/>
    <w:rsid w:val="3DC8B130"/>
    <w:rsid w:val="3DDD65CE"/>
    <w:rsid w:val="3E286DB0"/>
    <w:rsid w:val="3E777C39"/>
    <w:rsid w:val="3E8D60C2"/>
    <w:rsid w:val="40EA66EE"/>
    <w:rsid w:val="41A3D671"/>
    <w:rsid w:val="4377C079"/>
    <w:rsid w:val="4410CCD9"/>
    <w:rsid w:val="448CD882"/>
    <w:rsid w:val="455BEF87"/>
    <w:rsid w:val="45D6F4DB"/>
    <w:rsid w:val="4662A826"/>
    <w:rsid w:val="49438B3D"/>
    <w:rsid w:val="497104C3"/>
    <w:rsid w:val="49D01369"/>
    <w:rsid w:val="49F4BCB3"/>
    <w:rsid w:val="4B6BE3CA"/>
    <w:rsid w:val="4DE66B90"/>
    <w:rsid w:val="4E33B4AC"/>
    <w:rsid w:val="4E75A791"/>
    <w:rsid w:val="4E9201B4"/>
    <w:rsid w:val="4FD21B31"/>
    <w:rsid w:val="534AEDCE"/>
    <w:rsid w:val="5680B976"/>
    <w:rsid w:val="573D6CFF"/>
    <w:rsid w:val="59250168"/>
    <w:rsid w:val="5968C76F"/>
    <w:rsid w:val="59746D31"/>
    <w:rsid w:val="59B85A38"/>
    <w:rsid w:val="5B9B245E"/>
    <w:rsid w:val="5C78276C"/>
    <w:rsid w:val="5FF3902D"/>
    <w:rsid w:val="6020BACA"/>
    <w:rsid w:val="634DCA67"/>
    <w:rsid w:val="63D342BB"/>
    <w:rsid w:val="64AD80AE"/>
    <w:rsid w:val="66DAED40"/>
    <w:rsid w:val="683B2D7E"/>
    <w:rsid w:val="6AFA685B"/>
    <w:rsid w:val="6C5E5486"/>
    <w:rsid w:val="6F4D612A"/>
    <w:rsid w:val="75A37A51"/>
    <w:rsid w:val="75D2A2E2"/>
    <w:rsid w:val="77238C5D"/>
    <w:rsid w:val="777FB39F"/>
    <w:rsid w:val="7AF763C8"/>
    <w:rsid w:val="7C77AEE7"/>
    <w:rsid w:val="7D684014"/>
    <w:rsid w:val="7ED177B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4DD30C28"/>
  <w15:chartTrackingRefBased/>
  <w15:docId w15:val="{9B684F08-5E84-49F8-A3BD-7EA300A23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9a32a3fc5793435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Liliana Calderón</dc:creator>
  <keywords/>
  <dc:description/>
  <lastModifiedBy>MARIA LOPEZ SALOMON</lastModifiedBy>
  <revision>15</revision>
  <lastPrinted>2011-07-14T16:23:00.0000000Z</lastPrinted>
  <dcterms:created xsi:type="dcterms:W3CDTF">2022-02-28T20:56:00.0000000Z</dcterms:created>
  <dcterms:modified xsi:type="dcterms:W3CDTF">2022-03-01T02:11:42.2956083Z</dcterms:modified>
</coreProperties>
</file>