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Default Extension="png" ContentType="image/png"/>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f30fce3f2e69446e" /><Relationship Type="http://schemas.openxmlformats.org/package/2006/relationships/metadata/core-properties" Target="package/services/metadata/core-properties/488192032b0844f3ba46f8d05916cafc.psmdcp" Id="R36df4e392e22435e"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v="urn:schemas-microsoft-com:vml" xmlns:o="urn:schemas-microsoft-com:office:office" xmlns:r="http://schemas.openxmlformats.org/officeDocument/2006/relationships" xmlns:wp="http://schemas.openxmlformats.org/drawingml/2006/wordprocessingDrawing" xmlns:a="http://schemas.openxmlformats.org/drawingml/2006/main" xmlns:pic="http://schemas.openxmlformats.org/drawingml/2006/picture" xmlns:a14="http://schemas.microsoft.com/office/drawing/2010/main" mc:Ignorable="w14 wp14">
  <w:body>
    <w:p xmlns:wp14="http://schemas.microsoft.com/office/word/2010/wordml" w14:paraId="672A6659" wp14:textId="77777777">
      <w:pPr>
        <w:spacing w:before="0" w:after="0" w:line="240"/>
        <w:ind w:left="0" w:right="0" w:firstLine="0"/>
        <w:jc w:val="center"/>
        <w:rPr>
          <w:rFonts w:ascii="Calibri" w:hAnsi="Calibri" w:eastAsia="Calibri" w:cs="Calibri"/>
          <w:color w:val="auto"/>
          <w:spacing w:val="0"/>
          <w:position w:val="0"/>
          <w:sz w:val="22"/>
          <w:shd w:val="clear" w:fill="auto"/>
        </w:rPr>
      </w:pPr>
    </w:p>
    <w:p xmlns:wp14="http://schemas.microsoft.com/office/word/2010/wordml" w14:paraId="0A37501D" wp14:textId="77777777">
      <w:pPr>
        <w:spacing w:before="0" w:after="0" w:line="240"/>
        <w:ind w:left="0" w:right="0" w:firstLine="0"/>
        <w:jc w:val="center"/>
        <w:rPr>
          <w:rFonts w:ascii="Calibri" w:hAnsi="Calibri" w:eastAsia="Calibri" w:cs="Calibri"/>
          <w:color w:val="auto"/>
          <w:spacing w:val="0"/>
          <w:position w:val="0"/>
          <w:sz w:val="22"/>
          <w:shd w:val="clear" w:fill="auto"/>
        </w:rPr>
      </w:pPr>
    </w:p>
    <w:p xmlns:wp14="http://schemas.microsoft.com/office/word/2010/wordml" w14:paraId="5DAB6C7B" wp14:textId="77777777">
      <w:pPr>
        <w:spacing w:before="0" w:after="0" w:line="240"/>
        <w:ind w:left="0" w:right="0" w:firstLine="0"/>
        <w:jc w:val="center"/>
        <w:rPr>
          <w:rFonts w:ascii="Calibri" w:hAnsi="Calibri" w:eastAsia="Calibri" w:cs="Calibri"/>
          <w:color w:val="auto"/>
          <w:spacing w:val="0"/>
          <w:position w:val="0"/>
          <w:sz w:val="22"/>
          <w:shd w:val="clear" w:fill="auto"/>
        </w:rPr>
      </w:pPr>
    </w:p>
    <w:p xmlns:wp14="http://schemas.microsoft.com/office/word/2010/wordml" w14:paraId="02EB378F" wp14:textId="77777777">
      <w:pPr>
        <w:spacing w:before="0" w:after="0" w:line="240"/>
        <w:ind w:left="0" w:right="0" w:firstLine="0"/>
        <w:jc w:val="center"/>
        <w:rPr>
          <w:rFonts w:ascii="Calibri" w:hAnsi="Calibri" w:eastAsia="Calibri" w:cs="Calibri"/>
          <w:color w:val="auto"/>
          <w:spacing w:val="0"/>
          <w:position w:val="0"/>
          <w:sz w:val="22"/>
          <w:shd w:val="clear" w:fill="auto"/>
        </w:rPr>
      </w:pPr>
    </w:p>
    <w:p xmlns:wp14="http://schemas.microsoft.com/office/word/2010/wordml" w14:paraId="6A05A809" wp14:textId="77777777">
      <w:pPr>
        <w:spacing w:before="0" w:after="0" w:line="240"/>
        <w:ind w:left="0" w:right="0" w:firstLine="0"/>
        <w:jc w:val="center"/>
        <w:rPr>
          <w:rFonts w:ascii="Calibri" w:hAnsi="Calibri" w:eastAsia="Calibri" w:cs="Calibri"/>
          <w:color w:val="auto"/>
          <w:spacing w:val="0"/>
          <w:position w:val="0"/>
          <w:sz w:val="22"/>
          <w:shd w:val="clear" w:fill="auto"/>
        </w:rPr>
      </w:pPr>
    </w:p>
    <w:p xmlns:wp14="http://schemas.microsoft.com/office/word/2010/wordml" w14:paraId="5A39BBE3" wp14:textId="77777777">
      <w:pPr>
        <w:spacing w:before="0" w:after="0" w:line="240"/>
        <w:ind w:left="0" w:right="0" w:firstLine="0"/>
        <w:jc w:val="center"/>
        <w:rPr>
          <w:rFonts w:ascii="Calibri" w:hAnsi="Calibri" w:eastAsia="Calibri" w:cs="Calibri"/>
          <w:color w:val="auto"/>
          <w:spacing w:val="0"/>
          <w:position w:val="0"/>
          <w:sz w:val="22"/>
          <w:shd w:val="clear" w:fill="auto"/>
        </w:rPr>
      </w:pPr>
    </w:p>
    <w:p xmlns:wp14="http://schemas.microsoft.com/office/word/2010/wordml" w14:paraId="41C8F396" wp14:textId="77777777">
      <w:pPr>
        <w:spacing w:before="0" w:after="0" w:line="240"/>
        <w:ind w:left="0" w:right="0" w:firstLine="0"/>
        <w:jc w:val="center"/>
        <w:rPr>
          <w:rFonts w:ascii="Calibri" w:hAnsi="Calibri" w:eastAsia="Calibri" w:cs="Calibri"/>
          <w:color w:val="auto"/>
          <w:spacing w:val="0"/>
          <w:position w:val="0"/>
          <w:sz w:val="22"/>
          <w:shd w:val="clear" w:fill="auto"/>
        </w:rPr>
      </w:pPr>
    </w:p>
    <w:p xmlns:wp14="http://schemas.microsoft.com/office/word/2010/wordml" w14:paraId="72A3D3EC" wp14:textId="77777777">
      <w:pPr>
        <w:spacing w:before="0" w:after="0" w:line="240"/>
        <w:ind w:left="0" w:right="0" w:firstLine="0"/>
        <w:jc w:val="center"/>
        <w:rPr>
          <w:rFonts w:ascii="Calibri" w:hAnsi="Calibri" w:eastAsia="Calibri" w:cs="Calibri"/>
          <w:color w:val="auto"/>
          <w:spacing w:val="0"/>
          <w:position w:val="0"/>
          <w:sz w:val="22"/>
          <w:shd w:val="clear" w:fill="auto"/>
        </w:rPr>
      </w:pPr>
    </w:p>
    <w:p xmlns:wp14="http://schemas.microsoft.com/office/word/2010/wordml" w14:paraId="0D0B940D" wp14:textId="77777777">
      <w:pPr>
        <w:spacing w:before="0" w:after="0" w:line="240"/>
        <w:ind w:left="0" w:right="0" w:firstLine="0"/>
        <w:jc w:val="center"/>
        <w:rPr>
          <w:rFonts w:ascii="Calibri" w:hAnsi="Calibri" w:eastAsia="Calibri" w:cs="Calibri"/>
          <w:color w:val="auto"/>
          <w:spacing w:val="0"/>
          <w:position w:val="0"/>
          <w:sz w:val="22"/>
          <w:shd w:val="clear" w:fill="auto"/>
        </w:rPr>
      </w:pPr>
      <w:r>
        <w:object w:dxaOrig="3805" w:dyaOrig="4124" w14:anchorId="6F852737">
          <v:rect xmlns:o="urn:schemas-microsoft-com:office:office" xmlns:v="urn:schemas-microsoft-com:vml" id="rectole0000000000" style="width:190.250000pt;height:206.200000pt" o:ole="" o:preferrelative="t">
            <o:lock v:ext="edit"/>
            <v:imagedata xmlns:r="http://schemas.openxmlformats.org/officeDocument/2006/relationships" o:title="" r:id="docRId1"/>
          </v:rect>
          <o:OLEObject xmlns:r="http://schemas.openxmlformats.org/officeDocument/2006/relationships" xmlns:o="urn:schemas-microsoft-com:office:office" Type="Embed" ProgID="StaticMetafile" ShapeID="rectole0000000000" DrawAspect="Content" ObjectID="0000000000" r:id="docRId0"/>
        </w:object>
      </w:r>
    </w:p>
    <w:p xmlns:wp14="http://schemas.microsoft.com/office/word/2010/wordml" w14:paraId="0E27B00A" wp14:textId="77777777">
      <w:pPr>
        <w:spacing w:before="0" w:after="0" w:line="240"/>
        <w:ind w:left="0" w:right="0" w:firstLine="0"/>
        <w:jc w:val="center"/>
        <w:rPr>
          <w:rFonts w:ascii="Calibri" w:hAnsi="Calibri" w:eastAsia="Calibri" w:cs="Calibri"/>
          <w:color w:val="auto"/>
          <w:spacing w:val="0"/>
          <w:position w:val="0"/>
          <w:sz w:val="22"/>
          <w:shd w:val="clear" w:fill="auto"/>
        </w:rPr>
      </w:pPr>
    </w:p>
    <w:p xmlns:wp14="http://schemas.microsoft.com/office/word/2010/wordml" w14:paraId="60061E4C" wp14:textId="77777777">
      <w:pPr>
        <w:spacing w:before="0" w:after="0" w:line="240"/>
        <w:ind w:left="0" w:right="0" w:firstLine="0"/>
        <w:jc w:val="center"/>
        <w:rPr>
          <w:rFonts w:ascii="Calibri" w:hAnsi="Calibri" w:eastAsia="Calibri" w:cs="Calibri"/>
          <w:color w:val="auto"/>
          <w:spacing w:val="0"/>
          <w:position w:val="0"/>
          <w:sz w:val="22"/>
          <w:shd w:val="clear" w:fill="auto"/>
        </w:rPr>
      </w:pPr>
    </w:p>
    <w:p xmlns:wp14="http://schemas.microsoft.com/office/word/2010/wordml" w14:paraId="44EAFD9C" wp14:textId="77777777">
      <w:pPr>
        <w:spacing w:before="0" w:after="0" w:line="240"/>
        <w:ind w:left="0" w:right="0" w:firstLine="0"/>
        <w:jc w:val="center"/>
        <w:rPr>
          <w:rFonts w:ascii="Calibri" w:hAnsi="Calibri" w:eastAsia="Calibri" w:cs="Calibri"/>
          <w:color w:val="auto"/>
          <w:spacing w:val="0"/>
          <w:position w:val="0"/>
          <w:sz w:val="24"/>
          <w:shd w:val="clear" w:fill="auto"/>
        </w:rPr>
      </w:pPr>
    </w:p>
    <w:p xmlns:wp14="http://schemas.microsoft.com/office/word/2010/wordml" w14:paraId="4C154990" wp14:textId="77777777">
      <w:pPr>
        <w:spacing w:before="0" w:after="0" w:line="240"/>
        <w:ind w:left="0" w:right="0" w:firstLine="0"/>
        <w:jc w:val="center"/>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Practices for Secure Software Report</w:t>
      </w:r>
    </w:p>
    <w:p xmlns:wp14="http://schemas.microsoft.com/office/word/2010/wordml" w14:paraId="4B94D5A5" wp14:textId="77777777">
      <w:pPr>
        <w:spacing w:before="0" w:after="0" w:line="240"/>
        <w:ind w:left="0" w:right="0" w:firstLine="0"/>
        <w:jc w:val="left"/>
        <w:rPr>
          <w:rFonts w:ascii="Calibri" w:hAnsi="Calibri" w:eastAsia="Calibri" w:cs="Calibri"/>
          <w:b/>
          <w:color w:val="auto"/>
          <w:spacing w:val="0"/>
          <w:position w:val="0"/>
          <w:sz w:val="22"/>
          <w:shd w:val="clear" w:fill="auto"/>
        </w:rPr>
      </w:pPr>
    </w:p>
    <w:p xmlns:wp14="http://schemas.microsoft.com/office/word/2010/wordml" w14:paraId="29D6B04F" wp14:textId="77777777">
      <w:pPr>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 </w:t>
      </w:r>
    </w:p>
    <w:p xmlns:wp14="http://schemas.microsoft.com/office/word/2010/wordml" w14:paraId="3DEEC669" wp14:textId="77777777">
      <w:pPr>
        <w:spacing w:before="0" w:after="0" w:line="240"/>
        <w:ind w:left="0" w:right="0" w:firstLine="0"/>
        <w:jc w:val="left"/>
        <w:rPr>
          <w:rFonts w:ascii="Calibri" w:hAnsi="Calibri" w:eastAsia="Calibri" w:cs="Calibri"/>
          <w:b/>
          <w:color w:val="auto"/>
          <w:spacing w:val="0"/>
          <w:position w:val="0"/>
          <w:sz w:val="22"/>
          <w:shd w:val="clear" w:fill="auto"/>
        </w:rPr>
      </w:pPr>
    </w:p>
    <w:p xmlns:wp14="http://schemas.microsoft.com/office/word/2010/wordml" w14:paraId="0A6959E7" wp14:textId="77777777">
      <w:pPr>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 </w:t>
      </w:r>
    </w:p>
    <w:p xmlns:wp14="http://schemas.microsoft.com/office/word/2010/wordml" w14:paraId="3656B9AB" wp14:textId="77777777">
      <w:pPr>
        <w:spacing w:before="0" w:after="0" w:line="240"/>
        <w:ind w:left="0" w:right="0" w:firstLine="0"/>
        <w:jc w:val="left"/>
        <w:rPr>
          <w:rFonts w:ascii="Calibri" w:hAnsi="Calibri" w:eastAsia="Calibri" w:cs="Calibri"/>
          <w:b/>
          <w:color w:val="auto"/>
          <w:spacing w:val="0"/>
          <w:position w:val="0"/>
          <w:sz w:val="22"/>
          <w:shd w:val="clear" w:fill="auto"/>
        </w:rPr>
      </w:pPr>
    </w:p>
    <w:p xmlns:wp14="http://schemas.microsoft.com/office/word/2010/wordml" w14:paraId="5EC5F6BE" wp14:textId="77777777">
      <w:pPr>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Document Revision History</w:t>
      </w:r>
    </w:p>
    <w:p xmlns:wp14="http://schemas.microsoft.com/office/word/2010/wordml" w14:paraId="45FB0818" wp14:textId="77777777">
      <w:pPr>
        <w:spacing w:before="0" w:after="0" w:line="240"/>
        <w:ind w:left="0" w:right="0" w:firstLine="0"/>
        <w:jc w:val="left"/>
        <w:rPr>
          <w:rFonts w:ascii="Calibri" w:hAnsi="Calibri" w:eastAsia="Calibri" w:cs="Calibri"/>
          <w:color w:val="auto"/>
          <w:spacing w:val="0"/>
          <w:position w:val="0"/>
          <w:sz w:val="24"/>
          <w:shd w:val="clear" w:fill="auto"/>
        </w:rPr>
      </w:pPr>
    </w:p>
    <w:tbl>
      <w:tblPr/>
      <w:tblGrid>
        <w:gridCol w:w="2337"/>
        <w:gridCol w:w="2337"/>
        <w:gridCol w:w="2338"/>
        <w:gridCol w:w="2338"/>
      </w:tblGrid>
      <w:tr xmlns:wp14="http://schemas.microsoft.com/office/word/2010/wordml" w:rsidTr="294A30BC" w14:paraId="7C6D2D96" wp14:textId="77777777">
        <w:trPr>
          <w:trHeight w:val="1" w:hRule="atLeast"/>
          <w:jc w:val="left"/>
        </w:trPr>
        <w:tc>
          <w:tcPr>
            <w:tcW w:w="2337"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14:paraId="6B814A1E" wp14:textId="77777777">
            <w:pPr>
              <w:spacing w:before="0" w:after="0" w:line="240"/>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Version</w:t>
            </w:r>
          </w:p>
        </w:tc>
        <w:tc>
          <w:tcPr>
            <w:tcW w:w="2337"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14:paraId="491072FA" wp14:textId="77777777">
            <w:pPr>
              <w:spacing w:before="0" w:after="0" w:line="240"/>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Date</w:t>
            </w:r>
          </w:p>
        </w:tc>
        <w:tc>
          <w:tcPr>
            <w:tcW w:w="233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14:paraId="1C7DF0E4" wp14:textId="77777777">
            <w:pPr>
              <w:spacing w:before="0" w:after="0" w:line="240"/>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Author</w:t>
            </w:r>
          </w:p>
        </w:tc>
        <w:tc>
          <w:tcPr>
            <w:tcW w:w="233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14:paraId="3CB4E697" wp14:textId="77777777">
            <w:pPr>
              <w:spacing w:before="0" w:after="0" w:line="240"/>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Comments</w:t>
            </w:r>
          </w:p>
        </w:tc>
      </w:tr>
      <w:tr xmlns:wp14="http://schemas.microsoft.com/office/word/2010/wordml" w:rsidTr="294A30BC" w14:paraId="6A92126E" wp14:textId="77777777">
        <w:trPr>
          <w:trHeight w:val="1" w:hRule="atLeast"/>
          <w:jc w:val="left"/>
        </w:trPr>
        <w:tc>
          <w:tcPr>
            <w:tcW w:w="2337"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14:paraId="4B3AA50C" wp14:textId="77777777">
            <w:pPr>
              <w:spacing w:before="0" w:after="0" w:line="240"/>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1.0</w:t>
            </w:r>
          </w:p>
        </w:tc>
        <w:tc>
          <w:tcPr>
            <w:tcW w:w="2337"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rsidP="294A30BC" w14:paraId="52EDB151" wp14:textId="7AE093D2">
            <w:pPr>
              <w:pStyle w:val="Normal"/>
              <w:bidi w:val="0"/>
              <w:spacing w:before="0" w:beforeAutospacing="off" w:after="0" w:afterAutospacing="off" w:line="240" w:lineRule="auto"/>
              <w:ind w:left="0" w:right="0"/>
              <w:jc w:val="center"/>
            </w:pPr>
            <w:r w:rsidRPr="294A30BC" w:rsidR="294A30BC">
              <w:rPr>
                <w:rFonts w:ascii="Calibri" w:hAnsi="Calibri" w:eastAsia="Calibri" w:cs="Calibri"/>
                <w:b w:val="1"/>
                <w:bCs w:val="1"/>
                <w:color w:val="auto"/>
                <w:sz w:val="22"/>
                <w:szCs w:val="22"/>
              </w:rPr>
              <w:t>8/23</w:t>
            </w:r>
          </w:p>
        </w:tc>
        <w:tc>
          <w:tcPr>
            <w:tcW w:w="233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rsidP="294A30BC" w14:paraId="0E51777C" wp14:textId="29D30DE9">
            <w:pPr>
              <w:pStyle w:val="Normal"/>
              <w:bidi w:val="0"/>
              <w:spacing w:before="0" w:beforeAutospacing="off" w:after="0" w:afterAutospacing="off" w:line="240" w:lineRule="auto"/>
              <w:ind w:left="0" w:right="0"/>
              <w:jc w:val="center"/>
            </w:pPr>
            <w:r w:rsidRPr="294A30BC" w:rsidR="294A30BC">
              <w:rPr>
                <w:rFonts w:ascii="Calibri" w:hAnsi="Calibri" w:eastAsia="Calibri" w:cs="Calibri"/>
                <w:b w:val="1"/>
                <w:bCs w:val="1"/>
                <w:color w:val="auto"/>
                <w:sz w:val="22"/>
                <w:szCs w:val="22"/>
              </w:rPr>
              <w:t>Grant Sorenson</w:t>
            </w:r>
          </w:p>
        </w:tc>
        <w:tc>
          <w:tcPr>
            <w:tcW w:w="233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14" w:type="dxa"/>
              <w:right w:w="114" w:type="dxa"/>
            </w:tcMar>
            <w:vAlign w:val="top"/>
          </w:tcPr>
          <w:p w:rsidP="294A30BC" w14:paraId="049F31CB" wp14:textId="1842859B">
            <w:pPr>
              <w:spacing w:before="0" w:after="0" w:line="240" w:lineRule="auto"/>
              <w:ind w:left="0" w:right="0" w:firstLine="0"/>
              <w:jc w:val="center"/>
              <w:rPr>
                <w:rFonts w:ascii="Calibri" w:hAnsi="Calibri" w:eastAsia="Calibri" w:cs="Calibri"/>
                <w:color w:val="auto"/>
                <w:spacing w:val="0"/>
                <w:position w:val="0"/>
                <w:sz w:val="22"/>
                <w:szCs w:val="22"/>
                <w:shd w:val="clear" w:fill="auto"/>
              </w:rPr>
            </w:pPr>
            <w:r w:rsidRPr="294A30BC" w:rsidR="294A30BC">
              <w:rPr>
                <w:rFonts w:ascii="Calibri" w:hAnsi="Calibri" w:eastAsia="Calibri" w:cs="Calibri"/>
                <w:color w:val="auto"/>
                <w:sz w:val="22"/>
                <w:szCs w:val="22"/>
              </w:rPr>
              <w:t>Implemented secure encryption and decryption via AES as well as checksum verification</w:t>
            </w:r>
          </w:p>
        </w:tc>
      </w:tr>
    </w:tbl>
    <w:p xmlns:wp14="http://schemas.microsoft.com/office/word/2010/wordml" w14:paraId="53128261"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99B3C39" wp14:textId="77777777">
      <w:pPr>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Client</w:t>
      </w:r>
    </w:p>
    <w:p xmlns:wp14="http://schemas.microsoft.com/office/word/2010/wordml" w14:paraId="62486C05"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4101652C" wp14:textId="77777777">
      <w:pPr>
        <w:spacing w:before="0" w:after="0" w:line="240"/>
        <w:ind w:left="0" w:right="0" w:firstLine="0"/>
        <w:jc w:val="center"/>
        <w:rPr>
          <w:rFonts w:ascii="Calibri" w:hAnsi="Calibri" w:eastAsia="Calibri" w:cs="Calibri"/>
          <w:color w:val="auto"/>
          <w:spacing w:val="0"/>
          <w:position w:val="0"/>
          <w:sz w:val="22"/>
          <w:shd w:val="clear" w:fill="FFFFFF"/>
        </w:rPr>
      </w:pPr>
      <w:r>
        <w:object w:dxaOrig="5374" w:dyaOrig="1830" w14:anchorId="4F427066">
          <v:rect xmlns:o="urn:schemas-microsoft-com:office:office" xmlns:v="urn:schemas-microsoft-com:vml" id="rectole0000000001" style="width:268.700000pt;height:91.500000pt" o:ole="" o:preferrelative="t">
            <o:lock v:ext="edit"/>
            <v:imagedata xmlns:r="http://schemas.openxmlformats.org/officeDocument/2006/relationships" o:title="" r:id="docRId3"/>
          </v:rect>
          <o:OLEObject xmlns:r="http://schemas.openxmlformats.org/officeDocument/2006/relationships" xmlns:o="urn:schemas-microsoft-com:office:office" Type="Embed" ProgID="StaticMetafile" ShapeID="rectole0000000001" DrawAspect="Content" ObjectID="0000000001" r:id="docRId2"/>
        </w:object>
      </w:r>
    </w:p>
    <w:p xmlns:wp14="http://schemas.microsoft.com/office/word/2010/wordml" w14:paraId="4B99056E" wp14:textId="77777777">
      <w:pPr>
        <w:spacing w:before="0" w:after="0" w:line="240"/>
        <w:ind w:left="0" w:right="0" w:firstLine="0"/>
        <w:jc w:val="center"/>
        <w:rPr>
          <w:rFonts w:ascii="Calibri" w:hAnsi="Calibri" w:eastAsia="Calibri" w:cs="Calibri"/>
          <w:color w:val="auto"/>
          <w:spacing w:val="0"/>
          <w:position w:val="0"/>
          <w:sz w:val="22"/>
          <w:shd w:val="clear" w:fill="auto"/>
        </w:rPr>
      </w:pPr>
    </w:p>
    <w:p xmlns:wp14="http://schemas.microsoft.com/office/word/2010/wordml" w14:paraId="65524BBF" wp14:textId="77777777">
      <w:pPr>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Instructions</w:t>
      </w:r>
    </w:p>
    <w:p xmlns:wp14="http://schemas.microsoft.com/office/word/2010/wordml" w14:paraId="1299C43A"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A478473"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Submit this completed practices for secure software report. Replace the bracketed text with the relevant information. You must document your process for writing secure communications and refactoring code that complies with software security testing protocols.</w:t>
      </w:r>
    </w:p>
    <w:p xmlns:wp14="http://schemas.microsoft.com/office/word/2010/wordml" w14:paraId="4DDBEF00"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3F6B5D53" wp14:textId="77777777">
      <w:pPr>
        <w:numPr>
          <w:ilvl w:val="0"/>
          <w:numId w:val="12"/>
        </w:numPr>
        <w:spacing w:before="0" w:after="0" w:line="240"/>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Respond to the steps outlined below and include your findings. </w:t>
      </w:r>
    </w:p>
    <w:p xmlns:wp14="http://schemas.microsoft.com/office/word/2010/wordml" w14:paraId="70B95A45" wp14:textId="77777777">
      <w:pPr>
        <w:numPr>
          <w:ilvl w:val="0"/>
          <w:numId w:val="12"/>
        </w:numPr>
        <w:spacing w:before="0" w:after="0" w:line="240"/>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Respond using your own words. You may also choose to include images or supporting materials. If you include them, make certain to insert them in all the relevant locations in the document.</w:t>
      </w:r>
    </w:p>
    <w:p xmlns:wp14="http://schemas.microsoft.com/office/word/2010/wordml" w14:paraId="76DFCA9B" wp14:textId="77777777">
      <w:pPr>
        <w:numPr>
          <w:ilvl w:val="0"/>
          <w:numId w:val="12"/>
        </w:numPr>
        <w:spacing w:before="0" w:after="0" w:line="240"/>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Refer to the Project Two Guidelines and Rubric for more detailed instructions about each section of the template.</w:t>
      </w:r>
    </w:p>
    <w:p xmlns:wp14="http://schemas.microsoft.com/office/word/2010/wordml" w14:paraId="100C5B58"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3461D779"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63CEA600" wp14:textId="77777777">
      <w:pPr>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Developer</w:t>
      </w:r>
    </w:p>
    <w:p xmlns:wp14="http://schemas.microsoft.com/office/word/2010/wordml" w14:paraId="7222F9EC"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Grant Sorenson</w:t>
      </w:r>
    </w:p>
    <w:p xmlns:wp14="http://schemas.microsoft.com/office/word/2010/wordml" w14:paraId="3CF2D8B6"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3147A22D" wp14:textId="77777777">
      <w:pPr>
        <w:numPr>
          <w:ilvl w:val="0"/>
          <w:numId w:val="16"/>
        </w:numPr>
        <w:spacing w:before="0" w:after="0" w:line="240"/>
        <w:ind w:left="360" w:right="0" w:hanging="36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Algorithm Cipher</w:t>
      </w:r>
    </w:p>
    <w:p xmlns:wp14="http://schemas.microsoft.com/office/word/2010/wordml" w14:paraId="0FB78278"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rsidP="294A30BC" w14:paraId="32883ECF" wp14:textId="78C2384E">
      <w:pPr>
        <w:spacing w:before="0" w:after="0" w:line="240" w:lineRule="auto"/>
        <w:ind w:left="0" w:right="0" w:firstLine="0"/>
        <w:jc w:val="left"/>
        <w:rPr>
          <w:rFonts w:ascii="Calibri" w:hAnsi="Calibri" w:eastAsia="Calibri" w:cs="Calibri"/>
          <w:color w:val="auto"/>
          <w:spacing w:val="0"/>
          <w:position w:val="0"/>
          <w:sz w:val="22"/>
          <w:szCs w:val="22"/>
          <w:shd w:val="clear" w:fill="auto"/>
        </w:rPr>
      </w:pPr>
      <w:r>
        <w:rPr>
          <w:rFonts w:ascii="Calibri" w:hAnsi="Calibri" w:eastAsia="Calibri" w:cs="Calibri"/>
          <w:color w:val="auto"/>
          <w:spacing w:val="0"/>
          <w:position w:val="0"/>
          <w:sz w:val="22"/>
          <w:shd w:val="clear" w:fill="auto"/>
        </w:rPr>
        <w:tab/>
      </w:r>
      <w:r w:rsidRPr="294A30BC">
        <w:rPr>
          <w:rFonts w:ascii="Calibri" w:hAnsi="Calibri" w:eastAsia="Calibri" w:cs="Calibri"/>
          <w:color w:val="auto"/>
          <w:spacing w:val="0"/>
          <w:position w:val="0"/>
          <w:sz w:val="22"/>
          <w:szCs w:val="22"/>
          <w:shd w:val="clear" w:fill="auto"/>
        </w:rPr>
        <w:t xml:space="preserve">The Algorithm Cipher I would recommend to Artemis Financial is AES or Advanced Encryption Standard. AES is widely recognized as a reliable and secure cipher that supports multiple key lengths which positively correlate to security and strength. The Cipher can take information blocked into specified bit sizes, encrypt the information </w:t>
      </w:r>
      <w:r w:rsidRPr="294A30BC">
        <w:rPr>
          <w:rFonts w:ascii="Calibri" w:hAnsi="Calibri" w:eastAsia="Calibri" w:cs="Calibri"/>
          <w:color w:val="auto"/>
          <w:spacing w:val="0"/>
          <w:position w:val="0"/>
          <w:sz w:val="22"/>
          <w:szCs w:val="22"/>
          <w:shd w:val="clear" w:fill="auto"/>
        </w:rPr>
        <w:t xml:space="preserve">through the use of</w:t>
      </w:r>
      <w:r w:rsidRPr="294A30BC">
        <w:rPr>
          <w:rFonts w:ascii="Calibri" w:hAnsi="Calibri" w:eastAsia="Calibri" w:cs="Calibri"/>
          <w:color w:val="auto"/>
          <w:spacing w:val="0"/>
          <w:position w:val="0"/>
          <w:sz w:val="22"/>
          <w:szCs w:val="22"/>
          <w:shd w:val="clear" w:fill="auto"/>
        </w:rPr>
        <w:t xml:space="preserve"> a key that </w:t>
      </w:r>
      <w:r w:rsidRPr="294A30BC">
        <w:rPr>
          <w:rFonts w:ascii="Calibri" w:hAnsi="Calibri" w:eastAsia="Calibri" w:cs="Calibri"/>
          <w:color w:val="auto"/>
          <w:spacing w:val="0"/>
          <w:position w:val="0"/>
          <w:sz w:val="22"/>
          <w:szCs w:val="22"/>
          <w:shd w:val="clear" w:fill="auto"/>
        </w:rPr>
        <w:t xml:space="preserve">utilizes</w:t>
      </w:r>
      <w:r w:rsidRPr="294A30BC">
        <w:rPr>
          <w:rFonts w:ascii="Calibri" w:hAnsi="Calibri" w:eastAsia="Calibri" w:cs="Calibri"/>
          <w:color w:val="auto"/>
          <w:spacing w:val="0"/>
          <w:position w:val="0"/>
          <w:sz w:val="22"/>
          <w:szCs w:val="22"/>
          <w:shd w:val="clear" w:fill="auto"/>
        </w:rPr>
        <w:t xml:space="preserve"> random number generation and algorithms, and decrypt the same data into a readable format for secure file transfer protocol. The information stored in the specified encrypted data is run through multiple hash functions and transferred into obscure text. For example, </w:t>
      </w:r>
      <w:r w:rsidRPr="294A30BC">
        <w:rPr>
          <w:rFonts w:ascii="Calibri" w:hAnsi="Calibri" w:eastAsia="Calibri" w:cs="Calibri"/>
          <w:color w:val="auto"/>
          <w:spacing w:val="0"/>
          <w:position w:val="0"/>
          <w:sz w:val="22"/>
          <w:szCs w:val="22"/>
          <w:shd w:val="clear" w:fill="auto"/>
        </w:rPr>
        <w:t xml:space="preserve">imagine</w:t>
      </w:r>
      <w:r w:rsidRPr="294A30BC">
        <w:rPr>
          <w:rFonts w:ascii="Calibri" w:hAnsi="Calibri" w:eastAsia="Calibri" w:cs="Calibri"/>
          <w:color w:val="auto"/>
          <w:spacing w:val="0"/>
          <w:position w:val="0"/>
          <w:sz w:val="22"/>
          <w:szCs w:val="22"/>
          <w:shd w:val="clear" w:fill="auto"/>
        </w:rPr>
        <w:t xml:space="preserve"> an empty vending machine, it has an x and y axis for selecting row and column, in which each </w:t>
      </w:r>
      <w:r w:rsidRPr="294A30BC">
        <w:rPr>
          <w:rFonts w:ascii="Calibri" w:hAnsi="Calibri" w:eastAsia="Calibri" w:cs="Calibri"/>
          <w:color w:val="auto"/>
          <w:spacing w:val="0"/>
          <w:position w:val="0"/>
          <w:sz w:val="22"/>
          <w:szCs w:val="22"/>
          <w:shd w:val="clear" w:fill="auto"/>
        </w:rPr>
        <w:t xml:space="preserve">x,y</w:t>
      </w:r>
      <w:r w:rsidRPr="294A30BC">
        <w:rPr>
          <w:rFonts w:ascii="Calibri" w:hAnsi="Calibri" w:eastAsia="Calibri" w:cs="Calibri"/>
          <w:color w:val="auto"/>
          <w:spacing w:val="0"/>
          <w:position w:val="0"/>
          <w:sz w:val="22"/>
          <w:szCs w:val="22"/>
          <w:shd w:val="clear" w:fill="auto"/>
        </w:rPr>
        <w:t xml:space="preserve"> pair is named and can have an </w:t>
      </w:r>
      <w:r w:rsidRPr="294A30BC">
        <w:rPr>
          <w:rFonts w:ascii="Calibri" w:hAnsi="Calibri" w:eastAsia="Calibri" w:cs="Calibri"/>
          <w:color w:val="auto"/>
          <w:spacing w:val="0"/>
          <w:position w:val="0"/>
          <w:sz w:val="22"/>
          <w:szCs w:val="22"/>
          <w:shd w:val="clear" w:fill="auto"/>
        </w:rPr>
        <w:t xml:space="preserve">amount</w:t>
      </w:r>
      <w:r w:rsidRPr="294A30BC">
        <w:rPr>
          <w:rFonts w:ascii="Calibri" w:hAnsi="Calibri" w:eastAsia="Calibri" w:cs="Calibri"/>
          <w:color w:val="auto"/>
          <w:spacing w:val="0"/>
          <w:position w:val="0"/>
          <w:sz w:val="22"/>
          <w:szCs w:val="22"/>
          <w:shd w:val="clear" w:fill="auto"/>
        </w:rPr>
        <w:t xml:space="preserve"> of items ranging from 0-n. When the data is hashed, the hash places the data into a slot in the vending machine which can be retrieved later using the value of that slot in the vending machine. More data is used to narrow down the exact position, and you can then extract it from the vending machine as the original data you sent. While this analogy may not be completely </w:t>
      </w:r>
      <w:r w:rsidRPr="294A30BC">
        <w:rPr>
          <w:rFonts w:ascii="Calibri" w:hAnsi="Calibri" w:eastAsia="Calibri" w:cs="Calibri"/>
          <w:color w:val="auto"/>
          <w:spacing w:val="0"/>
          <w:position w:val="0"/>
          <w:sz w:val="22"/>
          <w:szCs w:val="22"/>
          <w:shd w:val="clear" w:fill="auto"/>
        </w:rPr>
        <w:t xml:space="preserve">accurate</w:t>
      </w:r>
      <w:r w:rsidRPr="294A30BC">
        <w:rPr>
          <w:rFonts w:ascii="Calibri" w:hAnsi="Calibri" w:eastAsia="Calibri" w:cs="Calibri"/>
          <w:color w:val="auto"/>
          <w:spacing w:val="0"/>
          <w:position w:val="0"/>
          <w:sz w:val="22"/>
          <w:szCs w:val="22"/>
          <w:shd w:val="clear" w:fill="auto"/>
        </w:rPr>
        <w:t xml:space="preserve">, it goes to explain how hash functions are necessary when sorting through gigabytes of data and how they can be effective to obscure data while keeping access limited to 1 key. AES is a symmetric key algorithm, so the key used to encrypt the data is the only key that can be used to decrypt it*(Unless it has been compromised). While algorithm ciphers have become more popular in the last few decades due to the reliance on computer technology and online banking and communications infrastructure, there is still a need to keep up to date with the most current security solutions. AES has yet to see any major infiltrations and is constantly updated due to it being the standard within many high-ranking government bodies. This makes it a reliable and consistent data encryption solution.</w:t>
      </w:r>
    </w:p>
    <w:p xmlns:wp14="http://schemas.microsoft.com/office/word/2010/wordml" w14:paraId="1FC39945"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63775047" wp14:textId="77777777">
      <w:pPr>
        <w:numPr>
          <w:ilvl w:val="0"/>
          <w:numId w:val="18"/>
        </w:numPr>
        <w:spacing w:before="0" w:after="0" w:line="240"/>
        <w:ind w:left="360" w:right="0" w:hanging="36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Certificate Generation</w:t>
      </w:r>
    </w:p>
    <w:p xmlns:wp14="http://schemas.microsoft.com/office/word/2010/wordml" w14:paraId="5E2E0F80"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Insert a screenshot below of the CER file.</w:t>
      </w:r>
    </w:p>
    <w:p xmlns:wp14="http://schemas.microsoft.com/office/word/2010/wordml" w14:paraId="0562CB0E" wp14:textId="77777777">
      <w:pPr>
        <w:spacing w:before="0" w:after="0" w:line="240"/>
        <w:ind w:left="0" w:right="0" w:firstLine="0"/>
        <w:jc w:val="left"/>
        <w:rPr>
          <w:rFonts w:ascii="Calibri" w:hAnsi="Calibri" w:eastAsia="Calibri" w:cs="Calibri"/>
          <w:color w:val="auto"/>
          <w:spacing w:val="0"/>
          <w:position w:val="0"/>
          <w:sz w:val="22"/>
          <w:shd w:val="clear" w:fill="auto"/>
        </w:rPr>
      </w:pPr>
    </w:p>
    <w:p w:rsidR="294A30BC" w:rsidP="294A30BC" w:rsidRDefault="294A30BC" w14:paraId="2938F7C3" w14:textId="63015F44">
      <w:pPr>
        <w:pStyle w:val="Normal"/>
        <w:spacing w:before="0" w:after="0" w:line="240" w:lineRule="auto"/>
        <w:ind w:left="0" w:right="0" w:firstLine="0"/>
        <w:jc w:val="left"/>
      </w:pPr>
      <w:r>
        <w:drawing>
          <wp:inline wp14:editId="79898184" wp14:anchorId="158DE58C">
            <wp:extent cx="4572000" cy="2552700"/>
            <wp:effectExtent l="0" t="0" r="0" b="0"/>
            <wp:docPr id="2031752465" name="" title=""/>
            <wp:cNvGraphicFramePr>
              <a:graphicFrameLocks noChangeAspect="1"/>
            </wp:cNvGraphicFramePr>
            <a:graphic>
              <a:graphicData uri="http://schemas.openxmlformats.org/drawingml/2006/picture">
                <pic:pic>
                  <pic:nvPicPr>
                    <pic:cNvPr id="0" name=""/>
                    <pic:cNvPicPr/>
                  </pic:nvPicPr>
                  <pic:blipFill>
                    <a:blip r:embed="R359364c1dc6a4eed">
                      <a:extLst>
                        <a:ext xmlns:a="http://schemas.openxmlformats.org/drawingml/2006/main" uri="{28A0092B-C50C-407E-A947-70E740481C1C}">
                          <a14:useLocalDpi val="0"/>
                        </a:ext>
                      </a:extLst>
                    </a:blip>
                    <a:stretch>
                      <a:fillRect/>
                    </a:stretch>
                  </pic:blipFill>
                  <pic:spPr>
                    <a:xfrm>
                      <a:off x="0" y="0"/>
                      <a:ext cx="4572000" cy="2552700"/>
                    </a:xfrm>
                    <a:prstGeom prst="rect">
                      <a:avLst/>
                    </a:prstGeom>
                  </pic:spPr>
                </pic:pic>
              </a:graphicData>
            </a:graphic>
          </wp:inline>
        </w:drawing>
      </w:r>
    </w:p>
    <w:p w:rsidR="294A30BC" w:rsidP="294A30BC" w:rsidRDefault="294A30BC" w14:paraId="33319085" w14:textId="620D3CB9">
      <w:pPr>
        <w:pStyle w:val="Normal"/>
        <w:spacing w:before="0" w:after="0" w:line="240" w:lineRule="auto"/>
        <w:ind w:left="0" w:right="0" w:firstLine="0"/>
        <w:jc w:val="left"/>
      </w:pPr>
      <w:r w:rsidR="294A30BC">
        <w:rPr/>
        <w:t xml:space="preserve">The certificate was generated and saved to a file called certs.cer which </w:t>
      </w:r>
      <w:r w:rsidR="294A30BC">
        <w:rPr/>
        <w:t>appeared</w:t>
      </w:r>
      <w:r w:rsidR="294A30BC">
        <w:rPr/>
        <w:t xml:space="preserve"> in the directory after the command.</w:t>
      </w:r>
    </w:p>
    <w:p xmlns:wp14="http://schemas.microsoft.com/office/word/2010/wordml" w14:paraId="34CE0A41"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181B4808" wp14:textId="77777777">
      <w:pPr>
        <w:numPr>
          <w:ilvl w:val="0"/>
          <w:numId w:val="20"/>
        </w:numPr>
        <w:spacing w:before="0" w:after="0" w:line="240"/>
        <w:ind w:left="360" w:right="0" w:hanging="36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Deploy Cipher</w:t>
      </w:r>
    </w:p>
    <w:p xmlns:wp14="http://schemas.microsoft.com/office/word/2010/wordml" w14:paraId="74653714"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Insert a screenshot below of the checksum verification.</w:t>
      </w:r>
    </w:p>
    <w:p xmlns:wp14="http://schemas.microsoft.com/office/word/2010/wordml" w14:paraId="62EBF3C5" wp14:textId="77777777">
      <w:pPr>
        <w:spacing w:before="0" w:after="0" w:line="240"/>
        <w:ind w:left="0" w:right="0" w:firstLine="0"/>
        <w:jc w:val="left"/>
        <w:rPr>
          <w:rFonts w:ascii="Calibri" w:hAnsi="Calibri" w:eastAsia="Calibri" w:cs="Calibri"/>
          <w:color w:val="auto"/>
          <w:spacing w:val="0"/>
          <w:position w:val="0"/>
          <w:sz w:val="22"/>
          <w:shd w:val="clear" w:fill="auto"/>
        </w:rPr>
      </w:pPr>
    </w:p>
    <w:p w:rsidR="294A30BC" w:rsidP="294A30BC" w:rsidRDefault="294A30BC" w14:paraId="3BFB9DFC" w14:textId="269849DD">
      <w:pPr>
        <w:pStyle w:val="Normal"/>
        <w:spacing w:before="0" w:after="0" w:line="240" w:lineRule="auto"/>
        <w:ind w:left="0" w:right="0" w:firstLine="0"/>
        <w:jc w:val="left"/>
      </w:pPr>
      <w:r>
        <w:drawing>
          <wp:inline wp14:editId="253C9C79" wp14:anchorId="39846B3D">
            <wp:extent cx="4572000" cy="495300"/>
            <wp:effectExtent l="0" t="0" r="0" b="0"/>
            <wp:docPr id="1570561853" name="" title=""/>
            <wp:cNvGraphicFramePr>
              <a:graphicFrameLocks noChangeAspect="1"/>
            </wp:cNvGraphicFramePr>
            <a:graphic>
              <a:graphicData uri="http://schemas.openxmlformats.org/drawingml/2006/picture">
                <pic:pic>
                  <pic:nvPicPr>
                    <pic:cNvPr id="0" name=""/>
                    <pic:cNvPicPr/>
                  </pic:nvPicPr>
                  <pic:blipFill>
                    <a:blip r:embed="Rd20a6449999f47e5">
                      <a:extLst>
                        <a:ext xmlns:a="http://schemas.openxmlformats.org/drawingml/2006/main" uri="{28A0092B-C50C-407E-A947-70E740481C1C}">
                          <a14:useLocalDpi val="0"/>
                        </a:ext>
                      </a:extLst>
                    </a:blip>
                    <a:stretch>
                      <a:fillRect/>
                    </a:stretch>
                  </pic:blipFill>
                  <pic:spPr>
                    <a:xfrm>
                      <a:off x="0" y="0"/>
                      <a:ext cx="4572000" cy="495300"/>
                    </a:xfrm>
                    <a:prstGeom prst="rect">
                      <a:avLst/>
                    </a:prstGeom>
                  </pic:spPr>
                </pic:pic>
              </a:graphicData>
            </a:graphic>
          </wp:inline>
        </w:drawing>
      </w:r>
    </w:p>
    <w:p w:rsidR="294A30BC" w:rsidP="294A30BC" w:rsidRDefault="294A30BC" w14:paraId="0BAB45E0" w14:textId="23741FE0">
      <w:pPr>
        <w:pStyle w:val="Normal"/>
        <w:spacing w:before="0" w:after="0" w:line="240" w:lineRule="auto"/>
        <w:ind w:left="0" w:right="0" w:firstLine="0"/>
        <w:jc w:val="left"/>
      </w:pPr>
      <w:r w:rsidR="294A30BC">
        <w:rPr/>
        <w:t>The Cipher has been implemented, protected data practices have not been used like making the classes and data private and using class functions to retrieve sensitive values. The data string is encrypted, decrypted, and a checksum is created.</w:t>
      </w:r>
    </w:p>
    <w:p xmlns:wp14="http://schemas.microsoft.com/office/word/2010/wordml" w14:paraId="6D98A12B"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7DFCA673" wp14:textId="77777777">
      <w:pPr>
        <w:numPr>
          <w:ilvl w:val="0"/>
          <w:numId w:val="22"/>
        </w:numPr>
        <w:spacing w:before="0" w:after="0" w:line="240"/>
        <w:ind w:left="360" w:right="0" w:hanging="36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Secure Communications </w:t>
      </w:r>
    </w:p>
    <w:p xmlns:wp14="http://schemas.microsoft.com/office/word/2010/wordml" w14:paraId="15168A2B"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Insert a screenshot below of the web browser that shows a secure webpage.</w:t>
      </w:r>
    </w:p>
    <w:p xmlns:wp14="http://schemas.microsoft.com/office/word/2010/wordml" w14:paraId="2946DB82" wp14:textId="77777777">
      <w:pPr>
        <w:spacing w:before="0" w:after="0" w:line="240"/>
        <w:ind w:left="0" w:right="0" w:firstLine="0"/>
        <w:jc w:val="left"/>
        <w:rPr>
          <w:rFonts w:ascii="Calibri" w:hAnsi="Calibri" w:eastAsia="Calibri" w:cs="Calibri"/>
          <w:color w:val="auto"/>
          <w:spacing w:val="0"/>
          <w:position w:val="0"/>
          <w:sz w:val="22"/>
          <w:shd w:val="clear" w:fill="auto"/>
        </w:rPr>
      </w:pPr>
    </w:p>
    <w:p w:rsidR="294A30BC" w:rsidP="294A30BC" w:rsidRDefault="294A30BC" w14:paraId="0C3057F0" w14:textId="640F6154">
      <w:pPr>
        <w:pStyle w:val="Normal"/>
        <w:spacing w:before="0" w:after="0" w:line="240" w:lineRule="auto"/>
        <w:ind w:left="0" w:right="0" w:firstLine="0"/>
        <w:jc w:val="left"/>
      </w:pPr>
      <w:r>
        <w:drawing>
          <wp:inline wp14:editId="72E4FE0E" wp14:anchorId="260168EE">
            <wp:extent cx="3038610" cy="1457325"/>
            <wp:effectExtent l="0" t="0" r="0" b="0"/>
            <wp:docPr id="1233710752" name="" title=""/>
            <wp:cNvGraphicFramePr>
              <a:graphicFrameLocks noChangeAspect="1"/>
            </wp:cNvGraphicFramePr>
            <a:graphic>
              <a:graphicData uri="http://schemas.openxmlformats.org/drawingml/2006/picture">
                <pic:pic>
                  <pic:nvPicPr>
                    <pic:cNvPr id="0" name=""/>
                    <pic:cNvPicPr/>
                  </pic:nvPicPr>
                  <pic:blipFill>
                    <a:blip r:embed="Ra62305b1fff943df">
                      <a:extLst>
                        <a:ext xmlns:a="http://schemas.openxmlformats.org/drawingml/2006/main" uri="{28A0092B-C50C-407E-A947-70E740481C1C}">
                          <a14:useLocalDpi val="0"/>
                        </a:ext>
                      </a:extLst>
                    </a:blip>
                    <a:stretch>
                      <a:fillRect/>
                    </a:stretch>
                  </pic:blipFill>
                  <pic:spPr>
                    <a:xfrm>
                      <a:off x="0" y="0"/>
                      <a:ext cx="3038610" cy="1457325"/>
                    </a:xfrm>
                    <a:prstGeom prst="rect">
                      <a:avLst/>
                    </a:prstGeom>
                  </pic:spPr>
                </pic:pic>
              </a:graphicData>
            </a:graphic>
          </wp:inline>
        </w:drawing>
      </w:r>
      <w:r>
        <w:drawing>
          <wp:inline wp14:editId="5C03B850" wp14:anchorId="2904041D">
            <wp:extent cx="2535548" cy="1328648"/>
            <wp:effectExtent l="0" t="0" r="0" b="0"/>
            <wp:docPr id="751353019" name="" title=""/>
            <wp:cNvGraphicFramePr>
              <a:graphicFrameLocks noChangeAspect="1"/>
            </wp:cNvGraphicFramePr>
            <a:graphic>
              <a:graphicData uri="http://schemas.openxmlformats.org/drawingml/2006/picture">
                <pic:pic>
                  <pic:nvPicPr>
                    <pic:cNvPr id="0" name=""/>
                    <pic:cNvPicPr/>
                  </pic:nvPicPr>
                  <pic:blipFill>
                    <a:blip r:embed="Rf67f0648bc4448da">
                      <a:extLst>
                        <a:ext xmlns:a="http://schemas.openxmlformats.org/drawingml/2006/main" uri="{28A0092B-C50C-407E-A947-70E740481C1C}">
                          <a14:useLocalDpi val="0"/>
                        </a:ext>
                      </a:extLst>
                    </a:blip>
                    <a:stretch>
                      <a:fillRect/>
                    </a:stretch>
                  </pic:blipFill>
                  <pic:spPr>
                    <a:xfrm>
                      <a:off x="0" y="0"/>
                      <a:ext cx="2535548" cy="1328648"/>
                    </a:xfrm>
                    <a:prstGeom prst="rect">
                      <a:avLst/>
                    </a:prstGeom>
                  </pic:spPr>
                </pic:pic>
              </a:graphicData>
            </a:graphic>
          </wp:inline>
        </w:drawing>
      </w:r>
    </w:p>
    <w:p w:rsidR="294A30BC" w:rsidP="294A30BC" w:rsidRDefault="294A30BC" w14:paraId="018DB0FA" w14:textId="0B5F6863">
      <w:pPr>
        <w:pStyle w:val="Normal"/>
        <w:spacing w:before="0" w:after="0" w:line="240" w:lineRule="auto"/>
        <w:ind w:left="0" w:right="0" w:firstLine="0"/>
        <w:jc w:val="left"/>
      </w:pPr>
      <w:r w:rsidR="294A30BC">
        <w:rPr/>
        <w:t xml:space="preserve">The Server is </w:t>
      </w:r>
      <w:r w:rsidR="294A30BC">
        <w:rPr/>
        <w:t>running</w:t>
      </w:r>
      <w:r w:rsidR="294A30BC">
        <w:rPr/>
        <w:t xml:space="preserve"> and the connection is secure. The fallback page shows up when navigating to /</w:t>
      </w:r>
      <w:r w:rsidR="294A30BC">
        <w:rPr/>
        <w:t>hash</w:t>
      </w:r>
      <w:r w:rsidR="294A30BC">
        <w:rPr/>
        <w:t xml:space="preserve"> but the profile page displays the general hierarchy. The </w:t>
      </w:r>
      <w:r w:rsidR="294A30BC">
        <w:rPr/>
        <w:t>applications</w:t>
      </w:r>
      <w:r w:rsidR="294A30BC">
        <w:rPr/>
        <w:t xml:space="preserve"> file was </w:t>
      </w:r>
      <w:r w:rsidR="294A30BC">
        <w:rPr/>
        <w:t>modified</w:t>
      </w:r>
      <w:r w:rsidR="294A30BC">
        <w:rPr/>
        <w:t xml:space="preserve"> with correct values and navigated to the correct page and accepted the keystore file.</w:t>
      </w:r>
    </w:p>
    <w:p w:rsidR="294A30BC" w:rsidP="294A30BC" w:rsidRDefault="294A30BC" w14:paraId="46589F78" w14:textId="7C85E7F2">
      <w:pPr>
        <w:pStyle w:val="Normal"/>
        <w:spacing w:before="0" w:after="0" w:line="240" w:lineRule="auto"/>
        <w:ind w:left="0" w:right="0" w:firstLine="0"/>
        <w:jc w:val="left"/>
      </w:pPr>
      <w:r>
        <w:drawing>
          <wp:inline wp14:editId="2544AA68" wp14:anchorId="0524D42A">
            <wp:extent cx="3162300" cy="942975"/>
            <wp:effectExtent l="0" t="0" r="0" b="0"/>
            <wp:docPr id="1254624102" name="" title=""/>
            <wp:cNvGraphicFramePr>
              <a:graphicFrameLocks noChangeAspect="1"/>
            </wp:cNvGraphicFramePr>
            <a:graphic>
              <a:graphicData uri="http://schemas.openxmlformats.org/drawingml/2006/picture">
                <pic:pic>
                  <pic:nvPicPr>
                    <pic:cNvPr id="0" name=""/>
                    <pic:cNvPicPr/>
                  </pic:nvPicPr>
                  <pic:blipFill>
                    <a:blip r:embed="R3ddc8e5d03f84d27">
                      <a:extLst>
                        <a:ext xmlns:a="http://schemas.openxmlformats.org/drawingml/2006/main" uri="{28A0092B-C50C-407E-A947-70E740481C1C}">
                          <a14:useLocalDpi val="0"/>
                        </a:ext>
                      </a:extLst>
                    </a:blip>
                    <a:stretch>
                      <a:fillRect/>
                    </a:stretch>
                  </pic:blipFill>
                  <pic:spPr>
                    <a:xfrm>
                      <a:off x="0" y="0"/>
                      <a:ext cx="3162300" cy="942975"/>
                    </a:xfrm>
                    <a:prstGeom prst="rect">
                      <a:avLst/>
                    </a:prstGeom>
                  </pic:spPr>
                </pic:pic>
              </a:graphicData>
            </a:graphic>
          </wp:inline>
        </w:drawing>
      </w:r>
    </w:p>
    <w:p xmlns:wp14="http://schemas.microsoft.com/office/word/2010/wordml" w14:paraId="5997CC1D"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5EEF6DA7" wp14:textId="77777777">
      <w:pPr>
        <w:numPr>
          <w:ilvl w:val="0"/>
          <w:numId w:val="24"/>
        </w:numPr>
        <w:spacing w:before="0" w:after="0" w:line="240"/>
        <w:ind w:left="360" w:right="0" w:hanging="36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Secondary Testing</w:t>
      </w:r>
    </w:p>
    <w:p xmlns:wp14="http://schemas.microsoft.com/office/word/2010/wordml" w14:paraId="6A7991DE" wp14:textId="77777777">
      <w:pPr>
        <w:spacing w:before="0" w:after="0" w:line="240"/>
        <w:ind w:left="0" w:right="0" w:firstLine="0"/>
        <w:jc w:val="left"/>
        <w:rPr>
          <w:rFonts w:ascii="Calibri" w:hAnsi="Calibri" w:eastAsia="Calibri" w:cs="Calibri"/>
          <w:color w:val="auto"/>
          <w:spacing w:val="0"/>
          <w:position w:val="0"/>
          <w:sz w:val="22"/>
          <w:shd w:val="clear" w:fill="auto"/>
        </w:rPr>
      </w:pPr>
      <w:r w:rsidRPr="294A30BC">
        <w:rPr>
          <w:rFonts w:ascii="Calibri" w:hAnsi="Calibri" w:eastAsia="Calibri" w:cs="Calibri"/>
          <w:color w:val="auto"/>
          <w:spacing w:val="0"/>
          <w:position w:val="0"/>
          <w:sz w:val="22"/>
          <w:szCs w:val="22"/>
          <w:shd w:val="clear" w:fill="auto"/>
        </w:rPr>
        <w:t xml:space="preserve">Insert screenshots below of the refactored code executed without errors and the dependency-check report.</w:t>
      </w:r>
    </w:p>
    <w:p xmlns:wp14="http://schemas.microsoft.com/office/word/2010/wordml" w:rsidP="294A30BC" w14:paraId="4170ABBB" wp14:textId="4A99CCA7">
      <w:pPr>
        <w:pStyle w:val="Normal"/>
        <w:spacing w:before="0" w:after="0" w:line="240" w:lineRule="auto"/>
        <w:ind w:left="0" w:right="0" w:firstLine="0"/>
        <w:jc w:val="left"/>
        <w:rPr>
          <w:rFonts w:ascii="Calibri" w:hAnsi="Calibri" w:eastAsia="Calibri" w:cs="Calibri"/>
          <w:color w:val="auto"/>
          <w:sz w:val="22"/>
          <w:szCs w:val="22"/>
        </w:rPr>
      </w:pPr>
      <w:r w:rsidRPr="294A30BC" w:rsidR="294A30BC">
        <w:rPr>
          <w:rFonts w:ascii="Calibri" w:hAnsi="Calibri" w:eastAsia="Calibri" w:cs="Calibri"/>
          <w:color w:val="auto"/>
          <w:sz w:val="22"/>
          <w:szCs w:val="22"/>
        </w:rPr>
        <w:t xml:space="preserve">Dependency check report. No </w:t>
      </w:r>
      <w:r w:rsidRPr="294A30BC" w:rsidR="294A30BC">
        <w:rPr>
          <w:rFonts w:ascii="Calibri" w:hAnsi="Calibri" w:eastAsia="Calibri" w:cs="Calibri"/>
          <w:color w:val="auto"/>
          <w:sz w:val="22"/>
          <w:szCs w:val="22"/>
        </w:rPr>
        <w:t>additional</w:t>
      </w:r>
      <w:r w:rsidRPr="294A30BC" w:rsidR="294A30BC">
        <w:rPr>
          <w:rFonts w:ascii="Calibri" w:hAnsi="Calibri" w:eastAsia="Calibri" w:cs="Calibri"/>
          <w:color w:val="auto"/>
          <w:sz w:val="22"/>
          <w:szCs w:val="22"/>
        </w:rPr>
        <w:t xml:space="preserve"> Errors were discovered after refactoring code and implementing algorithms.</w:t>
      </w:r>
    </w:p>
    <w:p xmlns:wp14="http://schemas.microsoft.com/office/word/2010/wordml" w:rsidP="294A30BC" w14:paraId="110FFD37" wp14:textId="4DDB6527">
      <w:pPr>
        <w:pStyle w:val="Normal"/>
        <w:spacing w:before="0" w:after="0" w:line="240" w:lineRule="auto"/>
        <w:ind w:left="0" w:right="0" w:firstLine="0"/>
        <w:jc w:val="left"/>
      </w:pPr>
      <w:r>
        <w:drawing>
          <wp:inline xmlns:wp14="http://schemas.microsoft.com/office/word/2010/wordprocessingDrawing" wp14:editId="2DFB6024" wp14:anchorId="684EBA92">
            <wp:extent cx="4572000" cy="2324100"/>
            <wp:effectExtent l="0" t="0" r="0" b="0"/>
            <wp:docPr id="438359491" name="" title=""/>
            <wp:cNvGraphicFramePr>
              <a:graphicFrameLocks noChangeAspect="1"/>
            </wp:cNvGraphicFramePr>
            <a:graphic>
              <a:graphicData uri="http://schemas.openxmlformats.org/drawingml/2006/picture">
                <pic:pic>
                  <pic:nvPicPr>
                    <pic:cNvPr id="0" name=""/>
                    <pic:cNvPicPr/>
                  </pic:nvPicPr>
                  <pic:blipFill>
                    <a:blip r:embed="R471d958fa24a47ab">
                      <a:extLst>
                        <a:ext xmlns:a="http://schemas.openxmlformats.org/drawingml/2006/main" uri="{28A0092B-C50C-407E-A947-70E740481C1C}">
                          <a14:useLocalDpi val="0"/>
                        </a:ext>
                      </a:extLst>
                    </a:blip>
                    <a:stretch>
                      <a:fillRect/>
                    </a:stretch>
                  </pic:blipFill>
                  <pic:spPr>
                    <a:xfrm>
                      <a:off x="0" y="0"/>
                      <a:ext cx="4572000" cy="2324100"/>
                    </a:xfrm>
                    <a:prstGeom prst="rect">
                      <a:avLst/>
                    </a:prstGeom>
                  </pic:spPr>
                </pic:pic>
              </a:graphicData>
            </a:graphic>
          </wp:inline>
        </w:drawing>
      </w:r>
    </w:p>
    <w:p w:rsidR="294A30BC" w:rsidP="294A30BC" w:rsidRDefault="294A30BC" w14:paraId="0C6EFA54" w14:textId="32634022">
      <w:pPr>
        <w:pStyle w:val="Normal"/>
        <w:spacing w:before="0" w:after="0" w:line="240" w:lineRule="auto"/>
        <w:ind w:left="0" w:right="0" w:firstLine="0"/>
        <w:jc w:val="left"/>
        <w:rPr>
          <w:rFonts w:ascii="Calibri" w:hAnsi="Calibri" w:eastAsia="Calibri" w:cs="Calibri"/>
          <w:color w:val="auto"/>
          <w:sz w:val="22"/>
          <w:szCs w:val="22"/>
        </w:rPr>
      </w:pPr>
      <w:r w:rsidRPr="294A30BC" w:rsidR="294A30BC">
        <w:rPr>
          <w:rFonts w:ascii="Calibri" w:hAnsi="Calibri" w:eastAsia="Calibri" w:cs="Calibri"/>
          <w:color w:val="auto"/>
          <w:sz w:val="22"/>
          <w:szCs w:val="22"/>
        </w:rPr>
        <w:t>main</w:t>
      </w:r>
    </w:p>
    <w:p w:rsidR="294A30BC" w:rsidP="294A30BC" w:rsidRDefault="294A30BC" w14:paraId="52892DDF" w14:textId="4656670A">
      <w:pPr>
        <w:pStyle w:val="Normal"/>
        <w:spacing w:before="0" w:after="0" w:line="240" w:lineRule="auto"/>
        <w:ind w:left="0" w:right="0" w:firstLine="0"/>
        <w:jc w:val="left"/>
      </w:pPr>
      <w:r>
        <w:drawing>
          <wp:inline wp14:editId="7FE44A17" wp14:anchorId="71184C6F">
            <wp:extent cx="4505325" cy="2146459"/>
            <wp:effectExtent l="0" t="0" r="0" b="0"/>
            <wp:docPr id="1370077977" name="" title=""/>
            <wp:cNvGraphicFramePr>
              <a:graphicFrameLocks noChangeAspect="1"/>
            </wp:cNvGraphicFramePr>
            <a:graphic>
              <a:graphicData uri="http://schemas.openxmlformats.org/drawingml/2006/picture">
                <pic:pic>
                  <pic:nvPicPr>
                    <pic:cNvPr id="0" name=""/>
                    <pic:cNvPicPr/>
                  </pic:nvPicPr>
                  <pic:blipFill>
                    <a:blip r:embed="Rec5720f7ae174a65">
                      <a:extLst>
                        <a:ext xmlns:a="http://schemas.openxmlformats.org/drawingml/2006/main" uri="{28A0092B-C50C-407E-A947-70E740481C1C}">
                          <a14:useLocalDpi val="0"/>
                        </a:ext>
                      </a:extLst>
                    </a:blip>
                    <a:stretch>
                      <a:fillRect/>
                    </a:stretch>
                  </pic:blipFill>
                  <pic:spPr>
                    <a:xfrm>
                      <a:off x="0" y="0"/>
                      <a:ext cx="4505325" cy="2146459"/>
                    </a:xfrm>
                    <a:prstGeom prst="rect">
                      <a:avLst/>
                    </a:prstGeom>
                  </pic:spPr>
                </pic:pic>
              </a:graphicData>
            </a:graphic>
          </wp:inline>
        </w:drawing>
      </w:r>
    </w:p>
    <w:p w:rsidR="294A30BC" w:rsidP="294A30BC" w:rsidRDefault="294A30BC" w14:paraId="6DED7380" w14:textId="4F924055">
      <w:pPr>
        <w:pStyle w:val="Normal"/>
        <w:spacing w:before="0" w:after="0" w:line="240" w:lineRule="auto"/>
        <w:ind w:left="0" w:right="0" w:firstLine="0"/>
        <w:jc w:val="left"/>
      </w:pPr>
      <w:r w:rsidR="294A30BC">
        <w:rPr/>
        <w:t>checksum</w:t>
      </w:r>
      <w:r>
        <w:tab/>
      </w:r>
      <w:r>
        <w:tab/>
      </w:r>
      <w:r>
        <w:tab/>
      </w:r>
      <w:r>
        <w:tab/>
      </w:r>
      <w:r w:rsidR="294A30BC">
        <w:rPr/>
        <w:t>encrypt and decrypt</w:t>
      </w:r>
    </w:p>
    <w:p w:rsidR="294A30BC" w:rsidP="294A30BC" w:rsidRDefault="294A30BC" w14:paraId="606D2CBE" w14:textId="1009EFAF">
      <w:pPr>
        <w:pStyle w:val="Normal"/>
        <w:spacing w:before="0" w:after="0" w:line="240" w:lineRule="auto"/>
        <w:ind w:left="0" w:right="0" w:firstLine="0"/>
        <w:jc w:val="left"/>
      </w:pPr>
      <w:r>
        <w:drawing>
          <wp:inline wp14:editId="172FD57A" wp14:anchorId="00305EF1">
            <wp:extent cx="1918252" cy="1409700"/>
            <wp:effectExtent l="0" t="0" r="0" b="0"/>
            <wp:docPr id="1879433373" name="" title=""/>
            <wp:cNvGraphicFramePr>
              <a:graphicFrameLocks noChangeAspect="1"/>
            </wp:cNvGraphicFramePr>
            <a:graphic>
              <a:graphicData uri="http://schemas.openxmlformats.org/drawingml/2006/picture">
                <pic:pic>
                  <pic:nvPicPr>
                    <pic:cNvPr id="0" name=""/>
                    <pic:cNvPicPr/>
                  </pic:nvPicPr>
                  <pic:blipFill>
                    <a:blip r:embed="R07e02f592f014fa8">
                      <a:extLst>
                        <a:ext xmlns:a="http://schemas.openxmlformats.org/drawingml/2006/main" uri="{28A0092B-C50C-407E-A947-70E740481C1C}">
                          <a14:useLocalDpi val="0"/>
                        </a:ext>
                      </a:extLst>
                    </a:blip>
                    <a:stretch>
                      <a:fillRect/>
                    </a:stretch>
                  </pic:blipFill>
                  <pic:spPr>
                    <a:xfrm>
                      <a:off x="0" y="0"/>
                      <a:ext cx="1918252" cy="1409700"/>
                    </a:xfrm>
                    <a:prstGeom prst="rect">
                      <a:avLst/>
                    </a:prstGeom>
                  </pic:spPr>
                </pic:pic>
              </a:graphicData>
            </a:graphic>
          </wp:inline>
        </w:drawing>
      </w:r>
      <w:r>
        <w:drawing>
          <wp:inline wp14:editId="16A14BF2" wp14:anchorId="5F4F54D5">
            <wp:extent cx="2857500" cy="1878806"/>
            <wp:effectExtent l="0" t="0" r="0" b="0"/>
            <wp:docPr id="393006224" name="" title=""/>
            <wp:cNvGraphicFramePr>
              <a:graphicFrameLocks noChangeAspect="1"/>
            </wp:cNvGraphicFramePr>
            <a:graphic>
              <a:graphicData uri="http://schemas.openxmlformats.org/drawingml/2006/picture">
                <pic:pic>
                  <pic:nvPicPr>
                    <pic:cNvPr id="0" name=""/>
                    <pic:cNvPicPr/>
                  </pic:nvPicPr>
                  <pic:blipFill>
                    <a:blip r:embed="R9da56d6ecf0a4a52">
                      <a:extLst>
                        <a:ext xmlns:a="http://schemas.openxmlformats.org/drawingml/2006/main" uri="{28A0092B-C50C-407E-A947-70E740481C1C}">
                          <a14:useLocalDpi val="0"/>
                        </a:ext>
                      </a:extLst>
                    </a:blip>
                    <a:stretch>
                      <a:fillRect/>
                    </a:stretch>
                  </pic:blipFill>
                  <pic:spPr>
                    <a:xfrm>
                      <a:off x="0" y="0"/>
                      <a:ext cx="2857500" cy="1878806"/>
                    </a:xfrm>
                    <a:prstGeom prst="rect">
                      <a:avLst/>
                    </a:prstGeom>
                  </pic:spPr>
                </pic:pic>
              </a:graphicData>
            </a:graphic>
          </wp:inline>
        </w:drawing>
      </w:r>
    </w:p>
    <w:p w:rsidR="294A30BC" w:rsidP="294A30BC" w:rsidRDefault="294A30BC" w14:paraId="4E6F1A8A" w14:textId="50297EBD">
      <w:pPr>
        <w:pStyle w:val="Normal"/>
        <w:spacing w:before="0" w:after="0" w:line="240" w:lineRule="auto"/>
        <w:ind w:left="0" w:right="0" w:firstLine="0"/>
        <w:jc w:val="left"/>
      </w:pPr>
    </w:p>
    <w:p xmlns:wp14="http://schemas.microsoft.com/office/word/2010/wordml" w14:paraId="6B699379"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1B827585" wp14:textId="77777777">
      <w:pPr>
        <w:numPr>
          <w:ilvl w:val="0"/>
          <w:numId w:val="26"/>
        </w:numPr>
        <w:spacing w:before="0" w:after="0" w:line="240"/>
        <w:ind w:left="360" w:right="0" w:hanging="36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Functional Testing</w:t>
      </w:r>
    </w:p>
    <w:p xmlns:wp14="http://schemas.microsoft.com/office/word/2010/wordml" w14:paraId="4C54A29C"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Insert a screenshot below of the refactored code executed without errors.</w:t>
      </w:r>
    </w:p>
    <w:p xmlns:wp14="http://schemas.microsoft.com/office/word/2010/wordml" w14:paraId="3FE9F23F" wp14:textId="77777777">
      <w:pPr>
        <w:spacing w:before="0" w:after="0" w:line="240"/>
        <w:ind w:left="0" w:right="0" w:firstLine="0"/>
        <w:jc w:val="left"/>
        <w:rPr>
          <w:rFonts w:ascii="Calibri" w:hAnsi="Calibri" w:eastAsia="Calibri" w:cs="Calibri"/>
          <w:color w:val="auto"/>
          <w:spacing w:val="0"/>
          <w:position w:val="0"/>
          <w:sz w:val="22"/>
          <w:shd w:val="clear" w:fill="auto"/>
        </w:rPr>
      </w:pPr>
    </w:p>
    <w:p w:rsidR="294A30BC" w:rsidP="294A30BC" w:rsidRDefault="294A30BC" w14:paraId="0C80F5F3" w14:textId="70E2B9A1">
      <w:pPr>
        <w:pStyle w:val="Normal"/>
        <w:bidi w:val="0"/>
        <w:spacing w:before="0" w:beforeAutospacing="off" w:after="0" w:afterAutospacing="off" w:line="240" w:lineRule="auto"/>
        <w:ind w:left="0" w:right="0"/>
        <w:jc w:val="left"/>
        <w:rPr>
          <w:rFonts w:ascii="Calibri" w:hAnsi="Calibri" w:eastAsia="Calibri" w:cs="Calibri"/>
          <w:color w:val="auto"/>
          <w:sz w:val="22"/>
          <w:szCs w:val="22"/>
        </w:rPr>
      </w:pPr>
      <w:r w:rsidRPr="294A30BC" w:rsidR="294A30BC">
        <w:rPr>
          <w:rFonts w:ascii="Calibri" w:hAnsi="Calibri" w:eastAsia="Calibri" w:cs="Calibri"/>
          <w:color w:val="auto"/>
          <w:sz w:val="22"/>
          <w:szCs w:val="22"/>
        </w:rPr>
        <w:t>Originally while creating the encrypt and decrypt functions they were set to public. This was wrong because it would allow members of other classes to access them and not properly protect the data that was being used. By making them private, we restrict access to those calls to objects of the same type and ensure our data is properly protected. To further protect these, we would make the datatypes of the variables private and include getter and setter functions, proper constructors, or other methods for secure data encapsulation. Try and Catch blocks were also added for further error protection.</w:t>
      </w:r>
    </w:p>
    <w:p w:rsidR="294A30BC" w:rsidP="294A30BC" w:rsidRDefault="294A30BC" w14:paraId="4FD10EFC" w14:textId="6FE9000E">
      <w:pPr>
        <w:pStyle w:val="Normal"/>
        <w:bidi w:val="0"/>
        <w:spacing w:before="0" w:beforeAutospacing="off" w:after="0" w:afterAutospacing="off" w:line="240" w:lineRule="auto"/>
        <w:ind w:left="0" w:right="0"/>
        <w:jc w:val="left"/>
      </w:pPr>
      <w:r>
        <w:drawing>
          <wp:inline wp14:editId="468BFF61" wp14:anchorId="75AF4BD1">
            <wp:extent cx="4572000" cy="190500"/>
            <wp:effectExtent l="0" t="0" r="0" b="0"/>
            <wp:docPr id="573565020" name="" title=""/>
            <wp:cNvGraphicFramePr>
              <a:graphicFrameLocks noChangeAspect="1"/>
            </wp:cNvGraphicFramePr>
            <a:graphic>
              <a:graphicData uri="http://schemas.openxmlformats.org/drawingml/2006/picture">
                <pic:pic>
                  <pic:nvPicPr>
                    <pic:cNvPr id="0" name=""/>
                    <pic:cNvPicPr/>
                  </pic:nvPicPr>
                  <pic:blipFill>
                    <a:blip r:embed="R7d190c4e22664854">
                      <a:extLst>
                        <a:ext xmlns:a="http://schemas.openxmlformats.org/drawingml/2006/main" uri="{28A0092B-C50C-407E-A947-70E740481C1C}">
                          <a14:useLocalDpi val="0"/>
                        </a:ext>
                      </a:extLst>
                    </a:blip>
                    <a:stretch>
                      <a:fillRect/>
                    </a:stretch>
                  </pic:blipFill>
                  <pic:spPr>
                    <a:xfrm>
                      <a:off x="0" y="0"/>
                      <a:ext cx="4572000" cy="190500"/>
                    </a:xfrm>
                    <a:prstGeom prst="rect">
                      <a:avLst/>
                    </a:prstGeom>
                  </pic:spPr>
                </pic:pic>
              </a:graphicData>
            </a:graphic>
          </wp:inline>
        </w:drawing>
      </w:r>
    </w:p>
    <w:p w:rsidR="294A30BC" w:rsidP="294A30BC" w:rsidRDefault="294A30BC" w14:paraId="6FBA73F2" w14:textId="50FEE71A">
      <w:pPr>
        <w:pStyle w:val="Normal"/>
        <w:bidi w:val="0"/>
        <w:spacing w:before="0" w:beforeAutospacing="off" w:after="0" w:afterAutospacing="off" w:line="240" w:lineRule="auto"/>
        <w:ind w:left="0" w:right="0"/>
        <w:jc w:val="left"/>
      </w:pPr>
      <w:r>
        <w:drawing>
          <wp:inline wp14:editId="1F687029" wp14:anchorId="4A78D35D">
            <wp:extent cx="4572000" cy="1590675"/>
            <wp:effectExtent l="0" t="0" r="0" b="0"/>
            <wp:docPr id="1090249982" name="" title=""/>
            <wp:cNvGraphicFramePr>
              <a:graphicFrameLocks noChangeAspect="1"/>
            </wp:cNvGraphicFramePr>
            <a:graphic>
              <a:graphicData uri="http://schemas.openxmlformats.org/drawingml/2006/picture">
                <pic:pic>
                  <pic:nvPicPr>
                    <pic:cNvPr id="0" name=""/>
                    <pic:cNvPicPr/>
                  </pic:nvPicPr>
                  <pic:blipFill>
                    <a:blip r:embed="R47cd19231af3435f">
                      <a:extLst>
                        <a:ext xmlns:a="http://schemas.openxmlformats.org/drawingml/2006/main" uri="{28A0092B-C50C-407E-A947-70E740481C1C}">
                          <a14:useLocalDpi val="0"/>
                        </a:ext>
                      </a:extLst>
                    </a:blip>
                    <a:stretch>
                      <a:fillRect/>
                    </a:stretch>
                  </pic:blipFill>
                  <pic:spPr>
                    <a:xfrm>
                      <a:off x="0" y="0"/>
                      <a:ext cx="4572000" cy="1590675"/>
                    </a:xfrm>
                    <a:prstGeom prst="rect">
                      <a:avLst/>
                    </a:prstGeom>
                  </pic:spPr>
                </pic:pic>
              </a:graphicData>
            </a:graphic>
          </wp:inline>
        </w:drawing>
      </w:r>
    </w:p>
    <w:p xmlns:wp14="http://schemas.microsoft.com/office/word/2010/wordml" w14:paraId="1F72F646"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08423271" wp14:textId="77777777">
      <w:pPr>
        <w:numPr>
          <w:ilvl w:val="0"/>
          <w:numId w:val="28"/>
        </w:numPr>
        <w:spacing w:before="0" w:after="0" w:line="240"/>
        <w:ind w:left="360" w:right="0" w:hanging="36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Summary</w:t>
      </w:r>
    </w:p>
    <w:p xmlns:wp14="http://schemas.microsoft.com/office/word/2010/wordml" w14:paraId="08CE6F91" wp14:textId="77777777">
      <w:pPr>
        <w:spacing w:before="0" w:after="0" w:line="240"/>
        <w:ind w:left="0" w:right="0" w:firstLine="0"/>
        <w:jc w:val="left"/>
        <w:rPr>
          <w:rFonts w:ascii="Calibri" w:hAnsi="Calibri" w:eastAsia="Calibri" w:cs="Calibri"/>
          <w:color w:val="auto"/>
          <w:spacing w:val="0"/>
          <w:position w:val="0"/>
          <w:sz w:val="22"/>
          <w:shd w:val="clear" w:fill="auto"/>
        </w:rPr>
      </w:pPr>
    </w:p>
    <w:p w:rsidR="294A30BC" w:rsidP="294A30BC" w:rsidRDefault="294A30BC" w14:paraId="14687104" w14:textId="22553812">
      <w:pPr>
        <w:pStyle w:val="Normal"/>
        <w:bidi w:val="0"/>
        <w:spacing w:before="0" w:beforeAutospacing="off" w:after="0" w:afterAutospacing="off" w:line="240" w:lineRule="auto"/>
        <w:ind w:left="0" w:right="0"/>
        <w:jc w:val="left"/>
      </w:pPr>
      <w:r w:rsidRPr="294A30BC" w:rsidR="294A30BC">
        <w:rPr>
          <w:rFonts w:ascii="Calibri" w:hAnsi="Calibri" w:eastAsia="Calibri" w:cs="Calibri"/>
          <w:color w:val="auto"/>
          <w:sz w:val="22"/>
          <w:szCs w:val="22"/>
        </w:rPr>
        <w:t xml:space="preserve">While considering the safe transfer of data, security is of utmost importance and should be improved as much as possible. Some areas where I made security improvements while refactoring the code included areas like code quality, code error, cryptography, and encapsulation. I tried to organize and document my </w:t>
      </w:r>
      <w:r w:rsidRPr="294A30BC" w:rsidR="294A30BC">
        <w:rPr>
          <w:rFonts w:ascii="Calibri" w:hAnsi="Calibri" w:eastAsia="Calibri" w:cs="Calibri"/>
          <w:color w:val="auto"/>
          <w:sz w:val="22"/>
          <w:szCs w:val="22"/>
        </w:rPr>
        <w:t>code</w:t>
      </w:r>
      <w:r w:rsidRPr="294A30BC" w:rsidR="294A30BC">
        <w:rPr>
          <w:rFonts w:ascii="Calibri" w:hAnsi="Calibri" w:eastAsia="Calibri" w:cs="Calibri"/>
          <w:color w:val="auto"/>
          <w:sz w:val="22"/>
          <w:szCs w:val="22"/>
        </w:rPr>
        <w:t xml:space="preserve"> so it was as clear as possible. Readability and </w:t>
      </w:r>
      <w:r w:rsidRPr="294A30BC" w:rsidR="294A30BC">
        <w:rPr>
          <w:rFonts w:ascii="Calibri" w:hAnsi="Calibri" w:eastAsia="Calibri" w:cs="Calibri"/>
          <w:color w:val="auto"/>
          <w:sz w:val="22"/>
          <w:szCs w:val="22"/>
        </w:rPr>
        <w:t>enhancability</w:t>
      </w:r>
      <w:r w:rsidRPr="294A30BC" w:rsidR="294A30BC">
        <w:rPr>
          <w:rFonts w:ascii="Calibri" w:hAnsi="Calibri" w:eastAsia="Calibri" w:cs="Calibri"/>
          <w:color w:val="auto"/>
          <w:sz w:val="22"/>
          <w:szCs w:val="22"/>
        </w:rPr>
        <w:t xml:space="preserve"> go hand in hand while developing secure software. When a system is easy to read and can </w:t>
      </w:r>
      <w:r w:rsidRPr="294A30BC" w:rsidR="294A30BC">
        <w:rPr>
          <w:rFonts w:ascii="Calibri" w:hAnsi="Calibri" w:eastAsia="Calibri" w:cs="Calibri"/>
          <w:color w:val="auto"/>
          <w:sz w:val="22"/>
          <w:szCs w:val="22"/>
        </w:rPr>
        <w:t>be broken</w:t>
      </w:r>
      <w:r w:rsidRPr="294A30BC" w:rsidR="294A30BC">
        <w:rPr>
          <w:rFonts w:ascii="Calibri" w:hAnsi="Calibri" w:eastAsia="Calibri" w:cs="Calibri"/>
          <w:color w:val="auto"/>
          <w:sz w:val="22"/>
          <w:szCs w:val="22"/>
        </w:rPr>
        <w:t xml:space="preserve"> down quickly, it will also be easy to see where problems may arise. Having good Code quality and error handling is important because it prevents problems </w:t>
      </w:r>
      <w:r w:rsidRPr="294A30BC" w:rsidR="294A30BC">
        <w:rPr>
          <w:rFonts w:ascii="Calibri" w:hAnsi="Calibri" w:eastAsia="Calibri" w:cs="Calibri"/>
          <w:color w:val="auto"/>
          <w:sz w:val="22"/>
          <w:szCs w:val="22"/>
        </w:rPr>
        <w:t>later on</w:t>
      </w:r>
      <w:r w:rsidRPr="294A30BC" w:rsidR="294A30BC">
        <w:rPr>
          <w:rFonts w:ascii="Calibri" w:hAnsi="Calibri" w:eastAsia="Calibri" w:cs="Calibri"/>
          <w:color w:val="auto"/>
          <w:sz w:val="22"/>
          <w:szCs w:val="22"/>
        </w:rPr>
        <w:t xml:space="preserve"> and </w:t>
      </w:r>
      <w:r w:rsidRPr="294A30BC" w:rsidR="294A30BC">
        <w:rPr>
          <w:rFonts w:ascii="Calibri" w:hAnsi="Calibri" w:eastAsia="Calibri" w:cs="Calibri"/>
          <w:color w:val="auto"/>
          <w:sz w:val="22"/>
          <w:szCs w:val="22"/>
        </w:rPr>
        <w:t>provides</w:t>
      </w:r>
      <w:r w:rsidRPr="294A30BC" w:rsidR="294A30BC">
        <w:rPr>
          <w:rFonts w:ascii="Calibri" w:hAnsi="Calibri" w:eastAsia="Calibri" w:cs="Calibri"/>
          <w:color w:val="auto"/>
          <w:sz w:val="22"/>
          <w:szCs w:val="22"/>
        </w:rPr>
        <w:t xml:space="preserve"> </w:t>
      </w:r>
      <w:r w:rsidRPr="294A30BC" w:rsidR="294A30BC">
        <w:rPr>
          <w:rFonts w:ascii="Calibri" w:hAnsi="Calibri" w:eastAsia="Calibri" w:cs="Calibri"/>
          <w:color w:val="auto"/>
          <w:sz w:val="22"/>
          <w:szCs w:val="22"/>
        </w:rPr>
        <w:t>a strong foundation</w:t>
      </w:r>
      <w:r w:rsidRPr="294A30BC" w:rsidR="294A30BC">
        <w:rPr>
          <w:rFonts w:ascii="Calibri" w:hAnsi="Calibri" w:eastAsia="Calibri" w:cs="Calibri"/>
          <w:color w:val="auto"/>
          <w:sz w:val="22"/>
          <w:szCs w:val="22"/>
        </w:rPr>
        <w:t xml:space="preserve"> to build </w:t>
      </w:r>
      <w:r w:rsidRPr="294A30BC" w:rsidR="294A30BC">
        <w:rPr>
          <w:rFonts w:ascii="Calibri" w:hAnsi="Calibri" w:eastAsia="Calibri" w:cs="Calibri"/>
          <w:color w:val="auto"/>
          <w:sz w:val="22"/>
          <w:szCs w:val="22"/>
        </w:rPr>
        <w:t>off of</w:t>
      </w:r>
      <w:r w:rsidRPr="294A30BC" w:rsidR="294A30BC">
        <w:rPr>
          <w:rFonts w:ascii="Calibri" w:hAnsi="Calibri" w:eastAsia="Calibri" w:cs="Calibri"/>
          <w:color w:val="auto"/>
          <w:sz w:val="22"/>
          <w:szCs w:val="22"/>
        </w:rPr>
        <w:t xml:space="preserve">. I included error handling as well to improve the security and strength of the system while refactoring. Using accepted and standard algorithms is always </w:t>
      </w:r>
      <w:r w:rsidRPr="294A30BC" w:rsidR="294A30BC">
        <w:rPr>
          <w:rFonts w:ascii="Calibri" w:hAnsi="Calibri" w:eastAsia="Calibri" w:cs="Calibri"/>
          <w:color w:val="auto"/>
          <w:sz w:val="22"/>
          <w:szCs w:val="22"/>
        </w:rPr>
        <w:t>a good way</w:t>
      </w:r>
      <w:r w:rsidRPr="294A30BC" w:rsidR="294A30BC">
        <w:rPr>
          <w:rFonts w:ascii="Calibri" w:hAnsi="Calibri" w:eastAsia="Calibri" w:cs="Calibri"/>
          <w:color w:val="auto"/>
          <w:sz w:val="22"/>
          <w:szCs w:val="22"/>
        </w:rPr>
        <w:t xml:space="preserve"> to encrypt data and by making the output string values final, it prevents other objects from changing them and secures the integrity of the return values.</w:t>
      </w:r>
      <w:r>
        <w:drawing>
          <wp:inline wp14:editId="44FC5D37" wp14:anchorId="2C5D8904">
            <wp:extent cx="2409825" cy="3533775"/>
            <wp:effectExtent l="0" t="0" r="0" b="0"/>
            <wp:docPr id="1770351179" name="" title=""/>
            <wp:cNvGraphicFramePr>
              <a:graphicFrameLocks noChangeAspect="1"/>
            </wp:cNvGraphicFramePr>
            <a:graphic>
              <a:graphicData uri="http://schemas.openxmlformats.org/drawingml/2006/picture">
                <pic:pic>
                  <pic:nvPicPr>
                    <pic:cNvPr id="0" name=""/>
                    <pic:cNvPicPr/>
                  </pic:nvPicPr>
                  <pic:blipFill>
                    <a:blip r:embed="Rc4c42b65c107454a">
                      <a:extLst>
                        <a:ext xmlns:a="http://schemas.openxmlformats.org/drawingml/2006/main" uri="{28A0092B-C50C-407E-A947-70E740481C1C}">
                          <a14:useLocalDpi val="0"/>
                        </a:ext>
                      </a:extLst>
                    </a:blip>
                    <a:stretch>
                      <a:fillRect/>
                    </a:stretch>
                  </pic:blipFill>
                  <pic:spPr>
                    <a:xfrm>
                      <a:off x="0" y="0"/>
                      <a:ext cx="2409825" cy="3533775"/>
                    </a:xfrm>
                    <a:prstGeom prst="rect">
                      <a:avLst/>
                    </a:prstGeom>
                  </pic:spPr>
                </pic:pic>
              </a:graphicData>
            </a:graphic>
          </wp:inline>
        </w:drawing>
      </w:r>
    </w:p>
    <w:p w:rsidR="294A30BC" w:rsidP="294A30BC" w:rsidRDefault="294A30BC" w14:paraId="130082CC" w14:textId="412742F0">
      <w:pPr>
        <w:pStyle w:val="Normal"/>
        <w:bidi w:val="0"/>
        <w:spacing w:before="0" w:beforeAutospacing="off" w:after="0" w:afterAutospacing="off" w:line="240" w:lineRule="auto"/>
        <w:ind w:left="0" w:right="0"/>
        <w:jc w:val="left"/>
      </w:pPr>
      <w:r w:rsidR="294A30BC">
        <w:rPr/>
        <w:t xml:space="preserve">Making this values final helps protect the programmer from preventing their values from being changed, but they could still be improved by preventing their values from being known by further encapsulating them in another object and adding another layer of protection. This is just one way a developer can improve the security of their system by adding layers. While it may </w:t>
      </w:r>
      <w:r w:rsidR="294A30BC">
        <w:rPr/>
        <w:t>impact</w:t>
      </w:r>
      <w:r w:rsidR="294A30BC">
        <w:rPr/>
        <w:t xml:space="preserve"> speed, security is important when dealing with sensitive information because once </w:t>
      </w:r>
      <w:r w:rsidR="294A30BC">
        <w:rPr/>
        <w:t>its</w:t>
      </w:r>
      <w:r w:rsidR="294A30BC">
        <w:rPr/>
        <w:t xml:space="preserve"> leaked </w:t>
      </w:r>
      <w:r w:rsidR="294A30BC">
        <w:rPr/>
        <w:t>its</w:t>
      </w:r>
      <w:r w:rsidR="294A30BC">
        <w:rPr/>
        <w:t xml:space="preserve"> leaked forever. Making sure this kind of data is secure will be paramount to Artemis financial and they will need to meet federal and international standards if they plan on operating on a wider scale.</w:t>
      </w:r>
    </w:p>
    <w:p xmlns:wp14="http://schemas.microsoft.com/office/word/2010/wordml" w14:paraId="61CDCEAD"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1A4EAA71" wp14:textId="77777777">
      <w:pPr>
        <w:numPr>
          <w:ilvl w:val="0"/>
          <w:numId w:val="30"/>
        </w:numPr>
        <w:spacing w:before="0" w:after="0" w:line="240"/>
        <w:ind w:left="360" w:right="0" w:hanging="36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Industry Standard Best Practices</w:t>
      </w:r>
    </w:p>
    <w:p xmlns:wp14="http://schemas.microsoft.com/office/word/2010/wordml" w14:paraId="6BB9E253" wp14:textId="77777777">
      <w:pPr>
        <w:spacing w:before="0" w:after="0" w:line="240"/>
        <w:ind w:left="0" w:right="0" w:firstLine="0"/>
        <w:jc w:val="left"/>
        <w:rPr>
          <w:rFonts w:ascii="Calibri" w:hAnsi="Calibri" w:eastAsia="Calibri" w:cs="Calibri"/>
          <w:color w:val="auto"/>
          <w:spacing w:val="0"/>
          <w:position w:val="0"/>
          <w:sz w:val="22"/>
          <w:shd w:val="clear" w:fill="auto"/>
        </w:rPr>
      </w:pPr>
    </w:p>
    <w:p w:rsidR="294A30BC" w:rsidP="294A30BC" w:rsidRDefault="294A30BC" w14:paraId="12946D70" w14:textId="4222A977">
      <w:pPr>
        <w:pStyle w:val="Normal"/>
        <w:bidi w:val="0"/>
        <w:spacing w:before="0" w:beforeAutospacing="off" w:after="0" w:afterAutospacing="off" w:line="240" w:lineRule="auto"/>
        <w:ind w:left="0" w:right="0"/>
        <w:jc w:val="left"/>
        <w:rPr>
          <w:rFonts w:ascii="Calibri" w:hAnsi="Calibri" w:eastAsia="Calibri" w:cs="Calibri"/>
          <w:color w:val="auto"/>
          <w:sz w:val="22"/>
          <w:szCs w:val="22"/>
        </w:rPr>
      </w:pPr>
      <w:r w:rsidRPr="294A30BC" w:rsidR="294A30BC">
        <w:rPr>
          <w:rFonts w:ascii="Calibri" w:hAnsi="Calibri" w:eastAsia="Calibri" w:cs="Calibri"/>
          <w:color w:val="auto"/>
          <w:sz w:val="22"/>
          <w:szCs w:val="22"/>
        </w:rPr>
        <w:t xml:space="preserve">By protecting data, using specific variable and function </w:t>
      </w:r>
      <w:r w:rsidRPr="294A30BC" w:rsidR="294A30BC">
        <w:rPr>
          <w:rFonts w:ascii="Calibri" w:hAnsi="Calibri" w:eastAsia="Calibri" w:cs="Calibri"/>
          <w:color w:val="auto"/>
          <w:sz w:val="22"/>
          <w:szCs w:val="22"/>
        </w:rPr>
        <w:t>identifiers</w:t>
      </w:r>
      <w:r w:rsidRPr="294A30BC" w:rsidR="294A30BC">
        <w:rPr>
          <w:rFonts w:ascii="Calibri" w:hAnsi="Calibri" w:eastAsia="Calibri" w:cs="Calibri"/>
          <w:color w:val="auto"/>
          <w:sz w:val="22"/>
          <w:szCs w:val="22"/>
        </w:rPr>
        <w:t xml:space="preserve"> and running the refactored code through the OWASP dependency checker, the software is being </w:t>
      </w:r>
      <w:r w:rsidRPr="294A30BC" w:rsidR="294A30BC">
        <w:rPr>
          <w:rFonts w:ascii="Calibri" w:hAnsi="Calibri" w:eastAsia="Calibri" w:cs="Calibri"/>
          <w:color w:val="auto"/>
          <w:sz w:val="22"/>
          <w:szCs w:val="22"/>
        </w:rPr>
        <w:t>maintained</w:t>
      </w:r>
      <w:r w:rsidRPr="294A30BC" w:rsidR="294A30BC">
        <w:rPr>
          <w:rFonts w:ascii="Calibri" w:hAnsi="Calibri" w:eastAsia="Calibri" w:cs="Calibri"/>
          <w:color w:val="auto"/>
          <w:sz w:val="22"/>
          <w:szCs w:val="22"/>
        </w:rPr>
        <w:t xml:space="preserve"> to a secure level. Data was protected by implementing java final identifier to variables to protect their data from being changed or modified. Private identifiers were added to sensitive functions so other objects could not interact or get data from them. The correct data was sent and transmitted between the functions and error handling was implemented through try, catch blocks when necessary. </w:t>
      </w:r>
      <w:r w:rsidRPr="294A30BC" w:rsidR="294A30BC">
        <w:rPr>
          <w:rFonts w:ascii="Calibri" w:hAnsi="Calibri" w:eastAsia="Calibri" w:cs="Calibri"/>
          <w:color w:val="auto"/>
          <w:sz w:val="22"/>
          <w:szCs w:val="22"/>
        </w:rPr>
        <w:t>Overall</w:t>
      </w:r>
      <w:r w:rsidRPr="294A30BC" w:rsidR="294A30BC">
        <w:rPr>
          <w:rFonts w:ascii="Calibri" w:hAnsi="Calibri" w:eastAsia="Calibri" w:cs="Calibri"/>
          <w:color w:val="auto"/>
          <w:sz w:val="22"/>
          <w:szCs w:val="22"/>
        </w:rPr>
        <w:t xml:space="preserve"> all security standards were </w:t>
      </w:r>
      <w:r w:rsidRPr="294A30BC" w:rsidR="294A30BC">
        <w:rPr>
          <w:rFonts w:ascii="Calibri" w:hAnsi="Calibri" w:eastAsia="Calibri" w:cs="Calibri"/>
          <w:color w:val="auto"/>
          <w:sz w:val="22"/>
          <w:szCs w:val="22"/>
        </w:rPr>
        <w:t>attempted</w:t>
      </w:r>
      <w:r w:rsidRPr="294A30BC" w:rsidR="294A30BC">
        <w:rPr>
          <w:rFonts w:ascii="Calibri" w:hAnsi="Calibri" w:eastAsia="Calibri" w:cs="Calibri"/>
          <w:color w:val="auto"/>
          <w:sz w:val="22"/>
          <w:szCs w:val="22"/>
        </w:rPr>
        <w:t xml:space="preserve"> to be met and any </w:t>
      </w:r>
      <w:r w:rsidRPr="294A30BC" w:rsidR="294A30BC">
        <w:rPr>
          <w:rFonts w:ascii="Calibri" w:hAnsi="Calibri" w:eastAsia="Calibri" w:cs="Calibri"/>
          <w:color w:val="auto"/>
          <w:sz w:val="22"/>
          <w:szCs w:val="22"/>
        </w:rPr>
        <w:t>additional</w:t>
      </w:r>
      <w:r w:rsidRPr="294A30BC" w:rsidR="294A30BC">
        <w:rPr>
          <w:rFonts w:ascii="Calibri" w:hAnsi="Calibri" w:eastAsia="Calibri" w:cs="Calibri"/>
          <w:color w:val="auto"/>
          <w:sz w:val="22"/>
          <w:szCs w:val="22"/>
        </w:rPr>
        <w:t xml:space="preserve"> vulnerabilities presented by the dependency check were isolated and fixed. Further security enhancements were added near the end of development to further </w:t>
      </w:r>
      <w:r w:rsidRPr="294A30BC" w:rsidR="294A30BC">
        <w:rPr>
          <w:rFonts w:ascii="Calibri" w:hAnsi="Calibri" w:eastAsia="Calibri" w:cs="Calibri"/>
          <w:color w:val="auto"/>
          <w:sz w:val="22"/>
          <w:szCs w:val="22"/>
        </w:rPr>
        <w:t>strenghten</w:t>
      </w:r>
      <w:r w:rsidRPr="294A30BC" w:rsidR="294A30BC">
        <w:rPr>
          <w:rFonts w:ascii="Calibri" w:hAnsi="Calibri" w:eastAsia="Calibri" w:cs="Calibri"/>
          <w:color w:val="auto"/>
          <w:sz w:val="22"/>
          <w:szCs w:val="22"/>
        </w:rPr>
        <w:t xml:space="preserve"> the security of the system.</w:t>
      </w:r>
    </w:p>
    <w:p w:rsidR="294A30BC" w:rsidP="294A30BC" w:rsidRDefault="294A30BC" w14:paraId="5191F71F" w14:textId="3DC8DB01">
      <w:pPr>
        <w:pStyle w:val="Normal"/>
        <w:bidi w:val="0"/>
        <w:spacing w:before="0" w:beforeAutospacing="off" w:after="0" w:afterAutospacing="off" w:line="240" w:lineRule="auto"/>
        <w:ind w:left="0" w:right="0"/>
        <w:jc w:val="left"/>
        <w:rPr>
          <w:rFonts w:ascii="Calibri" w:hAnsi="Calibri" w:eastAsia="Calibri" w:cs="Calibri"/>
          <w:color w:val="auto"/>
          <w:sz w:val="22"/>
          <w:szCs w:val="22"/>
        </w:rPr>
      </w:pPr>
    </w:p>
    <w:p w:rsidR="294A30BC" w:rsidP="294A30BC" w:rsidRDefault="294A30BC" w14:paraId="3AD7E540" w14:textId="0CD39F13">
      <w:pPr>
        <w:pStyle w:val="Normal"/>
        <w:bidi w:val="0"/>
        <w:spacing w:before="0" w:beforeAutospacing="off" w:after="0" w:afterAutospacing="off" w:line="240" w:lineRule="auto"/>
        <w:ind w:left="0" w:right="0"/>
        <w:jc w:val="left"/>
        <w:rPr>
          <w:rFonts w:ascii="Calibri" w:hAnsi="Calibri" w:eastAsia="Calibri" w:cs="Calibri"/>
          <w:color w:val="auto"/>
          <w:sz w:val="22"/>
          <w:szCs w:val="22"/>
        </w:rPr>
      </w:pPr>
      <w:r w:rsidRPr="294A30BC" w:rsidR="294A30BC">
        <w:rPr>
          <w:rFonts w:ascii="Calibri" w:hAnsi="Calibri" w:eastAsia="Calibri" w:cs="Calibri"/>
          <w:color w:val="auto"/>
          <w:sz w:val="22"/>
          <w:szCs w:val="22"/>
        </w:rPr>
        <w:t xml:space="preserve">Its important to </w:t>
      </w:r>
      <w:r w:rsidRPr="294A30BC" w:rsidR="294A30BC">
        <w:rPr>
          <w:rFonts w:ascii="Calibri" w:hAnsi="Calibri" w:eastAsia="Calibri" w:cs="Calibri"/>
          <w:color w:val="auto"/>
          <w:sz w:val="22"/>
          <w:szCs w:val="22"/>
        </w:rPr>
        <w:t>maintain</w:t>
      </w:r>
      <w:r w:rsidRPr="294A30BC" w:rsidR="294A30BC">
        <w:rPr>
          <w:rFonts w:ascii="Calibri" w:hAnsi="Calibri" w:eastAsia="Calibri" w:cs="Calibri"/>
          <w:color w:val="auto"/>
          <w:sz w:val="22"/>
          <w:szCs w:val="22"/>
        </w:rPr>
        <w:t xml:space="preserve"> and improve the security of systems that need to send, </w:t>
      </w:r>
      <w:r w:rsidRPr="294A30BC" w:rsidR="294A30BC">
        <w:rPr>
          <w:rFonts w:ascii="Calibri" w:hAnsi="Calibri" w:eastAsia="Calibri" w:cs="Calibri"/>
          <w:color w:val="auto"/>
          <w:sz w:val="22"/>
          <w:szCs w:val="22"/>
        </w:rPr>
        <w:t>receive</w:t>
      </w:r>
      <w:r w:rsidRPr="294A30BC" w:rsidR="294A30BC">
        <w:rPr>
          <w:rFonts w:ascii="Calibri" w:hAnsi="Calibri" w:eastAsia="Calibri" w:cs="Calibri"/>
          <w:color w:val="auto"/>
          <w:sz w:val="22"/>
          <w:szCs w:val="22"/>
        </w:rPr>
        <w:t>, and augment sensitive data. These data practices are often managed or oversaw by government bodies because of the importance of data being transmitted. Adhering to these guidelines allows developers to feel at ease knowing the data they are using is being protected so long as they implement it in the correct way. By applying industry best practices and striving to exceed security standards, software can be made more secure and more trusted by people who need it most around the world.</w:t>
      </w:r>
    </w:p>
    <w:sectPr>
      <w:pgMar w:top="1440" w:right="1440" w:bottom="1440" w:left="1440"/>
      <w:pgSz w:w="12240" w:h="15840" w:orient="portrait"/>
      <w:cols w:num="1"/>
    </w:sectPr>
  </w:body>
</w:document>
</file>

<file path=word/numbering.xml><?xml version="1.0" encoding="utf-8"?>
<w:numbering xmlns:w="http://schemas.openxmlformats.org/wordprocessingml/2006/main">
  <w:abstractNum w:abstractNumId="0">
    <w:lvl w:ilvl="0">
      <w:start w:val="1"/>
      <w:numFmt w:val="bullet"/>
      <w:lvlText w:val="•"/>
    </w:lvl>
    <w:nsid w:val="3d8d491f"/>
  </w:abstractNum>
  <w:abstractNum w:abstractNumId="6">
    <w:lvl w:ilvl="0">
      <w:start w:val="1"/>
      <w:numFmt w:val="bullet"/>
      <w:lvlText w:val="•"/>
    </w:lvl>
    <w:nsid w:val="36b0446a"/>
  </w:abstractNum>
  <w:abstractNum w:abstractNumId="12">
    <w:lvl w:ilvl="0">
      <w:start w:val="1"/>
      <w:numFmt w:val="bullet"/>
      <w:lvlText w:val="•"/>
    </w:lvl>
    <w:nsid w:val="37793216"/>
  </w:abstractNum>
  <w:abstractNum w:abstractNumId="18">
    <w:lvl w:ilvl="0">
      <w:start w:val="1"/>
      <w:numFmt w:val="bullet"/>
      <w:lvlText w:val="•"/>
    </w:lvl>
    <w:nsid w:val="29ebe9c1"/>
  </w:abstractNum>
  <w:abstractNum w:abstractNumId="24">
    <w:lvl w:ilvl="0">
      <w:start w:val="1"/>
      <w:numFmt w:val="bullet"/>
      <w:lvlText w:val="•"/>
    </w:lvl>
    <w:nsid w:val="6537318b"/>
  </w:abstractNum>
  <w:abstractNum w:abstractNumId="30">
    <w:lvl w:ilvl="0">
      <w:start w:val="1"/>
      <w:numFmt w:val="bullet"/>
      <w:lvlText w:val="•"/>
    </w:lvl>
    <w:nsid w:val="d6e3a26"/>
  </w:abstractNum>
  <w:abstractNum w:abstractNumId="36">
    <w:lvl w:ilvl="0">
      <w:start w:val="1"/>
      <w:numFmt w:val="bullet"/>
      <w:lvlText w:val="•"/>
    </w:lvl>
    <w:nsid w:val="58bd3cbc"/>
  </w:abstractNum>
  <w:abstractNum w:abstractNumId="42">
    <w:lvl w:ilvl="0">
      <w:start w:val="1"/>
      <w:numFmt w:val="bullet"/>
      <w:lvlText w:val="•"/>
    </w:lvl>
    <w:nsid w:val="433fa767"/>
  </w:abstractNum>
  <w:abstractNum w:abstractNumId="48">
    <w:lvl w:ilvl="0">
      <w:start w:val="1"/>
      <w:numFmt w:val="bullet"/>
      <w:lvlText w:val="•"/>
    </w:lvl>
    <w:nsid w:val="7a59b7e2"/>
  </w:abstractNum>
  <w:num w:numId="12">
    <w:abstractNumId w:val="48"/>
  </w:num>
  <w:num w:numId="16">
    <w:abstractNumId w:val="42"/>
  </w:num>
  <w:num w:numId="18">
    <w:abstractNumId w:val="36"/>
  </w:num>
  <w:num w:numId="20">
    <w:abstractNumId w:val="30"/>
  </w:num>
  <w:num w:numId="22">
    <w:abstractNumId w:val="24"/>
  </w:num>
  <w:num w:numId="24">
    <w:abstractNumId w:val="18"/>
  </w:num>
  <w:num w:numId="26">
    <w:abstractNumId w:val="12"/>
  </w:num>
  <w:num w:numId="28">
    <w:abstractNumId w:val="6"/>
  </w:num>
  <w:num w:numId="30">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14:docId w14:val="6B7AD965"/>
  <w15:docId w15:val="{A8949E59-C1AC-4A57-A909-5AB5A2C221A4}"/>
  <w:rsids>
    <w:rsidRoot w:val="294A30BC"/>
    <w:rsid w:val="294A30BC"/>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s>
</file>

<file path=word/_rels/document.xml.rels>&#65279;<?xml version="1.0" encoding="utf-8"?><Relationships xmlns="http://schemas.openxmlformats.org/package/2006/relationships"><Relationship Type="http://schemas.openxmlformats.org/officeDocument/2006/relationships/image" Target="media/image0.wmf" Id="docRId1" /><Relationship Type="http://schemas.openxmlformats.org/officeDocument/2006/relationships/image" Target="media/image1.wmf" Id="docRId3" /><Relationship Type="http://schemas.openxmlformats.org/officeDocument/2006/relationships/styles" Target="styles.xml" Id="docRId5" /><Relationship Type="http://schemas.openxmlformats.org/officeDocument/2006/relationships/oleObject" Target="embeddings/oleObject0.bin" Id="docRId0" /><Relationship Type="http://schemas.openxmlformats.org/officeDocument/2006/relationships/oleObject" Target="embeddings/oleObject1.bin" Id="docRId2" /><Relationship Type="http://schemas.openxmlformats.org/officeDocument/2006/relationships/numbering" Target="numbering.xml" Id="docRId4" /><Relationship Type="http://schemas.openxmlformats.org/officeDocument/2006/relationships/settings" Target="settings.xml" Id="R4fee60c693044e8f" /><Relationship Type="http://schemas.openxmlformats.org/officeDocument/2006/relationships/image" Target="/media/image.png" Id="R359364c1dc6a4eed" /><Relationship Type="http://schemas.openxmlformats.org/officeDocument/2006/relationships/image" Target="/media/image2.png" Id="Rd20a6449999f47e5" /><Relationship Type="http://schemas.openxmlformats.org/officeDocument/2006/relationships/image" Target="/media/image3.png" Id="Ra62305b1fff943df" /><Relationship Type="http://schemas.openxmlformats.org/officeDocument/2006/relationships/image" Target="/media/image4.png" Id="Rf67f0648bc4448da" /><Relationship Type="http://schemas.openxmlformats.org/officeDocument/2006/relationships/image" Target="/media/image5.png" Id="R3ddc8e5d03f84d27" /><Relationship Type="http://schemas.openxmlformats.org/officeDocument/2006/relationships/image" Target="/media/image6.png" Id="R471d958fa24a47ab" /><Relationship Type="http://schemas.openxmlformats.org/officeDocument/2006/relationships/image" Target="/media/image7.png" Id="Rec5720f7ae174a65" /><Relationship Type="http://schemas.openxmlformats.org/officeDocument/2006/relationships/image" Target="/media/image8.png" Id="R07e02f592f014fa8" /><Relationship Type="http://schemas.openxmlformats.org/officeDocument/2006/relationships/image" Target="/media/image9.png" Id="R9da56d6ecf0a4a52" /><Relationship Type="http://schemas.openxmlformats.org/officeDocument/2006/relationships/image" Target="/media/imagea.png" Id="R7d190c4e22664854" /><Relationship Type="http://schemas.openxmlformats.org/officeDocument/2006/relationships/image" Target="/media/imageb.png" Id="R47cd19231af3435f" /><Relationship Type="http://schemas.openxmlformats.org/officeDocument/2006/relationships/image" Target="/media/imagec.png" Id="Rc4c42b65c107454a"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