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rssd4arahz8" w:id="0"/>
      <w:bookmarkEnd w:id="0"/>
      <w:r w:rsidDel="00000000" w:rsidR="00000000" w:rsidRPr="00000000">
        <w:rPr>
          <w:rtl w:val="0"/>
        </w:rPr>
        <w:t xml:space="preserve">Data Visualization in 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29th August 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uq5fs8ehs0f0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Follow along with the materials posted on GITHUB LINK.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When we get to one of the ‘Challenge Sections”, you add your plots/results along with your name. During the session, we will look at the shared plots together and may ask for volunteers to share their code.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Please add some of your favorite resources for learning about data visualization in R in the “Resources” section, we will use this to update the tutorial.</w:t>
      </w:r>
    </w:p>
    <w:p w:rsidR="00000000" w:rsidDel="00000000" w:rsidP="00000000" w:rsidRDefault="00000000" w:rsidRPr="00000000" w14:paraId="0000000A">
      <w:pPr>
        <w:pStyle w:val="Heading2"/>
        <w:rPr>
          <w:rFonts w:ascii="Lato" w:cs="Lato" w:eastAsia="Lato" w:hAnsi="Lato"/>
          <w:b w:val="1"/>
          <w:color w:val="ff0000"/>
          <w:sz w:val="24"/>
          <w:szCs w:val="24"/>
          <w:shd w:fill="e8f8f5" w:val="clear"/>
        </w:rPr>
      </w:pPr>
      <w:bookmarkStart w:colFirst="0" w:colLast="0" w:name="_wxwpdo4zzdiy" w:id="2"/>
      <w:bookmarkEnd w:id="2"/>
      <w:r w:rsidDel="00000000" w:rsidR="00000000" w:rsidRPr="00000000">
        <w:rPr>
          <w:color w:val="351c75"/>
          <w:rtl w:val="0"/>
        </w:rPr>
        <w:t xml:space="preserve">Challenge 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ff0000"/>
          <w:sz w:val="24"/>
          <w:szCs w:val="24"/>
          <w:shd w:fill="e8f8f5" w:val="clear"/>
          <w:rtl w:val="0"/>
        </w:rPr>
        <w:t xml:space="preserve">Explore the structure and summary of the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shd w:fill="f8f9fa" w:val="clear"/>
          <w:rtl w:val="0"/>
        </w:rPr>
        <w:t xml:space="preserve">mosquito_data</w:t>
      </w:r>
      <w:r w:rsidDel="00000000" w:rsidR="00000000" w:rsidRPr="00000000">
        <w:rPr>
          <w:rFonts w:ascii="Lato" w:cs="Lato" w:eastAsia="Lato" w:hAnsi="Lato"/>
          <w:b w:val="1"/>
          <w:color w:val="ff0000"/>
          <w:sz w:val="24"/>
          <w:szCs w:val="24"/>
          <w:shd w:fill="e8f8f5" w:val="clear"/>
          <w:rtl w:val="0"/>
        </w:rPr>
        <w:t xml:space="preserve"> dataset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dimensions of the data?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column names?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column types?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color w:val="ff0000"/>
          <w:sz w:val="28"/>
          <w:szCs w:val="28"/>
        </w:rPr>
      </w:pPr>
      <w:bookmarkStart w:colFirst="0" w:colLast="0" w:name="_ouhuxdwr2ni" w:id="3"/>
      <w:bookmarkEnd w:id="3"/>
      <w:r w:rsidDel="00000000" w:rsidR="00000000" w:rsidRPr="00000000">
        <w:rPr>
          <w:color w:val="351c75"/>
          <w:rtl w:val="0"/>
        </w:rPr>
        <w:t xml:space="preserve">Challenge 2: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Create R base visualizations of the ‘mosquito_data’ dataset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their any interesting patterns in individual variables/columns?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relationships between variables/columns?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351c75"/>
          <w:sz w:val="32"/>
          <w:szCs w:val="32"/>
          <w:rtl w:val="0"/>
        </w:rPr>
        <w:t xml:space="preserve">Challenge 3: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Create ggplot2 visualizations of the ‘mosquito_data’ dataset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their any interesting patterns in individual variables/columns?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we use the aes() function to view multiple variables in a single plot?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additional geometries that may be useful for visualizing this dataset?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ff0000"/>
          <w:sz w:val="28"/>
          <w:szCs w:val="28"/>
        </w:rPr>
      </w:pPr>
      <w:r w:rsidDel="00000000" w:rsidR="00000000" w:rsidRPr="00000000">
        <w:rPr>
          <w:color w:val="351c75"/>
          <w:sz w:val="32"/>
          <w:szCs w:val="32"/>
          <w:rtl w:val="0"/>
        </w:rPr>
        <w:t xml:space="preserve">Challenge 4: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Create an interactive Map on malaria Occurrence ‘KenyaMalariaGeo’ dataset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