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D9064" w14:textId="77777777" w:rsidR="009B5C15" w:rsidRPr="009B5C15" w:rsidRDefault="009B5C15" w:rsidP="009B5C15">
      <w:pPr>
        <w:shd w:val="clear" w:color="auto" w:fill="FFFFFF"/>
        <w:spacing w:after="0" w:line="480" w:lineRule="atLeast"/>
        <w:textAlignment w:val="baseline"/>
        <w:outlineLvl w:val="1"/>
        <w:rPr>
          <w:rFonts w:eastAsia="Times New Roman" w:cs="Times New Roman"/>
          <w:b/>
          <w:bCs/>
          <w:szCs w:val="24"/>
        </w:rPr>
      </w:pPr>
      <w:r w:rsidRPr="009B5C15">
        <w:rPr>
          <w:rFonts w:eastAsia="Times New Roman" w:cs="Times New Roman"/>
          <w:b/>
          <w:bCs/>
          <w:szCs w:val="24"/>
        </w:rPr>
        <w:t>Diabetes Dataset</w:t>
      </w:r>
    </w:p>
    <w:p w14:paraId="630684D1" w14:textId="52F72E06" w:rsidR="009B5C15" w:rsidRPr="009B5C15" w:rsidRDefault="009B5C15" w:rsidP="009B5C15">
      <w:pPr>
        <w:shd w:val="clear" w:color="auto" w:fill="FFFFFF"/>
        <w:spacing w:after="0" w:line="480" w:lineRule="atLeast"/>
        <w:textAlignment w:val="baseline"/>
        <w:outlineLvl w:val="1"/>
        <w:rPr>
          <w:rFonts w:eastAsia="Times New Roman" w:cs="Times New Roman"/>
          <w:b/>
          <w:bCs/>
          <w:szCs w:val="24"/>
        </w:rPr>
      </w:pPr>
      <w:r w:rsidRPr="009B5C15">
        <w:rPr>
          <w:rFonts w:eastAsia="Times New Roman" w:cs="Times New Roman"/>
          <w:b/>
          <w:bCs/>
          <w:szCs w:val="24"/>
        </w:rPr>
        <w:t>About Dataset</w:t>
      </w:r>
    </w:p>
    <w:p w14:paraId="0C223439" w14:textId="708941F7" w:rsidR="009B5C15" w:rsidRPr="009B5C15" w:rsidRDefault="009B5C15" w:rsidP="009B5C15">
      <w:pPr>
        <w:shd w:val="clear" w:color="auto" w:fill="FFFFFF"/>
        <w:spacing w:after="240" w:line="330" w:lineRule="atLeast"/>
        <w:jc w:val="both"/>
        <w:textAlignment w:val="baseline"/>
        <w:rPr>
          <w:rFonts w:eastAsia="Times New Roman" w:cs="Times New Roman"/>
          <w:szCs w:val="24"/>
        </w:rPr>
      </w:pPr>
      <w:r w:rsidRPr="009B5C15">
        <w:rPr>
          <w:rFonts w:eastAsia="Times New Roman" w:cs="Times New Roman"/>
          <w:szCs w:val="24"/>
        </w:rPr>
        <w:t>This dataset is originally from the National Institute of Diabetes and Digestive and Kidney</w:t>
      </w:r>
      <w:r w:rsidRPr="009B5C15">
        <w:rPr>
          <w:rFonts w:eastAsia="Times New Roman" w:cs="Times New Roman"/>
          <w:szCs w:val="24"/>
        </w:rPr>
        <w:br/>
        <w:t>Diseases. The objective of the dataset is to diagnostically predict whether a patient has diabetes,</w:t>
      </w:r>
      <w:r w:rsidRPr="009B5C15">
        <w:rPr>
          <w:rFonts w:eastAsia="Times New Roman" w:cs="Times New Roman"/>
          <w:szCs w:val="24"/>
        </w:rPr>
        <w:br/>
        <w:t>based on certain diagnostic measurements included in the dataset. Several constraints were placed</w:t>
      </w:r>
      <w:r w:rsidRPr="009B5C15">
        <w:rPr>
          <w:rFonts w:eastAsia="Times New Roman" w:cs="Times New Roman"/>
          <w:szCs w:val="24"/>
        </w:rPr>
        <w:br/>
        <w:t>on the selection of these instances from a larger database. In particular, all patients here are females</w:t>
      </w:r>
      <w:r w:rsidRPr="009B5C15">
        <w:rPr>
          <w:rFonts w:eastAsia="Times New Roman" w:cs="Times New Roman"/>
          <w:szCs w:val="24"/>
        </w:rPr>
        <w:br/>
        <w:t>at least 21 years old of Pima Indian heritage.2</w:t>
      </w:r>
      <w:r w:rsidRPr="009B5C15">
        <w:rPr>
          <w:rFonts w:eastAsia="Times New Roman" w:cs="Times New Roman"/>
          <w:szCs w:val="24"/>
        </w:rPr>
        <w:t xml:space="preserve"> </w:t>
      </w:r>
      <w:r w:rsidRPr="009B5C15">
        <w:rPr>
          <w:rFonts w:eastAsia="Times New Roman" w:cs="Times New Roman"/>
          <w:szCs w:val="24"/>
        </w:rPr>
        <w:t>From the data set in the (.csv) File We can find several variables, some of them are independent</w:t>
      </w:r>
      <w:r w:rsidRPr="009B5C15">
        <w:rPr>
          <w:rFonts w:eastAsia="Times New Roman" w:cs="Times New Roman"/>
          <w:szCs w:val="24"/>
        </w:rPr>
        <w:t xml:space="preserve"> </w:t>
      </w:r>
      <w:r w:rsidRPr="009B5C15">
        <w:rPr>
          <w:rFonts w:eastAsia="Times New Roman" w:cs="Times New Roman"/>
          <w:szCs w:val="24"/>
        </w:rPr>
        <w:t>(several medical predictor variables) and only one target dependent variable (Outcome).</w:t>
      </w:r>
    </w:p>
    <w:p w14:paraId="270C1A7B" w14:textId="48623B27" w:rsidR="009B5C15" w:rsidRPr="009B5C15" w:rsidRDefault="009B5C15" w:rsidP="009B5C15">
      <w:pPr>
        <w:spacing w:after="0" w:line="240" w:lineRule="auto"/>
        <w:textAlignment w:val="baseline"/>
        <w:rPr>
          <w:rFonts w:eastAsia="Times New Roman" w:cs="Times New Roman"/>
          <w:szCs w:val="24"/>
        </w:rPr>
      </w:pPr>
    </w:p>
    <w:p w14:paraId="1660A46C" w14:textId="77777777" w:rsidR="009B5C15" w:rsidRPr="009B5C15" w:rsidRDefault="009B5C15" w:rsidP="009B5C15">
      <w:pPr>
        <w:spacing w:after="240" w:line="330" w:lineRule="atLeast"/>
        <w:textAlignment w:val="baseline"/>
        <w:rPr>
          <w:rFonts w:eastAsia="Times New Roman" w:cs="Times New Roman"/>
          <w:szCs w:val="24"/>
        </w:rPr>
      </w:pPr>
      <w:r w:rsidRPr="009B5C15">
        <w:rPr>
          <w:rFonts w:eastAsia="Times New Roman" w:cs="Times New Roman"/>
          <w:szCs w:val="24"/>
        </w:rPr>
        <w:t>Information about dataset attributes -</w:t>
      </w:r>
    </w:p>
    <w:p w14:paraId="14907E81" w14:textId="77777777" w:rsidR="009B5C15" w:rsidRPr="009B5C15" w:rsidRDefault="009B5C15" w:rsidP="009B5C15">
      <w:pPr>
        <w:spacing w:after="240" w:line="330" w:lineRule="atLeast"/>
        <w:textAlignment w:val="baseline"/>
        <w:rPr>
          <w:rFonts w:eastAsia="Times New Roman" w:cs="Times New Roman"/>
          <w:szCs w:val="24"/>
        </w:rPr>
      </w:pPr>
      <w:r w:rsidRPr="009B5C15">
        <w:rPr>
          <w:rFonts w:eastAsia="Times New Roman" w:cs="Times New Roman"/>
          <w:szCs w:val="24"/>
        </w:rPr>
        <w:t>Pregnancies: To express the Number of pregnancies</w:t>
      </w:r>
    </w:p>
    <w:p w14:paraId="0651E858" w14:textId="77777777" w:rsidR="009B5C15" w:rsidRPr="009B5C15" w:rsidRDefault="009B5C15" w:rsidP="009B5C15">
      <w:pPr>
        <w:spacing w:after="240" w:line="330" w:lineRule="atLeast"/>
        <w:textAlignment w:val="baseline"/>
        <w:rPr>
          <w:rFonts w:eastAsia="Times New Roman" w:cs="Times New Roman"/>
          <w:szCs w:val="24"/>
        </w:rPr>
      </w:pPr>
      <w:r w:rsidRPr="009B5C15">
        <w:rPr>
          <w:rFonts w:eastAsia="Times New Roman" w:cs="Times New Roman"/>
          <w:szCs w:val="24"/>
        </w:rPr>
        <w:t>Glucose: To express the Glucose level in blood</w:t>
      </w:r>
    </w:p>
    <w:p w14:paraId="0F4B2468" w14:textId="7B8415B1" w:rsidR="009B5C15" w:rsidRPr="009B5C15" w:rsidRDefault="009B5C15" w:rsidP="009B5C15">
      <w:pPr>
        <w:spacing w:after="240" w:line="330" w:lineRule="atLeast"/>
        <w:textAlignment w:val="baseline"/>
        <w:rPr>
          <w:rFonts w:eastAsia="Times New Roman" w:cs="Times New Roman"/>
          <w:szCs w:val="24"/>
        </w:rPr>
      </w:pPr>
      <w:r w:rsidRPr="009B5C15">
        <w:rPr>
          <w:rFonts w:eastAsia="Times New Roman" w:cs="Times New Roman"/>
          <w:szCs w:val="24"/>
        </w:rPr>
        <w:t>Blood</w:t>
      </w:r>
      <w:r w:rsidRPr="009B5C15">
        <w:rPr>
          <w:rFonts w:eastAsia="Times New Roman" w:cs="Times New Roman"/>
          <w:szCs w:val="24"/>
        </w:rPr>
        <w:t xml:space="preserve"> </w:t>
      </w:r>
      <w:r w:rsidRPr="009B5C15">
        <w:rPr>
          <w:rFonts w:eastAsia="Times New Roman" w:cs="Times New Roman"/>
          <w:szCs w:val="24"/>
        </w:rPr>
        <w:t>Pressure: To express the Blood pressure measurement</w:t>
      </w:r>
    </w:p>
    <w:p w14:paraId="50C0523E" w14:textId="15410EEE" w:rsidR="009B5C15" w:rsidRPr="009B5C15" w:rsidRDefault="009B5C15" w:rsidP="009B5C15">
      <w:pPr>
        <w:spacing w:after="240" w:line="330" w:lineRule="atLeast"/>
        <w:textAlignment w:val="baseline"/>
        <w:rPr>
          <w:rFonts w:eastAsia="Times New Roman" w:cs="Times New Roman"/>
          <w:szCs w:val="24"/>
        </w:rPr>
      </w:pPr>
      <w:r w:rsidRPr="009B5C15">
        <w:rPr>
          <w:rFonts w:eastAsia="Times New Roman" w:cs="Times New Roman"/>
          <w:szCs w:val="24"/>
        </w:rPr>
        <w:t>Skin</w:t>
      </w:r>
      <w:r w:rsidRPr="009B5C15">
        <w:rPr>
          <w:rFonts w:eastAsia="Times New Roman" w:cs="Times New Roman"/>
          <w:szCs w:val="24"/>
        </w:rPr>
        <w:t xml:space="preserve"> </w:t>
      </w:r>
      <w:r w:rsidRPr="009B5C15">
        <w:rPr>
          <w:rFonts w:eastAsia="Times New Roman" w:cs="Times New Roman"/>
          <w:szCs w:val="24"/>
        </w:rPr>
        <w:t>Thickness: To express the thickness of the skin</w:t>
      </w:r>
    </w:p>
    <w:p w14:paraId="7D1FF1A8" w14:textId="77777777" w:rsidR="009B5C15" w:rsidRPr="009B5C15" w:rsidRDefault="009B5C15" w:rsidP="009B5C15">
      <w:pPr>
        <w:spacing w:after="240" w:line="330" w:lineRule="atLeast"/>
        <w:textAlignment w:val="baseline"/>
        <w:rPr>
          <w:rFonts w:eastAsia="Times New Roman" w:cs="Times New Roman"/>
          <w:szCs w:val="24"/>
        </w:rPr>
      </w:pPr>
      <w:r w:rsidRPr="009B5C15">
        <w:rPr>
          <w:rFonts w:eastAsia="Times New Roman" w:cs="Times New Roman"/>
          <w:szCs w:val="24"/>
        </w:rPr>
        <w:t>Insulin: To express the Insulin level in blood</w:t>
      </w:r>
    </w:p>
    <w:p w14:paraId="4D86B1C4" w14:textId="77777777" w:rsidR="009B5C15" w:rsidRPr="009B5C15" w:rsidRDefault="009B5C15" w:rsidP="009B5C15">
      <w:pPr>
        <w:spacing w:after="240" w:line="330" w:lineRule="atLeast"/>
        <w:textAlignment w:val="baseline"/>
        <w:rPr>
          <w:rFonts w:eastAsia="Times New Roman" w:cs="Times New Roman"/>
          <w:szCs w:val="24"/>
        </w:rPr>
      </w:pPr>
      <w:r w:rsidRPr="009B5C15">
        <w:rPr>
          <w:rFonts w:eastAsia="Times New Roman" w:cs="Times New Roman"/>
          <w:szCs w:val="24"/>
        </w:rPr>
        <w:t>BMI: To express the Body mass index</w:t>
      </w:r>
    </w:p>
    <w:p w14:paraId="435E903C" w14:textId="543101E4" w:rsidR="009B5C15" w:rsidRPr="009B5C15" w:rsidRDefault="009B5C15" w:rsidP="009B5C15">
      <w:pPr>
        <w:spacing w:after="240" w:line="330" w:lineRule="atLeast"/>
        <w:textAlignment w:val="baseline"/>
        <w:rPr>
          <w:rFonts w:eastAsia="Times New Roman" w:cs="Times New Roman"/>
          <w:szCs w:val="24"/>
        </w:rPr>
      </w:pPr>
      <w:r w:rsidRPr="009B5C15">
        <w:rPr>
          <w:rFonts w:eastAsia="Times New Roman" w:cs="Times New Roman"/>
          <w:szCs w:val="24"/>
        </w:rPr>
        <w:t>Diabetes</w:t>
      </w:r>
      <w:r w:rsidRPr="009B5C15">
        <w:rPr>
          <w:rFonts w:eastAsia="Times New Roman" w:cs="Times New Roman"/>
          <w:szCs w:val="24"/>
        </w:rPr>
        <w:t xml:space="preserve"> </w:t>
      </w:r>
      <w:r w:rsidRPr="009B5C15">
        <w:rPr>
          <w:rFonts w:eastAsia="Times New Roman" w:cs="Times New Roman"/>
          <w:szCs w:val="24"/>
        </w:rPr>
        <w:t>Pedigree</w:t>
      </w:r>
      <w:r w:rsidRPr="009B5C15">
        <w:rPr>
          <w:rFonts w:eastAsia="Times New Roman" w:cs="Times New Roman"/>
          <w:szCs w:val="24"/>
        </w:rPr>
        <w:t xml:space="preserve"> </w:t>
      </w:r>
      <w:r w:rsidRPr="009B5C15">
        <w:rPr>
          <w:rFonts w:eastAsia="Times New Roman" w:cs="Times New Roman"/>
          <w:szCs w:val="24"/>
        </w:rPr>
        <w:t>Function: To express the Diabetes percentage</w:t>
      </w:r>
    </w:p>
    <w:p w14:paraId="1DD01415" w14:textId="77777777" w:rsidR="009B5C15" w:rsidRPr="009B5C15" w:rsidRDefault="009B5C15" w:rsidP="009B5C15">
      <w:pPr>
        <w:spacing w:after="240" w:line="330" w:lineRule="atLeast"/>
        <w:textAlignment w:val="baseline"/>
        <w:rPr>
          <w:rFonts w:eastAsia="Times New Roman" w:cs="Times New Roman"/>
          <w:szCs w:val="24"/>
        </w:rPr>
      </w:pPr>
      <w:r w:rsidRPr="009B5C15">
        <w:rPr>
          <w:rFonts w:eastAsia="Times New Roman" w:cs="Times New Roman"/>
          <w:szCs w:val="24"/>
        </w:rPr>
        <w:t>Age: To express the age</w:t>
      </w:r>
    </w:p>
    <w:p w14:paraId="05E2C62E" w14:textId="3AA46959" w:rsidR="00AA27F9" w:rsidRPr="009B5C15" w:rsidRDefault="009B5C15" w:rsidP="009B5C15">
      <w:pPr>
        <w:spacing w:after="240" w:line="330" w:lineRule="atLeast"/>
        <w:textAlignment w:val="baseline"/>
        <w:rPr>
          <w:rFonts w:eastAsia="Times New Roman" w:cs="Times New Roman"/>
          <w:szCs w:val="24"/>
        </w:rPr>
      </w:pPr>
      <w:r w:rsidRPr="009B5C15">
        <w:rPr>
          <w:rFonts w:eastAsia="Times New Roman" w:cs="Times New Roman"/>
          <w:szCs w:val="24"/>
        </w:rPr>
        <w:t>Outcome: To express the final result 1 is Yes and 0 is No</w:t>
      </w:r>
    </w:p>
    <w:sectPr w:rsidR="00AA27F9" w:rsidRPr="009B5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Q1NjMwM7MwMbAwNTFR0lEKTi0uzszPAykwrAUAPglI9iwAAAA="/>
  </w:docVars>
  <w:rsids>
    <w:rsidRoot w:val="009B5C15"/>
    <w:rsid w:val="009B5C15"/>
    <w:rsid w:val="00A375F2"/>
    <w:rsid w:val="00AA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B760"/>
  <w15:chartTrackingRefBased/>
  <w15:docId w15:val="{DD1D4A34-8D35-4762-AE73-5F450E52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5F2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9B5C1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5C1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B5C1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sc-bbkkde">
    <w:name w:val="sc-bbkkde"/>
    <w:basedOn w:val="DefaultParagraphFont"/>
    <w:rsid w:val="009B5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5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852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2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0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2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9130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lumumba victor</dc:creator>
  <cp:keywords/>
  <dc:description/>
  <cp:lastModifiedBy>lumumba victor</cp:lastModifiedBy>
  <cp:revision>1</cp:revision>
  <dcterms:created xsi:type="dcterms:W3CDTF">2024-05-30T09:47:00Z</dcterms:created>
  <dcterms:modified xsi:type="dcterms:W3CDTF">2024-05-30T09:49:00Z</dcterms:modified>
</cp:coreProperties>
</file>