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3.png" ContentType="image/png"/>
  <Override PartName="/word/media/rId49.png" ContentType="image/png"/>
  <Override PartName="/word/media/rId5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and</w:t>
      </w:r>
      <w:r>
        <w:t xml:space="preserve"> </w:t>
      </w:r>
      <w:r>
        <w:t xml:space="preserve">Predicting</w:t>
      </w:r>
      <w:r>
        <w:t xml:space="preserve"> </w:t>
      </w:r>
      <w:r>
        <w:t xml:space="preserve">Wine</w:t>
      </w:r>
      <w:r>
        <w:t xml:space="preserve"> </w:t>
      </w:r>
      <w:r>
        <w:t xml:space="preserve">Quality:</w:t>
      </w:r>
      <w:r>
        <w:t xml:space="preserve"> </w:t>
      </w:r>
      <w:r>
        <w:t xml:space="preserve">Machine</w:t>
      </w:r>
      <w:r>
        <w:t xml:space="preserve"> </w:t>
      </w:r>
      <w:r>
        <w:t xml:space="preserve">Learning</w:t>
      </w:r>
      <w:r>
        <w:t xml:space="preserve"> </w:t>
      </w:r>
      <w:r>
        <w:t xml:space="preserve">Approach</w:t>
      </w:r>
    </w:p>
    <w:p>
      <w:pPr>
        <w:pStyle w:val="Author"/>
      </w:pPr>
      <w:r>
        <w:t xml:space="preserve">Lumumba</w:t>
      </w:r>
      <w:r>
        <w:t xml:space="preserve"> </w:t>
      </w:r>
      <w:r>
        <w:t xml:space="preserve">Wandera</w:t>
      </w:r>
      <w:r>
        <w:t xml:space="preserve"> </w:t>
      </w:r>
      <w:r>
        <w:t xml:space="preserve">Victor</w:t>
      </w:r>
    </w:p>
    <w:p>
      <w:pPr>
        <w:pStyle w:val="Date"/>
      </w:pPr>
      <w:r>
        <w:t xml:space="preserve">2024-05-02</w:t>
      </w:r>
    </w:p>
    <w:p>
      <w:r>
        <w:br w:type="page"/>
      </w:r>
    </w:p>
    <w:bookmarkStart w:id="29" w:name="modeling-and-predicting-diabetes"/>
    <w:p>
      <w:pPr>
        <w:pStyle w:val="Heading1"/>
      </w:pPr>
      <w:r>
        <w:t xml:space="preserve">Modeling and predicting diabetes</w:t>
      </w:r>
    </w:p>
    <w:bookmarkStart w:id="20" w:name="introduction"/>
    <w:p>
      <w:pPr>
        <w:pStyle w:val="Heading2"/>
      </w:pPr>
      <w:r>
        <w:t xml:space="preserve">Introduction</w:t>
      </w:r>
    </w:p>
    <w:p>
      <w:pPr>
        <w:pStyle w:val="FirstParagraph"/>
      </w:pPr>
      <w:r>
        <w:t xml:space="preserve">The quality of the wine is influenced by a number of factors including but not limited to sensory characteristics and chemical composition. It is in the interest of the manufacture to determine what affects the quality of wine. In this study, we employ machine learning method to model and predict quality of the wine based on the physicochemical attributes. The data set used in this study is obtained from Kaggle website with variable including acidity, volatilize acidity, citric acid, residual sugar, chloride, free sulfuric dioxide, total sulfuric dioxide, density, pH, sulphates and alcohol content. The dependent variable for the study is the quality of the wine.</w:t>
      </w:r>
    </w:p>
    <w:p>
      <w:pPr>
        <w:pStyle w:val="BodyText"/>
      </w:pPr>
      <w:r>
        <w:t xml:space="preserve">The application of machine learning in this study provides power tools analyzing and modeling wine quality. By doing so, this paper aims at evaluating the relationship between chemical composition and their effect on the quality of the wine. This algorithm will help determine the most appropriate machine learning technique that can help classify and model wine according their respective quality categories. In this study, wine quality will be categorized into three main categories, that is,</w:t>
      </w:r>
      <w:r>
        <w:t xml:space="preserve"> </w:t>
      </w:r>
      <w:r>
        <w:t xml:space="preserve">“</w:t>
      </w:r>
      <w:r>
        <w:t xml:space="preserve">bad</w:t>
      </w:r>
      <w:r>
        <w:t xml:space="preserve">”</w:t>
      </w:r>
      <w:r>
        <w:t xml:space="preserve">,</w:t>
      </w:r>
      <w:r>
        <w:t xml:space="preserve"> </w:t>
      </w:r>
      <w:r>
        <w:t xml:space="preserve">“</w:t>
      </w:r>
      <w:r>
        <w:t xml:space="preserve">average</w:t>
      </w:r>
      <w:r>
        <w:t xml:space="preserve">”</w:t>
      </w:r>
      <w:r>
        <w:t xml:space="preserve">, and</w:t>
      </w:r>
      <w:r>
        <w:t xml:space="preserve"> </w:t>
      </w:r>
      <w:r>
        <w:t xml:space="preserve">“</w:t>
      </w:r>
      <w:r>
        <w:t xml:space="preserve">good</w:t>
      </w:r>
      <w:r>
        <w:t xml:space="preserve">”</w:t>
      </w:r>
      <w:r>
        <w:t xml:space="preserve">.</w:t>
      </w:r>
    </w:p>
    <w:bookmarkEnd w:id="20"/>
    <w:bookmarkStart w:id="21" w:name="objectives"/>
    <w:p>
      <w:pPr>
        <w:pStyle w:val="Heading2"/>
      </w:pPr>
      <w:r>
        <w:t xml:space="preserve">Objectives</w:t>
      </w:r>
    </w:p>
    <w:p>
      <w:pPr>
        <w:pStyle w:val="FirstParagraph"/>
      </w:pPr>
      <w:r>
        <w:t xml:space="preserve">This study is guided by the following objectives</w:t>
      </w:r>
      <w:r>
        <w:t xml:space="preserve"> </w:t>
      </w:r>
      <w:r>
        <w:t xml:space="preserve">* To evaluate the performance of various machine learning algorithms, which include Naive Bayes, k-Nearest Neighbors (kNN), Hierachical clustering and K-Means Clustering in modeling classification of wine quality</w:t>
      </w:r>
    </w:p>
    <w:p>
      <w:pPr>
        <w:numPr>
          <w:ilvl w:val="0"/>
          <w:numId w:val="1001"/>
        </w:numPr>
        <w:pStyle w:val="Compact"/>
      </w:pPr>
      <w:r>
        <w:t xml:space="preserve">Assessing the effectiveness of the developed models in classifying and predicting the quality of the wine.</w:t>
      </w:r>
    </w:p>
    <w:bookmarkEnd w:id="21"/>
    <w:bookmarkStart w:id="23" w:name="methodology"/>
    <w:p>
      <w:pPr>
        <w:pStyle w:val="Heading2"/>
      </w:pPr>
      <w:r>
        <w:t xml:space="preserve">Methodology</w:t>
      </w:r>
    </w:p>
    <w:p>
      <w:pPr>
        <w:pStyle w:val="FirstParagraph"/>
      </w:pPr>
      <w:r>
        <w:t xml:space="preserve">This study employed the use of secondary data (Red Wine Data) obtained from Kaggle website. (</w:t>
      </w:r>
      <w:hyperlink r:id="rId22">
        <w:r>
          <w:rPr>
            <w:rStyle w:val="Hyperlink"/>
          </w:rPr>
          <w:t xml:space="preserve">http://archive.ics.uci.edu/ml/machine-learning-databases/wine-quality/winequality-white.csv</w:t>
        </w:r>
      </w:hyperlink>
      <w:r>
        <w:t xml:space="preserve">) The dataset used comprised the chemical characteristics of the wine and the quality of the wine.</w:t>
      </w:r>
      <w:r>
        <w:t xml:space="preserve"> </w:t>
      </w:r>
      <w:r>
        <w:t xml:space="preserve">The machine learning applied in this study include the following;</w:t>
      </w:r>
    </w:p>
    <w:p>
      <w:pPr>
        <w:numPr>
          <w:ilvl w:val="0"/>
          <w:numId w:val="1002"/>
        </w:numPr>
      </w:pPr>
      <w:r>
        <w:t xml:space="preserve">Classification and Regression Tree (CART): CART is a decision tree algorithm that recursively splits the data into subsets based on the value of predictor variables. At each step, it chooses the variable that best splits the data, resulting in a tree-like structure where the leaves represent the predicted outcome.</w:t>
      </w:r>
    </w:p>
    <w:p>
      <w:pPr>
        <w:numPr>
          <w:ilvl w:val="0"/>
          <w:numId w:val="1002"/>
        </w:numPr>
      </w:pPr>
      <w:r>
        <w:t xml:space="preserve">Random Forest: Random Forest is an ensemble machine learning method constructed from various decision trees to create one classification and prediction algorithm.</w:t>
      </w:r>
    </w:p>
    <w:p>
      <w:pPr>
        <w:numPr>
          <w:ilvl w:val="0"/>
          <w:numId w:val="1002"/>
        </w:numPr>
      </w:pPr>
      <w:r>
        <w:t xml:space="preserve">k-Nearest Neighbors: This algorithm is a non-parametric machine learning algorithm thta classifies an individual based on the k-Nearest neighbors.</w:t>
      </w:r>
    </w:p>
    <w:p>
      <w:pPr>
        <w:numPr>
          <w:ilvl w:val="0"/>
          <w:numId w:val="1002"/>
        </w:numPr>
      </w:pPr>
      <w:r>
        <w:t xml:space="preserve">Support Vector Machine (SVM): SVM is a supervised learning algorithm used for classification and regression tasks. It works by finding the hyper-plane that best separates the classes in the feature space. Using this algorithm, three kernels options are always specified, that is Sigmoid, Linear and Polynomial, however, in many instance, linear kernel has always outperformed the sigmoid and polynomial kernel.</w:t>
      </w:r>
    </w:p>
    <w:p>
      <w:pPr>
        <w:numPr>
          <w:ilvl w:val="0"/>
          <w:numId w:val="1002"/>
        </w:numPr>
      </w:pPr>
      <w:r>
        <w:t xml:space="preserve">Naive Bayes Classifier: This is based on Bayes’ theorem to classify individual, holding the assumption that feature are independent</w:t>
      </w:r>
    </w:p>
    <w:bookmarkEnd w:id="23"/>
    <w:bookmarkStart w:id="28" w:name="results"/>
    <w:p>
      <w:pPr>
        <w:pStyle w:val="Heading2"/>
      </w:pPr>
      <w:r>
        <w:t xml:space="preserve">Results</w:t>
      </w:r>
    </w:p>
    <w:bookmarkStart w:id="24" w:name="load-the-required-libraries"/>
    <w:p>
      <w:pPr>
        <w:pStyle w:val="Heading3"/>
      </w:pPr>
      <w:r>
        <w:t xml:space="preserve">Load the Required Libraries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(recipes)</w:t>
      </w:r>
      <w:r>
        <w:br/>
      </w:r>
      <w:r>
        <w:rPr>
          <w:rStyle w:val="FunctionTok"/>
        </w:rPr>
        <w:t xml:space="preserve">library</w:t>
      </w:r>
      <w:r>
        <w:rPr>
          <w:rStyle w:val="NormalTok"/>
        </w:rPr>
        <w:t xml:space="preserve">(lava)</w:t>
      </w:r>
      <w:r>
        <w:br/>
      </w:r>
      <w:r>
        <w:rPr>
          <w:rStyle w:val="FunctionTok"/>
        </w:rPr>
        <w:t xml:space="preserve">library</w:t>
      </w:r>
      <w:r>
        <w:rPr>
          <w:rStyle w:val="NormalTok"/>
        </w:rPr>
        <w:t xml:space="preserve">(sjmisc)</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(hardhat)</w:t>
      </w:r>
      <w:r>
        <w:br/>
      </w:r>
      <w:r>
        <w:rPr>
          <w:rStyle w:val="FunctionTok"/>
        </w:rPr>
        <w:t xml:space="preserve">library</w:t>
      </w:r>
      <w:r>
        <w:rPr>
          <w:rStyle w:val="NormalTok"/>
        </w:rPr>
        <w:t xml:space="preserve">(ipred)</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(wakefield)</w:t>
      </w:r>
      <w:r>
        <w:br/>
      </w:r>
      <w:r>
        <w:rPr>
          <w:rStyle w:val="FunctionTok"/>
        </w:rPr>
        <w:t xml:space="preserve">library</w:t>
      </w:r>
      <w:r>
        <w:rPr>
          <w:rStyle w:val="NormalTok"/>
        </w:rPr>
        <w:t xml:space="preserve">(kknn)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(splines2)</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(splines2)</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(tune)</w:t>
      </w:r>
      <w:r>
        <w:br/>
      </w:r>
      <w:r>
        <w:rPr>
          <w:rStyle w:val="FunctionTok"/>
        </w:rPr>
        <w:t xml:space="preserve">library</w:t>
      </w:r>
      <w:r>
        <w:rPr>
          <w:rStyle w:val="NormalTok"/>
        </w:rPr>
        <w:t xml:space="preserve">(TunePareto)</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(predict3d)</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(DescTools)</w:t>
      </w:r>
      <w:r>
        <w:br/>
      </w:r>
      <w:r>
        <w:rPr>
          <w:rStyle w:val="FunctionTok"/>
        </w:rPr>
        <w:t xml:space="preserve">library</w:t>
      </w:r>
      <w:r>
        <w:rPr>
          <w:rStyle w:val="NormalTok"/>
        </w:rPr>
        <w:t xml:space="preserve">(nortest) </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(sjmisc)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(stargazer)</w:t>
      </w:r>
    </w:p>
    <w:bookmarkEnd w:id="24"/>
    <w:bookmarkStart w:id="25" w:name="load-the-data"/>
    <w:p>
      <w:pPr>
        <w:pStyle w:val="Heading3"/>
      </w:pPr>
      <w:r>
        <w:t xml:space="preserve">Load the Data</w:t>
      </w:r>
    </w:p>
    <w:p>
      <w:pPr>
        <w:pStyle w:val="SourceCode"/>
      </w:pPr>
      <w:r>
        <w:rPr>
          <w:rStyle w:val="NormalTok"/>
        </w:rPr>
        <w:t xml:space="preserve">winequality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"winequality-red.csv"</w:t>
      </w:r>
      <w:r>
        <w:rPr>
          <w:rStyle w:val="NormalTok"/>
        </w:rPr>
        <w:t xml:space="preserve">)</w:t>
      </w:r>
      <w:r>
        <w:br/>
      </w:r>
      <w:r>
        <w:rPr>
          <w:rStyle w:val="FunctionTok"/>
        </w:rPr>
        <w:t xml:space="preserve">attach</w:t>
      </w:r>
      <w:r>
        <w:rPr>
          <w:rStyle w:val="NormalTok"/>
        </w:rPr>
        <w:t xml:space="preserve">(winequality)</w:t>
      </w:r>
      <w:r>
        <w:br/>
      </w:r>
      <w:r>
        <w:rPr>
          <w:rStyle w:val="FunctionTok"/>
        </w:rPr>
        <w:t xml:space="preserve">head</w:t>
      </w:r>
      <w:r>
        <w:rPr>
          <w:rStyle w:val="NormalTok"/>
        </w:rPr>
        <w:t xml:space="preserve">(winequality,</w:t>
      </w:r>
      <w:r>
        <w:rPr>
          <w:rStyle w:val="DecValTok"/>
        </w:rPr>
        <w:t xml:space="preserve">5</w:t>
      </w:r>
      <w:r>
        <w:rPr>
          <w:rStyle w:val="NormalTok"/>
        </w:rPr>
        <w:t xml:space="preserve">)</w:t>
      </w:r>
    </w:p>
    <w:p>
      <w:pPr>
        <w:pStyle w:val="SourceCode"/>
      </w:pPr>
      <w:r>
        <w:rPr>
          <w:rStyle w:val="VerbatimChar"/>
        </w:rPr>
        <w:t xml:space="preserve">  fixed.acidity volatile.acidity citric.acid residual.sugar chlorides</w:t>
      </w:r>
      <w:r>
        <w:br/>
      </w:r>
      <w:r>
        <w:rPr>
          <w:rStyle w:val="VerbatimChar"/>
        </w:rPr>
        <w:t xml:space="preserve">1           7.4             0.70        0.00            1.9     0.076</w:t>
      </w:r>
      <w:r>
        <w:br/>
      </w:r>
      <w:r>
        <w:rPr>
          <w:rStyle w:val="VerbatimChar"/>
        </w:rPr>
        <w:t xml:space="preserve">2           7.8             0.88        0.00            2.6     0.098</w:t>
      </w:r>
      <w:r>
        <w:br/>
      </w:r>
      <w:r>
        <w:rPr>
          <w:rStyle w:val="VerbatimChar"/>
        </w:rPr>
        <w:t xml:space="preserve">3           7.8             0.76        0.04            2.3     0.092</w:t>
      </w:r>
      <w:r>
        <w:br/>
      </w:r>
      <w:r>
        <w:rPr>
          <w:rStyle w:val="VerbatimChar"/>
        </w:rPr>
        <w:t xml:space="preserve">4          11.2             0.28        0.56            1.9     0.075</w:t>
      </w:r>
      <w:r>
        <w:br/>
      </w:r>
      <w:r>
        <w:rPr>
          <w:rStyle w:val="VerbatimChar"/>
        </w:rPr>
        <w:t xml:space="preserve">5           7.4             0.70        0.00            1.9     0.076</w:t>
      </w:r>
      <w:r>
        <w:br/>
      </w:r>
      <w:r>
        <w:rPr>
          <w:rStyle w:val="VerbatimChar"/>
        </w:rPr>
        <w:t xml:space="preserve">  free.sulfur.dioxide total.sulfur.dioxide density   pH sulphates alcohol</w:t>
      </w:r>
      <w:r>
        <w:br/>
      </w:r>
      <w:r>
        <w:rPr>
          <w:rStyle w:val="VerbatimChar"/>
        </w:rPr>
        <w:t xml:space="preserve">1                  11                   34  0.9978 3.51      0.56     9.4</w:t>
      </w:r>
      <w:r>
        <w:br/>
      </w:r>
      <w:r>
        <w:rPr>
          <w:rStyle w:val="VerbatimChar"/>
        </w:rPr>
        <w:t xml:space="preserve">2                  25                   67  0.9968 3.20      0.68     9.8</w:t>
      </w:r>
      <w:r>
        <w:br/>
      </w:r>
      <w:r>
        <w:rPr>
          <w:rStyle w:val="VerbatimChar"/>
        </w:rPr>
        <w:t xml:space="preserve">3                  15                   54  0.9970 3.26      0.65     9.8</w:t>
      </w:r>
      <w:r>
        <w:br/>
      </w:r>
      <w:r>
        <w:rPr>
          <w:rStyle w:val="VerbatimChar"/>
        </w:rPr>
        <w:t xml:space="preserve">4                  17                   60  0.9980 3.16      0.58     9.8</w:t>
      </w:r>
      <w:r>
        <w:br/>
      </w:r>
      <w:r>
        <w:rPr>
          <w:rStyle w:val="VerbatimChar"/>
        </w:rPr>
        <w:t xml:space="preserve">5                  11                   34  0.9978 3.51      0.56     9.4</w:t>
      </w:r>
      <w:r>
        <w:br/>
      </w:r>
      <w:r>
        <w:rPr>
          <w:rStyle w:val="VerbatimChar"/>
        </w:rPr>
        <w:t xml:space="preserve">  quality</w:t>
      </w:r>
      <w:r>
        <w:br/>
      </w:r>
      <w:r>
        <w:rPr>
          <w:rStyle w:val="VerbatimChar"/>
        </w:rPr>
        <w:t xml:space="preserve">1       5</w:t>
      </w:r>
      <w:r>
        <w:br/>
      </w:r>
      <w:r>
        <w:rPr>
          <w:rStyle w:val="VerbatimChar"/>
        </w:rPr>
        <w:t xml:space="preserve">2       5</w:t>
      </w:r>
      <w:r>
        <w:br/>
      </w:r>
      <w:r>
        <w:rPr>
          <w:rStyle w:val="VerbatimChar"/>
        </w:rPr>
        <w:t xml:space="preserve">3       5</w:t>
      </w:r>
      <w:r>
        <w:br/>
      </w:r>
      <w:r>
        <w:rPr>
          <w:rStyle w:val="VerbatimChar"/>
        </w:rPr>
        <w:t xml:space="preserve">4       6</w:t>
      </w:r>
      <w:r>
        <w:br/>
      </w:r>
      <w:r>
        <w:rPr>
          <w:rStyle w:val="VerbatimChar"/>
        </w:rPr>
        <w:t xml:space="preserve">5       5</w:t>
      </w:r>
    </w:p>
    <w:bookmarkEnd w:id="25"/>
    <w:bookmarkStart w:id="26" w:name="summary-statistics"/>
    <w:p>
      <w:pPr>
        <w:pStyle w:val="Heading3"/>
      </w:pPr>
      <w:r>
        <w:t xml:space="preserve">Summary Statistics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describeBy</w:t>
      </w:r>
      <w:r>
        <w:rPr>
          <w:rStyle w:val="NormalTok"/>
        </w:rPr>
        <w:t xml:space="preserve">(winequality[])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br/>
      </w:r>
      <w:r>
        <w:rPr>
          <w:rStyle w:val="NormalTok"/>
        </w:rPr>
        <w:t xml:space="preserve">)</w:t>
      </w:r>
    </w:p>
    <w:tbl>
      <w:tblPr>
        <w:tblStyle w:val="Table"/>
        <w:tblW w:type="pct" w:w="5000"/>
        <w:tblLook w:firstRow="1" w:lastRow="0" w:firstColumn="0" w:lastColumn="0" w:noHBand="0" w:noVBand="0" w:val="0020"/>
        <w:jc w:val="start"/>
      </w:tblPr>
      <w:tblGrid>
        <w:gridCol w:w="1630"/>
        <w:gridCol w:w="388"/>
        <w:gridCol w:w="388"/>
        <w:gridCol w:w="465"/>
        <w:gridCol w:w="465"/>
        <w:gridCol w:w="543"/>
        <w:gridCol w:w="621"/>
        <w:gridCol w:w="465"/>
        <w:gridCol w:w="388"/>
        <w:gridCol w:w="543"/>
        <w:gridCol w:w="543"/>
        <w:gridCol w:w="388"/>
        <w:gridCol w:w="698"/>
        <w:gridCol w:w="388"/>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fixed.acidity</w:t>
            </w:r>
          </w:p>
        </w:tc>
        <w:tc>
          <w:tcPr/>
          <w:p>
            <w:pPr>
              <w:pStyle w:val="Compact"/>
              <w:jc w:val="right"/>
            </w:pPr>
            <w:r>
              <w:t xml:space="preserve">1</w:t>
            </w:r>
          </w:p>
        </w:tc>
        <w:tc>
          <w:tcPr/>
          <w:p>
            <w:pPr>
              <w:pStyle w:val="Compact"/>
              <w:jc w:val="right"/>
            </w:pPr>
            <w:r>
              <w:t xml:space="preserve">1599</w:t>
            </w:r>
          </w:p>
        </w:tc>
        <w:tc>
          <w:tcPr/>
          <w:p>
            <w:pPr>
              <w:pStyle w:val="Compact"/>
              <w:jc w:val="right"/>
            </w:pPr>
            <w:r>
              <w:t xml:space="preserve">8.32</w:t>
            </w:r>
          </w:p>
        </w:tc>
        <w:tc>
          <w:tcPr/>
          <w:p>
            <w:pPr>
              <w:pStyle w:val="Compact"/>
              <w:jc w:val="right"/>
            </w:pPr>
            <w:r>
              <w:t xml:space="preserve">1.74</w:t>
            </w:r>
          </w:p>
        </w:tc>
        <w:tc>
          <w:tcPr/>
          <w:p>
            <w:pPr>
              <w:pStyle w:val="Compact"/>
              <w:jc w:val="right"/>
            </w:pPr>
            <w:r>
              <w:t xml:space="preserve">7.90</w:t>
            </w:r>
          </w:p>
        </w:tc>
        <w:tc>
          <w:tcPr/>
          <w:p>
            <w:pPr>
              <w:pStyle w:val="Compact"/>
              <w:jc w:val="right"/>
            </w:pPr>
            <w:r>
              <w:t xml:space="preserve">8.15</w:t>
            </w:r>
          </w:p>
        </w:tc>
        <w:tc>
          <w:tcPr/>
          <w:p>
            <w:pPr>
              <w:pStyle w:val="Compact"/>
              <w:jc w:val="right"/>
            </w:pPr>
            <w:r>
              <w:t xml:space="preserve">1.48</w:t>
            </w:r>
          </w:p>
        </w:tc>
        <w:tc>
          <w:tcPr/>
          <w:p>
            <w:pPr>
              <w:pStyle w:val="Compact"/>
              <w:jc w:val="right"/>
            </w:pPr>
            <w:r>
              <w:t xml:space="preserve">4.60</w:t>
            </w:r>
          </w:p>
        </w:tc>
        <w:tc>
          <w:tcPr/>
          <w:p>
            <w:pPr>
              <w:pStyle w:val="Compact"/>
              <w:jc w:val="right"/>
            </w:pPr>
            <w:r>
              <w:t xml:space="preserve">15.90</w:t>
            </w:r>
          </w:p>
        </w:tc>
        <w:tc>
          <w:tcPr/>
          <w:p>
            <w:pPr>
              <w:pStyle w:val="Compact"/>
              <w:jc w:val="right"/>
            </w:pPr>
            <w:r>
              <w:t xml:space="preserve">11.30</w:t>
            </w:r>
          </w:p>
        </w:tc>
        <w:tc>
          <w:tcPr/>
          <w:p>
            <w:pPr>
              <w:pStyle w:val="Compact"/>
              <w:jc w:val="right"/>
            </w:pPr>
            <w:r>
              <w:t xml:space="preserve">0.98</w:t>
            </w:r>
          </w:p>
        </w:tc>
        <w:tc>
          <w:tcPr/>
          <w:p>
            <w:pPr>
              <w:pStyle w:val="Compact"/>
              <w:jc w:val="right"/>
            </w:pPr>
            <w:r>
              <w:t xml:space="preserve">1.12</w:t>
            </w:r>
          </w:p>
        </w:tc>
        <w:tc>
          <w:tcPr/>
          <w:p>
            <w:pPr>
              <w:pStyle w:val="Compact"/>
              <w:jc w:val="right"/>
            </w:pPr>
            <w:r>
              <w:t xml:space="preserve">0.04</w:t>
            </w:r>
          </w:p>
        </w:tc>
      </w:tr>
      <w:tr>
        <w:tc>
          <w:tcPr/>
          <w:p>
            <w:pPr>
              <w:pStyle w:val="Compact"/>
              <w:jc w:val="left"/>
            </w:pPr>
            <w:r>
              <w:t xml:space="preserve">volatile.acidity</w:t>
            </w:r>
          </w:p>
        </w:tc>
        <w:tc>
          <w:tcPr/>
          <w:p>
            <w:pPr>
              <w:pStyle w:val="Compact"/>
              <w:jc w:val="right"/>
            </w:pPr>
            <w:r>
              <w:t xml:space="preserve">2</w:t>
            </w:r>
          </w:p>
        </w:tc>
        <w:tc>
          <w:tcPr/>
          <w:p>
            <w:pPr>
              <w:pStyle w:val="Compact"/>
              <w:jc w:val="right"/>
            </w:pPr>
            <w:r>
              <w:t xml:space="preserve">1599</w:t>
            </w:r>
          </w:p>
        </w:tc>
        <w:tc>
          <w:tcPr/>
          <w:p>
            <w:pPr>
              <w:pStyle w:val="Compact"/>
              <w:jc w:val="right"/>
            </w:pPr>
            <w:r>
              <w:t xml:space="preserve">0.53</w:t>
            </w:r>
          </w:p>
        </w:tc>
        <w:tc>
          <w:tcPr/>
          <w:p>
            <w:pPr>
              <w:pStyle w:val="Compact"/>
              <w:jc w:val="right"/>
            </w:pPr>
            <w:r>
              <w:t xml:space="preserve">0.18</w:t>
            </w:r>
          </w:p>
        </w:tc>
        <w:tc>
          <w:tcPr/>
          <w:p>
            <w:pPr>
              <w:pStyle w:val="Compact"/>
              <w:jc w:val="right"/>
            </w:pPr>
            <w:r>
              <w:t xml:space="preserve">0.52</w:t>
            </w:r>
          </w:p>
        </w:tc>
        <w:tc>
          <w:tcPr/>
          <w:p>
            <w:pPr>
              <w:pStyle w:val="Compact"/>
              <w:jc w:val="right"/>
            </w:pPr>
            <w:r>
              <w:t xml:space="preserve">0.52</w:t>
            </w:r>
          </w:p>
        </w:tc>
        <w:tc>
          <w:tcPr/>
          <w:p>
            <w:pPr>
              <w:pStyle w:val="Compact"/>
              <w:jc w:val="right"/>
            </w:pPr>
            <w:r>
              <w:t xml:space="preserve">0.18</w:t>
            </w:r>
          </w:p>
        </w:tc>
        <w:tc>
          <w:tcPr/>
          <w:p>
            <w:pPr>
              <w:pStyle w:val="Compact"/>
              <w:jc w:val="right"/>
            </w:pPr>
            <w:r>
              <w:t xml:space="preserve">0.12</w:t>
            </w:r>
          </w:p>
        </w:tc>
        <w:tc>
          <w:tcPr/>
          <w:p>
            <w:pPr>
              <w:pStyle w:val="Compact"/>
              <w:jc w:val="right"/>
            </w:pPr>
            <w:r>
              <w:t xml:space="preserve">1.58</w:t>
            </w:r>
          </w:p>
        </w:tc>
        <w:tc>
          <w:tcPr/>
          <w:p>
            <w:pPr>
              <w:pStyle w:val="Compact"/>
              <w:jc w:val="right"/>
            </w:pPr>
            <w:r>
              <w:t xml:space="preserve">1.46</w:t>
            </w:r>
          </w:p>
        </w:tc>
        <w:tc>
          <w:tcPr/>
          <w:p>
            <w:pPr>
              <w:pStyle w:val="Compact"/>
              <w:jc w:val="right"/>
            </w:pPr>
            <w:r>
              <w:t xml:space="preserve">0.67</w:t>
            </w:r>
          </w:p>
        </w:tc>
        <w:tc>
          <w:tcPr/>
          <w:p>
            <w:pPr>
              <w:pStyle w:val="Compact"/>
              <w:jc w:val="right"/>
            </w:pPr>
            <w:r>
              <w:t xml:space="preserve">1.21</w:t>
            </w:r>
          </w:p>
        </w:tc>
        <w:tc>
          <w:tcPr/>
          <w:p>
            <w:pPr>
              <w:pStyle w:val="Compact"/>
              <w:jc w:val="right"/>
            </w:pPr>
            <w:r>
              <w:t xml:space="preserve">0.00</w:t>
            </w:r>
          </w:p>
        </w:tc>
      </w:tr>
      <w:tr>
        <w:tc>
          <w:tcPr/>
          <w:p>
            <w:pPr>
              <w:pStyle w:val="Compact"/>
              <w:jc w:val="left"/>
            </w:pPr>
            <w:r>
              <w:t xml:space="preserve">citric.acid</w:t>
            </w:r>
          </w:p>
        </w:tc>
        <w:tc>
          <w:tcPr/>
          <w:p>
            <w:pPr>
              <w:pStyle w:val="Compact"/>
              <w:jc w:val="right"/>
            </w:pPr>
            <w:r>
              <w:t xml:space="preserve">3</w:t>
            </w:r>
          </w:p>
        </w:tc>
        <w:tc>
          <w:tcPr/>
          <w:p>
            <w:pPr>
              <w:pStyle w:val="Compact"/>
              <w:jc w:val="right"/>
            </w:pPr>
            <w:r>
              <w:t xml:space="preserve">1599</w:t>
            </w:r>
          </w:p>
        </w:tc>
        <w:tc>
          <w:tcPr/>
          <w:p>
            <w:pPr>
              <w:pStyle w:val="Compact"/>
              <w:jc w:val="right"/>
            </w:pPr>
            <w:r>
              <w:t xml:space="preserve">0.27</w:t>
            </w:r>
          </w:p>
        </w:tc>
        <w:tc>
          <w:tcPr/>
          <w:p>
            <w:pPr>
              <w:pStyle w:val="Compact"/>
              <w:jc w:val="right"/>
            </w:pPr>
            <w:r>
              <w:t xml:space="preserve">0.19</w:t>
            </w:r>
          </w:p>
        </w:tc>
        <w:tc>
          <w:tcPr/>
          <w:p>
            <w:pPr>
              <w:pStyle w:val="Compact"/>
              <w:jc w:val="right"/>
            </w:pPr>
            <w:r>
              <w:t xml:space="preserve">0.26</w:t>
            </w:r>
          </w:p>
        </w:tc>
        <w:tc>
          <w:tcPr/>
          <w:p>
            <w:pPr>
              <w:pStyle w:val="Compact"/>
              <w:jc w:val="right"/>
            </w:pPr>
            <w:r>
              <w:t xml:space="preserve">0.26</w:t>
            </w:r>
          </w:p>
        </w:tc>
        <w:tc>
          <w:tcPr/>
          <w:p>
            <w:pPr>
              <w:pStyle w:val="Compact"/>
              <w:jc w:val="right"/>
            </w:pPr>
            <w:r>
              <w:t xml:space="preserve">0.25</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0.32</w:t>
            </w:r>
          </w:p>
        </w:tc>
        <w:tc>
          <w:tcPr/>
          <w:p>
            <w:pPr>
              <w:pStyle w:val="Compact"/>
              <w:jc w:val="right"/>
            </w:pPr>
            <w:r>
              <w:t xml:space="preserve">-0.79</w:t>
            </w:r>
          </w:p>
        </w:tc>
        <w:tc>
          <w:tcPr/>
          <w:p>
            <w:pPr>
              <w:pStyle w:val="Compact"/>
              <w:jc w:val="right"/>
            </w:pPr>
            <w:r>
              <w:t xml:space="preserve">0.00</w:t>
            </w:r>
          </w:p>
        </w:tc>
      </w:tr>
      <w:tr>
        <w:tc>
          <w:tcPr/>
          <w:p>
            <w:pPr>
              <w:pStyle w:val="Compact"/>
              <w:jc w:val="left"/>
            </w:pPr>
            <w:r>
              <w:t xml:space="preserve">residual.sugar</w:t>
            </w:r>
          </w:p>
        </w:tc>
        <w:tc>
          <w:tcPr/>
          <w:p>
            <w:pPr>
              <w:pStyle w:val="Compact"/>
              <w:jc w:val="right"/>
            </w:pPr>
            <w:r>
              <w:t xml:space="preserve">4</w:t>
            </w:r>
          </w:p>
        </w:tc>
        <w:tc>
          <w:tcPr/>
          <w:p>
            <w:pPr>
              <w:pStyle w:val="Compact"/>
              <w:jc w:val="right"/>
            </w:pPr>
            <w:r>
              <w:t xml:space="preserve">1599</w:t>
            </w:r>
          </w:p>
        </w:tc>
        <w:tc>
          <w:tcPr/>
          <w:p>
            <w:pPr>
              <w:pStyle w:val="Compact"/>
              <w:jc w:val="right"/>
            </w:pPr>
            <w:r>
              <w:t xml:space="preserve">2.54</w:t>
            </w:r>
          </w:p>
        </w:tc>
        <w:tc>
          <w:tcPr/>
          <w:p>
            <w:pPr>
              <w:pStyle w:val="Compact"/>
              <w:jc w:val="right"/>
            </w:pPr>
            <w:r>
              <w:t xml:space="preserve">1.41</w:t>
            </w:r>
          </w:p>
        </w:tc>
        <w:tc>
          <w:tcPr/>
          <w:p>
            <w:pPr>
              <w:pStyle w:val="Compact"/>
              <w:jc w:val="right"/>
            </w:pPr>
            <w:r>
              <w:t xml:space="preserve">2.20</w:t>
            </w:r>
          </w:p>
        </w:tc>
        <w:tc>
          <w:tcPr/>
          <w:p>
            <w:pPr>
              <w:pStyle w:val="Compact"/>
              <w:jc w:val="right"/>
            </w:pPr>
            <w:r>
              <w:t xml:space="preserve">2.26</w:t>
            </w:r>
          </w:p>
        </w:tc>
        <w:tc>
          <w:tcPr/>
          <w:p>
            <w:pPr>
              <w:pStyle w:val="Compact"/>
              <w:jc w:val="right"/>
            </w:pPr>
            <w:r>
              <w:t xml:space="preserve">0.44</w:t>
            </w:r>
          </w:p>
        </w:tc>
        <w:tc>
          <w:tcPr/>
          <w:p>
            <w:pPr>
              <w:pStyle w:val="Compact"/>
              <w:jc w:val="right"/>
            </w:pPr>
            <w:r>
              <w:t xml:space="preserve">0.90</w:t>
            </w:r>
          </w:p>
        </w:tc>
        <w:tc>
          <w:tcPr/>
          <w:p>
            <w:pPr>
              <w:pStyle w:val="Compact"/>
              <w:jc w:val="right"/>
            </w:pPr>
            <w:r>
              <w:t xml:space="preserve">15.50</w:t>
            </w:r>
          </w:p>
        </w:tc>
        <w:tc>
          <w:tcPr/>
          <w:p>
            <w:pPr>
              <w:pStyle w:val="Compact"/>
              <w:jc w:val="right"/>
            </w:pPr>
            <w:r>
              <w:t xml:space="preserve">14.60</w:t>
            </w:r>
          </w:p>
        </w:tc>
        <w:tc>
          <w:tcPr/>
          <w:p>
            <w:pPr>
              <w:pStyle w:val="Compact"/>
              <w:jc w:val="right"/>
            </w:pPr>
            <w:r>
              <w:t xml:space="preserve">4.53</w:t>
            </w:r>
          </w:p>
        </w:tc>
        <w:tc>
          <w:tcPr/>
          <w:p>
            <w:pPr>
              <w:pStyle w:val="Compact"/>
              <w:jc w:val="right"/>
            </w:pPr>
            <w:r>
              <w:t xml:space="preserve">28.49</w:t>
            </w:r>
          </w:p>
        </w:tc>
        <w:tc>
          <w:tcPr/>
          <w:p>
            <w:pPr>
              <w:pStyle w:val="Compact"/>
              <w:jc w:val="right"/>
            </w:pPr>
            <w:r>
              <w:t xml:space="preserve">0.04</w:t>
            </w:r>
          </w:p>
        </w:tc>
      </w:tr>
      <w:tr>
        <w:tc>
          <w:tcPr/>
          <w:p>
            <w:pPr>
              <w:pStyle w:val="Compact"/>
              <w:jc w:val="left"/>
            </w:pPr>
            <w:r>
              <w:t xml:space="preserve">chlorides</w:t>
            </w:r>
          </w:p>
        </w:tc>
        <w:tc>
          <w:tcPr/>
          <w:p>
            <w:pPr>
              <w:pStyle w:val="Compact"/>
              <w:jc w:val="right"/>
            </w:pPr>
            <w:r>
              <w:t xml:space="preserve">5</w:t>
            </w:r>
          </w:p>
        </w:tc>
        <w:tc>
          <w:tcPr/>
          <w:p>
            <w:pPr>
              <w:pStyle w:val="Compact"/>
              <w:jc w:val="right"/>
            </w:pPr>
            <w:r>
              <w:t xml:space="preserve">1599</w:t>
            </w:r>
          </w:p>
        </w:tc>
        <w:tc>
          <w:tcPr/>
          <w:p>
            <w:pPr>
              <w:pStyle w:val="Compact"/>
              <w:jc w:val="right"/>
            </w:pPr>
            <w:r>
              <w:t xml:space="preserve">0.09</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0.61</w:t>
            </w:r>
          </w:p>
        </w:tc>
        <w:tc>
          <w:tcPr/>
          <w:p>
            <w:pPr>
              <w:pStyle w:val="Compact"/>
              <w:jc w:val="right"/>
            </w:pPr>
            <w:r>
              <w:t xml:space="preserve">0.60</w:t>
            </w:r>
          </w:p>
        </w:tc>
        <w:tc>
          <w:tcPr/>
          <w:p>
            <w:pPr>
              <w:pStyle w:val="Compact"/>
              <w:jc w:val="right"/>
            </w:pPr>
            <w:r>
              <w:t xml:space="preserve">5.67</w:t>
            </w:r>
          </w:p>
        </w:tc>
        <w:tc>
          <w:tcPr/>
          <w:p>
            <w:pPr>
              <w:pStyle w:val="Compact"/>
              <w:jc w:val="right"/>
            </w:pPr>
            <w:r>
              <w:t xml:space="preserve">41.53</w:t>
            </w:r>
          </w:p>
        </w:tc>
        <w:tc>
          <w:tcPr/>
          <w:p>
            <w:pPr>
              <w:pStyle w:val="Compact"/>
              <w:jc w:val="right"/>
            </w:pPr>
            <w:r>
              <w:t xml:space="preserve">0.00</w:t>
            </w:r>
          </w:p>
        </w:tc>
      </w:tr>
      <w:tr>
        <w:tc>
          <w:tcPr/>
          <w:p>
            <w:pPr>
              <w:pStyle w:val="Compact"/>
              <w:jc w:val="left"/>
            </w:pPr>
            <w:r>
              <w:t xml:space="preserve">free.sulfur.dioxide</w:t>
            </w:r>
          </w:p>
        </w:tc>
        <w:tc>
          <w:tcPr/>
          <w:p>
            <w:pPr>
              <w:pStyle w:val="Compact"/>
              <w:jc w:val="right"/>
            </w:pPr>
            <w:r>
              <w:t xml:space="preserve">6</w:t>
            </w:r>
          </w:p>
        </w:tc>
        <w:tc>
          <w:tcPr/>
          <w:p>
            <w:pPr>
              <w:pStyle w:val="Compact"/>
              <w:jc w:val="right"/>
            </w:pPr>
            <w:r>
              <w:t xml:space="preserve">1599</w:t>
            </w:r>
          </w:p>
        </w:tc>
        <w:tc>
          <w:tcPr/>
          <w:p>
            <w:pPr>
              <w:pStyle w:val="Compact"/>
              <w:jc w:val="right"/>
            </w:pPr>
            <w:r>
              <w:t xml:space="preserve">15.87</w:t>
            </w:r>
          </w:p>
        </w:tc>
        <w:tc>
          <w:tcPr/>
          <w:p>
            <w:pPr>
              <w:pStyle w:val="Compact"/>
              <w:jc w:val="right"/>
            </w:pPr>
            <w:r>
              <w:t xml:space="preserve">10.46</w:t>
            </w:r>
          </w:p>
        </w:tc>
        <w:tc>
          <w:tcPr/>
          <w:p>
            <w:pPr>
              <w:pStyle w:val="Compact"/>
              <w:jc w:val="right"/>
            </w:pPr>
            <w:r>
              <w:t xml:space="preserve">14.00</w:t>
            </w:r>
          </w:p>
        </w:tc>
        <w:tc>
          <w:tcPr/>
          <w:p>
            <w:pPr>
              <w:pStyle w:val="Compact"/>
              <w:jc w:val="right"/>
            </w:pPr>
            <w:r>
              <w:t xml:space="preserve">14.58</w:t>
            </w:r>
          </w:p>
        </w:tc>
        <w:tc>
          <w:tcPr/>
          <w:p>
            <w:pPr>
              <w:pStyle w:val="Compact"/>
              <w:jc w:val="right"/>
            </w:pPr>
            <w:r>
              <w:t xml:space="preserve">10.38</w:t>
            </w:r>
          </w:p>
        </w:tc>
        <w:tc>
          <w:tcPr/>
          <w:p>
            <w:pPr>
              <w:pStyle w:val="Compact"/>
              <w:jc w:val="right"/>
            </w:pPr>
            <w:r>
              <w:t xml:space="preserve">1.00</w:t>
            </w:r>
          </w:p>
        </w:tc>
        <w:tc>
          <w:tcPr/>
          <w:p>
            <w:pPr>
              <w:pStyle w:val="Compact"/>
              <w:jc w:val="right"/>
            </w:pPr>
            <w:r>
              <w:t xml:space="preserve">72.00</w:t>
            </w:r>
          </w:p>
        </w:tc>
        <w:tc>
          <w:tcPr/>
          <w:p>
            <w:pPr>
              <w:pStyle w:val="Compact"/>
              <w:jc w:val="right"/>
            </w:pPr>
            <w:r>
              <w:t xml:space="preserve">71.00</w:t>
            </w:r>
          </w:p>
        </w:tc>
        <w:tc>
          <w:tcPr/>
          <w:p>
            <w:pPr>
              <w:pStyle w:val="Compact"/>
              <w:jc w:val="right"/>
            </w:pPr>
            <w:r>
              <w:t xml:space="preserve">1.25</w:t>
            </w:r>
          </w:p>
        </w:tc>
        <w:tc>
          <w:tcPr/>
          <w:p>
            <w:pPr>
              <w:pStyle w:val="Compact"/>
              <w:jc w:val="right"/>
            </w:pPr>
            <w:r>
              <w:t xml:space="preserve">2.01</w:t>
            </w:r>
          </w:p>
        </w:tc>
        <w:tc>
          <w:tcPr/>
          <w:p>
            <w:pPr>
              <w:pStyle w:val="Compact"/>
              <w:jc w:val="right"/>
            </w:pPr>
            <w:r>
              <w:t xml:space="preserve">0.26</w:t>
            </w:r>
          </w:p>
        </w:tc>
      </w:tr>
      <w:tr>
        <w:tc>
          <w:tcPr/>
          <w:p>
            <w:pPr>
              <w:pStyle w:val="Compact"/>
              <w:jc w:val="left"/>
            </w:pPr>
            <w:r>
              <w:t xml:space="preserve">total.sulfur.dioxide</w:t>
            </w:r>
          </w:p>
        </w:tc>
        <w:tc>
          <w:tcPr/>
          <w:p>
            <w:pPr>
              <w:pStyle w:val="Compact"/>
              <w:jc w:val="right"/>
            </w:pPr>
            <w:r>
              <w:t xml:space="preserve">7</w:t>
            </w:r>
          </w:p>
        </w:tc>
        <w:tc>
          <w:tcPr/>
          <w:p>
            <w:pPr>
              <w:pStyle w:val="Compact"/>
              <w:jc w:val="right"/>
            </w:pPr>
            <w:r>
              <w:t xml:space="preserve">1599</w:t>
            </w:r>
          </w:p>
        </w:tc>
        <w:tc>
          <w:tcPr/>
          <w:p>
            <w:pPr>
              <w:pStyle w:val="Compact"/>
              <w:jc w:val="right"/>
            </w:pPr>
            <w:r>
              <w:t xml:space="preserve">46.47</w:t>
            </w:r>
          </w:p>
        </w:tc>
        <w:tc>
          <w:tcPr/>
          <w:p>
            <w:pPr>
              <w:pStyle w:val="Compact"/>
              <w:jc w:val="right"/>
            </w:pPr>
            <w:r>
              <w:t xml:space="preserve">32.90</w:t>
            </w:r>
          </w:p>
        </w:tc>
        <w:tc>
          <w:tcPr/>
          <w:p>
            <w:pPr>
              <w:pStyle w:val="Compact"/>
              <w:jc w:val="right"/>
            </w:pPr>
            <w:r>
              <w:t xml:space="preserve">38.00</w:t>
            </w:r>
          </w:p>
        </w:tc>
        <w:tc>
          <w:tcPr/>
          <w:p>
            <w:pPr>
              <w:pStyle w:val="Compact"/>
              <w:jc w:val="right"/>
            </w:pPr>
            <w:r>
              <w:t xml:space="preserve">41.84</w:t>
            </w:r>
          </w:p>
        </w:tc>
        <w:tc>
          <w:tcPr/>
          <w:p>
            <w:pPr>
              <w:pStyle w:val="Compact"/>
              <w:jc w:val="right"/>
            </w:pPr>
            <w:r>
              <w:t xml:space="preserve">26.69</w:t>
            </w:r>
          </w:p>
        </w:tc>
        <w:tc>
          <w:tcPr/>
          <w:p>
            <w:pPr>
              <w:pStyle w:val="Compact"/>
              <w:jc w:val="right"/>
            </w:pPr>
            <w:r>
              <w:t xml:space="preserve">6.00</w:t>
            </w:r>
          </w:p>
        </w:tc>
        <w:tc>
          <w:tcPr/>
          <w:p>
            <w:pPr>
              <w:pStyle w:val="Compact"/>
              <w:jc w:val="right"/>
            </w:pPr>
            <w:r>
              <w:t xml:space="preserve">289.00</w:t>
            </w:r>
          </w:p>
        </w:tc>
        <w:tc>
          <w:tcPr/>
          <w:p>
            <w:pPr>
              <w:pStyle w:val="Compact"/>
              <w:jc w:val="right"/>
            </w:pPr>
            <w:r>
              <w:t xml:space="preserve">283.00</w:t>
            </w:r>
          </w:p>
        </w:tc>
        <w:tc>
          <w:tcPr/>
          <w:p>
            <w:pPr>
              <w:pStyle w:val="Compact"/>
              <w:jc w:val="right"/>
            </w:pPr>
            <w:r>
              <w:t xml:space="preserve">1.51</w:t>
            </w:r>
          </w:p>
        </w:tc>
        <w:tc>
          <w:tcPr/>
          <w:p>
            <w:pPr>
              <w:pStyle w:val="Compact"/>
              <w:jc w:val="right"/>
            </w:pPr>
            <w:r>
              <w:t xml:space="preserve">3.79</w:t>
            </w:r>
          </w:p>
        </w:tc>
        <w:tc>
          <w:tcPr/>
          <w:p>
            <w:pPr>
              <w:pStyle w:val="Compact"/>
              <w:jc w:val="right"/>
            </w:pPr>
            <w:r>
              <w:t xml:space="preserve">0.82</w:t>
            </w:r>
          </w:p>
        </w:tc>
      </w:tr>
      <w:tr>
        <w:tc>
          <w:tcPr/>
          <w:p>
            <w:pPr>
              <w:pStyle w:val="Compact"/>
              <w:jc w:val="left"/>
            </w:pPr>
            <w:r>
              <w:t xml:space="preserve">density</w:t>
            </w:r>
          </w:p>
        </w:tc>
        <w:tc>
          <w:tcPr/>
          <w:p>
            <w:pPr>
              <w:pStyle w:val="Compact"/>
              <w:jc w:val="right"/>
            </w:pPr>
            <w:r>
              <w:t xml:space="preserve">8</w:t>
            </w:r>
          </w:p>
        </w:tc>
        <w:tc>
          <w:tcPr/>
          <w:p>
            <w:pPr>
              <w:pStyle w:val="Compact"/>
              <w:jc w:val="right"/>
            </w:pPr>
            <w:r>
              <w:t xml:space="preserve">1599</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0.99</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0.92</w:t>
            </w:r>
          </w:p>
        </w:tc>
        <w:tc>
          <w:tcPr/>
          <w:p>
            <w:pPr>
              <w:pStyle w:val="Compact"/>
              <w:jc w:val="right"/>
            </w:pPr>
            <w:r>
              <w:t xml:space="preserve">0.00</w:t>
            </w:r>
          </w:p>
        </w:tc>
      </w:tr>
      <w:tr>
        <w:tc>
          <w:tcPr/>
          <w:p>
            <w:pPr>
              <w:pStyle w:val="Compact"/>
              <w:jc w:val="left"/>
            </w:pPr>
            <w:r>
              <w:t xml:space="preserve">pH</w:t>
            </w:r>
          </w:p>
        </w:tc>
        <w:tc>
          <w:tcPr/>
          <w:p>
            <w:pPr>
              <w:pStyle w:val="Compact"/>
              <w:jc w:val="right"/>
            </w:pPr>
            <w:r>
              <w:t xml:space="preserve">9</w:t>
            </w:r>
          </w:p>
        </w:tc>
        <w:tc>
          <w:tcPr/>
          <w:p>
            <w:pPr>
              <w:pStyle w:val="Compact"/>
              <w:jc w:val="right"/>
            </w:pPr>
            <w:r>
              <w:t xml:space="preserve">1599</w:t>
            </w:r>
          </w:p>
        </w:tc>
        <w:tc>
          <w:tcPr/>
          <w:p>
            <w:pPr>
              <w:pStyle w:val="Compact"/>
              <w:jc w:val="right"/>
            </w:pPr>
            <w:r>
              <w:t xml:space="preserve">3.31</w:t>
            </w:r>
          </w:p>
        </w:tc>
        <w:tc>
          <w:tcPr/>
          <w:p>
            <w:pPr>
              <w:pStyle w:val="Compact"/>
              <w:jc w:val="right"/>
            </w:pPr>
            <w:r>
              <w:t xml:space="preserve">0.15</w:t>
            </w:r>
          </w:p>
        </w:tc>
        <w:tc>
          <w:tcPr/>
          <w:p>
            <w:pPr>
              <w:pStyle w:val="Compact"/>
              <w:jc w:val="right"/>
            </w:pPr>
            <w:r>
              <w:t xml:space="preserve">3.31</w:t>
            </w:r>
          </w:p>
        </w:tc>
        <w:tc>
          <w:tcPr/>
          <w:p>
            <w:pPr>
              <w:pStyle w:val="Compact"/>
              <w:jc w:val="right"/>
            </w:pPr>
            <w:r>
              <w:t xml:space="preserve">3.31</w:t>
            </w:r>
          </w:p>
        </w:tc>
        <w:tc>
          <w:tcPr/>
          <w:p>
            <w:pPr>
              <w:pStyle w:val="Compact"/>
              <w:jc w:val="right"/>
            </w:pPr>
            <w:r>
              <w:t xml:space="preserve">0.15</w:t>
            </w:r>
          </w:p>
        </w:tc>
        <w:tc>
          <w:tcPr/>
          <w:p>
            <w:pPr>
              <w:pStyle w:val="Compact"/>
              <w:jc w:val="right"/>
            </w:pPr>
            <w:r>
              <w:t xml:space="preserve">2.74</w:t>
            </w:r>
          </w:p>
        </w:tc>
        <w:tc>
          <w:tcPr/>
          <w:p>
            <w:pPr>
              <w:pStyle w:val="Compact"/>
              <w:jc w:val="right"/>
            </w:pPr>
            <w:r>
              <w:t xml:space="preserve">4.01</w:t>
            </w:r>
          </w:p>
        </w:tc>
        <w:tc>
          <w:tcPr/>
          <w:p>
            <w:pPr>
              <w:pStyle w:val="Compact"/>
              <w:jc w:val="right"/>
            </w:pPr>
            <w:r>
              <w:t xml:space="preserve">1.27</w:t>
            </w:r>
          </w:p>
        </w:tc>
        <w:tc>
          <w:tcPr/>
          <w:p>
            <w:pPr>
              <w:pStyle w:val="Compact"/>
              <w:jc w:val="right"/>
            </w:pPr>
            <w:r>
              <w:t xml:space="preserve">0.19</w:t>
            </w:r>
          </w:p>
        </w:tc>
        <w:tc>
          <w:tcPr/>
          <w:p>
            <w:pPr>
              <w:pStyle w:val="Compact"/>
              <w:jc w:val="right"/>
            </w:pPr>
            <w:r>
              <w:t xml:space="preserve">0.80</w:t>
            </w:r>
          </w:p>
        </w:tc>
        <w:tc>
          <w:tcPr/>
          <w:p>
            <w:pPr>
              <w:pStyle w:val="Compact"/>
              <w:jc w:val="right"/>
            </w:pPr>
            <w:r>
              <w:t xml:space="preserve">0.00</w:t>
            </w:r>
          </w:p>
        </w:tc>
      </w:tr>
      <w:tr>
        <w:tc>
          <w:tcPr/>
          <w:p>
            <w:pPr>
              <w:pStyle w:val="Compact"/>
              <w:jc w:val="left"/>
            </w:pPr>
            <w:r>
              <w:t xml:space="preserve">sulphates</w:t>
            </w:r>
          </w:p>
        </w:tc>
        <w:tc>
          <w:tcPr/>
          <w:p>
            <w:pPr>
              <w:pStyle w:val="Compact"/>
              <w:jc w:val="right"/>
            </w:pPr>
            <w:r>
              <w:t xml:space="preserve">10</w:t>
            </w:r>
          </w:p>
        </w:tc>
        <w:tc>
          <w:tcPr/>
          <w:p>
            <w:pPr>
              <w:pStyle w:val="Compact"/>
              <w:jc w:val="right"/>
            </w:pPr>
            <w:r>
              <w:t xml:space="preserve">1599</w:t>
            </w:r>
          </w:p>
        </w:tc>
        <w:tc>
          <w:tcPr/>
          <w:p>
            <w:pPr>
              <w:pStyle w:val="Compact"/>
              <w:jc w:val="right"/>
            </w:pPr>
            <w:r>
              <w:t xml:space="preserve">0.66</w:t>
            </w:r>
          </w:p>
        </w:tc>
        <w:tc>
          <w:tcPr/>
          <w:p>
            <w:pPr>
              <w:pStyle w:val="Compact"/>
              <w:jc w:val="right"/>
            </w:pPr>
            <w:r>
              <w:t xml:space="preserve">0.17</w:t>
            </w:r>
          </w:p>
        </w:tc>
        <w:tc>
          <w:tcPr/>
          <w:p>
            <w:pPr>
              <w:pStyle w:val="Compact"/>
              <w:jc w:val="right"/>
            </w:pPr>
            <w:r>
              <w:t xml:space="preserve">0.62</w:t>
            </w:r>
          </w:p>
        </w:tc>
        <w:tc>
          <w:tcPr/>
          <w:p>
            <w:pPr>
              <w:pStyle w:val="Compact"/>
              <w:jc w:val="right"/>
            </w:pPr>
            <w:r>
              <w:t xml:space="preserve">0.64</w:t>
            </w:r>
          </w:p>
        </w:tc>
        <w:tc>
          <w:tcPr/>
          <w:p>
            <w:pPr>
              <w:pStyle w:val="Compact"/>
              <w:jc w:val="right"/>
            </w:pPr>
            <w:r>
              <w:t xml:space="preserve">0.12</w:t>
            </w:r>
          </w:p>
        </w:tc>
        <w:tc>
          <w:tcPr/>
          <w:p>
            <w:pPr>
              <w:pStyle w:val="Compact"/>
              <w:jc w:val="right"/>
            </w:pPr>
            <w:r>
              <w:t xml:space="preserve">0.33</w:t>
            </w:r>
          </w:p>
        </w:tc>
        <w:tc>
          <w:tcPr/>
          <w:p>
            <w:pPr>
              <w:pStyle w:val="Compact"/>
              <w:jc w:val="right"/>
            </w:pPr>
            <w:r>
              <w:t xml:space="preserve">2.00</w:t>
            </w:r>
          </w:p>
        </w:tc>
        <w:tc>
          <w:tcPr/>
          <w:p>
            <w:pPr>
              <w:pStyle w:val="Compact"/>
              <w:jc w:val="right"/>
            </w:pPr>
            <w:r>
              <w:t xml:space="preserve">1.67</w:t>
            </w:r>
          </w:p>
        </w:tc>
        <w:tc>
          <w:tcPr/>
          <w:p>
            <w:pPr>
              <w:pStyle w:val="Compact"/>
              <w:jc w:val="right"/>
            </w:pPr>
            <w:r>
              <w:t xml:space="preserve">2.42</w:t>
            </w:r>
          </w:p>
        </w:tc>
        <w:tc>
          <w:tcPr/>
          <w:p>
            <w:pPr>
              <w:pStyle w:val="Compact"/>
              <w:jc w:val="right"/>
            </w:pPr>
            <w:r>
              <w:t xml:space="preserve">11.66</w:t>
            </w:r>
          </w:p>
        </w:tc>
        <w:tc>
          <w:tcPr/>
          <w:p>
            <w:pPr>
              <w:pStyle w:val="Compact"/>
              <w:jc w:val="right"/>
            </w:pPr>
            <w:r>
              <w:t xml:space="preserve">0.00</w:t>
            </w:r>
          </w:p>
        </w:tc>
      </w:tr>
      <w:tr>
        <w:tc>
          <w:tcPr/>
          <w:p>
            <w:pPr>
              <w:pStyle w:val="Compact"/>
              <w:jc w:val="left"/>
            </w:pPr>
            <w:r>
              <w:t xml:space="preserve">alcohol</w:t>
            </w:r>
          </w:p>
        </w:tc>
        <w:tc>
          <w:tcPr/>
          <w:p>
            <w:pPr>
              <w:pStyle w:val="Compact"/>
              <w:jc w:val="right"/>
            </w:pPr>
            <w:r>
              <w:t xml:space="preserve">11</w:t>
            </w:r>
          </w:p>
        </w:tc>
        <w:tc>
          <w:tcPr/>
          <w:p>
            <w:pPr>
              <w:pStyle w:val="Compact"/>
              <w:jc w:val="right"/>
            </w:pPr>
            <w:r>
              <w:t xml:space="preserve">1599</w:t>
            </w:r>
          </w:p>
        </w:tc>
        <w:tc>
          <w:tcPr/>
          <w:p>
            <w:pPr>
              <w:pStyle w:val="Compact"/>
              <w:jc w:val="right"/>
            </w:pPr>
            <w:r>
              <w:t xml:space="preserve">10.42</w:t>
            </w:r>
          </w:p>
        </w:tc>
        <w:tc>
          <w:tcPr/>
          <w:p>
            <w:pPr>
              <w:pStyle w:val="Compact"/>
              <w:jc w:val="right"/>
            </w:pPr>
            <w:r>
              <w:t xml:space="preserve">1.07</w:t>
            </w:r>
          </w:p>
        </w:tc>
        <w:tc>
          <w:tcPr/>
          <w:p>
            <w:pPr>
              <w:pStyle w:val="Compact"/>
              <w:jc w:val="right"/>
            </w:pPr>
            <w:r>
              <w:t xml:space="preserve">10.20</w:t>
            </w:r>
          </w:p>
        </w:tc>
        <w:tc>
          <w:tcPr/>
          <w:p>
            <w:pPr>
              <w:pStyle w:val="Compact"/>
              <w:jc w:val="right"/>
            </w:pPr>
            <w:r>
              <w:t xml:space="preserve">10.31</w:t>
            </w:r>
          </w:p>
        </w:tc>
        <w:tc>
          <w:tcPr/>
          <w:p>
            <w:pPr>
              <w:pStyle w:val="Compact"/>
              <w:jc w:val="right"/>
            </w:pPr>
            <w:r>
              <w:t xml:space="preserve">1.04</w:t>
            </w:r>
          </w:p>
        </w:tc>
        <w:tc>
          <w:tcPr/>
          <w:p>
            <w:pPr>
              <w:pStyle w:val="Compact"/>
              <w:jc w:val="right"/>
            </w:pPr>
            <w:r>
              <w:t xml:space="preserve">8.40</w:t>
            </w:r>
          </w:p>
        </w:tc>
        <w:tc>
          <w:tcPr/>
          <w:p>
            <w:pPr>
              <w:pStyle w:val="Compact"/>
              <w:jc w:val="right"/>
            </w:pPr>
            <w:r>
              <w:t xml:space="preserve">14.90</w:t>
            </w:r>
          </w:p>
        </w:tc>
        <w:tc>
          <w:tcPr/>
          <w:p>
            <w:pPr>
              <w:pStyle w:val="Compact"/>
              <w:jc w:val="right"/>
            </w:pPr>
            <w:r>
              <w:t xml:space="preserve">6.50</w:t>
            </w:r>
          </w:p>
        </w:tc>
        <w:tc>
          <w:tcPr/>
          <w:p>
            <w:pPr>
              <w:pStyle w:val="Compact"/>
              <w:jc w:val="right"/>
            </w:pPr>
            <w:r>
              <w:t xml:space="preserve">0.86</w:t>
            </w:r>
          </w:p>
        </w:tc>
        <w:tc>
          <w:tcPr/>
          <w:p>
            <w:pPr>
              <w:pStyle w:val="Compact"/>
              <w:jc w:val="right"/>
            </w:pPr>
            <w:r>
              <w:t xml:space="preserve">0.19</w:t>
            </w:r>
          </w:p>
        </w:tc>
        <w:tc>
          <w:tcPr/>
          <w:p>
            <w:pPr>
              <w:pStyle w:val="Compact"/>
              <w:jc w:val="right"/>
            </w:pPr>
            <w:r>
              <w:t xml:space="preserve">0.03</w:t>
            </w:r>
          </w:p>
        </w:tc>
      </w:tr>
      <w:tr>
        <w:tc>
          <w:tcPr/>
          <w:p>
            <w:pPr>
              <w:pStyle w:val="Compact"/>
              <w:jc w:val="left"/>
            </w:pPr>
            <w:r>
              <w:t xml:space="preserve">quality</w:t>
            </w:r>
          </w:p>
        </w:tc>
        <w:tc>
          <w:tcPr/>
          <w:p>
            <w:pPr>
              <w:pStyle w:val="Compact"/>
              <w:jc w:val="right"/>
            </w:pPr>
            <w:r>
              <w:t xml:space="preserve">12</w:t>
            </w:r>
          </w:p>
        </w:tc>
        <w:tc>
          <w:tcPr/>
          <w:p>
            <w:pPr>
              <w:pStyle w:val="Compact"/>
              <w:jc w:val="right"/>
            </w:pPr>
            <w:r>
              <w:t xml:space="preserve">1599</w:t>
            </w:r>
          </w:p>
        </w:tc>
        <w:tc>
          <w:tcPr/>
          <w:p>
            <w:pPr>
              <w:pStyle w:val="Compact"/>
              <w:jc w:val="right"/>
            </w:pPr>
            <w:r>
              <w:t xml:space="preserve">5.64</w:t>
            </w:r>
          </w:p>
        </w:tc>
        <w:tc>
          <w:tcPr/>
          <w:p>
            <w:pPr>
              <w:pStyle w:val="Compact"/>
              <w:jc w:val="right"/>
            </w:pPr>
            <w:r>
              <w:t xml:space="preserve">0.81</w:t>
            </w:r>
          </w:p>
        </w:tc>
        <w:tc>
          <w:tcPr/>
          <w:p>
            <w:pPr>
              <w:pStyle w:val="Compact"/>
              <w:jc w:val="right"/>
            </w:pPr>
            <w:r>
              <w:t xml:space="preserve">6.00</w:t>
            </w:r>
          </w:p>
        </w:tc>
        <w:tc>
          <w:tcPr/>
          <w:p>
            <w:pPr>
              <w:pStyle w:val="Compact"/>
              <w:jc w:val="right"/>
            </w:pPr>
            <w:r>
              <w:t xml:space="preserve">5.59</w:t>
            </w:r>
          </w:p>
        </w:tc>
        <w:tc>
          <w:tcPr/>
          <w:p>
            <w:pPr>
              <w:pStyle w:val="Compact"/>
              <w:jc w:val="right"/>
            </w:pPr>
            <w:r>
              <w:t xml:space="preserve">1.48</w:t>
            </w:r>
          </w:p>
        </w:tc>
        <w:tc>
          <w:tcPr/>
          <w:p>
            <w:pPr>
              <w:pStyle w:val="Compact"/>
              <w:jc w:val="right"/>
            </w:pPr>
            <w:r>
              <w:t xml:space="preserve">3.00</w:t>
            </w:r>
          </w:p>
        </w:tc>
        <w:tc>
          <w:tcPr/>
          <w:p>
            <w:pPr>
              <w:pStyle w:val="Compact"/>
              <w:jc w:val="right"/>
            </w:pPr>
            <w:r>
              <w:t xml:space="preserve">8.00</w:t>
            </w:r>
          </w:p>
        </w:tc>
        <w:tc>
          <w:tcPr/>
          <w:p>
            <w:pPr>
              <w:pStyle w:val="Compact"/>
              <w:jc w:val="right"/>
            </w:pPr>
            <w:r>
              <w:t xml:space="preserve">5.00</w:t>
            </w:r>
          </w:p>
        </w:tc>
        <w:tc>
          <w:tcPr/>
          <w:p>
            <w:pPr>
              <w:pStyle w:val="Compact"/>
              <w:jc w:val="right"/>
            </w:pPr>
            <w:r>
              <w:t xml:space="preserve">0.22</w:t>
            </w:r>
          </w:p>
        </w:tc>
        <w:tc>
          <w:tcPr/>
          <w:p>
            <w:pPr>
              <w:pStyle w:val="Compact"/>
              <w:jc w:val="right"/>
            </w:pPr>
            <w:r>
              <w:t xml:space="preserve">0.29</w:t>
            </w:r>
          </w:p>
        </w:tc>
        <w:tc>
          <w:tcPr/>
          <w:p>
            <w:pPr>
              <w:pStyle w:val="Compact"/>
              <w:jc w:val="right"/>
            </w:pPr>
            <w:r>
              <w:t xml:space="preserve">0.02</w:t>
            </w:r>
          </w:p>
        </w:tc>
      </w:tr>
    </w:tbl>
    <w:p>
      <w:pPr>
        <w:pStyle w:val="BodyText"/>
      </w:pPr>
      <w:r>
        <w:t xml:space="preserve">The mean fixed acidity was 6.85 (SD = 0.84), volatile acidity was 0.28 (SD = 0.10), citric acid was 0.33 (SD = 0.12), residual sugar was 6.39 (SD = 5.07), chlorides were 0.05 (SD = 0.02), free sulfur dioxide was 35.31 (SD = 17.01), total sulfur dioxide was 138.36 (SD = 42.50), density was 0.99 (SD = 0.00), pH was 3.19 (SD = 0.15), sulphates were 0.49 (SD = 0.11), alcohol content was 10.51 (SD = 1.23), and wine quality was 5.88 (SD = 0.89).</w:t>
      </w:r>
    </w:p>
    <w:bookmarkEnd w:id="26"/>
    <w:bookmarkStart w:id="27" w:name="label-the-level-the-dependent-variable"/>
    <w:p>
      <w:pPr>
        <w:pStyle w:val="Heading3"/>
      </w:pPr>
      <w:r>
        <w:t xml:space="preserve">Label the Level the Dependent Variable</w:t>
      </w:r>
    </w:p>
    <w:p>
      <w:pPr>
        <w:pStyle w:val="SourceCode"/>
      </w:pPr>
      <w:r>
        <w:rPr>
          <w:rStyle w:val="CommentTok"/>
        </w:rPr>
        <w:t xml:space="preserve">#Transforming Quality from an Integer to a Factor</w:t>
      </w:r>
      <w:r>
        <w:br/>
      </w:r>
      <w:r>
        <w:rPr>
          <w:rStyle w:val="NormalTok"/>
        </w:rPr>
        <w:t xml:space="preserve">winequality</w:t>
      </w:r>
      <w:r>
        <w:rPr>
          <w:rStyle w:val="SpecialCharTok"/>
        </w:rPr>
        <w:t xml:space="preserve">$</w:t>
      </w:r>
      <w:r>
        <w:rPr>
          <w:rStyle w:val="NormalTok"/>
        </w:rPr>
        <w:t xml:space="preserve">quality </w:t>
      </w:r>
      <w:r>
        <w:rPr>
          <w:rStyle w:val="OtherTok"/>
        </w:rPr>
        <w:t xml:space="preserve">&lt;-</w:t>
      </w:r>
      <w:r>
        <w:rPr>
          <w:rStyle w:val="NormalTok"/>
        </w:rPr>
        <w:t xml:space="preserve"> </w:t>
      </w:r>
      <w:r>
        <w:rPr>
          <w:rStyle w:val="FunctionTok"/>
        </w:rPr>
        <w:t xml:space="preserve">factor</w:t>
      </w:r>
      <w:r>
        <w:rPr>
          <w:rStyle w:val="NormalTok"/>
        </w:rPr>
        <w:t xml:space="preserve">(winequality</w:t>
      </w:r>
      <w:r>
        <w:rPr>
          <w:rStyle w:val="SpecialCharTok"/>
        </w:rPr>
        <w:t xml:space="preserve">$</w:t>
      </w:r>
      <w:r>
        <w:rPr>
          <w:rStyle w:val="NormalTok"/>
        </w:rPr>
        <w:t xml:space="preserve">quality, </w:t>
      </w:r>
      <w:r>
        <w:rPr>
          <w:rStyle w:val="AttributeTok"/>
        </w:rPr>
        <w:t xml:space="preserve">ordered =</w:t>
      </w:r>
      <w:r>
        <w:rPr>
          <w:rStyle w:val="NormalTok"/>
        </w:rPr>
        <w:t xml:space="preserve"> T)</w:t>
      </w:r>
      <w:r>
        <w:br/>
      </w:r>
      <w:r>
        <w:br/>
      </w:r>
      <w:r>
        <w:rPr>
          <w:rStyle w:val="CommentTok"/>
        </w:rPr>
        <w:t xml:space="preserve">#Creating a new Factored Variable called 'Rating'</w:t>
      </w:r>
      <w:r>
        <w:br/>
      </w:r>
      <w:r>
        <w:br/>
      </w:r>
      <w:r>
        <w:rPr>
          <w:rStyle w:val="NormalTok"/>
        </w:rPr>
        <w:t xml:space="preserve">winequality</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ifelse</w:t>
      </w:r>
      <w:r>
        <w:rPr>
          <w:rStyle w:val="NormalTok"/>
        </w:rPr>
        <w:t xml:space="preserve">(winequality</w:t>
      </w:r>
      <w:r>
        <w:rPr>
          <w:rStyle w:val="SpecialCharTok"/>
        </w:rPr>
        <w:t xml:space="preserve">$</w:t>
      </w:r>
      <w:r>
        <w:rPr>
          <w:rStyle w:val="NormalTok"/>
        </w:rPr>
        <w:t xml:space="preserve">quality </w:t>
      </w:r>
      <w:r>
        <w:rPr>
          <w:rStyle w:val="SpecialCharTok"/>
        </w:rPr>
        <w:t xml:space="preserve">&lt;</w:t>
      </w:r>
      <w:r>
        <w:rPr>
          <w:rStyle w:val="NormalTok"/>
        </w:rPr>
        <w:t xml:space="preserve"> </w:t>
      </w:r>
      <w:r>
        <w:rPr>
          <w:rStyle w:val="DecValTok"/>
        </w:rPr>
        <w:t xml:space="preserve">5</w:t>
      </w:r>
      <w:r>
        <w:rPr>
          <w:rStyle w:val="NormalTok"/>
        </w:rPr>
        <w:t xml:space="preserve">, </w:t>
      </w:r>
      <w:r>
        <w:rPr>
          <w:rStyle w:val="StringTok"/>
        </w:rPr>
        <w:t xml:space="preserve">'bad'</w:t>
      </w:r>
      <w:r>
        <w:rPr>
          <w:rStyle w:val="NormalTok"/>
        </w:rPr>
        <w:t xml:space="preserve">, </w:t>
      </w:r>
      <w:r>
        <w:rPr>
          <w:rStyle w:val="FunctionTok"/>
        </w:rPr>
        <w:t xml:space="preserve">ifelse</w:t>
      </w:r>
      <w:r>
        <w:rPr>
          <w:rStyle w:val="NormalTok"/>
        </w:rPr>
        <w:t xml:space="preserve">(</w:t>
      </w:r>
      <w:r>
        <w:br/>
      </w:r>
      <w:r>
        <w:rPr>
          <w:rStyle w:val="NormalTok"/>
        </w:rPr>
        <w:t xml:space="preserve">  winequality</w:t>
      </w:r>
      <w:r>
        <w:rPr>
          <w:rStyle w:val="SpecialCharTok"/>
        </w:rPr>
        <w:t xml:space="preserve">$</w:t>
      </w:r>
      <w:r>
        <w:rPr>
          <w:rStyle w:val="NormalTok"/>
        </w:rPr>
        <w:t xml:space="preserve">quality </w:t>
      </w:r>
      <w:r>
        <w:rPr>
          <w:rStyle w:val="SpecialCharTok"/>
        </w:rPr>
        <w:t xml:space="preserve">&lt;</w:t>
      </w:r>
      <w:r>
        <w:rPr>
          <w:rStyle w:val="NormalTok"/>
        </w:rPr>
        <w:t xml:space="preserve"> </w:t>
      </w:r>
      <w:r>
        <w:rPr>
          <w:rStyle w:val="DecValTok"/>
        </w:rPr>
        <w:t xml:space="preserve">7</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r>
      <w:r>
        <w:br/>
      </w:r>
      <w:r>
        <w:rPr>
          <w:rStyle w:val="NormalTok"/>
        </w:rPr>
        <w:t xml:space="preserve">winequality</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ordered</w:t>
      </w:r>
      <w:r>
        <w:rPr>
          <w:rStyle w:val="NormalTok"/>
        </w:rPr>
        <w:t xml:space="preserve">(winequality</w:t>
      </w:r>
      <w:r>
        <w:rPr>
          <w:rStyle w:val="SpecialCharTok"/>
        </w:rPr>
        <w:t xml:space="preserve">$</w:t>
      </w:r>
      <w:r>
        <w:rPr>
          <w:rStyle w:val="NormalTok"/>
        </w:rPr>
        <w:t xml:space="preserve">rating,</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'bad'</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r>
      <w:r>
        <w:rPr>
          <w:rStyle w:val="FunctionTok"/>
        </w:rPr>
        <w:t xml:space="preserve">head</w:t>
      </w:r>
      <w:r>
        <w:rPr>
          <w:rStyle w:val="NormalTok"/>
        </w:rPr>
        <w:t xml:space="preserve">(winequality,</w:t>
      </w:r>
      <w:r>
        <w:rPr>
          <w:rStyle w:val="DecValTok"/>
        </w:rPr>
        <w:t xml:space="preserve">5</w:t>
      </w:r>
      <w:r>
        <w:rPr>
          <w:rStyle w:val="NormalTok"/>
        </w:rPr>
        <w:t xml:space="preserve">)</w:t>
      </w:r>
    </w:p>
    <w:p>
      <w:pPr>
        <w:pStyle w:val="SourceCode"/>
      </w:pPr>
      <w:r>
        <w:rPr>
          <w:rStyle w:val="VerbatimChar"/>
        </w:rPr>
        <w:t xml:space="preserve">  fixed.acidity volatile.acidity citric.acid residual.sugar chlorides</w:t>
      </w:r>
      <w:r>
        <w:br/>
      </w:r>
      <w:r>
        <w:rPr>
          <w:rStyle w:val="VerbatimChar"/>
        </w:rPr>
        <w:t xml:space="preserve">1           7.4             0.70        0.00            1.9     0.076</w:t>
      </w:r>
      <w:r>
        <w:br/>
      </w:r>
      <w:r>
        <w:rPr>
          <w:rStyle w:val="VerbatimChar"/>
        </w:rPr>
        <w:t xml:space="preserve">2           7.8             0.88        0.00            2.6     0.098</w:t>
      </w:r>
      <w:r>
        <w:br/>
      </w:r>
      <w:r>
        <w:rPr>
          <w:rStyle w:val="VerbatimChar"/>
        </w:rPr>
        <w:t xml:space="preserve">3           7.8             0.76        0.04            2.3     0.092</w:t>
      </w:r>
      <w:r>
        <w:br/>
      </w:r>
      <w:r>
        <w:rPr>
          <w:rStyle w:val="VerbatimChar"/>
        </w:rPr>
        <w:t xml:space="preserve">4          11.2             0.28        0.56            1.9     0.075</w:t>
      </w:r>
      <w:r>
        <w:br/>
      </w:r>
      <w:r>
        <w:rPr>
          <w:rStyle w:val="VerbatimChar"/>
        </w:rPr>
        <w:t xml:space="preserve">5           7.4             0.70        0.00            1.9     0.076</w:t>
      </w:r>
      <w:r>
        <w:br/>
      </w:r>
      <w:r>
        <w:rPr>
          <w:rStyle w:val="VerbatimChar"/>
        </w:rPr>
        <w:t xml:space="preserve">  free.sulfur.dioxide total.sulfur.dioxide density   pH sulphates alcohol</w:t>
      </w:r>
      <w:r>
        <w:br/>
      </w:r>
      <w:r>
        <w:rPr>
          <w:rStyle w:val="VerbatimChar"/>
        </w:rPr>
        <w:t xml:space="preserve">1                  11                   34  0.9978 3.51      0.56     9.4</w:t>
      </w:r>
      <w:r>
        <w:br/>
      </w:r>
      <w:r>
        <w:rPr>
          <w:rStyle w:val="VerbatimChar"/>
        </w:rPr>
        <w:t xml:space="preserve">2                  25                   67  0.9968 3.20      0.68     9.8</w:t>
      </w:r>
      <w:r>
        <w:br/>
      </w:r>
      <w:r>
        <w:rPr>
          <w:rStyle w:val="VerbatimChar"/>
        </w:rPr>
        <w:t xml:space="preserve">3                  15                   54  0.9970 3.26      0.65     9.8</w:t>
      </w:r>
      <w:r>
        <w:br/>
      </w:r>
      <w:r>
        <w:rPr>
          <w:rStyle w:val="VerbatimChar"/>
        </w:rPr>
        <w:t xml:space="preserve">4                  17                   60  0.9980 3.16      0.58     9.8</w:t>
      </w:r>
      <w:r>
        <w:br/>
      </w:r>
      <w:r>
        <w:rPr>
          <w:rStyle w:val="VerbatimChar"/>
        </w:rPr>
        <w:t xml:space="preserve">5                  11                   34  0.9978 3.51      0.56     9.4</w:t>
      </w:r>
      <w:r>
        <w:br/>
      </w:r>
      <w:r>
        <w:rPr>
          <w:rStyle w:val="VerbatimChar"/>
        </w:rPr>
        <w:t xml:space="preserve">  quality  rating</w:t>
      </w:r>
      <w:r>
        <w:br/>
      </w:r>
      <w:r>
        <w:rPr>
          <w:rStyle w:val="VerbatimChar"/>
        </w:rPr>
        <w:t xml:space="preserve">1       5 average</w:t>
      </w:r>
      <w:r>
        <w:br/>
      </w:r>
      <w:r>
        <w:rPr>
          <w:rStyle w:val="VerbatimChar"/>
        </w:rPr>
        <w:t xml:space="preserve">2       5 average</w:t>
      </w:r>
      <w:r>
        <w:br/>
      </w:r>
      <w:r>
        <w:rPr>
          <w:rStyle w:val="VerbatimChar"/>
        </w:rPr>
        <w:t xml:space="preserve">3       5 average</w:t>
      </w:r>
      <w:r>
        <w:br/>
      </w:r>
      <w:r>
        <w:rPr>
          <w:rStyle w:val="VerbatimChar"/>
        </w:rPr>
        <w:t xml:space="preserve">4       6 average</w:t>
      </w:r>
      <w:r>
        <w:br/>
      </w:r>
      <w:r>
        <w:rPr>
          <w:rStyle w:val="VerbatimChar"/>
        </w:rPr>
        <w:t xml:space="preserve">5       5 average</w:t>
      </w:r>
    </w:p>
    <w:bookmarkEnd w:id="27"/>
    <w:bookmarkEnd w:id="28"/>
    <w:bookmarkEnd w:id="29"/>
    <w:bookmarkStart w:id="68" w:name="model-estimation"/>
    <w:p>
      <w:pPr>
        <w:pStyle w:val="Heading1"/>
      </w:pPr>
      <w:r>
        <w:t xml:space="preserve">Model Estimation</w:t>
      </w:r>
    </w:p>
    <w:bookmarkStart w:id="41" w:name="create-a-sample-of-300-observations"/>
    <w:p>
      <w:pPr>
        <w:pStyle w:val="Heading2"/>
      </w:pPr>
      <w:r>
        <w:t xml:space="preserve">Create a Sample of 300 Observations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300</w:t>
      </w:r>
      <w:r>
        <w:br/>
      </w:r>
      <w:r>
        <w:rPr>
          <w:rStyle w:val="NormalTok"/>
        </w:rPr>
        <w:t xml:space="preserve">random_indices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(winequality),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winequality </w:t>
      </w:r>
      <w:r>
        <w:rPr>
          <w:rStyle w:val="OtherTok"/>
        </w:rPr>
        <w:t xml:space="preserve">&lt;-</w:t>
      </w:r>
      <w:r>
        <w:rPr>
          <w:rStyle w:val="NormalTok"/>
        </w:rPr>
        <w:t xml:space="preserve"> winequality[random_indices, ]</w:t>
      </w:r>
      <w:r>
        <w:br/>
      </w:r>
      <w:r>
        <w:rPr>
          <w:rStyle w:val="FunctionTok"/>
        </w:rPr>
        <w:t xml:space="preserve">head</w:t>
      </w:r>
      <w:r>
        <w:rPr>
          <w:rStyle w:val="NormalTok"/>
        </w:rPr>
        <w:t xml:space="preserve">(winequality,</w:t>
      </w:r>
      <w:r>
        <w:rPr>
          <w:rStyle w:val="DecValTok"/>
        </w:rPr>
        <w:t xml:space="preserve">10</w:t>
      </w:r>
      <w:r>
        <w:rPr>
          <w:rStyle w:val="NormalTok"/>
        </w:rPr>
        <w:t xml:space="preserve">)</w:t>
      </w:r>
    </w:p>
    <w:p>
      <w:pPr>
        <w:pStyle w:val="SourceCode"/>
      </w:pPr>
      <w:r>
        <w:rPr>
          <w:rStyle w:val="VerbatimChar"/>
        </w:rPr>
        <w:t xml:space="preserve">     fixed.acidity volatile.acidity citric.acid residual.sugar chlorides</w:t>
      </w:r>
      <w:r>
        <w:br/>
      </w:r>
      <w:r>
        <w:rPr>
          <w:rStyle w:val="VerbatimChar"/>
        </w:rPr>
        <w:t xml:space="preserve">486           10.2            0.670        0.39            1.9     0.054</w:t>
      </w:r>
      <w:r>
        <w:br/>
      </w:r>
      <w:r>
        <w:rPr>
          <w:rStyle w:val="VerbatimChar"/>
        </w:rPr>
        <w:t xml:space="preserve">304            7.4            0.670        0.12            1.6     0.186</w:t>
      </w:r>
      <w:r>
        <w:br/>
      </w:r>
      <w:r>
        <w:rPr>
          <w:rStyle w:val="VerbatimChar"/>
        </w:rPr>
        <w:t xml:space="preserve">329           13.4            0.270        0.62            2.6     0.082</w:t>
      </w:r>
      <w:r>
        <w:br/>
      </w:r>
      <w:r>
        <w:rPr>
          <w:rStyle w:val="VerbatimChar"/>
        </w:rPr>
        <w:t xml:space="preserve">1401           7.9            0.690        0.21            2.1     0.080</w:t>
      </w:r>
      <w:r>
        <w:br/>
      </w:r>
      <w:r>
        <w:rPr>
          <w:rStyle w:val="VerbatimChar"/>
        </w:rPr>
        <w:t xml:space="preserve">1321           9.7            0.660        0.34            2.6     0.094</w:t>
      </w:r>
      <w:r>
        <w:br/>
      </w:r>
      <w:r>
        <w:rPr>
          <w:rStyle w:val="VerbatimChar"/>
        </w:rPr>
        <w:t xml:space="preserve">1462           6.2            0.785        0.00            2.1     0.060</w:t>
      </w:r>
      <w:r>
        <w:br/>
      </w:r>
      <w:r>
        <w:rPr>
          <w:rStyle w:val="VerbatimChar"/>
        </w:rPr>
        <w:t xml:space="preserve">776            7.2            1.000        0.00            3.0     0.102</w:t>
      </w:r>
      <w:r>
        <w:br/>
      </w:r>
      <w:r>
        <w:rPr>
          <w:rStyle w:val="VerbatimChar"/>
        </w:rPr>
        <w:t xml:space="preserve">1186           7.0            0.430        0.30            2.0     0.085</w:t>
      </w:r>
      <w:r>
        <w:br/>
      </w:r>
      <w:r>
        <w:rPr>
          <w:rStyle w:val="VerbatimChar"/>
        </w:rPr>
        <w:t xml:space="preserve">1357           6.1            0.340        0.25            1.8     0.084</w:t>
      </w:r>
      <w:r>
        <w:br/>
      </w:r>
      <w:r>
        <w:rPr>
          <w:rStyle w:val="VerbatimChar"/>
        </w:rPr>
        <w:t xml:space="preserve">477            9.3            0.270        0.41            2.0     0.091</w:t>
      </w:r>
      <w:r>
        <w:br/>
      </w:r>
      <w:r>
        <w:rPr>
          <w:rStyle w:val="VerbatimChar"/>
        </w:rPr>
        <w:t xml:space="preserve">     free.sulfur.dioxide total.sulfur.dioxide density   pH sulphates alcohol</w:t>
      </w:r>
      <w:r>
        <w:br/>
      </w:r>
      <w:r>
        <w:rPr>
          <w:rStyle w:val="VerbatimChar"/>
        </w:rPr>
        <w:t xml:space="preserve">486                    6                   17 0.99760 3.17      0.47    10.0</w:t>
      </w:r>
      <w:r>
        <w:br/>
      </w:r>
      <w:r>
        <w:rPr>
          <w:rStyle w:val="VerbatimChar"/>
        </w:rPr>
        <w:t xml:space="preserve">304                    5                   21 0.99600 3.39      0.54     9.5</w:t>
      </w:r>
      <w:r>
        <w:br/>
      </w:r>
      <w:r>
        <w:rPr>
          <w:rStyle w:val="VerbatimChar"/>
        </w:rPr>
        <w:t xml:space="preserve">329                    6                   21 1.00020 3.16      0.67     9.7</w:t>
      </w:r>
      <w:r>
        <w:br/>
      </w:r>
      <w:r>
        <w:rPr>
          <w:rStyle w:val="VerbatimChar"/>
        </w:rPr>
        <w:t xml:space="preserve">1401                  33                  141 0.99620 3.25      0.51     9.9</w:t>
      </w:r>
      <w:r>
        <w:br/>
      </w:r>
      <w:r>
        <w:rPr>
          <w:rStyle w:val="VerbatimChar"/>
        </w:rPr>
        <w:t xml:space="preserve">1321                  12                   88 0.99796 3.26      0.66    10.1</w:t>
      </w:r>
      <w:r>
        <w:br/>
      </w:r>
      <w:r>
        <w:rPr>
          <w:rStyle w:val="VerbatimChar"/>
        </w:rPr>
        <w:t xml:space="preserve">1462                   6                   13 0.99664 3.59      0.61    10.0</w:t>
      </w:r>
      <w:r>
        <w:br/>
      </w:r>
      <w:r>
        <w:rPr>
          <w:rStyle w:val="VerbatimChar"/>
        </w:rPr>
        <w:t xml:space="preserve">776                    7                   16 0.99586 3.43      0.46    10.0</w:t>
      </w:r>
      <w:r>
        <w:br/>
      </w:r>
      <w:r>
        <w:rPr>
          <w:rStyle w:val="VerbatimChar"/>
        </w:rPr>
        <w:t xml:space="preserve">1186                   6                   39 0.99346 3.33      0.46    11.9</w:t>
      </w:r>
      <w:r>
        <w:br/>
      </w:r>
      <w:r>
        <w:rPr>
          <w:rStyle w:val="VerbatimChar"/>
        </w:rPr>
        <w:t xml:space="preserve">1357                   4                   28 0.99464 3.36      0.44    10.1</w:t>
      </w:r>
      <w:r>
        <w:br/>
      </w:r>
      <w:r>
        <w:rPr>
          <w:rStyle w:val="VerbatimChar"/>
        </w:rPr>
        <w:t xml:space="preserve">477                    6                   16 0.99800 3.28      0.70     9.7</w:t>
      </w:r>
      <w:r>
        <w:br/>
      </w:r>
      <w:r>
        <w:rPr>
          <w:rStyle w:val="VerbatimChar"/>
        </w:rPr>
        <w:t xml:space="preserve">     quality  rating</w:t>
      </w:r>
      <w:r>
        <w:br/>
      </w:r>
      <w:r>
        <w:rPr>
          <w:rStyle w:val="VerbatimChar"/>
        </w:rPr>
        <w:t xml:space="preserve">486        5 average</w:t>
      </w:r>
      <w:r>
        <w:br/>
      </w:r>
      <w:r>
        <w:rPr>
          <w:rStyle w:val="VerbatimChar"/>
        </w:rPr>
        <w:t xml:space="preserve">304        5 average</w:t>
      </w:r>
      <w:r>
        <w:br/>
      </w:r>
      <w:r>
        <w:rPr>
          <w:rStyle w:val="VerbatimChar"/>
        </w:rPr>
        <w:t xml:space="preserve">329        6 average</w:t>
      </w:r>
      <w:r>
        <w:br/>
      </w:r>
      <w:r>
        <w:rPr>
          <w:rStyle w:val="VerbatimChar"/>
        </w:rPr>
        <w:t xml:space="preserve">1401       5 average</w:t>
      </w:r>
      <w:r>
        <w:br/>
      </w:r>
      <w:r>
        <w:rPr>
          <w:rStyle w:val="VerbatimChar"/>
        </w:rPr>
        <w:t xml:space="preserve">1321       5 average</w:t>
      </w:r>
      <w:r>
        <w:br/>
      </w:r>
      <w:r>
        <w:rPr>
          <w:rStyle w:val="VerbatimChar"/>
        </w:rPr>
        <w:t xml:space="preserve">1462       4     bad</w:t>
      </w:r>
      <w:r>
        <w:br/>
      </w:r>
      <w:r>
        <w:rPr>
          <w:rStyle w:val="VerbatimChar"/>
        </w:rPr>
        <w:t xml:space="preserve">776        5 average</w:t>
      </w:r>
      <w:r>
        <w:br/>
      </w:r>
      <w:r>
        <w:rPr>
          <w:rStyle w:val="VerbatimChar"/>
        </w:rPr>
        <w:t xml:space="preserve">1186       6 average</w:t>
      </w:r>
      <w:r>
        <w:br/>
      </w:r>
      <w:r>
        <w:rPr>
          <w:rStyle w:val="VerbatimChar"/>
        </w:rPr>
        <w:t xml:space="preserve">1357       5 average</w:t>
      </w:r>
      <w:r>
        <w:br/>
      </w:r>
      <w:r>
        <w:rPr>
          <w:rStyle w:val="VerbatimChar"/>
        </w:rPr>
        <w:t xml:space="preserve">477        5 average</w:t>
      </w:r>
    </w:p>
    <w:p>
      <w:pPr>
        <w:pStyle w:val="SourceCode"/>
      </w:pPr>
      <w:r>
        <w:rPr>
          <w:rStyle w:val="NormalTok"/>
        </w:rPr>
        <w:t xml:space="preserve">train_model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w:t>
      </w:r>
      <w:r>
        <w:rPr>
          <w:rStyle w:val="DecValTok"/>
        </w:rPr>
        <w:t xml:space="preserve">10</w:t>
      </w:r>
      <w:r>
        <w:rPr>
          <w:rStyle w:val="NormalTok"/>
        </w:rPr>
        <w:t xml:space="preserve">)</w:t>
      </w:r>
      <w:r>
        <w:br/>
      </w:r>
      <w:r>
        <w:br/>
      </w:r>
      <w:r>
        <w:rPr>
          <w:rStyle w:val="NormalTok"/>
        </w:rPr>
        <w:t xml:space="preserve">model.cart </w:t>
      </w:r>
      <w:r>
        <w:rPr>
          <w:rStyle w:val="OtherTok"/>
        </w:rPr>
        <w:t xml:space="preserve">&lt;-</w:t>
      </w:r>
      <w:r>
        <w:rPr>
          <w:rStyle w:val="NormalTok"/>
        </w:rPr>
        <w:t xml:space="preserve"> </w:t>
      </w:r>
      <w:r>
        <w:rPr>
          <w:rStyle w:val="FunctionTok"/>
        </w:rPr>
        <w:t xml:space="preserve">train</w:t>
      </w:r>
      <w:r>
        <w:rPr>
          <w:rStyle w:val="NormalTok"/>
        </w:rPr>
        <w:t xml:space="preserve">(rating </w:t>
      </w:r>
      <w:r>
        <w:rPr>
          <w:rStyle w:val="SpecialCharTok"/>
        </w:rPr>
        <w:t xml:space="preserve">~</w:t>
      </w:r>
      <w:r>
        <w:rPr>
          <w:rStyle w:val="NormalTok"/>
        </w:rPr>
        <w:t xml:space="preserve"> fixed.acidity</w:t>
      </w:r>
      <w:r>
        <w:rPr>
          <w:rStyle w:val="SpecialCharTok"/>
        </w:rPr>
        <w:t xml:space="preserve">+</w:t>
      </w:r>
      <w:r>
        <w:rPr>
          <w:rStyle w:val="NormalTok"/>
        </w:rPr>
        <w:t xml:space="preserve">volatile.acidity</w:t>
      </w:r>
      <w:r>
        <w:rPr>
          <w:rStyle w:val="SpecialCharTok"/>
        </w:rPr>
        <w:t xml:space="preserve">+</w:t>
      </w:r>
      <w:r>
        <w:rPr>
          <w:rStyle w:val="NormalTok"/>
        </w:rPr>
        <w:t xml:space="preserve">citric.acid</w:t>
      </w:r>
      <w:r>
        <w:rPr>
          <w:rStyle w:val="SpecialCharTok"/>
        </w:rPr>
        <w:t xml:space="preserve">+</w:t>
      </w:r>
      <w:r>
        <w:rPr>
          <w:rStyle w:val="NormalTok"/>
        </w:rPr>
        <w:t xml:space="preserve">residual.sugar</w:t>
      </w:r>
      <w:r>
        <w:rPr>
          <w:rStyle w:val="SpecialCharTok"/>
        </w:rPr>
        <w:t xml:space="preserve">+</w:t>
      </w:r>
      <w:r>
        <w:rPr>
          <w:rStyle w:val="NormalTok"/>
        </w:rPr>
        <w:t xml:space="preserve">chlorides</w:t>
      </w:r>
      <w:r>
        <w:rPr>
          <w:rStyle w:val="SpecialCharTok"/>
        </w:rPr>
        <w:t xml:space="preserve">+</w:t>
      </w:r>
      <w:r>
        <w:rPr>
          <w:rStyle w:val="NormalTok"/>
        </w:rPr>
        <w:t xml:space="preserve">free.sulfur.dioxide</w:t>
      </w:r>
      <w:r>
        <w:rPr>
          <w:rStyle w:val="SpecialCharTok"/>
        </w:rPr>
        <w:t xml:space="preserve">+</w:t>
      </w:r>
      <w:r>
        <w:rPr>
          <w:rStyle w:val="NormalTok"/>
        </w:rPr>
        <w:t xml:space="preserve">total.sulfur.dioxide</w:t>
      </w:r>
      <w:r>
        <w:rPr>
          <w:rStyle w:val="SpecialCharTok"/>
        </w:rPr>
        <w:t xml:space="preserve">+</w:t>
      </w:r>
      <w:r>
        <w:rPr>
          <w:rStyle w:val="NormalTok"/>
        </w:rPr>
        <w:t xml:space="preserve">density</w:t>
      </w:r>
      <w:r>
        <w:rPr>
          <w:rStyle w:val="SpecialCharTok"/>
        </w:rPr>
        <w:t xml:space="preserve">+</w:t>
      </w:r>
      <w:r>
        <w:rPr>
          <w:rStyle w:val="NormalTok"/>
        </w:rPr>
        <w:t xml:space="preserve">pH</w:t>
      </w:r>
      <w:r>
        <w:rPr>
          <w:rStyle w:val="SpecialCharTok"/>
        </w:rPr>
        <w:t xml:space="preserve">+</w:t>
      </w:r>
      <w:r>
        <w:rPr>
          <w:rStyle w:val="NormalTok"/>
        </w:rPr>
        <w:t xml:space="preserve">sulphates</w:t>
      </w:r>
      <w:r>
        <w:rPr>
          <w:rStyle w:val="SpecialCharTok"/>
        </w:rPr>
        <w:t xml:space="preserve">+</w:t>
      </w:r>
      <w:r>
        <w:rPr>
          <w:rStyle w:val="NormalTok"/>
        </w:rPr>
        <w:t xml:space="preserve">alcohol,</w:t>
      </w:r>
      <w:r>
        <w:br/>
      </w:r>
      <w:r>
        <w:rPr>
          <w:rStyle w:val="NormalTok"/>
        </w:rPr>
        <w:t xml:space="preserve">  </w:t>
      </w:r>
      <w:r>
        <w:rPr>
          <w:rStyle w:val="AttributeTok"/>
        </w:rPr>
        <w:t xml:space="preserve">data =</w:t>
      </w:r>
      <w:r>
        <w:rPr>
          <w:rStyle w:val="NormalTok"/>
        </w:rPr>
        <w:t xml:space="preserve"> winequality,</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trControl =</w:t>
      </w:r>
      <w:r>
        <w:rPr>
          <w:rStyle w:val="NormalTok"/>
        </w:rPr>
        <w:t xml:space="preserve"> train_model)</w:t>
      </w:r>
    </w:p>
    <w:bookmarkStart w:id="30" w:name="model-summary"/>
    <w:p>
      <w:pPr>
        <w:pStyle w:val="Heading3"/>
      </w:pPr>
      <w:r>
        <w:t xml:space="preserve">Model Summary</w:t>
      </w:r>
    </w:p>
    <w:p>
      <w:pPr>
        <w:pStyle w:val="SourceCode"/>
      </w:pPr>
      <w:r>
        <w:rPr>
          <w:rStyle w:val="NormalTok"/>
        </w:rPr>
        <w:t xml:space="preserve">model.cart</w:t>
      </w:r>
    </w:p>
    <w:p>
      <w:pPr>
        <w:pStyle w:val="SourceCode"/>
      </w:pPr>
      <w:r>
        <w:rPr>
          <w:rStyle w:val="VerbatimChar"/>
        </w:rPr>
        <w:t xml:space="preserve">CART </w:t>
      </w:r>
      <w:r>
        <w:br/>
      </w:r>
      <w:r>
        <w:br/>
      </w:r>
      <w:r>
        <w:rPr>
          <w:rStyle w:val="VerbatimChar"/>
        </w:rPr>
        <w:t xml:space="preserve">300 samples</w:t>
      </w:r>
      <w:r>
        <w:br/>
      </w:r>
      <w:r>
        <w:rPr>
          <w:rStyle w:val="VerbatimChar"/>
        </w:rPr>
        <w:t xml:space="preserve"> 11 predictor</w:t>
      </w:r>
      <w:r>
        <w:br/>
      </w:r>
      <w:r>
        <w:rPr>
          <w:rStyle w:val="VerbatimChar"/>
        </w:rPr>
        <w:t xml:space="preserve">  3 classes: 'bad', 'average', 'good' </w:t>
      </w:r>
      <w:r>
        <w:br/>
      </w:r>
      <w:r>
        <w:br/>
      </w:r>
      <w:r>
        <w:rPr>
          <w:rStyle w:val="VerbatimChar"/>
        </w:rPr>
        <w:t xml:space="preserve">No pre-processing</w:t>
      </w:r>
      <w:r>
        <w:br/>
      </w:r>
      <w:r>
        <w:rPr>
          <w:rStyle w:val="VerbatimChar"/>
        </w:rPr>
        <w:t xml:space="preserve">Resampling: Cross-Validated (5 fold, repeated 10 times) </w:t>
      </w:r>
      <w:r>
        <w:br/>
      </w:r>
      <w:r>
        <w:rPr>
          <w:rStyle w:val="VerbatimChar"/>
        </w:rPr>
        <w:t xml:space="preserve">Summary of sample sizes: 240, 241, 240, 240, 239, 240, ... </w:t>
      </w:r>
      <w:r>
        <w:br/>
      </w:r>
      <w:r>
        <w:rPr>
          <w:rStyle w:val="VerbatimChar"/>
        </w:rPr>
        <w:t xml:space="preserve">Resampling results across tuning parameters:</w:t>
      </w:r>
      <w:r>
        <w:br/>
      </w:r>
      <w:r>
        <w:br/>
      </w:r>
      <w:r>
        <w:rPr>
          <w:rStyle w:val="VerbatimChar"/>
        </w:rPr>
        <w:t xml:space="preserve">  cp    Accuracy   Kappa    </w:t>
      </w:r>
      <w:r>
        <w:br/>
      </w:r>
      <w:r>
        <w:rPr>
          <w:rStyle w:val="VerbatimChar"/>
        </w:rPr>
        <w:t xml:space="preserve">  0.03  0.8173798  0.1887057</w:t>
      </w:r>
      <w:r>
        <w:br/>
      </w:r>
      <w:r>
        <w:rPr>
          <w:rStyle w:val="VerbatimChar"/>
        </w:rPr>
        <w:t xml:space="preserve">  0.04  0.8173798  0.1887057</w:t>
      </w:r>
      <w:r>
        <w:br/>
      </w:r>
      <w:r>
        <w:rPr>
          <w:rStyle w:val="VerbatimChar"/>
        </w:rPr>
        <w:t xml:space="preserve">  0.06  0.8153631  0.1491500</w:t>
      </w:r>
      <w:r>
        <w:br/>
      </w:r>
      <w:r>
        <w:br/>
      </w:r>
      <w:r>
        <w:rPr>
          <w:rStyle w:val="VerbatimChar"/>
        </w:rPr>
        <w:t xml:space="preserve">Accuracy was used to select the optimal model using the largest value.</w:t>
      </w:r>
      <w:r>
        <w:br/>
      </w:r>
      <w:r>
        <w:rPr>
          <w:rStyle w:val="VerbatimChar"/>
        </w:rPr>
        <w:t xml:space="preserve">The final value used for the model was cp = 0.04.</w:t>
      </w:r>
    </w:p>
    <w:bookmarkEnd w:id="30"/>
    <w:bookmarkStart w:id="31" w:name="confusion-matrix"/>
    <w:p>
      <w:pPr>
        <w:pStyle w:val="Heading3"/>
      </w:pPr>
      <w:r>
        <w:t xml:space="preserve">Confusion Matrix</w:t>
      </w:r>
    </w:p>
    <w:p>
      <w:pPr>
        <w:pStyle w:val="SourceCode"/>
      </w:pPr>
      <w:r>
        <w:rPr>
          <w:rStyle w:val="FunctionTok"/>
        </w:rPr>
        <w:t xml:space="preserve">confusionMatrix</w:t>
      </w:r>
      <w:r>
        <w:rPr>
          <w:rStyle w:val="NormalTok"/>
        </w:rPr>
        <w:t xml:space="preserve">(</w:t>
      </w:r>
      <w:r>
        <w:rPr>
          <w:rStyle w:val="FunctionTok"/>
        </w:rPr>
        <w:t xml:space="preserve">predict</w:t>
      </w:r>
      <w:r>
        <w:rPr>
          <w:rStyle w:val="NormalTok"/>
        </w:rPr>
        <w:t xml:space="preserve">(model.cart, winequality), </w:t>
      </w:r>
      <w:r>
        <w:br/>
      </w:r>
      <w:r>
        <w:rPr>
          <w:rStyle w:val="NormalTok"/>
        </w:rPr>
        <w:t xml:space="preserve">                </w:t>
      </w:r>
      <w:r>
        <w:rPr>
          <w:rStyle w:val="AttributeTok"/>
        </w:rPr>
        <w:t xml:space="preserve">reference=</w:t>
      </w:r>
      <w:r>
        <w:rPr>
          <w:rStyle w:val="NormalTok"/>
        </w:rPr>
        <w:t xml:space="preserve">winequality</w:t>
      </w:r>
      <w:r>
        <w:rPr>
          <w:rStyle w:val="SpecialCharTok"/>
        </w:rPr>
        <w:t xml:space="preserve">$</w:t>
      </w:r>
      <w:r>
        <w:rPr>
          <w:rStyle w:val="NormalTok"/>
        </w:rPr>
        <w:t xml:space="preserve">rating, </w:t>
      </w:r>
      <w:r>
        <w:rPr>
          <w:rStyle w:val="AttributeTok"/>
        </w:rPr>
        <w:t xml:space="preserve">positive=</w:t>
      </w:r>
      <w:r>
        <w:rPr>
          <w:rStyle w:val="StringTok"/>
        </w:rPr>
        <w:t xml:space="preserve">"good"</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bad average good</w:t>
      </w:r>
      <w:r>
        <w:br/>
      </w:r>
      <w:r>
        <w:rPr>
          <w:rStyle w:val="VerbatimChar"/>
        </w:rPr>
        <w:t xml:space="preserve">   bad       0       0    0</w:t>
      </w:r>
      <w:r>
        <w:br/>
      </w:r>
      <w:r>
        <w:rPr>
          <w:rStyle w:val="VerbatimChar"/>
        </w:rPr>
        <w:t xml:space="preserve">   average  11     244   18</w:t>
      </w:r>
      <w:r>
        <w:br/>
      </w:r>
      <w:r>
        <w:rPr>
          <w:rStyle w:val="VerbatimChar"/>
        </w:rPr>
        <w:t xml:space="preserve">   good      0       6   21</w:t>
      </w:r>
      <w:r>
        <w:br/>
      </w:r>
      <w:r>
        <w:br/>
      </w:r>
      <w:r>
        <w:rPr>
          <w:rStyle w:val="VerbatimChar"/>
        </w:rPr>
        <w:t xml:space="preserve">Overall Statistics</w:t>
      </w:r>
      <w:r>
        <w:br/>
      </w:r>
      <w:r>
        <w:rPr>
          <w:rStyle w:val="VerbatimChar"/>
        </w:rPr>
        <w:t xml:space="preserve">                                          </w:t>
      </w:r>
      <w:r>
        <w:br/>
      </w:r>
      <w:r>
        <w:rPr>
          <w:rStyle w:val="VerbatimChar"/>
        </w:rPr>
        <w:t xml:space="preserve">               Accuracy : 0.8833          </w:t>
      </w:r>
      <w:r>
        <w:br/>
      </w:r>
      <w:r>
        <w:rPr>
          <w:rStyle w:val="VerbatimChar"/>
        </w:rPr>
        <w:t xml:space="preserve">                 95% CI : (0.8415, 0.9174)</w:t>
      </w:r>
      <w:r>
        <w:br/>
      </w:r>
      <w:r>
        <w:rPr>
          <w:rStyle w:val="VerbatimChar"/>
        </w:rPr>
        <w:t xml:space="preserve">    No Information Rate : 0.8333          </w:t>
      </w:r>
      <w:r>
        <w:br/>
      </w:r>
      <w:r>
        <w:rPr>
          <w:rStyle w:val="VerbatimChar"/>
        </w:rPr>
        <w:t xml:space="preserve">    P-Value [Acc &gt; NIR] : 0.00995         </w:t>
      </w:r>
      <w:r>
        <w:br/>
      </w:r>
      <w:r>
        <w:rPr>
          <w:rStyle w:val="VerbatimChar"/>
        </w:rPr>
        <w:t xml:space="preserve">                                          </w:t>
      </w:r>
      <w:r>
        <w:br/>
      </w:r>
      <w:r>
        <w:rPr>
          <w:rStyle w:val="VerbatimChar"/>
        </w:rPr>
        <w:t xml:space="preserve">                  Kappa : 0.4927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bad Class: average Class: good</w:t>
      </w:r>
      <w:r>
        <w:br/>
      </w:r>
      <w:r>
        <w:rPr>
          <w:rStyle w:val="VerbatimChar"/>
        </w:rPr>
        <w:t xml:space="preserve">Sensitivity             0.00000         0.9760      0.5385</w:t>
      </w:r>
      <w:r>
        <w:br/>
      </w:r>
      <w:r>
        <w:rPr>
          <w:rStyle w:val="VerbatimChar"/>
        </w:rPr>
        <w:t xml:space="preserve">Specificity             1.00000         0.4200      0.9770</w:t>
      </w:r>
      <w:r>
        <w:br/>
      </w:r>
      <w:r>
        <w:rPr>
          <w:rStyle w:val="VerbatimChar"/>
        </w:rPr>
        <w:t xml:space="preserve">Pos Pred Value              NaN         0.8938      0.7778</w:t>
      </w:r>
      <w:r>
        <w:br/>
      </w:r>
      <w:r>
        <w:rPr>
          <w:rStyle w:val="VerbatimChar"/>
        </w:rPr>
        <w:t xml:space="preserve">Neg Pred Value          0.96333         0.7778      0.9341</w:t>
      </w:r>
      <w:r>
        <w:br/>
      </w:r>
      <w:r>
        <w:rPr>
          <w:rStyle w:val="VerbatimChar"/>
        </w:rPr>
        <w:t xml:space="preserve">Prevalence              0.03667         0.8333      0.1300</w:t>
      </w:r>
      <w:r>
        <w:br/>
      </w:r>
      <w:r>
        <w:rPr>
          <w:rStyle w:val="VerbatimChar"/>
        </w:rPr>
        <w:t xml:space="preserve">Detection Rate          0.00000         0.8133      0.0700</w:t>
      </w:r>
      <w:r>
        <w:br/>
      </w:r>
      <w:r>
        <w:rPr>
          <w:rStyle w:val="VerbatimChar"/>
        </w:rPr>
        <w:t xml:space="preserve">Detection Prevalence    0.00000         0.9100      0.0900</w:t>
      </w:r>
      <w:r>
        <w:br/>
      </w:r>
      <w:r>
        <w:rPr>
          <w:rStyle w:val="VerbatimChar"/>
        </w:rPr>
        <w:t xml:space="preserve">Balanced Accuracy       0.50000         0.6980      0.7577</w:t>
      </w:r>
    </w:p>
    <w:p>
      <w:pPr>
        <w:pStyle w:val="FirstParagraph"/>
      </w:pPr>
      <w:r>
        <w:t xml:space="preserve">The classification and regression model estimated shows that the model has an accuracy of approximately 75.33%. This shows that the model correctly classifies the wine qualities into their respective qualities (bad, average and good), 75.33% of the time.</w:t>
      </w:r>
    </w:p>
    <w:bookmarkEnd w:id="31"/>
    <w:bookmarkStart w:id="32" w:name="variable-importance"/>
    <w:p>
      <w:pPr>
        <w:pStyle w:val="Heading3"/>
      </w:pPr>
      <w:r>
        <w:t xml:space="preserve">Variable Importance</w:t>
      </w:r>
    </w:p>
    <w:p>
      <w:pPr>
        <w:pStyle w:val="SourceCode"/>
      </w:pPr>
      <w:r>
        <w:rPr>
          <w:rStyle w:val="FunctionTok"/>
        </w:rPr>
        <w:t xml:space="preserve">varImp</w:t>
      </w:r>
      <w:r>
        <w:rPr>
          <w:rStyle w:val="NormalTok"/>
        </w:rPr>
        <w:t xml:space="preserve">(model.cart)</w:t>
      </w:r>
    </w:p>
    <w:p>
      <w:pPr>
        <w:pStyle w:val="SourceCode"/>
      </w:pPr>
      <w:r>
        <w:rPr>
          <w:rStyle w:val="VerbatimChar"/>
        </w:rPr>
        <w:t xml:space="preserve">rpart variable importance</w:t>
      </w:r>
      <w:r>
        <w:br/>
      </w:r>
      <w:r>
        <w:br/>
      </w:r>
      <w:r>
        <w:rPr>
          <w:rStyle w:val="VerbatimChar"/>
        </w:rPr>
        <w:t xml:space="preserve">                     Overall</w:t>
      </w:r>
      <w:r>
        <w:br/>
      </w:r>
      <w:r>
        <w:rPr>
          <w:rStyle w:val="VerbatimChar"/>
        </w:rPr>
        <w:t xml:space="preserve">volatile.acidity      100.00</w:t>
      </w:r>
      <w:r>
        <w:br/>
      </w:r>
      <w:r>
        <w:rPr>
          <w:rStyle w:val="VerbatimChar"/>
        </w:rPr>
        <w:t xml:space="preserve">sulphates              95.41</w:t>
      </w:r>
      <w:r>
        <w:br/>
      </w:r>
      <w:r>
        <w:rPr>
          <w:rStyle w:val="VerbatimChar"/>
        </w:rPr>
        <w:t xml:space="preserve">alcohol                61.68</w:t>
      </w:r>
      <w:r>
        <w:br/>
      </w:r>
      <w:r>
        <w:rPr>
          <w:rStyle w:val="VerbatimChar"/>
        </w:rPr>
        <w:t xml:space="preserve">chlorides              49.29</w:t>
      </w:r>
      <w:r>
        <w:br/>
      </w:r>
      <w:r>
        <w:rPr>
          <w:rStyle w:val="VerbatimChar"/>
        </w:rPr>
        <w:t xml:space="preserve">pH                     46.37</w:t>
      </w:r>
      <w:r>
        <w:br/>
      </w:r>
      <w:r>
        <w:rPr>
          <w:rStyle w:val="VerbatimChar"/>
        </w:rPr>
        <w:t xml:space="preserve">citric.acid            46.06</w:t>
      </w:r>
      <w:r>
        <w:br/>
      </w:r>
      <w:r>
        <w:rPr>
          <w:rStyle w:val="VerbatimChar"/>
        </w:rPr>
        <w:t xml:space="preserve">fixed.acidity          38.14</w:t>
      </w:r>
      <w:r>
        <w:br/>
      </w:r>
      <w:r>
        <w:rPr>
          <w:rStyle w:val="VerbatimChar"/>
        </w:rPr>
        <w:t xml:space="preserve">density                28.11</w:t>
      </w:r>
      <w:r>
        <w:br/>
      </w:r>
      <w:r>
        <w:rPr>
          <w:rStyle w:val="VerbatimChar"/>
        </w:rPr>
        <w:t xml:space="preserve">residual.sugar          0.00</w:t>
      </w:r>
      <w:r>
        <w:br/>
      </w:r>
      <w:r>
        <w:rPr>
          <w:rStyle w:val="VerbatimChar"/>
        </w:rPr>
        <w:t xml:space="preserve">total.sulfur.dioxide    0.00</w:t>
      </w:r>
      <w:r>
        <w:br/>
      </w:r>
      <w:r>
        <w:rPr>
          <w:rStyle w:val="VerbatimChar"/>
        </w:rPr>
        <w:t xml:space="preserve">free.sulfur.dioxide     0.00</w:t>
      </w:r>
    </w:p>
    <w:p>
      <w:pPr>
        <w:pStyle w:val="FirstParagraph"/>
      </w:pPr>
      <w:r>
        <w:t xml:space="preserve">The results shows that the most important and significant variable in the classification and regression trees model developed are alcohol, chlorides, density, total sulfuric dioxide and residual sugar ans so on. From the results, alcohol has 100% importance, followed by density with 80.67%, chlorides with 53.96% and total sulfuric dioxide with 40.13%%. Consider the plot below to visualize the results above.</w:t>
      </w:r>
    </w:p>
    <w:bookmarkEnd w:id="32"/>
    <w:bookmarkStart w:id="36" w:name="plot-the-variable-importance"/>
    <w:p>
      <w:pPr>
        <w:pStyle w:val="Heading3"/>
      </w:pPr>
      <w:r>
        <w:t xml:space="preserve">Plot the Variable Importance</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(model.cart), </w:t>
      </w:r>
      <w:r>
        <w:rPr>
          <w:rStyle w:val="AttributeTok"/>
        </w:rPr>
        <w:t xml:space="preserve">main  =</w:t>
      </w:r>
      <w:r>
        <w:rPr>
          <w:rStyle w:val="NormalTok"/>
        </w:rPr>
        <w:t xml:space="preserve"> </w:t>
      </w:r>
      <w:r>
        <w:rPr>
          <w:rStyle w:val="StringTok"/>
        </w:rPr>
        <w:t xml:space="preserve">"Variable Importance Plot for Classification and Regression Tree </w:t>
      </w:r>
      <w:r>
        <w:br/>
      </w:r>
      <w:r>
        <w:rPr>
          <w:rStyle w:val="StringTok"/>
        </w:rPr>
        <w:t xml:space="preserve">     (CART) Model"</w:t>
      </w:r>
      <w:r>
        <w:rPr>
          <w:rStyle w:val="NormalTok"/>
        </w:rPr>
        <w:t xml:space="preserve">)</w:t>
      </w:r>
    </w:p>
    <w:p>
      <w:pPr>
        <w:pStyle w:val="FirstParagraph"/>
      </w:pPr>
      <w:r>
        <w:drawing>
          <wp:inline>
            <wp:extent cx="5334000" cy="3809999"/>
            <wp:effectExtent b="0" l="0" r="0" t="0"/>
            <wp:docPr descr="" title="" id="34" name="Picture"/>
            <a:graphic>
              <a:graphicData uri="http://schemas.openxmlformats.org/drawingml/2006/picture">
                <pic:pic>
                  <pic:nvPicPr>
                    <pic:cNvPr descr="Predicting-Wine-Quality-A-Machine-Learning-Approach_files/figure-docx/unnamed-chunk-10-1.png" id="35"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bookmarkEnd w:id="36"/>
    <w:bookmarkStart w:id="40" w:name="plot-the-classification-model"/>
    <w:p>
      <w:pPr>
        <w:pStyle w:val="Heading3"/>
      </w:pPr>
      <w:r>
        <w:t xml:space="preserve">Plot the Classification Model</w:t>
      </w:r>
    </w:p>
    <w:p>
      <w:pPr>
        <w:pStyle w:val="SourceCode"/>
      </w:pPr>
      <w:r>
        <w:rPr>
          <w:rStyle w:val="FunctionTok"/>
        </w:rPr>
        <w:t xml:space="preserve">fancyRpartPlot</w:t>
      </w:r>
      <w:r>
        <w:rPr>
          <w:rStyle w:val="NormalTok"/>
        </w:rPr>
        <w:t xml:space="preserve">(model.cart</w:t>
      </w:r>
      <w:r>
        <w:rPr>
          <w:rStyle w:val="SpecialCharTok"/>
        </w:rPr>
        <w:t xml:space="preserve">$</w:t>
      </w:r>
      <w:r>
        <w:rPr>
          <w:rStyle w:val="NormalTok"/>
        </w:rPr>
        <w:t xml:space="preserve">finalModel)</w:t>
      </w:r>
    </w:p>
    <w:p>
      <w:pPr>
        <w:pStyle w:val="FirstParagraph"/>
      </w:pPr>
      <w:r>
        <w:drawing>
          <wp:inline>
            <wp:extent cx="5334000" cy="3809999"/>
            <wp:effectExtent b="0" l="0" r="0" t="0"/>
            <wp:docPr descr="" title="" id="38" name="Picture"/>
            <a:graphic>
              <a:graphicData uri="http://schemas.openxmlformats.org/drawingml/2006/picture">
                <pic:pic>
                  <pic:nvPicPr>
                    <pic:cNvPr descr="Predicting-Wine-Quality-A-Machine-Learning-Approach_files/figure-docx/unnamed-chunk-11-1.png" id="39"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bookmarkEnd w:id="40"/>
    <w:bookmarkEnd w:id="41"/>
    <w:bookmarkStart w:id="47" w:name="model-two-random-forest"/>
    <w:p>
      <w:pPr>
        <w:pStyle w:val="Heading2"/>
      </w:pPr>
      <w:r>
        <w:t xml:space="preserve">Model Two: Random Forest</w:t>
      </w:r>
    </w:p>
    <w:p>
      <w:pPr>
        <w:pStyle w:val="SourceCode"/>
      </w:pPr>
      <w:r>
        <w:rPr>
          <w:rStyle w:val="NormalTok"/>
        </w:rPr>
        <w:t xml:space="preserve">model.rf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rating </w:t>
      </w:r>
      <w:r>
        <w:rPr>
          <w:rStyle w:val="SpecialCharTok"/>
        </w:rPr>
        <w:t xml:space="preserve">~</w:t>
      </w:r>
      <w:r>
        <w:rPr>
          <w:rStyle w:val="NormalTok"/>
        </w:rPr>
        <w:t xml:space="preserve"> fixed.acidity</w:t>
      </w:r>
      <w:r>
        <w:rPr>
          <w:rStyle w:val="SpecialCharTok"/>
        </w:rPr>
        <w:t xml:space="preserve">+</w:t>
      </w:r>
      <w:r>
        <w:rPr>
          <w:rStyle w:val="NormalTok"/>
        </w:rPr>
        <w:t xml:space="preserve">volatile.acidity</w:t>
      </w:r>
      <w:r>
        <w:rPr>
          <w:rStyle w:val="SpecialCharTok"/>
        </w:rPr>
        <w:t xml:space="preserve">+</w:t>
      </w:r>
      <w:r>
        <w:rPr>
          <w:rStyle w:val="NormalTok"/>
        </w:rPr>
        <w:t xml:space="preserve">citric.acid</w:t>
      </w:r>
      <w:r>
        <w:rPr>
          <w:rStyle w:val="SpecialCharTok"/>
        </w:rPr>
        <w:t xml:space="preserve">+</w:t>
      </w:r>
      <w:r>
        <w:rPr>
          <w:rStyle w:val="NormalTok"/>
        </w:rPr>
        <w:t xml:space="preserve">residual.sugar</w:t>
      </w:r>
      <w:r>
        <w:rPr>
          <w:rStyle w:val="SpecialCharTok"/>
        </w:rPr>
        <w:t xml:space="preserve">+</w:t>
      </w:r>
      <w:r>
        <w:rPr>
          <w:rStyle w:val="NormalTok"/>
        </w:rPr>
        <w:t xml:space="preserve">chlorides</w:t>
      </w:r>
      <w:r>
        <w:rPr>
          <w:rStyle w:val="SpecialCharTok"/>
        </w:rPr>
        <w:t xml:space="preserve">+</w:t>
      </w:r>
      <w:r>
        <w:rPr>
          <w:rStyle w:val="NormalTok"/>
        </w:rPr>
        <w:t xml:space="preserve">free.sulfur.dioxide</w:t>
      </w:r>
      <w:r>
        <w:rPr>
          <w:rStyle w:val="SpecialCharTok"/>
        </w:rPr>
        <w:t xml:space="preserve">+</w:t>
      </w:r>
      <w:r>
        <w:rPr>
          <w:rStyle w:val="NormalTok"/>
        </w:rPr>
        <w:t xml:space="preserve">total.sulfur.dioxide</w:t>
      </w:r>
      <w:r>
        <w:rPr>
          <w:rStyle w:val="SpecialCharTok"/>
        </w:rPr>
        <w:t xml:space="preserve">+</w:t>
      </w:r>
      <w:r>
        <w:rPr>
          <w:rStyle w:val="NormalTok"/>
        </w:rPr>
        <w:t xml:space="preserve">density</w:t>
      </w:r>
      <w:r>
        <w:rPr>
          <w:rStyle w:val="SpecialCharTok"/>
        </w:rPr>
        <w:t xml:space="preserve">+</w:t>
      </w:r>
      <w:r>
        <w:rPr>
          <w:rStyle w:val="NormalTok"/>
        </w:rPr>
        <w:t xml:space="preserve">pH</w:t>
      </w:r>
      <w:r>
        <w:rPr>
          <w:rStyle w:val="SpecialCharTok"/>
        </w:rPr>
        <w:t xml:space="preserve">+</w:t>
      </w:r>
      <w:r>
        <w:rPr>
          <w:rStyle w:val="NormalTok"/>
        </w:rPr>
        <w:t xml:space="preserve">sulphates</w:t>
      </w:r>
      <w:r>
        <w:rPr>
          <w:rStyle w:val="SpecialCharTok"/>
        </w:rPr>
        <w:t xml:space="preserve">+</w:t>
      </w:r>
      <w:r>
        <w:rPr>
          <w:rStyle w:val="NormalTok"/>
        </w:rPr>
        <w:t xml:space="preserve">alcohol,</w:t>
      </w:r>
      <w:r>
        <w:br/>
      </w:r>
      <w:r>
        <w:rPr>
          <w:rStyle w:val="NormalTok"/>
        </w:rPr>
        <w:t xml:space="preserve">  </w:t>
      </w:r>
      <w:r>
        <w:rPr>
          <w:rStyle w:val="AttributeTok"/>
        </w:rPr>
        <w:t xml:space="preserve">data =</w:t>
      </w:r>
      <w:r>
        <w:rPr>
          <w:rStyle w:val="NormalTok"/>
        </w:rPr>
        <w:t xml:space="preserve"> winequality,</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train_model)</w:t>
      </w:r>
      <w:r>
        <w:br/>
      </w:r>
      <w:r>
        <w:rPr>
          <w:rStyle w:val="NormalTok"/>
        </w:rPr>
        <w:t xml:space="preserve">model.rf</w:t>
      </w:r>
    </w:p>
    <w:p>
      <w:pPr>
        <w:pStyle w:val="SourceCode"/>
      </w:pPr>
      <w:r>
        <w:rPr>
          <w:rStyle w:val="VerbatimChar"/>
        </w:rPr>
        <w:t xml:space="preserve">Random Forest </w:t>
      </w:r>
      <w:r>
        <w:br/>
      </w:r>
      <w:r>
        <w:br/>
      </w:r>
      <w:r>
        <w:rPr>
          <w:rStyle w:val="VerbatimChar"/>
        </w:rPr>
        <w:t xml:space="preserve">300 samples</w:t>
      </w:r>
      <w:r>
        <w:br/>
      </w:r>
      <w:r>
        <w:rPr>
          <w:rStyle w:val="VerbatimChar"/>
        </w:rPr>
        <w:t xml:space="preserve"> 11 predictor</w:t>
      </w:r>
      <w:r>
        <w:br/>
      </w:r>
      <w:r>
        <w:rPr>
          <w:rStyle w:val="VerbatimChar"/>
        </w:rPr>
        <w:t xml:space="preserve">  3 classes: 'bad', 'average', 'good' </w:t>
      </w:r>
      <w:r>
        <w:br/>
      </w:r>
      <w:r>
        <w:br/>
      </w:r>
      <w:r>
        <w:rPr>
          <w:rStyle w:val="VerbatimChar"/>
        </w:rPr>
        <w:t xml:space="preserve">No pre-processing</w:t>
      </w:r>
      <w:r>
        <w:br/>
      </w:r>
      <w:r>
        <w:rPr>
          <w:rStyle w:val="VerbatimChar"/>
        </w:rPr>
        <w:t xml:space="preserve">Resampling: Cross-Validated (5 fold, repeated 10 times) </w:t>
      </w:r>
      <w:r>
        <w:br/>
      </w:r>
      <w:r>
        <w:rPr>
          <w:rStyle w:val="VerbatimChar"/>
        </w:rPr>
        <w:t xml:space="preserve">Summary of sample sizes: 240, 239, 240, 240, 241, 240, ... </w:t>
      </w:r>
      <w:r>
        <w:br/>
      </w:r>
      <w:r>
        <w:rPr>
          <w:rStyle w:val="VerbatimChar"/>
        </w:rPr>
        <w:t xml:space="preserve">Resampling results across tuning parameters:</w:t>
      </w:r>
      <w:r>
        <w:br/>
      </w:r>
      <w:r>
        <w:br/>
      </w:r>
      <w:r>
        <w:rPr>
          <w:rStyle w:val="VerbatimChar"/>
        </w:rPr>
        <w:t xml:space="preserve">  mtry  Accuracy   Kappa    </w:t>
      </w:r>
      <w:r>
        <w:br/>
      </w:r>
      <w:r>
        <w:rPr>
          <w:rStyle w:val="VerbatimChar"/>
        </w:rPr>
        <w:t xml:space="preserve">   2    0.8440486  0.2366232</w:t>
      </w:r>
      <w:r>
        <w:br/>
      </w:r>
      <w:r>
        <w:rPr>
          <w:rStyle w:val="VerbatimChar"/>
        </w:rPr>
        <w:t xml:space="preserve">   6    0.8497437  0.3303788</w:t>
      </w:r>
      <w:r>
        <w:br/>
      </w:r>
      <w:r>
        <w:rPr>
          <w:rStyle w:val="VerbatimChar"/>
        </w:rPr>
        <w:t xml:space="preserve">  11    0.8440876  0.3364278</w:t>
      </w:r>
      <w:r>
        <w:br/>
      </w:r>
      <w:r>
        <w:br/>
      </w:r>
      <w:r>
        <w:rPr>
          <w:rStyle w:val="VerbatimChar"/>
        </w:rPr>
        <w:t xml:space="preserve">Accuracy was used to select the optimal model using the largest value.</w:t>
      </w:r>
      <w:r>
        <w:br/>
      </w:r>
      <w:r>
        <w:rPr>
          <w:rStyle w:val="VerbatimChar"/>
        </w:rPr>
        <w:t xml:space="preserve">The final value used for the model was mtry = 6.</w:t>
      </w:r>
    </w:p>
    <w:bookmarkStart w:id="42" w:name="obtain-the-confusion-matrix"/>
    <w:p>
      <w:pPr>
        <w:pStyle w:val="Heading3"/>
      </w:pPr>
      <w:r>
        <w:t xml:space="preserve">Obtain the Confusion Matrix</w:t>
      </w:r>
    </w:p>
    <w:p>
      <w:pPr>
        <w:pStyle w:val="SourceCode"/>
      </w:pPr>
      <w:r>
        <w:rPr>
          <w:rStyle w:val="FunctionTok"/>
        </w:rPr>
        <w:t xml:space="preserve">confusionMatrix</w:t>
      </w:r>
      <w:r>
        <w:rPr>
          <w:rStyle w:val="NormalTok"/>
        </w:rPr>
        <w:t xml:space="preserve">(</w:t>
      </w:r>
      <w:r>
        <w:rPr>
          <w:rStyle w:val="FunctionTok"/>
        </w:rPr>
        <w:t xml:space="preserve">predict</w:t>
      </w:r>
      <w:r>
        <w:rPr>
          <w:rStyle w:val="NormalTok"/>
        </w:rPr>
        <w:t xml:space="preserve">(model.rf, winequality), </w:t>
      </w:r>
      <w:r>
        <w:br/>
      </w:r>
      <w:r>
        <w:rPr>
          <w:rStyle w:val="NormalTok"/>
        </w:rPr>
        <w:t xml:space="preserve">                </w:t>
      </w:r>
      <w:r>
        <w:rPr>
          <w:rStyle w:val="AttributeTok"/>
        </w:rPr>
        <w:t xml:space="preserve">reference=</w:t>
      </w:r>
      <w:r>
        <w:rPr>
          <w:rStyle w:val="NormalTok"/>
        </w:rPr>
        <w:t xml:space="preserve">winequality</w:t>
      </w:r>
      <w:r>
        <w:rPr>
          <w:rStyle w:val="SpecialCharTok"/>
        </w:rPr>
        <w:t xml:space="preserve">$</w:t>
      </w:r>
      <w:r>
        <w:rPr>
          <w:rStyle w:val="NormalTok"/>
        </w:rPr>
        <w:t xml:space="preserve">rating, </w:t>
      </w:r>
      <w:r>
        <w:rPr>
          <w:rStyle w:val="AttributeTok"/>
        </w:rPr>
        <w:t xml:space="preserve">positive=</w:t>
      </w:r>
      <w:r>
        <w:rPr>
          <w:rStyle w:val="StringTok"/>
        </w:rPr>
        <w:t xml:space="preserve">"good"</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bad average good</w:t>
      </w:r>
      <w:r>
        <w:br/>
      </w:r>
      <w:r>
        <w:rPr>
          <w:rStyle w:val="VerbatimChar"/>
        </w:rPr>
        <w:t xml:space="preserve">   bad      11       0    0</w:t>
      </w:r>
      <w:r>
        <w:br/>
      </w:r>
      <w:r>
        <w:rPr>
          <w:rStyle w:val="VerbatimChar"/>
        </w:rPr>
        <w:t xml:space="preserve">   average   0     250    0</w:t>
      </w:r>
      <w:r>
        <w:br/>
      </w:r>
      <w:r>
        <w:rPr>
          <w:rStyle w:val="VerbatimChar"/>
        </w:rPr>
        <w:t xml:space="preserve">   good      0       0   39</w:t>
      </w:r>
      <w:r>
        <w:br/>
      </w:r>
      <w:r>
        <w:br/>
      </w:r>
      <w:r>
        <w:rPr>
          <w:rStyle w:val="VerbatimChar"/>
        </w:rPr>
        <w:t xml:space="preserve">Overall Statistics</w:t>
      </w:r>
      <w:r>
        <w:br/>
      </w:r>
      <w:r>
        <w:rPr>
          <w:rStyle w:val="VerbatimChar"/>
        </w:rPr>
        <w:t xml:space="preserve">                                               </w:t>
      </w:r>
      <w:r>
        <w:br/>
      </w:r>
      <w:r>
        <w:rPr>
          <w:rStyle w:val="VerbatimChar"/>
        </w:rPr>
        <w:t xml:space="preserve">               Accuracy : 1                    </w:t>
      </w:r>
      <w:r>
        <w:br/>
      </w:r>
      <w:r>
        <w:rPr>
          <w:rStyle w:val="VerbatimChar"/>
        </w:rPr>
        <w:t xml:space="preserve">                 95% CI : (0.9878, 1)          </w:t>
      </w:r>
      <w:r>
        <w:br/>
      </w:r>
      <w:r>
        <w:rPr>
          <w:rStyle w:val="VerbatimChar"/>
        </w:rPr>
        <w:t xml:space="preserve">    No Information Rate : 0.8333               </w:t>
      </w:r>
      <w:r>
        <w:br/>
      </w:r>
      <w:r>
        <w:rPr>
          <w:rStyle w:val="VerbatimChar"/>
        </w:rPr>
        <w:t xml:space="preserve">    P-Value [Acc &gt; NIR] : &lt; 0.00000000000000022</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bad Class: average Class: good</w:t>
      </w:r>
      <w:r>
        <w:br/>
      </w:r>
      <w:r>
        <w:rPr>
          <w:rStyle w:val="VerbatimChar"/>
        </w:rPr>
        <w:t xml:space="preserve">Sensitivity             1.00000         1.0000        1.00</w:t>
      </w:r>
      <w:r>
        <w:br/>
      </w:r>
      <w:r>
        <w:rPr>
          <w:rStyle w:val="VerbatimChar"/>
        </w:rPr>
        <w:t xml:space="preserve">Specificity             1.00000         1.0000        1.00</w:t>
      </w:r>
      <w:r>
        <w:br/>
      </w:r>
      <w:r>
        <w:rPr>
          <w:rStyle w:val="VerbatimChar"/>
        </w:rPr>
        <w:t xml:space="preserve">Pos Pred Value          1.00000         1.0000        1.00</w:t>
      </w:r>
      <w:r>
        <w:br/>
      </w:r>
      <w:r>
        <w:rPr>
          <w:rStyle w:val="VerbatimChar"/>
        </w:rPr>
        <w:t xml:space="preserve">Neg Pred Value          1.00000         1.0000        1.00</w:t>
      </w:r>
      <w:r>
        <w:br/>
      </w:r>
      <w:r>
        <w:rPr>
          <w:rStyle w:val="VerbatimChar"/>
        </w:rPr>
        <w:t xml:space="preserve">Prevalence              0.03667         0.8333        0.13</w:t>
      </w:r>
      <w:r>
        <w:br/>
      </w:r>
      <w:r>
        <w:rPr>
          <w:rStyle w:val="VerbatimChar"/>
        </w:rPr>
        <w:t xml:space="preserve">Detection Rate          0.03667         0.8333        0.13</w:t>
      </w:r>
      <w:r>
        <w:br/>
      </w:r>
      <w:r>
        <w:rPr>
          <w:rStyle w:val="VerbatimChar"/>
        </w:rPr>
        <w:t xml:space="preserve">Detection Prevalence    0.03667         0.8333        0.13</w:t>
      </w:r>
      <w:r>
        <w:br/>
      </w:r>
      <w:r>
        <w:rPr>
          <w:rStyle w:val="VerbatimChar"/>
        </w:rPr>
        <w:t xml:space="preserve">Balanced Accuracy       1.00000         1.0000        1.00</w:t>
      </w:r>
    </w:p>
    <w:p>
      <w:pPr>
        <w:pStyle w:val="FirstParagraph"/>
      </w:pPr>
      <w:r>
        <w:t xml:space="preserve">The random forest model developed shows that the model has an accuracy of approximately 100%. This shows that the model classifies wine qualities correctly into their respective wine qualities as either bad, average, or good, 100% of the time.</w:t>
      </w:r>
    </w:p>
    <w:bookmarkEnd w:id="42"/>
    <w:bookmarkStart w:id="46" w:name="obtain-variable-importance"/>
    <w:p>
      <w:pPr>
        <w:pStyle w:val="Heading3"/>
      </w:pPr>
      <w:r>
        <w:t xml:space="preserve">Obtain variable importance</w:t>
      </w:r>
    </w:p>
    <w:p>
      <w:pPr>
        <w:pStyle w:val="SourceCode"/>
      </w:pPr>
      <w:r>
        <w:rPr>
          <w:rStyle w:val="FunctionTok"/>
        </w:rPr>
        <w:t xml:space="preserve">varImp</w:t>
      </w:r>
      <w:r>
        <w:rPr>
          <w:rStyle w:val="NormalTok"/>
        </w:rPr>
        <w:t xml:space="preserve">(model.rf)</w:t>
      </w:r>
    </w:p>
    <w:p>
      <w:pPr>
        <w:pStyle w:val="SourceCode"/>
      </w:pPr>
      <w:r>
        <w:rPr>
          <w:rStyle w:val="VerbatimChar"/>
        </w:rPr>
        <w:t xml:space="preserve">rf variable importance</w:t>
      </w:r>
      <w:r>
        <w:br/>
      </w:r>
      <w:r>
        <w:br/>
      </w:r>
      <w:r>
        <w:rPr>
          <w:rStyle w:val="VerbatimChar"/>
        </w:rPr>
        <w:t xml:space="preserve">                     Overall</w:t>
      </w:r>
      <w:r>
        <w:br/>
      </w:r>
      <w:r>
        <w:rPr>
          <w:rStyle w:val="VerbatimChar"/>
        </w:rPr>
        <w:t xml:space="preserve">alcohol              100.000</w:t>
      </w:r>
      <w:r>
        <w:br/>
      </w:r>
      <w:r>
        <w:rPr>
          <w:rStyle w:val="VerbatimChar"/>
        </w:rPr>
        <w:t xml:space="preserve">volatile.acidity      55.669</w:t>
      </w:r>
      <w:r>
        <w:br/>
      </w:r>
      <w:r>
        <w:rPr>
          <w:rStyle w:val="VerbatimChar"/>
        </w:rPr>
        <w:t xml:space="preserve">sulphates             51.302</w:t>
      </w:r>
      <w:r>
        <w:br/>
      </w:r>
      <w:r>
        <w:rPr>
          <w:rStyle w:val="VerbatimChar"/>
        </w:rPr>
        <w:t xml:space="preserve">chlorides             31.585</w:t>
      </w:r>
      <w:r>
        <w:br/>
      </w:r>
      <w:r>
        <w:rPr>
          <w:rStyle w:val="VerbatimChar"/>
        </w:rPr>
        <w:t xml:space="preserve">total.sulfur.dioxide  31.343</w:t>
      </w:r>
      <w:r>
        <w:br/>
      </w:r>
      <w:r>
        <w:rPr>
          <w:rStyle w:val="VerbatimChar"/>
        </w:rPr>
        <w:t xml:space="preserve">citric.acid           16.433</w:t>
      </w:r>
      <w:r>
        <w:br/>
      </w:r>
      <w:r>
        <w:rPr>
          <w:rStyle w:val="VerbatimChar"/>
        </w:rPr>
        <w:t xml:space="preserve">density                9.444</w:t>
      </w:r>
      <w:r>
        <w:br/>
      </w:r>
      <w:r>
        <w:rPr>
          <w:rStyle w:val="VerbatimChar"/>
        </w:rPr>
        <w:t xml:space="preserve">residual.sugar         7.692</w:t>
      </w:r>
      <w:r>
        <w:br/>
      </w:r>
      <w:r>
        <w:rPr>
          <w:rStyle w:val="VerbatimChar"/>
        </w:rPr>
        <w:t xml:space="preserve">pH                     7.445</w:t>
      </w:r>
      <w:r>
        <w:br/>
      </w:r>
      <w:r>
        <w:rPr>
          <w:rStyle w:val="VerbatimChar"/>
        </w:rPr>
        <w:t xml:space="preserve">fixed.acidity          2.687</w:t>
      </w:r>
      <w:r>
        <w:br/>
      </w:r>
      <w:r>
        <w:rPr>
          <w:rStyle w:val="VerbatimChar"/>
        </w:rPr>
        <w:t xml:space="preserve">free.sulfur.dioxide    0.000</w:t>
      </w:r>
    </w:p>
    <w:p>
      <w:pPr>
        <w:pStyle w:val="FirstParagraph"/>
      </w:pPr>
      <w:r>
        <w:t xml:space="preserve">The results above shows relative importance of each variable in helping predicting and classify wine qualities. From the results, alcohol has a higher relative importance of 100%, followed by density with 59.37%, chlorides with 43.36%, and total sulphuric with dioxide with 38.62% and so so. The figure below shows the relative importance of each variable in our model</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(model.rf), </w:t>
      </w:r>
      <w:r>
        <w:rPr>
          <w:rStyle w:val="AttributeTok"/>
        </w:rPr>
        <w:t xml:space="preserve">main =</w:t>
      </w:r>
      <w:r>
        <w:rPr>
          <w:rStyle w:val="NormalTok"/>
        </w:rPr>
        <w:t xml:space="preserve"> </w:t>
      </w:r>
      <w:r>
        <w:rPr>
          <w:rStyle w:val="StringTok"/>
        </w:rPr>
        <w:t xml:space="preserve">"Variable Importance for the Random Forest Model"</w:t>
      </w:r>
      <w:r>
        <w:rPr>
          <w:rStyle w:val="NormalTok"/>
        </w:rPr>
        <w:t xml:space="preserve">)</w:t>
      </w:r>
    </w:p>
    <w:p>
      <w:pPr>
        <w:pStyle w:val="FirstParagraph"/>
      </w:pPr>
      <w:r>
        <w:drawing>
          <wp:inline>
            <wp:extent cx="5334000" cy="3809999"/>
            <wp:effectExtent b="0" l="0" r="0" t="0"/>
            <wp:docPr descr="" title="" id="44" name="Picture"/>
            <a:graphic>
              <a:graphicData uri="http://schemas.openxmlformats.org/drawingml/2006/picture">
                <pic:pic>
                  <pic:nvPicPr>
                    <pic:cNvPr descr="Predicting-Wine-Quality-A-Machine-Learning-Approach_files/figure-docx/unnamed-chunk-15-1.png" id="45"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bookmarkEnd w:id="46"/>
    <w:bookmarkEnd w:id="47"/>
    <w:bookmarkStart w:id="53" w:name="model-three-k-nearest-neighbors"/>
    <w:p>
      <w:pPr>
        <w:pStyle w:val="Heading2"/>
      </w:pPr>
      <w:r>
        <w:t xml:space="preserve">Model Three: k-Nearest Neighbors</w:t>
      </w:r>
    </w:p>
    <w:p>
      <w:pPr>
        <w:pStyle w:val="SourceCode"/>
      </w:pP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NormalTok"/>
        </w:rPr>
        <w:t xml:space="preserve">model.knn </w:t>
      </w:r>
      <w:r>
        <w:rPr>
          <w:rStyle w:val="OtherTok"/>
        </w:rPr>
        <w:t xml:space="preserve">&lt;-</w:t>
      </w:r>
      <w:r>
        <w:rPr>
          <w:rStyle w:val="NormalTok"/>
        </w:rPr>
        <w:t xml:space="preserve"> </w:t>
      </w:r>
      <w:r>
        <w:rPr>
          <w:rStyle w:val="FunctionTok"/>
        </w:rPr>
        <w:t xml:space="preserve">train</w:t>
      </w:r>
      <w:r>
        <w:rPr>
          <w:rStyle w:val="NormalTok"/>
        </w:rPr>
        <w:t xml:space="preserve">(rating </w:t>
      </w:r>
      <w:r>
        <w:rPr>
          <w:rStyle w:val="SpecialCharTok"/>
        </w:rPr>
        <w:t xml:space="preserve">~</w:t>
      </w:r>
      <w:r>
        <w:rPr>
          <w:rStyle w:val="NormalTok"/>
        </w:rPr>
        <w:t xml:space="preserve"> fixed.acidity</w:t>
      </w:r>
      <w:r>
        <w:rPr>
          <w:rStyle w:val="SpecialCharTok"/>
        </w:rPr>
        <w:t xml:space="preserve">+</w:t>
      </w:r>
      <w:r>
        <w:rPr>
          <w:rStyle w:val="NormalTok"/>
        </w:rPr>
        <w:t xml:space="preserve">volatile.acidity</w:t>
      </w:r>
      <w:r>
        <w:rPr>
          <w:rStyle w:val="SpecialCharTok"/>
        </w:rPr>
        <w:t xml:space="preserve">+</w:t>
      </w:r>
      <w:r>
        <w:rPr>
          <w:rStyle w:val="NormalTok"/>
        </w:rPr>
        <w:t xml:space="preserve">citric.acid</w:t>
      </w:r>
      <w:r>
        <w:rPr>
          <w:rStyle w:val="SpecialCharTok"/>
        </w:rPr>
        <w:t xml:space="preserve">+</w:t>
      </w:r>
      <w:r>
        <w:rPr>
          <w:rStyle w:val="NormalTok"/>
        </w:rPr>
        <w:t xml:space="preserve">residual.sugar</w:t>
      </w:r>
      <w:r>
        <w:rPr>
          <w:rStyle w:val="SpecialCharTok"/>
        </w:rPr>
        <w:t xml:space="preserve">+</w:t>
      </w:r>
      <w:r>
        <w:rPr>
          <w:rStyle w:val="NormalTok"/>
        </w:rPr>
        <w:t xml:space="preserve">chlorides</w:t>
      </w:r>
      <w:r>
        <w:rPr>
          <w:rStyle w:val="SpecialCharTok"/>
        </w:rPr>
        <w:t xml:space="preserve">+</w:t>
      </w:r>
      <w:r>
        <w:rPr>
          <w:rStyle w:val="NormalTok"/>
        </w:rPr>
        <w:t xml:space="preserve">free.sulfur.dioxide</w:t>
      </w:r>
      <w:r>
        <w:rPr>
          <w:rStyle w:val="SpecialCharTok"/>
        </w:rPr>
        <w:t xml:space="preserve">+</w:t>
      </w:r>
      <w:r>
        <w:rPr>
          <w:rStyle w:val="NormalTok"/>
        </w:rPr>
        <w:t xml:space="preserve">total.sulfur.dioxide</w:t>
      </w:r>
      <w:r>
        <w:rPr>
          <w:rStyle w:val="SpecialCharTok"/>
        </w:rPr>
        <w:t xml:space="preserve">+</w:t>
      </w:r>
      <w:r>
        <w:rPr>
          <w:rStyle w:val="NormalTok"/>
        </w:rPr>
        <w:t xml:space="preserve">density</w:t>
      </w:r>
      <w:r>
        <w:rPr>
          <w:rStyle w:val="SpecialCharTok"/>
        </w:rPr>
        <w:t xml:space="preserve">+</w:t>
      </w:r>
      <w:r>
        <w:rPr>
          <w:rStyle w:val="NormalTok"/>
        </w:rPr>
        <w:t xml:space="preserve">pH</w:t>
      </w:r>
      <w:r>
        <w:rPr>
          <w:rStyle w:val="SpecialCharTok"/>
        </w:rPr>
        <w:t xml:space="preserve">+</w:t>
      </w:r>
      <w:r>
        <w:rPr>
          <w:rStyle w:val="NormalTok"/>
        </w:rPr>
        <w:t xml:space="preserve">sulphates</w:t>
      </w:r>
      <w:r>
        <w:rPr>
          <w:rStyle w:val="SpecialCharTok"/>
        </w:rPr>
        <w:t xml:space="preserve">+</w:t>
      </w:r>
      <w:r>
        <w:rPr>
          <w:rStyle w:val="NormalTok"/>
        </w:rPr>
        <w:t xml:space="preserve">alcohol,</w:t>
      </w:r>
      <w:r>
        <w:br/>
      </w:r>
      <w:r>
        <w:rPr>
          <w:rStyle w:val="NormalTok"/>
        </w:rPr>
        <w:t xml:space="preserve">  </w:t>
      </w:r>
      <w:r>
        <w:rPr>
          <w:rStyle w:val="AttributeTok"/>
        </w:rPr>
        <w:t xml:space="preserve">data =</w:t>
      </w:r>
      <w:r>
        <w:rPr>
          <w:rStyle w:val="NormalTok"/>
        </w:rPr>
        <w:t xml:space="preserve"> winequality,</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w:t>
      </w:r>
    </w:p>
    <w:bookmarkStart w:id="48" w:name="view-the-final-model"/>
    <w:p>
      <w:pPr>
        <w:pStyle w:val="Heading3"/>
      </w:pPr>
      <w:r>
        <w:t xml:space="preserve">View the Final Model</w:t>
      </w:r>
    </w:p>
    <w:p>
      <w:pPr>
        <w:pStyle w:val="SourceCode"/>
      </w:pPr>
      <w:r>
        <w:rPr>
          <w:rStyle w:val="NormalTok"/>
        </w:rPr>
        <w:t xml:space="preserve">model.knn</w:t>
      </w:r>
    </w:p>
    <w:p>
      <w:pPr>
        <w:pStyle w:val="SourceCode"/>
      </w:pPr>
      <w:r>
        <w:rPr>
          <w:rStyle w:val="VerbatimChar"/>
        </w:rPr>
        <w:t xml:space="preserve">k-Nearest Neighbors </w:t>
      </w:r>
      <w:r>
        <w:br/>
      </w:r>
      <w:r>
        <w:br/>
      </w:r>
      <w:r>
        <w:rPr>
          <w:rStyle w:val="VerbatimChar"/>
        </w:rPr>
        <w:t xml:space="preserve">300 samples</w:t>
      </w:r>
      <w:r>
        <w:br/>
      </w:r>
      <w:r>
        <w:rPr>
          <w:rStyle w:val="VerbatimChar"/>
        </w:rPr>
        <w:t xml:space="preserve"> 11 predictor</w:t>
      </w:r>
      <w:r>
        <w:br/>
      </w:r>
      <w:r>
        <w:rPr>
          <w:rStyle w:val="VerbatimChar"/>
        </w:rPr>
        <w:t xml:space="preserve">  3 classes: 'bad', 'average', 'good' </w:t>
      </w:r>
      <w:r>
        <w:br/>
      </w:r>
      <w:r>
        <w:br/>
      </w:r>
      <w:r>
        <w:rPr>
          <w:rStyle w:val="VerbatimChar"/>
        </w:rPr>
        <w:t xml:space="preserve">Pre-processing: centered (11), scaled (11) </w:t>
      </w:r>
      <w:r>
        <w:br/>
      </w:r>
      <w:r>
        <w:rPr>
          <w:rStyle w:val="VerbatimChar"/>
        </w:rPr>
        <w:t xml:space="preserve">Resampling: Cross-Validated (5 fold, repeated 10 times) </w:t>
      </w:r>
      <w:r>
        <w:br/>
      </w:r>
      <w:r>
        <w:rPr>
          <w:rStyle w:val="VerbatimChar"/>
        </w:rPr>
        <w:t xml:space="preserve">Summary of sample sizes: 239, 240, 240, 241, 240, 240, ... </w:t>
      </w:r>
      <w:r>
        <w:br/>
      </w:r>
      <w:r>
        <w:rPr>
          <w:rStyle w:val="VerbatimChar"/>
        </w:rPr>
        <w:t xml:space="preserve">Resampling results across tuning parameters:</w:t>
      </w:r>
      <w:r>
        <w:br/>
      </w:r>
      <w:r>
        <w:br/>
      </w:r>
      <w:r>
        <w:rPr>
          <w:rStyle w:val="VerbatimChar"/>
        </w:rPr>
        <w:t xml:space="preserve">  k   Accuracy   Kappa     </w:t>
      </w:r>
      <w:r>
        <w:br/>
      </w:r>
      <w:r>
        <w:rPr>
          <w:rStyle w:val="VerbatimChar"/>
        </w:rPr>
        <w:t xml:space="preserve">   5  0.8036141  0.13332119</w:t>
      </w:r>
      <w:r>
        <w:br/>
      </w:r>
      <w:r>
        <w:rPr>
          <w:rStyle w:val="VerbatimChar"/>
        </w:rPr>
        <w:t xml:space="preserve">   7  0.8130485  0.13796466</w:t>
      </w:r>
      <w:r>
        <w:br/>
      </w:r>
      <w:r>
        <w:rPr>
          <w:rStyle w:val="VerbatimChar"/>
        </w:rPr>
        <w:t xml:space="preserve">   9  0.8167156  0.11590268</w:t>
      </w:r>
      <w:r>
        <w:br/>
      </w:r>
      <w:r>
        <w:rPr>
          <w:rStyle w:val="VerbatimChar"/>
        </w:rPr>
        <w:t xml:space="preserve">  11  0.8170485  0.07082575</w:t>
      </w:r>
      <w:r>
        <w:br/>
      </w:r>
      <w:r>
        <w:rPr>
          <w:rStyle w:val="VerbatimChar"/>
        </w:rPr>
        <w:t xml:space="preserve">  13  0.8173928  0.04433794</w:t>
      </w:r>
      <w:r>
        <w:br/>
      </w:r>
      <w:r>
        <w:br/>
      </w:r>
      <w:r>
        <w:rPr>
          <w:rStyle w:val="VerbatimChar"/>
        </w:rPr>
        <w:t xml:space="preserve">Accuracy was used to select the optimal model using the largest value.</w:t>
      </w:r>
      <w:r>
        <w:br/>
      </w:r>
      <w:r>
        <w:rPr>
          <w:rStyle w:val="VerbatimChar"/>
        </w:rPr>
        <w:t xml:space="preserve">The final value used for the model was k = 13.</w:t>
      </w:r>
    </w:p>
    <w:bookmarkEnd w:id="48"/>
    <w:bookmarkStart w:id="52" w:name="classification-accuracy"/>
    <w:p>
      <w:pPr>
        <w:pStyle w:val="Heading3"/>
      </w:pPr>
      <w:r>
        <w:t xml:space="preserve">Classification Accuracy</w:t>
      </w:r>
    </w:p>
    <w:p>
      <w:pPr>
        <w:pStyle w:val="SourceCode"/>
      </w:pPr>
      <w:r>
        <w:rPr>
          <w:rStyle w:val="FunctionTok"/>
        </w:rPr>
        <w:t xml:space="preserve">confusionMatrix</w:t>
      </w:r>
      <w:r>
        <w:rPr>
          <w:rStyle w:val="NormalTok"/>
        </w:rPr>
        <w:t xml:space="preserve">(</w:t>
      </w:r>
      <w:r>
        <w:rPr>
          <w:rStyle w:val="FunctionTok"/>
        </w:rPr>
        <w:t xml:space="preserve">predict</w:t>
      </w:r>
      <w:r>
        <w:rPr>
          <w:rStyle w:val="NormalTok"/>
        </w:rPr>
        <w:t xml:space="preserve">(model.knn, winequality), </w:t>
      </w:r>
      <w:r>
        <w:br/>
      </w:r>
      <w:r>
        <w:rPr>
          <w:rStyle w:val="NormalTok"/>
        </w:rPr>
        <w:t xml:space="preserve">                </w:t>
      </w:r>
      <w:r>
        <w:rPr>
          <w:rStyle w:val="AttributeTok"/>
        </w:rPr>
        <w:t xml:space="preserve">reference=</w:t>
      </w:r>
      <w:r>
        <w:rPr>
          <w:rStyle w:val="NormalTok"/>
        </w:rPr>
        <w:t xml:space="preserve">winequality</w:t>
      </w:r>
      <w:r>
        <w:rPr>
          <w:rStyle w:val="SpecialCharTok"/>
        </w:rPr>
        <w:t xml:space="preserve">$</w:t>
      </w:r>
      <w:r>
        <w:rPr>
          <w:rStyle w:val="NormalTok"/>
        </w:rPr>
        <w:t xml:space="preserve">rating, </w:t>
      </w:r>
      <w:r>
        <w:rPr>
          <w:rStyle w:val="AttributeTok"/>
        </w:rPr>
        <w:t xml:space="preserve">positive=</w:t>
      </w:r>
      <w:r>
        <w:rPr>
          <w:rStyle w:val="StringTok"/>
        </w:rPr>
        <w:t xml:space="preserve">"good"</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bad average good</w:t>
      </w:r>
      <w:r>
        <w:br/>
      </w:r>
      <w:r>
        <w:rPr>
          <w:rStyle w:val="VerbatimChar"/>
        </w:rPr>
        <w:t xml:space="preserve">   bad       0       0    0</w:t>
      </w:r>
      <w:r>
        <w:br/>
      </w:r>
      <w:r>
        <w:rPr>
          <w:rStyle w:val="VerbatimChar"/>
        </w:rPr>
        <w:t xml:space="preserve">   average  11     245   31</w:t>
      </w:r>
      <w:r>
        <w:br/>
      </w:r>
      <w:r>
        <w:rPr>
          <w:rStyle w:val="VerbatimChar"/>
        </w:rPr>
        <w:t xml:space="preserve">   good      0       5    8</w:t>
      </w:r>
      <w:r>
        <w:br/>
      </w:r>
      <w:r>
        <w:br/>
      </w:r>
      <w:r>
        <w:rPr>
          <w:rStyle w:val="VerbatimChar"/>
        </w:rPr>
        <w:t xml:space="preserve">Overall Statistics</w:t>
      </w:r>
      <w:r>
        <w:br/>
      </w:r>
      <w:r>
        <w:rPr>
          <w:rStyle w:val="VerbatimChar"/>
        </w:rPr>
        <w:t xml:space="preserve">                                          </w:t>
      </w:r>
      <w:r>
        <w:br/>
      </w:r>
      <w:r>
        <w:rPr>
          <w:rStyle w:val="VerbatimChar"/>
        </w:rPr>
        <w:t xml:space="preserve">               Accuracy : 0.8433          </w:t>
      </w:r>
      <w:r>
        <w:br/>
      </w:r>
      <w:r>
        <w:rPr>
          <w:rStyle w:val="VerbatimChar"/>
        </w:rPr>
        <w:t xml:space="preserve">                 95% CI : (0.7972, 0.8826)</w:t>
      </w:r>
      <w:r>
        <w:br/>
      </w:r>
      <w:r>
        <w:rPr>
          <w:rStyle w:val="VerbatimChar"/>
        </w:rPr>
        <w:t xml:space="preserve">    No Information Rate : 0.8333          </w:t>
      </w:r>
      <w:r>
        <w:br/>
      </w:r>
      <w:r>
        <w:rPr>
          <w:rStyle w:val="VerbatimChar"/>
        </w:rPr>
        <w:t xml:space="preserve">    P-Value [Acc &gt; NIR] : 0.3548          </w:t>
      </w:r>
      <w:r>
        <w:br/>
      </w:r>
      <w:r>
        <w:rPr>
          <w:rStyle w:val="VerbatimChar"/>
        </w:rPr>
        <w:t xml:space="preserve">                                          </w:t>
      </w:r>
      <w:r>
        <w:br/>
      </w:r>
      <w:r>
        <w:rPr>
          <w:rStyle w:val="VerbatimChar"/>
        </w:rPr>
        <w:t xml:space="preserve">                  Kappa : 0.2053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bad Class: average Class: good</w:t>
      </w:r>
      <w:r>
        <w:br/>
      </w:r>
      <w:r>
        <w:rPr>
          <w:rStyle w:val="VerbatimChar"/>
        </w:rPr>
        <w:t xml:space="preserve">Sensitivity             0.00000         0.9800     0.20513</w:t>
      </w:r>
      <w:r>
        <w:br/>
      </w:r>
      <w:r>
        <w:rPr>
          <w:rStyle w:val="VerbatimChar"/>
        </w:rPr>
        <w:t xml:space="preserve">Specificity             1.00000         0.1600     0.98084</w:t>
      </w:r>
      <w:r>
        <w:br/>
      </w:r>
      <w:r>
        <w:rPr>
          <w:rStyle w:val="VerbatimChar"/>
        </w:rPr>
        <w:t xml:space="preserve">Pos Pred Value              NaN         0.8537     0.61538</w:t>
      </w:r>
      <w:r>
        <w:br/>
      </w:r>
      <w:r>
        <w:rPr>
          <w:rStyle w:val="VerbatimChar"/>
        </w:rPr>
        <w:t xml:space="preserve">Neg Pred Value          0.96333         0.6154     0.89199</w:t>
      </w:r>
      <w:r>
        <w:br/>
      </w:r>
      <w:r>
        <w:rPr>
          <w:rStyle w:val="VerbatimChar"/>
        </w:rPr>
        <w:t xml:space="preserve">Prevalence              0.03667         0.8333     0.13000</w:t>
      </w:r>
      <w:r>
        <w:br/>
      </w:r>
      <w:r>
        <w:rPr>
          <w:rStyle w:val="VerbatimChar"/>
        </w:rPr>
        <w:t xml:space="preserve">Detection Rate          0.00000         0.8167     0.02667</w:t>
      </w:r>
      <w:r>
        <w:br/>
      </w:r>
      <w:r>
        <w:rPr>
          <w:rStyle w:val="VerbatimChar"/>
        </w:rPr>
        <w:t xml:space="preserve">Detection Prevalence    0.00000         0.9567     0.04333</w:t>
      </w:r>
      <w:r>
        <w:br/>
      </w:r>
      <w:r>
        <w:rPr>
          <w:rStyle w:val="VerbatimChar"/>
        </w:rPr>
        <w:t xml:space="preserve">Balanced Accuracy       0.50000         0.5700     0.59299</w:t>
      </w:r>
    </w:p>
    <w:p>
      <w:pPr>
        <w:pStyle w:val="FirstParagraph"/>
      </w:pPr>
      <w:r>
        <w:t xml:space="preserve">k-Nearest Neighbors performed slightly better classification and regression tree. However, the model performs slightly poorer in prediction as compared to random forest. From the above algorithm, the k-Nearest Neighbors accuracy is approximately 80% implying that the model correctly predict and classify wine quality in their correct wine qualities 80% of the time. The algorithm has a higher mis-classification error than that of random forest and a lower mis-classification error as compared to classification and regression tress (CART).</w:t>
      </w:r>
    </w:p>
    <w:p>
      <w:pPr>
        <w:pStyle w:val="SourceCode"/>
      </w:pPr>
      <w:r>
        <w:rPr>
          <w:rStyle w:val="FunctionTok"/>
        </w:rPr>
        <w:t xml:space="preserve">varImp</w:t>
      </w:r>
      <w:r>
        <w:rPr>
          <w:rStyle w:val="NormalTok"/>
        </w:rPr>
        <w:t xml:space="preserve">(model.knn)</w:t>
      </w:r>
    </w:p>
    <w:p>
      <w:pPr>
        <w:pStyle w:val="SourceCode"/>
      </w:pPr>
      <w:r>
        <w:rPr>
          <w:rStyle w:val="VerbatimChar"/>
        </w:rPr>
        <w:t xml:space="preserve">ROC curve variable importance</w:t>
      </w:r>
      <w:r>
        <w:br/>
      </w:r>
      <w:r>
        <w:br/>
      </w:r>
      <w:r>
        <w:rPr>
          <w:rStyle w:val="VerbatimChar"/>
        </w:rPr>
        <w:t xml:space="preserve">  variables are sorted by maximum importance across the classes</w:t>
      </w:r>
      <w:r>
        <w:br/>
      </w:r>
      <w:r>
        <w:rPr>
          <w:rStyle w:val="VerbatimChar"/>
        </w:rPr>
        <w:t xml:space="preserve">                        bad average   good</w:t>
      </w:r>
      <w:r>
        <w:br/>
      </w:r>
      <w:r>
        <w:rPr>
          <w:rStyle w:val="VerbatimChar"/>
        </w:rPr>
        <w:t xml:space="preserve">volatile.acidity     100.00  75.586 100.00</w:t>
      </w:r>
      <w:r>
        <w:br/>
      </w:r>
      <w:r>
        <w:rPr>
          <w:rStyle w:val="VerbatimChar"/>
        </w:rPr>
        <w:t xml:space="preserve">alcohol               84.11  97.123  97.12</w:t>
      </w:r>
      <w:r>
        <w:br/>
      </w:r>
      <w:r>
        <w:rPr>
          <w:rStyle w:val="VerbatimChar"/>
        </w:rPr>
        <w:t xml:space="preserve">citric.acid           87.98  45.491  87.98</w:t>
      </w:r>
      <w:r>
        <w:br/>
      </w:r>
      <w:r>
        <w:rPr>
          <w:rStyle w:val="VerbatimChar"/>
        </w:rPr>
        <w:t xml:space="preserve">sulphates             68.23  55.409  68.23</w:t>
      </w:r>
      <w:r>
        <w:br/>
      </w:r>
      <w:r>
        <w:rPr>
          <w:rStyle w:val="VerbatimChar"/>
        </w:rPr>
        <w:t xml:space="preserve">total.sulfur.dioxide  66.85  66.848  24.00</w:t>
      </w:r>
      <w:r>
        <w:br/>
      </w:r>
      <w:r>
        <w:rPr>
          <w:rStyle w:val="VerbatimChar"/>
        </w:rPr>
        <w:t xml:space="preserve">pH                    54.06  25.922  54.06</w:t>
      </w:r>
      <w:r>
        <w:br/>
      </w:r>
      <w:r>
        <w:rPr>
          <w:rStyle w:val="VerbatimChar"/>
        </w:rPr>
        <w:t xml:space="preserve">residual.sugar        41.61  19.760  41.61</w:t>
      </w:r>
      <w:r>
        <w:br/>
      </w:r>
      <w:r>
        <w:rPr>
          <w:rStyle w:val="VerbatimChar"/>
        </w:rPr>
        <w:t xml:space="preserve">chlorides              7.10  34.155  34.16</w:t>
      </w:r>
      <w:r>
        <w:br/>
      </w:r>
      <w:r>
        <w:rPr>
          <w:rStyle w:val="VerbatimChar"/>
        </w:rPr>
        <w:t xml:space="preserve">free.sulfur.dioxide   31.35  31.347  27.44</w:t>
      </w:r>
      <w:r>
        <w:br/>
      </w:r>
      <w:r>
        <w:rPr>
          <w:rStyle w:val="VerbatimChar"/>
        </w:rPr>
        <w:t xml:space="preserve">fixed.acidity         23.14   4.003  23.14</w:t>
      </w:r>
      <w:r>
        <w:br/>
      </w:r>
      <w:r>
        <w:rPr>
          <w:rStyle w:val="VerbatimChar"/>
        </w:rPr>
        <w:t xml:space="preserve">density                0.00  15.055  15.06</w:t>
      </w:r>
    </w:p>
    <w:p>
      <w:pPr>
        <w:pStyle w:val="FirstParagraph"/>
      </w:pPr>
      <w:r>
        <w:t xml:space="preserve">The relative importance of each variable in the classification and prediction of wine quality is as shown above, with free sulfuric dioxide as the overall important variable in the classification and prediction of bad, average and good wine, followed by pH in classifying bad wine, alcohol in classifying average wine quality and pH in classifying good quality wine. This is also indicated in the plot below</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(model.knn), </w:t>
      </w:r>
      <w:r>
        <w:rPr>
          <w:rStyle w:val="AttributeTok"/>
        </w:rPr>
        <w:t xml:space="preserve">main =</w:t>
      </w:r>
      <w:r>
        <w:rPr>
          <w:rStyle w:val="NormalTok"/>
        </w:rPr>
        <w:t xml:space="preserve"> </w:t>
      </w:r>
      <w:r>
        <w:rPr>
          <w:rStyle w:val="StringTok"/>
        </w:rPr>
        <w:t xml:space="preserve">"Variable Importance for the K-NN Model"</w:t>
      </w:r>
      <w:r>
        <w:rPr>
          <w:rStyle w:val="NormalTok"/>
        </w:rPr>
        <w:t xml:space="preserve">)</w:t>
      </w:r>
    </w:p>
    <w:p>
      <w:pPr>
        <w:pStyle w:val="FirstParagraph"/>
      </w:pPr>
      <w:r>
        <w:drawing>
          <wp:inline>
            <wp:extent cx="5334000" cy="3809999"/>
            <wp:effectExtent b="0" l="0" r="0" t="0"/>
            <wp:docPr descr="" title="" id="50" name="Picture"/>
            <a:graphic>
              <a:graphicData uri="http://schemas.openxmlformats.org/drawingml/2006/picture">
                <pic:pic>
                  <pic:nvPicPr>
                    <pic:cNvPr descr="Predicting-Wine-Quality-A-Machine-Learning-Approach_files/figure-docx/unnamed-chunk-20-1.png" id="51"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bookmarkEnd w:id="52"/>
    <w:bookmarkEnd w:id="53"/>
    <w:bookmarkStart w:id="60" w:name="model-four-naive-bayes"/>
    <w:p>
      <w:pPr>
        <w:pStyle w:val="Heading2"/>
      </w:pPr>
      <w:r>
        <w:t xml:space="preserve">Model Four: Naive Bayes</w:t>
      </w:r>
    </w:p>
    <w:p>
      <w:pPr>
        <w:pStyle w:val="SourceCode"/>
      </w:pP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NormalTok"/>
        </w:rPr>
        <w:t xml:space="preserve">model.nb </w:t>
      </w:r>
      <w:r>
        <w:rPr>
          <w:rStyle w:val="OtherTok"/>
        </w:rPr>
        <w:t xml:space="preserve">&lt;-</w:t>
      </w:r>
      <w:r>
        <w:rPr>
          <w:rStyle w:val="NormalTok"/>
        </w:rPr>
        <w:t xml:space="preserve"> </w:t>
      </w:r>
      <w:r>
        <w:rPr>
          <w:rStyle w:val="FunctionTok"/>
        </w:rPr>
        <w:t xml:space="preserve">train</w:t>
      </w:r>
      <w:r>
        <w:rPr>
          <w:rStyle w:val="NormalTok"/>
        </w:rPr>
        <w:t xml:space="preserve">(rating </w:t>
      </w:r>
      <w:r>
        <w:rPr>
          <w:rStyle w:val="SpecialCharTok"/>
        </w:rPr>
        <w:t xml:space="preserve">~</w:t>
      </w:r>
      <w:r>
        <w:rPr>
          <w:rStyle w:val="NormalTok"/>
        </w:rPr>
        <w:t xml:space="preserve"> fixed.acidity</w:t>
      </w:r>
      <w:r>
        <w:rPr>
          <w:rStyle w:val="SpecialCharTok"/>
        </w:rPr>
        <w:t xml:space="preserve">+</w:t>
      </w:r>
      <w:r>
        <w:rPr>
          <w:rStyle w:val="NormalTok"/>
        </w:rPr>
        <w:t xml:space="preserve">volatile.acidity</w:t>
      </w:r>
      <w:r>
        <w:rPr>
          <w:rStyle w:val="SpecialCharTok"/>
        </w:rPr>
        <w:t xml:space="preserve">+</w:t>
      </w:r>
      <w:r>
        <w:rPr>
          <w:rStyle w:val="NormalTok"/>
        </w:rPr>
        <w:t xml:space="preserve">citric.acid</w:t>
      </w:r>
      <w:r>
        <w:rPr>
          <w:rStyle w:val="SpecialCharTok"/>
        </w:rPr>
        <w:t xml:space="preserve">+</w:t>
      </w:r>
      <w:r>
        <w:rPr>
          <w:rStyle w:val="NormalTok"/>
        </w:rPr>
        <w:t xml:space="preserve">residual.sugar</w:t>
      </w:r>
      <w:r>
        <w:rPr>
          <w:rStyle w:val="SpecialCharTok"/>
        </w:rPr>
        <w:t xml:space="preserve">+</w:t>
      </w:r>
      <w:r>
        <w:rPr>
          <w:rStyle w:val="NormalTok"/>
        </w:rPr>
        <w:t xml:space="preserve">chlorides</w:t>
      </w:r>
      <w:r>
        <w:rPr>
          <w:rStyle w:val="SpecialCharTok"/>
        </w:rPr>
        <w:t xml:space="preserve">+</w:t>
      </w:r>
      <w:r>
        <w:rPr>
          <w:rStyle w:val="NormalTok"/>
        </w:rPr>
        <w:t xml:space="preserve">free.sulfur.dioxide</w:t>
      </w:r>
      <w:r>
        <w:rPr>
          <w:rStyle w:val="SpecialCharTok"/>
        </w:rPr>
        <w:t xml:space="preserve">+</w:t>
      </w:r>
      <w:r>
        <w:rPr>
          <w:rStyle w:val="NormalTok"/>
        </w:rPr>
        <w:t xml:space="preserve">total.sulfur.dioxide</w:t>
      </w:r>
      <w:r>
        <w:rPr>
          <w:rStyle w:val="SpecialCharTok"/>
        </w:rPr>
        <w:t xml:space="preserve">+</w:t>
      </w:r>
      <w:r>
        <w:rPr>
          <w:rStyle w:val="NormalTok"/>
        </w:rPr>
        <w:t xml:space="preserve">density</w:t>
      </w:r>
      <w:r>
        <w:rPr>
          <w:rStyle w:val="SpecialCharTok"/>
        </w:rPr>
        <w:t xml:space="preserve">+</w:t>
      </w:r>
      <w:r>
        <w:rPr>
          <w:rStyle w:val="NormalTok"/>
        </w:rPr>
        <w:t xml:space="preserve">pH</w:t>
      </w:r>
      <w:r>
        <w:rPr>
          <w:rStyle w:val="SpecialCharTok"/>
        </w:rPr>
        <w:t xml:space="preserve">+</w:t>
      </w:r>
      <w:r>
        <w:rPr>
          <w:rStyle w:val="NormalTok"/>
        </w:rPr>
        <w:t xml:space="preserve">sulphates</w:t>
      </w:r>
      <w:r>
        <w:rPr>
          <w:rStyle w:val="SpecialCharTok"/>
        </w:rPr>
        <w:t xml:space="preserve">+</w:t>
      </w:r>
      <w:r>
        <w:rPr>
          <w:rStyle w:val="NormalTok"/>
        </w:rPr>
        <w:t xml:space="preserve">alcohol,</w:t>
      </w:r>
      <w:r>
        <w:br/>
      </w:r>
      <w:r>
        <w:rPr>
          <w:rStyle w:val="NormalTok"/>
        </w:rPr>
        <w:t xml:space="preserve">  </w:t>
      </w:r>
      <w:r>
        <w:rPr>
          <w:rStyle w:val="AttributeTok"/>
        </w:rPr>
        <w:t xml:space="preserve">data =</w:t>
      </w:r>
      <w:r>
        <w:rPr>
          <w:rStyle w:val="NormalTok"/>
        </w:rPr>
        <w:t xml:space="preserve"> winequality,</w:t>
      </w:r>
      <w:r>
        <w:br/>
      </w:r>
      <w:r>
        <w:rPr>
          <w:rStyle w:val="NormalTok"/>
        </w:rPr>
        <w:t xml:space="preserve">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w:t>
      </w:r>
    </w:p>
    <w:bookmarkStart w:id="54" w:name="view-the-model"/>
    <w:p>
      <w:pPr>
        <w:pStyle w:val="Heading3"/>
      </w:pPr>
      <w:r>
        <w:t xml:space="preserve">View the Model</w:t>
      </w:r>
    </w:p>
    <w:p>
      <w:pPr>
        <w:pStyle w:val="SourceCode"/>
      </w:pPr>
      <w:r>
        <w:rPr>
          <w:rStyle w:val="NormalTok"/>
        </w:rPr>
        <w:t xml:space="preserve">model.nb</w:t>
      </w:r>
    </w:p>
    <w:p>
      <w:pPr>
        <w:pStyle w:val="SourceCode"/>
      </w:pPr>
      <w:r>
        <w:rPr>
          <w:rStyle w:val="VerbatimChar"/>
        </w:rPr>
        <w:t xml:space="preserve">Naive Bayes </w:t>
      </w:r>
      <w:r>
        <w:br/>
      </w:r>
      <w:r>
        <w:br/>
      </w:r>
      <w:r>
        <w:rPr>
          <w:rStyle w:val="VerbatimChar"/>
        </w:rPr>
        <w:t xml:space="preserve">300 samples</w:t>
      </w:r>
      <w:r>
        <w:br/>
      </w:r>
      <w:r>
        <w:rPr>
          <w:rStyle w:val="VerbatimChar"/>
        </w:rPr>
        <w:t xml:space="preserve"> 11 predictor</w:t>
      </w:r>
      <w:r>
        <w:br/>
      </w:r>
      <w:r>
        <w:rPr>
          <w:rStyle w:val="VerbatimChar"/>
        </w:rPr>
        <w:t xml:space="preserve">  3 classes: 'bad', 'average', 'good' </w:t>
      </w:r>
      <w:r>
        <w:br/>
      </w:r>
      <w:r>
        <w:br/>
      </w:r>
      <w:r>
        <w:rPr>
          <w:rStyle w:val="VerbatimChar"/>
        </w:rPr>
        <w:t xml:space="preserve">Pre-processing: centered (11), scaled (11) </w:t>
      </w:r>
      <w:r>
        <w:br/>
      </w:r>
      <w:r>
        <w:rPr>
          <w:rStyle w:val="VerbatimChar"/>
        </w:rPr>
        <w:t xml:space="preserve">Resampling: Cross-Validated (5 fold, repeated 10 times) </w:t>
      </w:r>
      <w:r>
        <w:br/>
      </w:r>
      <w:r>
        <w:rPr>
          <w:rStyle w:val="VerbatimChar"/>
        </w:rPr>
        <w:t xml:space="preserve">Summary of sample sizes: 240, 240, 240, 239, 241, 241, ... </w:t>
      </w:r>
      <w:r>
        <w:br/>
      </w:r>
      <w:r>
        <w:rPr>
          <w:rStyle w:val="VerbatimChar"/>
        </w:rPr>
        <w:t xml:space="preserve">Resampling results across tuning parameters:</w:t>
      </w:r>
      <w:r>
        <w:br/>
      </w:r>
      <w:r>
        <w:br/>
      </w:r>
      <w:r>
        <w:rPr>
          <w:rStyle w:val="VerbatimChar"/>
        </w:rPr>
        <w:t xml:space="preserve">  usekernel  Accuracy   Kappa    </w:t>
      </w:r>
      <w:r>
        <w:br/>
      </w:r>
      <w:r>
        <w:rPr>
          <w:rStyle w:val="VerbatimChar"/>
        </w:rPr>
        <w:t xml:space="preserve">  FALSE      0.7250025  0.3088958</w:t>
      </w:r>
      <w:r>
        <w:br/>
      </w:r>
      <w:r>
        <w:rPr>
          <w:rStyle w:val="VerbatimChar"/>
        </w:rPr>
        <w:t xml:space="preserve">   TRUE      0.7987210  0.3562510</w:t>
      </w:r>
      <w:r>
        <w:br/>
      </w:r>
      <w:r>
        <w:br/>
      </w:r>
      <w:r>
        <w:rPr>
          <w:rStyle w:val="VerbatimChar"/>
        </w:rPr>
        <w:t xml:space="preserve">Tuning parameter 'laplace' was held constant at a value of 0</w:t>
      </w:r>
      <w:r>
        <w:br/>
      </w:r>
      <w:r>
        <w:rPr>
          <w:rStyle w:val="VerbatimChar"/>
        </w:rPr>
        <w:t xml:space="preserve">Tuning</w:t>
      </w:r>
      <w:r>
        <w:br/>
      </w:r>
      <w:r>
        <w:rPr>
          <w:rStyle w:val="VerbatimChar"/>
        </w:rPr>
        <w:t xml:space="preserve"> parameter 'adjust' was held constant at a value of 1</w:t>
      </w:r>
      <w:r>
        <w:br/>
      </w:r>
      <w:r>
        <w:rPr>
          <w:rStyle w:val="VerbatimChar"/>
        </w:rPr>
        <w:t xml:space="preserve">Accuracy was used to select the optimal model using the largest value.</w:t>
      </w:r>
      <w:r>
        <w:br/>
      </w:r>
      <w:r>
        <w:rPr>
          <w:rStyle w:val="VerbatimChar"/>
        </w:rPr>
        <w:t xml:space="preserve">The final values used for the model were laplace = 0, usekernel = TRUE</w:t>
      </w:r>
      <w:r>
        <w:br/>
      </w:r>
      <w:r>
        <w:rPr>
          <w:rStyle w:val="VerbatimChar"/>
        </w:rPr>
        <w:t xml:space="preserve"> and adjust = 1.</w:t>
      </w:r>
    </w:p>
    <w:bookmarkEnd w:id="54"/>
    <w:bookmarkStart w:id="55" w:name="prediction-and-classification-accuracy"/>
    <w:p>
      <w:pPr>
        <w:pStyle w:val="Heading3"/>
      </w:pPr>
      <w:r>
        <w:t xml:space="preserve">Prediction and Classification Accuracy</w:t>
      </w:r>
    </w:p>
    <w:p>
      <w:pPr>
        <w:pStyle w:val="SourceCode"/>
      </w:pPr>
      <w:r>
        <w:rPr>
          <w:rStyle w:val="FunctionTok"/>
        </w:rPr>
        <w:t xml:space="preserve">confusionMatrix</w:t>
      </w:r>
      <w:r>
        <w:rPr>
          <w:rStyle w:val="NormalTok"/>
        </w:rPr>
        <w:t xml:space="preserve">(</w:t>
      </w:r>
      <w:r>
        <w:rPr>
          <w:rStyle w:val="FunctionTok"/>
        </w:rPr>
        <w:t xml:space="preserve">predict</w:t>
      </w:r>
      <w:r>
        <w:rPr>
          <w:rStyle w:val="NormalTok"/>
        </w:rPr>
        <w:t xml:space="preserve">(model.nb, winequality), </w:t>
      </w:r>
      <w:r>
        <w:br/>
      </w:r>
      <w:r>
        <w:rPr>
          <w:rStyle w:val="NormalTok"/>
        </w:rPr>
        <w:t xml:space="preserve">                </w:t>
      </w:r>
      <w:r>
        <w:rPr>
          <w:rStyle w:val="AttributeTok"/>
        </w:rPr>
        <w:t xml:space="preserve">reference=</w:t>
      </w:r>
      <w:r>
        <w:rPr>
          <w:rStyle w:val="NormalTok"/>
        </w:rPr>
        <w:t xml:space="preserve">winequality</w:t>
      </w:r>
      <w:r>
        <w:rPr>
          <w:rStyle w:val="SpecialCharTok"/>
        </w:rPr>
        <w:t xml:space="preserve">$</w:t>
      </w:r>
      <w:r>
        <w:rPr>
          <w:rStyle w:val="NormalTok"/>
        </w:rPr>
        <w:t xml:space="preserve">rating, </w:t>
      </w:r>
      <w:r>
        <w:rPr>
          <w:rStyle w:val="AttributeTok"/>
        </w:rPr>
        <w:t xml:space="preserve">positive=</w:t>
      </w:r>
      <w:r>
        <w:rPr>
          <w:rStyle w:val="StringTok"/>
        </w:rPr>
        <w:t xml:space="preserve">"good"</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bad average good</w:t>
      </w:r>
      <w:r>
        <w:br/>
      </w:r>
      <w:r>
        <w:rPr>
          <w:rStyle w:val="VerbatimChar"/>
        </w:rPr>
        <w:t xml:space="preserve">   bad       5       3    0</w:t>
      </w:r>
      <w:r>
        <w:br/>
      </w:r>
      <w:r>
        <w:rPr>
          <w:rStyle w:val="VerbatimChar"/>
        </w:rPr>
        <w:t xml:space="preserve">   average   6     224    7</w:t>
      </w:r>
      <w:r>
        <w:br/>
      </w:r>
      <w:r>
        <w:rPr>
          <w:rStyle w:val="VerbatimChar"/>
        </w:rPr>
        <w:t xml:space="preserve">   good      0      23   32</w:t>
      </w:r>
      <w:r>
        <w:br/>
      </w:r>
      <w:r>
        <w:br/>
      </w:r>
      <w:r>
        <w:rPr>
          <w:rStyle w:val="VerbatimChar"/>
        </w:rPr>
        <w:t xml:space="preserve">Overall Statistics</w:t>
      </w:r>
      <w:r>
        <w:br/>
      </w:r>
      <w:r>
        <w:rPr>
          <w:rStyle w:val="VerbatimChar"/>
        </w:rPr>
        <w:t xml:space="preserve">                                          </w:t>
      </w:r>
      <w:r>
        <w:br/>
      </w:r>
      <w:r>
        <w:rPr>
          <w:rStyle w:val="VerbatimChar"/>
        </w:rPr>
        <w:t xml:space="preserve">               Accuracy : 0.87            </w:t>
      </w:r>
      <w:r>
        <w:br/>
      </w:r>
      <w:r>
        <w:rPr>
          <w:rStyle w:val="VerbatimChar"/>
        </w:rPr>
        <w:t xml:space="preserve">                 95% CI : (0.8266, 0.9059)</w:t>
      </w:r>
      <w:r>
        <w:br/>
      </w:r>
      <w:r>
        <w:rPr>
          <w:rStyle w:val="VerbatimChar"/>
        </w:rPr>
        <w:t xml:space="preserve">    No Information Rate : 0.8333          </w:t>
      </w:r>
      <w:r>
        <w:br/>
      </w:r>
      <w:r>
        <w:rPr>
          <w:rStyle w:val="VerbatimChar"/>
        </w:rPr>
        <w:t xml:space="preserve">    P-Value [Acc &gt; NIR] : 0.04857         </w:t>
      </w:r>
      <w:r>
        <w:br/>
      </w:r>
      <w:r>
        <w:rPr>
          <w:rStyle w:val="VerbatimChar"/>
        </w:rPr>
        <w:t xml:space="preserve">                                          </w:t>
      </w:r>
      <w:r>
        <w:br/>
      </w:r>
      <w:r>
        <w:rPr>
          <w:rStyle w:val="VerbatimChar"/>
        </w:rPr>
        <w:t xml:space="preserve">                  Kappa : 0.5897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bad Class: average Class: good</w:t>
      </w:r>
      <w:r>
        <w:br/>
      </w:r>
      <w:r>
        <w:rPr>
          <w:rStyle w:val="VerbatimChar"/>
        </w:rPr>
        <w:t xml:space="preserve">Sensitivity             0.45455         0.8960      0.8205</w:t>
      </w:r>
      <w:r>
        <w:br/>
      </w:r>
      <w:r>
        <w:rPr>
          <w:rStyle w:val="VerbatimChar"/>
        </w:rPr>
        <w:t xml:space="preserve">Specificity             0.98962         0.7400      0.9119</w:t>
      </w:r>
      <w:r>
        <w:br/>
      </w:r>
      <w:r>
        <w:rPr>
          <w:rStyle w:val="VerbatimChar"/>
        </w:rPr>
        <w:t xml:space="preserve">Pos Pred Value          0.62500         0.9451      0.5818</w:t>
      </w:r>
      <w:r>
        <w:br/>
      </w:r>
      <w:r>
        <w:rPr>
          <w:rStyle w:val="VerbatimChar"/>
        </w:rPr>
        <w:t xml:space="preserve">Neg Pred Value          0.97945         0.5873      0.9714</w:t>
      </w:r>
      <w:r>
        <w:br/>
      </w:r>
      <w:r>
        <w:rPr>
          <w:rStyle w:val="VerbatimChar"/>
        </w:rPr>
        <w:t xml:space="preserve">Prevalence              0.03667         0.8333      0.1300</w:t>
      </w:r>
      <w:r>
        <w:br/>
      </w:r>
      <w:r>
        <w:rPr>
          <w:rStyle w:val="VerbatimChar"/>
        </w:rPr>
        <w:t xml:space="preserve">Detection Rate          0.01667         0.7467      0.1067</w:t>
      </w:r>
      <w:r>
        <w:br/>
      </w:r>
      <w:r>
        <w:rPr>
          <w:rStyle w:val="VerbatimChar"/>
        </w:rPr>
        <w:t xml:space="preserve">Detection Prevalence    0.02667         0.7900      0.1833</w:t>
      </w:r>
      <w:r>
        <w:br/>
      </w:r>
      <w:r>
        <w:rPr>
          <w:rStyle w:val="VerbatimChar"/>
        </w:rPr>
        <w:t xml:space="preserve">Balanced Accuracy       0.72208         0.8180      0.8662</w:t>
      </w:r>
    </w:p>
    <w:p>
      <w:pPr>
        <w:pStyle w:val="FirstParagraph"/>
      </w:pPr>
      <w:r>
        <w:t xml:space="preserve">Similar to the k-nearest neighbors, naive bayes performs slightly poor in the classification and prediction of the wine quality. From the model above,naive bayes correctly predict and classify wine qualities in their respective wine quality categories as either bad, average and good, 77% of the time, which lower as compared to random forest and above that of CART model.</w:t>
      </w:r>
    </w:p>
    <w:bookmarkEnd w:id="55"/>
    <w:bookmarkStart w:id="59" w:name="variable-importance-1"/>
    <w:p>
      <w:pPr>
        <w:pStyle w:val="Heading3"/>
      </w:pPr>
      <w:r>
        <w:t xml:space="preserve">Variable Importance</w:t>
      </w:r>
    </w:p>
    <w:p>
      <w:pPr>
        <w:pStyle w:val="SourceCode"/>
      </w:pPr>
      <w:r>
        <w:rPr>
          <w:rStyle w:val="FunctionTok"/>
        </w:rPr>
        <w:t xml:space="preserve">varImp</w:t>
      </w:r>
      <w:r>
        <w:rPr>
          <w:rStyle w:val="NormalTok"/>
        </w:rPr>
        <w:t xml:space="preserve">(model.nb)</w:t>
      </w:r>
    </w:p>
    <w:p>
      <w:pPr>
        <w:pStyle w:val="SourceCode"/>
      </w:pPr>
      <w:r>
        <w:rPr>
          <w:rStyle w:val="VerbatimChar"/>
        </w:rPr>
        <w:t xml:space="preserve">ROC curve variable importance</w:t>
      </w:r>
      <w:r>
        <w:br/>
      </w:r>
      <w:r>
        <w:br/>
      </w:r>
      <w:r>
        <w:rPr>
          <w:rStyle w:val="VerbatimChar"/>
        </w:rPr>
        <w:t xml:space="preserve">  variables are sorted by maximum importance across the classes</w:t>
      </w:r>
      <w:r>
        <w:br/>
      </w:r>
      <w:r>
        <w:rPr>
          <w:rStyle w:val="VerbatimChar"/>
        </w:rPr>
        <w:t xml:space="preserve">                        bad average   good</w:t>
      </w:r>
      <w:r>
        <w:br/>
      </w:r>
      <w:r>
        <w:rPr>
          <w:rStyle w:val="VerbatimChar"/>
        </w:rPr>
        <w:t xml:space="preserve">volatile.acidity     100.00  75.586 100.00</w:t>
      </w:r>
      <w:r>
        <w:br/>
      </w:r>
      <w:r>
        <w:rPr>
          <w:rStyle w:val="VerbatimChar"/>
        </w:rPr>
        <w:t xml:space="preserve">alcohol               84.11  97.123  97.12</w:t>
      </w:r>
      <w:r>
        <w:br/>
      </w:r>
      <w:r>
        <w:rPr>
          <w:rStyle w:val="VerbatimChar"/>
        </w:rPr>
        <w:t xml:space="preserve">citric.acid           87.98  45.491  87.98</w:t>
      </w:r>
      <w:r>
        <w:br/>
      </w:r>
      <w:r>
        <w:rPr>
          <w:rStyle w:val="VerbatimChar"/>
        </w:rPr>
        <w:t xml:space="preserve">sulphates             68.23  55.409  68.23</w:t>
      </w:r>
      <w:r>
        <w:br/>
      </w:r>
      <w:r>
        <w:rPr>
          <w:rStyle w:val="VerbatimChar"/>
        </w:rPr>
        <w:t xml:space="preserve">total.sulfur.dioxide  66.85  66.848  24.00</w:t>
      </w:r>
      <w:r>
        <w:br/>
      </w:r>
      <w:r>
        <w:rPr>
          <w:rStyle w:val="VerbatimChar"/>
        </w:rPr>
        <w:t xml:space="preserve">pH                    54.06  25.922  54.06</w:t>
      </w:r>
      <w:r>
        <w:br/>
      </w:r>
      <w:r>
        <w:rPr>
          <w:rStyle w:val="VerbatimChar"/>
        </w:rPr>
        <w:t xml:space="preserve">residual.sugar        41.61  19.760  41.61</w:t>
      </w:r>
      <w:r>
        <w:br/>
      </w:r>
      <w:r>
        <w:rPr>
          <w:rStyle w:val="VerbatimChar"/>
        </w:rPr>
        <w:t xml:space="preserve">chlorides              7.10  34.155  34.16</w:t>
      </w:r>
      <w:r>
        <w:br/>
      </w:r>
      <w:r>
        <w:rPr>
          <w:rStyle w:val="VerbatimChar"/>
        </w:rPr>
        <w:t xml:space="preserve">free.sulfur.dioxide   31.35  31.347  27.44</w:t>
      </w:r>
      <w:r>
        <w:br/>
      </w:r>
      <w:r>
        <w:rPr>
          <w:rStyle w:val="VerbatimChar"/>
        </w:rPr>
        <w:t xml:space="preserve">fixed.acidity         23.14   4.003  23.14</w:t>
      </w:r>
      <w:r>
        <w:br/>
      </w:r>
      <w:r>
        <w:rPr>
          <w:rStyle w:val="VerbatimChar"/>
        </w:rPr>
        <w:t xml:space="preserve">density                0.00  15.055  15.06</w:t>
      </w:r>
    </w:p>
    <w:p>
      <w:pPr>
        <w:pStyle w:val="FirstParagraph"/>
      </w:pPr>
      <w:r>
        <w:t xml:space="preserve">The relative importance of each variable in the classification and prediction of wine quality is as shown above, with free sulfuric dioxide as the overall important variable in the classification and prediction of bad 100%), average (100%) and good (100%) wine, followed by pH in classifying bad wine (69.12%), alcohol in classifying average (65.35%) wine quality and pH in classifying good quality wine (69.12%). This is also indicated in the plot below</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(model.nb), </w:t>
      </w:r>
      <w:r>
        <w:rPr>
          <w:rStyle w:val="AttributeTok"/>
        </w:rPr>
        <w:t xml:space="preserve">main =</w:t>
      </w:r>
      <w:r>
        <w:rPr>
          <w:rStyle w:val="NormalTok"/>
        </w:rPr>
        <w:t xml:space="preserve"> </w:t>
      </w:r>
      <w:r>
        <w:rPr>
          <w:rStyle w:val="StringTok"/>
        </w:rPr>
        <w:t xml:space="preserve">"Variable for the Naive Bayes Model"</w:t>
      </w:r>
      <w:r>
        <w:rPr>
          <w:rStyle w:val="NormalTok"/>
        </w:rPr>
        <w:t xml:space="preserve">)</w:t>
      </w:r>
    </w:p>
    <w:p>
      <w:pPr>
        <w:pStyle w:val="FirstParagraph"/>
      </w:pPr>
      <w:r>
        <w:drawing>
          <wp:inline>
            <wp:extent cx="5334000" cy="3809999"/>
            <wp:effectExtent b="0" l="0" r="0" t="0"/>
            <wp:docPr descr="" title="" id="57" name="Picture"/>
            <a:graphic>
              <a:graphicData uri="http://schemas.openxmlformats.org/drawingml/2006/picture">
                <pic:pic>
                  <pic:nvPicPr>
                    <pic:cNvPr descr="Predicting-Wine-Quality-A-Machine-Learning-Approach_files/figure-docx/unnamed-chunk-25-1.png" id="58"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bookmarkEnd w:id="59"/>
    <w:bookmarkEnd w:id="60"/>
    <w:bookmarkStart w:id="67" w:name="model-five-support-vector-machine-svm"/>
    <w:p>
      <w:pPr>
        <w:pStyle w:val="Heading2"/>
      </w:pPr>
      <w:r>
        <w:t xml:space="preserve">Model Five: Support Vector Machine (SVM)</w:t>
      </w:r>
    </w:p>
    <w:p>
      <w:pPr>
        <w:pStyle w:val="SourceCode"/>
      </w:pP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NormalTok"/>
        </w:rPr>
        <w:t xml:space="preserve">model.svm </w:t>
      </w:r>
      <w:r>
        <w:rPr>
          <w:rStyle w:val="OtherTok"/>
        </w:rPr>
        <w:t xml:space="preserve">&lt;-</w:t>
      </w:r>
      <w:r>
        <w:rPr>
          <w:rStyle w:val="NormalTok"/>
        </w:rPr>
        <w:t xml:space="preserve"> </w:t>
      </w:r>
      <w:r>
        <w:rPr>
          <w:rStyle w:val="FunctionTok"/>
        </w:rPr>
        <w:t xml:space="preserve">train</w:t>
      </w:r>
      <w:r>
        <w:rPr>
          <w:rStyle w:val="NormalTok"/>
        </w:rPr>
        <w:t xml:space="preserve">(rating </w:t>
      </w:r>
      <w:r>
        <w:rPr>
          <w:rStyle w:val="SpecialCharTok"/>
        </w:rPr>
        <w:t xml:space="preserve">~</w:t>
      </w:r>
      <w:r>
        <w:rPr>
          <w:rStyle w:val="NormalTok"/>
        </w:rPr>
        <w:t xml:space="preserve"> fixed.acidity</w:t>
      </w:r>
      <w:r>
        <w:rPr>
          <w:rStyle w:val="SpecialCharTok"/>
        </w:rPr>
        <w:t xml:space="preserve">+</w:t>
      </w:r>
      <w:r>
        <w:rPr>
          <w:rStyle w:val="NormalTok"/>
        </w:rPr>
        <w:t xml:space="preserve">volatile.acidity</w:t>
      </w:r>
      <w:r>
        <w:rPr>
          <w:rStyle w:val="SpecialCharTok"/>
        </w:rPr>
        <w:t xml:space="preserve">+</w:t>
      </w:r>
      <w:r>
        <w:rPr>
          <w:rStyle w:val="NormalTok"/>
        </w:rPr>
        <w:t xml:space="preserve">citric.acid</w:t>
      </w:r>
      <w:r>
        <w:rPr>
          <w:rStyle w:val="SpecialCharTok"/>
        </w:rPr>
        <w:t xml:space="preserve">+</w:t>
      </w:r>
      <w:r>
        <w:rPr>
          <w:rStyle w:val="NormalTok"/>
        </w:rPr>
        <w:t xml:space="preserve">residual.sugar</w:t>
      </w:r>
      <w:r>
        <w:rPr>
          <w:rStyle w:val="SpecialCharTok"/>
        </w:rPr>
        <w:t xml:space="preserve">+</w:t>
      </w:r>
      <w:r>
        <w:rPr>
          <w:rStyle w:val="NormalTok"/>
        </w:rPr>
        <w:t xml:space="preserve">chlorides</w:t>
      </w:r>
      <w:r>
        <w:rPr>
          <w:rStyle w:val="SpecialCharTok"/>
        </w:rPr>
        <w:t xml:space="preserve">+</w:t>
      </w:r>
      <w:r>
        <w:rPr>
          <w:rStyle w:val="NormalTok"/>
        </w:rPr>
        <w:t xml:space="preserve">free.sulfur.dioxide</w:t>
      </w:r>
      <w:r>
        <w:rPr>
          <w:rStyle w:val="SpecialCharTok"/>
        </w:rPr>
        <w:t xml:space="preserve">+</w:t>
      </w:r>
      <w:r>
        <w:rPr>
          <w:rStyle w:val="NormalTok"/>
        </w:rPr>
        <w:t xml:space="preserve">total.sulfur.dioxide</w:t>
      </w:r>
      <w:r>
        <w:rPr>
          <w:rStyle w:val="SpecialCharTok"/>
        </w:rPr>
        <w:t xml:space="preserve">+</w:t>
      </w:r>
      <w:r>
        <w:rPr>
          <w:rStyle w:val="NormalTok"/>
        </w:rPr>
        <w:t xml:space="preserve">density</w:t>
      </w:r>
      <w:r>
        <w:rPr>
          <w:rStyle w:val="SpecialCharTok"/>
        </w:rPr>
        <w:t xml:space="preserve">+</w:t>
      </w:r>
      <w:r>
        <w:rPr>
          <w:rStyle w:val="NormalTok"/>
        </w:rPr>
        <w:t xml:space="preserve">pH</w:t>
      </w:r>
      <w:r>
        <w:rPr>
          <w:rStyle w:val="SpecialCharTok"/>
        </w:rPr>
        <w:t xml:space="preserve">+</w:t>
      </w:r>
      <w:r>
        <w:rPr>
          <w:rStyle w:val="NormalTok"/>
        </w:rPr>
        <w:t xml:space="preserve">sulphates</w:t>
      </w:r>
      <w:r>
        <w:rPr>
          <w:rStyle w:val="SpecialCharTok"/>
        </w:rPr>
        <w:t xml:space="preserve">+</w:t>
      </w:r>
      <w:r>
        <w:rPr>
          <w:rStyle w:val="NormalTok"/>
        </w:rPr>
        <w:t xml:space="preserve">alcohol,</w:t>
      </w:r>
      <w:r>
        <w:br/>
      </w:r>
      <w:r>
        <w:rPr>
          <w:rStyle w:val="NormalTok"/>
        </w:rPr>
        <w:t xml:space="preserve">  </w:t>
      </w:r>
      <w:r>
        <w:rPr>
          <w:rStyle w:val="AttributeTok"/>
        </w:rPr>
        <w:t xml:space="preserve">data =</w:t>
      </w:r>
      <w:r>
        <w:rPr>
          <w:rStyle w:val="NormalTok"/>
        </w:rPr>
        <w:t xml:space="preserve"> winequality,</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w:t>
      </w:r>
    </w:p>
    <w:bookmarkStart w:id="61" w:name="view-the-model-1"/>
    <w:p>
      <w:pPr>
        <w:pStyle w:val="Heading3"/>
      </w:pPr>
      <w:r>
        <w:t xml:space="preserve">View the Model</w:t>
      </w:r>
    </w:p>
    <w:p>
      <w:pPr>
        <w:pStyle w:val="SourceCode"/>
      </w:pPr>
      <w:r>
        <w:rPr>
          <w:rStyle w:val="NormalTok"/>
        </w:rPr>
        <w:t xml:space="preserve">model.svm</w:t>
      </w:r>
    </w:p>
    <w:p>
      <w:pPr>
        <w:pStyle w:val="SourceCode"/>
      </w:pPr>
      <w:r>
        <w:rPr>
          <w:rStyle w:val="VerbatimChar"/>
        </w:rPr>
        <w:t xml:space="preserve">Support Vector Machines with Linear Kernel </w:t>
      </w:r>
      <w:r>
        <w:br/>
      </w:r>
      <w:r>
        <w:br/>
      </w:r>
      <w:r>
        <w:rPr>
          <w:rStyle w:val="VerbatimChar"/>
        </w:rPr>
        <w:t xml:space="preserve">300 samples</w:t>
      </w:r>
      <w:r>
        <w:br/>
      </w:r>
      <w:r>
        <w:rPr>
          <w:rStyle w:val="VerbatimChar"/>
        </w:rPr>
        <w:t xml:space="preserve"> 11 predictor</w:t>
      </w:r>
      <w:r>
        <w:br/>
      </w:r>
      <w:r>
        <w:rPr>
          <w:rStyle w:val="VerbatimChar"/>
        </w:rPr>
        <w:t xml:space="preserve">  3 classes: 'bad', 'average', 'good' </w:t>
      </w:r>
      <w:r>
        <w:br/>
      </w:r>
      <w:r>
        <w:br/>
      </w:r>
      <w:r>
        <w:rPr>
          <w:rStyle w:val="VerbatimChar"/>
        </w:rPr>
        <w:t xml:space="preserve">Pre-processing: centered (11), scaled (11) </w:t>
      </w:r>
      <w:r>
        <w:br/>
      </w:r>
      <w:r>
        <w:rPr>
          <w:rStyle w:val="VerbatimChar"/>
        </w:rPr>
        <w:t xml:space="preserve">Resampling: Cross-Validated (5 fold, repeated 10 times) </w:t>
      </w:r>
      <w:r>
        <w:br/>
      </w:r>
      <w:r>
        <w:rPr>
          <w:rStyle w:val="VerbatimChar"/>
        </w:rPr>
        <w:t xml:space="preserve">Summary of sample sizes: 239, 240, 240, 241, 240, 240, ... </w:t>
      </w:r>
      <w:r>
        <w:br/>
      </w:r>
      <w:r>
        <w:rPr>
          <w:rStyle w:val="VerbatimChar"/>
        </w:rPr>
        <w:t xml:space="preserve">Resampling results:</w:t>
      </w:r>
      <w:r>
        <w:br/>
      </w:r>
      <w:r>
        <w:br/>
      </w:r>
      <w:r>
        <w:rPr>
          <w:rStyle w:val="VerbatimChar"/>
        </w:rPr>
        <w:t xml:space="preserve">  Accuracy   Kappa    </w:t>
      </w:r>
      <w:r>
        <w:br/>
      </w:r>
      <w:r>
        <w:rPr>
          <w:rStyle w:val="VerbatimChar"/>
        </w:rPr>
        <w:t xml:space="preserve">  0.8190975  0.1303667</w:t>
      </w:r>
      <w:r>
        <w:br/>
      </w:r>
      <w:r>
        <w:br/>
      </w:r>
      <w:r>
        <w:rPr>
          <w:rStyle w:val="VerbatimChar"/>
        </w:rPr>
        <w:t xml:space="preserve">Tuning parameter 'C' was held constant at a value of 1</w:t>
      </w:r>
    </w:p>
    <w:bookmarkEnd w:id="61"/>
    <w:bookmarkStart w:id="62" w:name="prediction-and-classification-accuracy-1"/>
    <w:p>
      <w:pPr>
        <w:pStyle w:val="Heading3"/>
      </w:pPr>
      <w:r>
        <w:t xml:space="preserve">Prediction and Classification Accuracy</w:t>
      </w:r>
    </w:p>
    <w:p>
      <w:pPr>
        <w:pStyle w:val="SourceCode"/>
      </w:pPr>
      <w:r>
        <w:rPr>
          <w:rStyle w:val="FunctionTok"/>
        </w:rPr>
        <w:t xml:space="preserve">confusionMatrix</w:t>
      </w:r>
      <w:r>
        <w:rPr>
          <w:rStyle w:val="NormalTok"/>
        </w:rPr>
        <w:t xml:space="preserve">(</w:t>
      </w:r>
      <w:r>
        <w:rPr>
          <w:rStyle w:val="FunctionTok"/>
        </w:rPr>
        <w:t xml:space="preserve">predict</w:t>
      </w:r>
      <w:r>
        <w:rPr>
          <w:rStyle w:val="NormalTok"/>
        </w:rPr>
        <w:t xml:space="preserve">(model.svm, winequality), </w:t>
      </w:r>
      <w:r>
        <w:br/>
      </w:r>
      <w:r>
        <w:rPr>
          <w:rStyle w:val="NormalTok"/>
        </w:rPr>
        <w:t xml:space="preserve">                </w:t>
      </w:r>
      <w:r>
        <w:rPr>
          <w:rStyle w:val="AttributeTok"/>
        </w:rPr>
        <w:t xml:space="preserve">reference=</w:t>
      </w:r>
      <w:r>
        <w:rPr>
          <w:rStyle w:val="NormalTok"/>
        </w:rPr>
        <w:t xml:space="preserve">winequality</w:t>
      </w:r>
      <w:r>
        <w:rPr>
          <w:rStyle w:val="SpecialCharTok"/>
        </w:rPr>
        <w:t xml:space="preserve">$</w:t>
      </w:r>
      <w:r>
        <w:rPr>
          <w:rStyle w:val="NormalTok"/>
        </w:rPr>
        <w:t xml:space="preserve">rating, </w:t>
      </w:r>
      <w:r>
        <w:rPr>
          <w:rStyle w:val="AttributeTok"/>
        </w:rPr>
        <w:t xml:space="preserve">positive=</w:t>
      </w:r>
      <w:r>
        <w:rPr>
          <w:rStyle w:val="StringTok"/>
        </w:rPr>
        <w:t xml:space="preserve">"good"</w:t>
      </w:r>
      <w:r>
        <w:rPr>
          <w:rStyle w:val="NormalTok"/>
        </w:rPr>
        <w:t xml:space="preserve">)</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bad average good</w:t>
      </w:r>
      <w:r>
        <w:br/>
      </w:r>
      <w:r>
        <w:rPr>
          <w:rStyle w:val="VerbatimChar"/>
        </w:rPr>
        <w:t xml:space="preserve">   bad       0       0    0</w:t>
      </w:r>
      <w:r>
        <w:br/>
      </w:r>
      <w:r>
        <w:rPr>
          <w:rStyle w:val="VerbatimChar"/>
        </w:rPr>
        <w:t xml:space="preserve">   average  11     245   27</w:t>
      </w:r>
      <w:r>
        <w:br/>
      </w:r>
      <w:r>
        <w:rPr>
          <w:rStyle w:val="VerbatimChar"/>
        </w:rPr>
        <w:t xml:space="preserve">   good      0       5   12</w:t>
      </w:r>
      <w:r>
        <w:br/>
      </w:r>
      <w:r>
        <w:br/>
      </w:r>
      <w:r>
        <w:rPr>
          <w:rStyle w:val="VerbatimChar"/>
        </w:rPr>
        <w:t xml:space="preserve">Overall Statistics</w:t>
      </w:r>
      <w:r>
        <w:br/>
      </w:r>
      <w:r>
        <w:rPr>
          <w:rStyle w:val="VerbatimChar"/>
        </w:rPr>
        <w:t xml:space="preserve">                                          </w:t>
      </w:r>
      <w:r>
        <w:br/>
      </w:r>
      <w:r>
        <w:rPr>
          <w:rStyle w:val="VerbatimChar"/>
        </w:rPr>
        <w:t xml:space="preserve">               Accuracy : 0.8567          </w:t>
      </w:r>
      <w:r>
        <w:br/>
      </w:r>
      <w:r>
        <w:rPr>
          <w:rStyle w:val="VerbatimChar"/>
        </w:rPr>
        <w:t xml:space="preserve">                 95% CI : (0.8118, 0.8943)</w:t>
      </w:r>
      <w:r>
        <w:br/>
      </w:r>
      <w:r>
        <w:rPr>
          <w:rStyle w:val="VerbatimChar"/>
        </w:rPr>
        <w:t xml:space="preserve">    No Information Rate : 0.8333          </w:t>
      </w:r>
      <w:r>
        <w:br/>
      </w:r>
      <w:r>
        <w:rPr>
          <w:rStyle w:val="VerbatimChar"/>
        </w:rPr>
        <w:t xml:space="preserve">    P-Value [Acc &gt; NIR] : 0.1568          </w:t>
      </w:r>
      <w:r>
        <w:br/>
      </w:r>
      <w:r>
        <w:rPr>
          <w:rStyle w:val="VerbatimChar"/>
        </w:rPr>
        <w:t xml:space="preserve">                                          </w:t>
      </w:r>
      <w:r>
        <w:br/>
      </w:r>
      <w:r>
        <w:rPr>
          <w:rStyle w:val="VerbatimChar"/>
        </w:rPr>
        <w:t xml:space="preserve">                  Kappa : 0.306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bad Class: average Class: good</w:t>
      </w:r>
      <w:r>
        <w:br/>
      </w:r>
      <w:r>
        <w:rPr>
          <w:rStyle w:val="VerbatimChar"/>
        </w:rPr>
        <w:t xml:space="preserve">Sensitivity             0.00000         0.9800     0.30769</w:t>
      </w:r>
      <w:r>
        <w:br/>
      </w:r>
      <w:r>
        <w:rPr>
          <w:rStyle w:val="VerbatimChar"/>
        </w:rPr>
        <w:t xml:space="preserve">Specificity             1.00000         0.2400     0.98084</w:t>
      </w:r>
      <w:r>
        <w:br/>
      </w:r>
      <w:r>
        <w:rPr>
          <w:rStyle w:val="VerbatimChar"/>
        </w:rPr>
        <w:t xml:space="preserve">Pos Pred Value              NaN         0.8657     0.70588</w:t>
      </w:r>
      <w:r>
        <w:br/>
      </w:r>
      <w:r>
        <w:rPr>
          <w:rStyle w:val="VerbatimChar"/>
        </w:rPr>
        <w:t xml:space="preserve">Neg Pred Value          0.96333         0.7059     0.90459</w:t>
      </w:r>
      <w:r>
        <w:br/>
      </w:r>
      <w:r>
        <w:rPr>
          <w:rStyle w:val="VerbatimChar"/>
        </w:rPr>
        <w:t xml:space="preserve">Prevalence              0.03667         0.8333     0.13000</w:t>
      </w:r>
      <w:r>
        <w:br/>
      </w:r>
      <w:r>
        <w:rPr>
          <w:rStyle w:val="VerbatimChar"/>
        </w:rPr>
        <w:t xml:space="preserve">Detection Rate          0.00000         0.8167     0.04000</w:t>
      </w:r>
      <w:r>
        <w:br/>
      </w:r>
      <w:r>
        <w:rPr>
          <w:rStyle w:val="VerbatimChar"/>
        </w:rPr>
        <w:t xml:space="preserve">Detection Prevalence    0.00000         0.9433     0.05667</w:t>
      </w:r>
      <w:r>
        <w:br/>
      </w:r>
      <w:r>
        <w:rPr>
          <w:rStyle w:val="VerbatimChar"/>
        </w:rPr>
        <w:t xml:space="preserve">Balanced Accuracy       0.50000         0.6100     0.64427</w:t>
      </w:r>
    </w:p>
    <w:p>
      <w:pPr>
        <w:pStyle w:val="FirstParagraph"/>
      </w:pPr>
      <w:r>
        <w:t xml:space="preserve">The support vector machine model estimated above shows that the model has an accuracy of approximately 75.33%. This shows that the model correctly classifies the wine qualities into their respective qualities (bad, average and good), 78.67% of the time with a relatively higher mis-classification error of approximately 24.67%</w:t>
      </w:r>
    </w:p>
    <w:bookmarkEnd w:id="62"/>
    <w:bookmarkStart w:id="66" w:name="variable-importance-2"/>
    <w:p>
      <w:pPr>
        <w:pStyle w:val="Heading3"/>
      </w:pPr>
      <w:r>
        <w:t xml:space="preserve">Variable Importance</w:t>
      </w:r>
    </w:p>
    <w:p>
      <w:pPr>
        <w:pStyle w:val="SourceCode"/>
      </w:pPr>
      <w:r>
        <w:rPr>
          <w:rStyle w:val="FunctionTok"/>
        </w:rPr>
        <w:t xml:space="preserve">varImp</w:t>
      </w:r>
      <w:r>
        <w:rPr>
          <w:rStyle w:val="NormalTok"/>
        </w:rPr>
        <w:t xml:space="preserve">(model.svm)</w:t>
      </w:r>
    </w:p>
    <w:p>
      <w:pPr>
        <w:pStyle w:val="SourceCode"/>
      </w:pPr>
      <w:r>
        <w:rPr>
          <w:rStyle w:val="VerbatimChar"/>
        </w:rPr>
        <w:t xml:space="preserve">ROC curve variable importance</w:t>
      </w:r>
      <w:r>
        <w:br/>
      </w:r>
      <w:r>
        <w:br/>
      </w:r>
      <w:r>
        <w:rPr>
          <w:rStyle w:val="VerbatimChar"/>
        </w:rPr>
        <w:t xml:space="preserve">  variables are sorted by maximum importance across the classes</w:t>
      </w:r>
      <w:r>
        <w:br/>
      </w:r>
      <w:r>
        <w:rPr>
          <w:rStyle w:val="VerbatimChar"/>
        </w:rPr>
        <w:t xml:space="preserve">                        bad average   good</w:t>
      </w:r>
      <w:r>
        <w:br/>
      </w:r>
      <w:r>
        <w:rPr>
          <w:rStyle w:val="VerbatimChar"/>
        </w:rPr>
        <w:t xml:space="preserve">volatile.acidity     100.00  75.586 100.00</w:t>
      </w:r>
      <w:r>
        <w:br/>
      </w:r>
      <w:r>
        <w:rPr>
          <w:rStyle w:val="VerbatimChar"/>
        </w:rPr>
        <w:t xml:space="preserve">alcohol               84.11  97.123  97.12</w:t>
      </w:r>
      <w:r>
        <w:br/>
      </w:r>
      <w:r>
        <w:rPr>
          <w:rStyle w:val="VerbatimChar"/>
        </w:rPr>
        <w:t xml:space="preserve">citric.acid           87.98  45.491  87.98</w:t>
      </w:r>
      <w:r>
        <w:br/>
      </w:r>
      <w:r>
        <w:rPr>
          <w:rStyle w:val="VerbatimChar"/>
        </w:rPr>
        <w:t xml:space="preserve">sulphates             68.23  55.409  68.23</w:t>
      </w:r>
      <w:r>
        <w:br/>
      </w:r>
      <w:r>
        <w:rPr>
          <w:rStyle w:val="VerbatimChar"/>
        </w:rPr>
        <w:t xml:space="preserve">total.sulfur.dioxide  66.85  66.848  24.00</w:t>
      </w:r>
      <w:r>
        <w:br/>
      </w:r>
      <w:r>
        <w:rPr>
          <w:rStyle w:val="VerbatimChar"/>
        </w:rPr>
        <w:t xml:space="preserve">pH                    54.06  25.922  54.06</w:t>
      </w:r>
      <w:r>
        <w:br/>
      </w:r>
      <w:r>
        <w:rPr>
          <w:rStyle w:val="VerbatimChar"/>
        </w:rPr>
        <w:t xml:space="preserve">residual.sugar        41.61  19.760  41.61</w:t>
      </w:r>
      <w:r>
        <w:br/>
      </w:r>
      <w:r>
        <w:rPr>
          <w:rStyle w:val="VerbatimChar"/>
        </w:rPr>
        <w:t xml:space="preserve">chlorides              7.10  34.155  34.16</w:t>
      </w:r>
      <w:r>
        <w:br/>
      </w:r>
      <w:r>
        <w:rPr>
          <w:rStyle w:val="VerbatimChar"/>
        </w:rPr>
        <w:t xml:space="preserve">free.sulfur.dioxide   31.35  31.347  27.44</w:t>
      </w:r>
      <w:r>
        <w:br/>
      </w:r>
      <w:r>
        <w:rPr>
          <w:rStyle w:val="VerbatimChar"/>
        </w:rPr>
        <w:t xml:space="preserve">fixed.acidity         23.14   4.003  23.14</w:t>
      </w:r>
      <w:r>
        <w:br/>
      </w:r>
      <w:r>
        <w:rPr>
          <w:rStyle w:val="VerbatimChar"/>
        </w:rPr>
        <w:t xml:space="preserve">density                0.00  15.055  15.06</w:t>
      </w:r>
    </w:p>
    <w:p>
      <w:pPr>
        <w:pStyle w:val="FirstParagraph"/>
      </w:pPr>
      <w:r>
        <w:t xml:space="preserve">free sulfuric dioxide has 100% importance in classifying and predicting bad quality wine and 100% importance in classifying and predicting average quality wine and finally 98.33% importance in classifying and predicting good quality. On the other hand, pH has 69.12% importance in classifying bad quality wine, 52% importance in classifying average quality wine and 60.12% importance in classifying good quality wine. The remaining variables and their importance in classifying wine qualities into their respective wine quality categories is as shown in the table above. Besides, the results can be visualized as shown below.</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(model.svm), </w:t>
      </w:r>
      <w:r>
        <w:rPr>
          <w:rStyle w:val="AttributeTok"/>
        </w:rPr>
        <w:t xml:space="preserve">main =</w:t>
      </w:r>
      <w:r>
        <w:rPr>
          <w:rStyle w:val="NormalTok"/>
        </w:rPr>
        <w:t xml:space="preserve"> </w:t>
      </w:r>
      <w:r>
        <w:rPr>
          <w:rStyle w:val="StringTok"/>
        </w:rPr>
        <w:t xml:space="preserve">"Variable Importance for Support Vector Machine"</w:t>
      </w:r>
      <w:r>
        <w:rPr>
          <w:rStyle w:val="NormalTok"/>
        </w:rPr>
        <w:t xml:space="preserve">)</w:t>
      </w:r>
    </w:p>
    <w:p>
      <w:pPr>
        <w:pStyle w:val="FirstParagraph"/>
      </w:pPr>
      <w:r>
        <w:drawing>
          <wp:inline>
            <wp:extent cx="5334000" cy="3809999"/>
            <wp:effectExtent b="0" l="0" r="0" t="0"/>
            <wp:docPr descr="" title="" id="64" name="Picture"/>
            <a:graphic>
              <a:graphicData uri="http://schemas.openxmlformats.org/drawingml/2006/picture">
                <pic:pic>
                  <pic:nvPicPr>
                    <pic:cNvPr descr="Predicting-Wine-Quality-A-Machine-Learning-Approach_files/figure-docx/unnamed-chunk-30-1.png" id="65" name="Picture"/>
                    <pic:cNvPicPr>
                      <a:picLocks noChangeArrowheads="1" noChangeAspect="1"/>
                    </pic:cNvPicPr>
                  </pic:nvPicPr>
                  <pic:blipFill>
                    <a:blip r:embed="rId63"/>
                    <a:stretch>
                      <a:fillRect/>
                    </a:stretch>
                  </pic:blipFill>
                  <pic:spPr bwMode="auto">
                    <a:xfrm>
                      <a:off x="0" y="0"/>
                      <a:ext cx="5334000" cy="3809999"/>
                    </a:xfrm>
                    <a:prstGeom prst="rect">
                      <a:avLst/>
                    </a:prstGeom>
                    <a:noFill/>
                    <a:ln w="9525">
                      <a:noFill/>
                      <a:headEnd/>
                      <a:tailEnd/>
                    </a:ln>
                  </pic:spPr>
                </pic:pic>
              </a:graphicData>
            </a:graphic>
          </wp:inline>
        </w:drawing>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hyperlink" Id="rId22" Target="http://archive.ics.uci.edu/ml/machine-learning-databases/wine-quality/winequality-white.csv" TargetMode="External" /></Relationships>
</file>

<file path=word/_rels/footnotes.xml.rels><?xml version="1.0" encoding="UTF-8"?><Relationships xmlns="http://schemas.openxmlformats.org/package/2006/relationships"><Relationship Type="http://schemas.openxmlformats.org/officeDocument/2006/relationships/hyperlink" Id="rId22" Target="http://archive.ics.uci.edu/ml/machine-learning-databases/wine-quality/winequality-whit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Predicting Wine Quality: Machine Learning Approach</dc:title>
  <dc:creator>Lumumba Wandera Victor</dc:creator>
  <cp:keywords/>
  <dcterms:created xsi:type="dcterms:W3CDTF">2024-05-02T05:31:56Z</dcterms:created>
  <dcterms:modified xsi:type="dcterms:W3CDTF">2024-05-02T05:31:56Z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2024-05-02</vt:lpwstr>
  </property>
  <property fmtid="{D5CDD505-2E9C-101B-9397-08002B2CF9AE}" pid="3" name="output">
    <vt:lpwstr/>
  </property>
</Properties>
</file>