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FC3844"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22BBFE0F"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2639BD">
        <w:rPr>
          <w:rStyle w:val="Emphasis"/>
          <w:rFonts w:ascii="Arial" w:hAnsi="Arial" w:cs="Arial"/>
          <w:noProof/>
          <w:lang w:val="de-AT"/>
        </w:rPr>
        <w:t>21.01.2022</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0D3435">
        <w:rPr>
          <w:rStyle w:val="Emphasis"/>
          <w:rFonts w:ascii="Arial" w:hAnsi="Arial" w:cs="Arial"/>
        </w:rPr>
        <w:t xml:space="preserve">for </w:t>
      </w:r>
      <w:r w:rsidR="008F2A3F">
        <w:rPr>
          <w:rStyle w:val="Emphasis"/>
          <w:rFonts w:ascii="Arial" w:hAnsi="Arial" w:cs="Arial"/>
        </w:rPr>
        <w:t>v</w:t>
      </w:r>
      <w:r w:rsidR="000D3435">
        <w:rPr>
          <w:rStyle w:val="Emphasis"/>
          <w:rFonts w:ascii="Arial" w:hAnsi="Arial" w:cs="Arial"/>
        </w:rPr>
        <w:t>1.0</w:t>
      </w:r>
    </w:p>
    <w:p w14:paraId="14FA141C" w14:textId="570175D1" w:rsidR="000678C1" w:rsidRPr="008409FC" w:rsidRDefault="00506CDC" w:rsidP="008C431A">
      <w:pPr>
        <w:pStyle w:val="Title"/>
        <w:spacing w:after="360"/>
      </w:pPr>
      <w:bookmarkStart w:id="1" w:name="_Toc71660358"/>
      <w:r>
        <w:t>Introduction</w:t>
      </w:r>
    </w:p>
    <w:bookmarkEnd w:id="1"/>
    <w:p w14:paraId="1645A1E8" w14:textId="493F3D78"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01F192E8" w14:textId="445EB700" w:rsidR="0005660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89955624" w:history="1">
            <w:r w:rsidR="0005660A" w:rsidRPr="003A08A7">
              <w:rPr>
                <w:rStyle w:val="Hyperlink"/>
                <w:noProof/>
              </w:rPr>
              <w:t>0.</w:t>
            </w:r>
            <w:r w:rsidR="0005660A">
              <w:rPr>
                <w:rFonts w:asciiTheme="minorHAnsi" w:hAnsiTheme="minorHAnsi"/>
                <w:noProof/>
                <w:kern w:val="0"/>
                <w:sz w:val="22"/>
                <w:szCs w:val="22"/>
                <w:lang w:eastAsia="en-GB"/>
              </w:rPr>
              <w:tab/>
            </w:r>
            <w:r w:rsidR="0005660A" w:rsidRPr="003A08A7">
              <w:rPr>
                <w:rStyle w:val="Hyperlink"/>
                <w:noProof/>
              </w:rPr>
              <w:t>Document Style</w:t>
            </w:r>
            <w:r w:rsidR="0005660A">
              <w:rPr>
                <w:noProof/>
                <w:webHidden/>
              </w:rPr>
              <w:tab/>
            </w:r>
            <w:r w:rsidR="0005660A">
              <w:rPr>
                <w:noProof/>
                <w:webHidden/>
              </w:rPr>
              <w:fldChar w:fldCharType="begin"/>
            </w:r>
            <w:r w:rsidR="0005660A">
              <w:rPr>
                <w:noProof/>
                <w:webHidden/>
              </w:rPr>
              <w:instrText xml:space="preserve"> PAGEREF _Toc89955624 \h </w:instrText>
            </w:r>
            <w:r w:rsidR="0005660A">
              <w:rPr>
                <w:noProof/>
                <w:webHidden/>
              </w:rPr>
            </w:r>
            <w:r w:rsidR="0005660A">
              <w:rPr>
                <w:noProof/>
                <w:webHidden/>
              </w:rPr>
              <w:fldChar w:fldCharType="separate"/>
            </w:r>
            <w:r w:rsidR="0005660A">
              <w:rPr>
                <w:noProof/>
                <w:webHidden/>
              </w:rPr>
              <w:t>7</w:t>
            </w:r>
            <w:r w:rsidR="0005660A">
              <w:rPr>
                <w:noProof/>
                <w:webHidden/>
              </w:rPr>
              <w:fldChar w:fldCharType="end"/>
            </w:r>
          </w:hyperlink>
        </w:p>
        <w:p w14:paraId="2B9D8AAD" w14:textId="32BEAEB8" w:rsidR="0005660A" w:rsidRDefault="00FC3844">
          <w:pPr>
            <w:pStyle w:val="TOC1"/>
            <w:rPr>
              <w:rFonts w:asciiTheme="minorHAnsi" w:hAnsiTheme="minorHAnsi"/>
              <w:noProof/>
              <w:kern w:val="0"/>
              <w:sz w:val="22"/>
              <w:szCs w:val="22"/>
              <w:lang w:eastAsia="en-GB"/>
            </w:rPr>
          </w:pPr>
          <w:hyperlink w:anchor="_Toc89955625" w:history="1">
            <w:r w:rsidR="0005660A" w:rsidRPr="003A08A7">
              <w:rPr>
                <w:rStyle w:val="Hyperlink"/>
                <w:noProof/>
              </w:rPr>
              <w:t>1.</w:t>
            </w:r>
            <w:r w:rsidR="0005660A">
              <w:rPr>
                <w:rFonts w:asciiTheme="minorHAnsi" w:hAnsiTheme="minorHAnsi"/>
                <w:noProof/>
                <w:kern w:val="0"/>
                <w:sz w:val="22"/>
                <w:szCs w:val="22"/>
                <w:lang w:eastAsia="en-GB"/>
              </w:rPr>
              <w:tab/>
            </w:r>
            <w:r w:rsidR="0005660A" w:rsidRPr="003A08A7">
              <w:rPr>
                <w:rStyle w:val="Hyperlink"/>
                <w:noProof/>
              </w:rPr>
              <w:t>Theory – Processes and Integration of Executables</w:t>
            </w:r>
            <w:r w:rsidR="0005660A">
              <w:rPr>
                <w:noProof/>
                <w:webHidden/>
              </w:rPr>
              <w:tab/>
            </w:r>
            <w:r w:rsidR="0005660A">
              <w:rPr>
                <w:noProof/>
                <w:webHidden/>
              </w:rPr>
              <w:fldChar w:fldCharType="begin"/>
            </w:r>
            <w:r w:rsidR="0005660A">
              <w:rPr>
                <w:noProof/>
                <w:webHidden/>
              </w:rPr>
              <w:instrText xml:space="preserve"> PAGEREF _Toc89955625 \h </w:instrText>
            </w:r>
            <w:r w:rsidR="0005660A">
              <w:rPr>
                <w:noProof/>
                <w:webHidden/>
              </w:rPr>
            </w:r>
            <w:r w:rsidR="0005660A">
              <w:rPr>
                <w:noProof/>
                <w:webHidden/>
              </w:rPr>
              <w:fldChar w:fldCharType="separate"/>
            </w:r>
            <w:r w:rsidR="0005660A">
              <w:rPr>
                <w:noProof/>
                <w:webHidden/>
              </w:rPr>
              <w:t>8</w:t>
            </w:r>
            <w:r w:rsidR="0005660A">
              <w:rPr>
                <w:noProof/>
                <w:webHidden/>
              </w:rPr>
              <w:fldChar w:fldCharType="end"/>
            </w:r>
          </w:hyperlink>
        </w:p>
        <w:p w14:paraId="55DDD1C3" w14:textId="3E4EAC79"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26" w:history="1">
            <w:r w:rsidR="0005660A" w:rsidRPr="003A08A7">
              <w:rPr>
                <w:rStyle w:val="Hyperlink"/>
                <w:noProof/>
              </w:rPr>
              <w:t>1.1</w:t>
            </w:r>
            <w:r w:rsidR="0005660A">
              <w:rPr>
                <w:rFonts w:asciiTheme="minorHAnsi" w:hAnsiTheme="minorHAnsi"/>
                <w:noProof/>
                <w:kern w:val="0"/>
                <w:sz w:val="22"/>
                <w:szCs w:val="22"/>
                <w:lang w:eastAsia="en-GB"/>
              </w:rPr>
              <w:tab/>
            </w:r>
            <w:r w:rsidR="0005660A" w:rsidRPr="003A08A7">
              <w:rPr>
                <w:rStyle w:val="Hyperlink"/>
                <w:noProof/>
              </w:rPr>
              <w:t>Simple Tasks</w:t>
            </w:r>
            <w:r w:rsidR="0005660A">
              <w:rPr>
                <w:noProof/>
                <w:webHidden/>
              </w:rPr>
              <w:tab/>
            </w:r>
            <w:r w:rsidR="0005660A">
              <w:rPr>
                <w:noProof/>
                <w:webHidden/>
              </w:rPr>
              <w:fldChar w:fldCharType="begin"/>
            </w:r>
            <w:r w:rsidR="0005660A">
              <w:rPr>
                <w:noProof/>
                <w:webHidden/>
              </w:rPr>
              <w:instrText xml:space="preserve"> PAGEREF _Toc89955626 \h </w:instrText>
            </w:r>
            <w:r w:rsidR="0005660A">
              <w:rPr>
                <w:noProof/>
                <w:webHidden/>
              </w:rPr>
            </w:r>
            <w:r w:rsidR="0005660A">
              <w:rPr>
                <w:noProof/>
                <w:webHidden/>
              </w:rPr>
              <w:fldChar w:fldCharType="separate"/>
            </w:r>
            <w:r w:rsidR="0005660A">
              <w:rPr>
                <w:noProof/>
                <w:webHidden/>
              </w:rPr>
              <w:t>8</w:t>
            </w:r>
            <w:r w:rsidR="0005660A">
              <w:rPr>
                <w:noProof/>
                <w:webHidden/>
              </w:rPr>
              <w:fldChar w:fldCharType="end"/>
            </w:r>
          </w:hyperlink>
        </w:p>
        <w:p w14:paraId="39C4F830" w14:textId="1F42EA9D"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27" w:history="1">
            <w:r w:rsidR="0005660A" w:rsidRPr="003A08A7">
              <w:rPr>
                <w:rStyle w:val="Hyperlink"/>
                <w:noProof/>
              </w:rPr>
              <w:t>1.2</w:t>
            </w:r>
            <w:r w:rsidR="0005660A">
              <w:rPr>
                <w:rFonts w:asciiTheme="minorHAnsi" w:hAnsiTheme="minorHAnsi"/>
                <w:noProof/>
                <w:kern w:val="0"/>
                <w:sz w:val="22"/>
                <w:szCs w:val="22"/>
                <w:lang w:eastAsia="en-GB"/>
              </w:rPr>
              <w:tab/>
            </w:r>
            <w:r w:rsidR="0005660A" w:rsidRPr="003A08A7">
              <w:rPr>
                <w:rStyle w:val="Hyperlink"/>
                <w:noProof/>
              </w:rPr>
              <w:t>Specifying Arguments and Returns</w:t>
            </w:r>
            <w:r w:rsidR="0005660A">
              <w:rPr>
                <w:noProof/>
                <w:webHidden/>
              </w:rPr>
              <w:tab/>
            </w:r>
            <w:r w:rsidR="0005660A">
              <w:rPr>
                <w:noProof/>
                <w:webHidden/>
              </w:rPr>
              <w:fldChar w:fldCharType="begin"/>
            </w:r>
            <w:r w:rsidR="0005660A">
              <w:rPr>
                <w:noProof/>
                <w:webHidden/>
              </w:rPr>
              <w:instrText xml:space="preserve"> PAGEREF _Toc89955627 \h </w:instrText>
            </w:r>
            <w:r w:rsidR="0005660A">
              <w:rPr>
                <w:noProof/>
                <w:webHidden/>
              </w:rPr>
            </w:r>
            <w:r w:rsidR="0005660A">
              <w:rPr>
                <w:noProof/>
                <w:webHidden/>
              </w:rPr>
              <w:fldChar w:fldCharType="separate"/>
            </w:r>
            <w:r w:rsidR="0005660A">
              <w:rPr>
                <w:noProof/>
                <w:webHidden/>
              </w:rPr>
              <w:t>9</w:t>
            </w:r>
            <w:r w:rsidR="0005660A">
              <w:rPr>
                <w:noProof/>
                <w:webHidden/>
              </w:rPr>
              <w:fldChar w:fldCharType="end"/>
            </w:r>
          </w:hyperlink>
        </w:p>
        <w:p w14:paraId="547214D0" w14:textId="5F816F9F"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28" w:history="1">
            <w:r w:rsidR="0005660A" w:rsidRPr="003A08A7">
              <w:rPr>
                <w:rStyle w:val="Hyperlink"/>
                <w:noProof/>
              </w:rPr>
              <w:t>1.3</w:t>
            </w:r>
            <w:r w:rsidR="0005660A">
              <w:rPr>
                <w:rFonts w:asciiTheme="minorHAnsi" w:hAnsiTheme="minorHAnsi"/>
                <w:noProof/>
                <w:kern w:val="0"/>
                <w:sz w:val="22"/>
                <w:szCs w:val="22"/>
                <w:lang w:eastAsia="en-GB"/>
              </w:rPr>
              <w:tab/>
            </w:r>
            <w:r w:rsidR="0005660A" w:rsidRPr="003A08A7">
              <w:rPr>
                <w:rStyle w:val="Hyperlink"/>
                <w:noProof/>
              </w:rPr>
              <w:t>Multi-Threading</w:t>
            </w:r>
            <w:r w:rsidR="0005660A">
              <w:rPr>
                <w:noProof/>
                <w:webHidden/>
              </w:rPr>
              <w:tab/>
            </w:r>
            <w:r w:rsidR="0005660A">
              <w:rPr>
                <w:noProof/>
                <w:webHidden/>
              </w:rPr>
              <w:fldChar w:fldCharType="begin"/>
            </w:r>
            <w:r w:rsidR="0005660A">
              <w:rPr>
                <w:noProof/>
                <w:webHidden/>
              </w:rPr>
              <w:instrText xml:space="preserve"> PAGEREF _Toc89955628 \h </w:instrText>
            </w:r>
            <w:r w:rsidR="0005660A">
              <w:rPr>
                <w:noProof/>
                <w:webHidden/>
              </w:rPr>
            </w:r>
            <w:r w:rsidR="0005660A">
              <w:rPr>
                <w:noProof/>
                <w:webHidden/>
              </w:rPr>
              <w:fldChar w:fldCharType="separate"/>
            </w:r>
            <w:r w:rsidR="0005660A">
              <w:rPr>
                <w:noProof/>
                <w:webHidden/>
              </w:rPr>
              <w:t>10</w:t>
            </w:r>
            <w:r w:rsidR="0005660A">
              <w:rPr>
                <w:noProof/>
                <w:webHidden/>
              </w:rPr>
              <w:fldChar w:fldCharType="end"/>
            </w:r>
          </w:hyperlink>
        </w:p>
        <w:p w14:paraId="3795656D" w14:textId="6C0AC369" w:rsidR="0005660A" w:rsidRDefault="00FC3844">
          <w:pPr>
            <w:pStyle w:val="TOC1"/>
            <w:rPr>
              <w:rFonts w:asciiTheme="minorHAnsi" w:hAnsiTheme="minorHAnsi"/>
              <w:noProof/>
              <w:kern w:val="0"/>
              <w:sz w:val="22"/>
              <w:szCs w:val="22"/>
              <w:lang w:eastAsia="en-GB"/>
            </w:rPr>
          </w:pPr>
          <w:hyperlink w:anchor="_Toc89955629" w:history="1">
            <w:r w:rsidR="0005660A" w:rsidRPr="003A08A7">
              <w:rPr>
                <w:rStyle w:val="Hyperlink"/>
                <w:noProof/>
              </w:rPr>
              <w:t>2.</w:t>
            </w:r>
            <w:r w:rsidR="0005660A">
              <w:rPr>
                <w:rFonts w:asciiTheme="minorHAnsi" w:hAnsiTheme="minorHAnsi"/>
                <w:noProof/>
                <w:kern w:val="0"/>
                <w:sz w:val="22"/>
                <w:szCs w:val="22"/>
                <w:lang w:eastAsia="en-GB"/>
              </w:rPr>
              <w:tab/>
            </w:r>
            <w:r w:rsidR="0005660A" w:rsidRPr="003A08A7">
              <w:rPr>
                <w:rStyle w:val="Hyperlink"/>
                <w:noProof/>
              </w:rPr>
              <w:t>The Para-C Core Language</w:t>
            </w:r>
            <w:r w:rsidR="0005660A">
              <w:rPr>
                <w:noProof/>
                <w:webHidden/>
              </w:rPr>
              <w:tab/>
            </w:r>
            <w:r w:rsidR="0005660A">
              <w:rPr>
                <w:noProof/>
                <w:webHidden/>
              </w:rPr>
              <w:fldChar w:fldCharType="begin"/>
            </w:r>
            <w:r w:rsidR="0005660A">
              <w:rPr>
                <w:noProof/>
                <w:webHidden/>
              </w:rPr>
              <w:instrText xml:space="preserve"> PAGEREF _Toc89955629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7960D5B8" w14:textId="5E3FC902"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30" w:history="1">
            <w:r w:rsidR="0005660A" w:rsidRPr="003A08A7">
              <w:rPr>
                <w:rStyle w:val="Hyperlink"/>
                <w:noProof/>
              </w:rPr>
              <w:t>2.1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_Toc89955630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12F3ECDB" w14:textId="580E94D4"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31" w:history="1">
            <w:r w:rsidR="0005660A" w:rsidRPr="003A08A7">
              <w:rPr>
                <w:rStyle w:val="Hyperlink"/>
                <w:noProof/>
              </w:rPr>
              <w:t>2.2</w:t>
            </w:r>
            <w:r w:rsidR="0005660A">
              <w:rPr>
                <w:rFonts w:asciiTheme="minorHAnsi" w:hAnsiTheme="minorHAnsi"/>
                <w:noProof/>
                <w:kern w:val="0"/>
                <w:sz w:val="22"/>
                <w:szCs w:val="22"/>
                <w:lang w:eastAsia="en-GB"/>
              </w:rPr>
              <w:tab/>
            </w:r>
            <w:r w:rsidR="0005660A" w:rsidRPr="003A08A7">
              <w:rPr>
                <w:rStyle w:val="Hyperlink"/>
                <w:noProof/>
              </w:rPr>
              <w:t>Implementation</w:t>
            </w:r>
            <w:r w:rsidR="0005660A">
              <w:rPr>
                <w:noProof/>
                <w:webHidden/>
              </w:rPr>
              <w:tab/>
            </w:r>
            <w:r w:rsidR="0005660A">
              <w:rPr>
                <w:noProof/>
                <w:webHidden/>
              </w:rPr>
              <w:fldChar w:fldCharType="begin"/>
            </w:r>
            <w:r w:rsidR="0005660A">
              <w:rPr>
                <w:noProof/>
                <w:webHidden/>
              </w:rPr>
              <w:instrText xml:space="preserve"> PAGEREF _Toc89955631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32D24E86" w14:textId="0293C00C"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2" w:history="1">
            <w:r w:rsidR="0005660A" w:rsidRPr="003A08A7">
              <w:rPr>
                <w:rStyle w:val="Hyperlink"/>
                <w:noProof/>
              </w:rPr>
              <w:t>2.2.1</w:t>
            </w:r>
            <w:r w:rsidR="0005660A">
              <w:rPr>
                <w:rFonts w:asciiTheme="minorHAnsi" w:hAnsiTheme="minorHAnsi"/>
                <w:noProof/>
                <w:kern w:val="0"/>
                <w:sz w:val="22"/>
                <w:szCs w:val="22"/>
                <w:lang w:eastAsia="en-GB"/>
              </w:rPr>
              <w:tab/>
            </w:r>
            <w:r w:rsidR="0005660A" w:rsidRPr="003A08A7">
              <w:rPr>
                <w:rStyle w:val="Hyperlink"/>
                <w:noProof/>
              </w:rPr>
              <w:t>Overview Parac Base Library</w:t>
            </w:r>
            <w:r w:rsidR="0005660A">
              <w:rPr>
                <w:noProof/>
                <w:webHidden/>
              </w:rPr>
              <w:tab/>
            </w:r>
            <w:r w:rsidR="0005660A">
              <w:rPr>
                <w:noProof/>
                <w:webHidden/>
              </w:rPr>
              <w:fldChar w:fldCharType="begin"/>
            </w:r>
            <w:r w:rsidR="0005660A">
              <w:rPr>
                <w:noProof/>
                <w:webHidden/>
              </w:rPr>
              <w:instrText xml:space="preserve"> PAGEREF _Toc89955632 \h </w:instrText>
            </w:r>
            <w:r w:rsidR="0005660A">
              <w:rPr>
                <w:noProof/>
                <w:webHidden/>
              </w:rPr>
            </w:r>
            <w:r w:rsidR="0005660A">
              <w:rPr>
                <w:noProof/>
                <w:webHidden/>
              </w:rPr>
              <w:fldChar w:fldCharType="separate"/>
            </w:r>
            <w:r w:rsidR="0005660A">
              <w:rPr>
                <w:noProof/>
                <w:webHidden/>
              </w:rPr>
              <w:t>11</w:t>
            </w:r>
            <w:r w:rsidR="0005660A">
              <w:rPr>
                <w:noProof/>
                <w:webHidden/>
              </w:rPr>
              <w:fldChar w:fldCharType="end"/>
            </w:r>
          </w:hyperlink>
        </w:p>
        <w:p w14:paraId="491B30AA" w14:textId="243E8352"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3" w:history="1">
            <w:r w:rsidR="0005660A" w:rsidRPr="003A08A7">
              <w:rPr>
                <w:rStyle w:val="Hyperlink"/>
                <w:noProof/>
              </w:rPr>
              <w:t>2.2.2</w:t>
            </w:r>
            <w:r w:rsidR="0005660A">
              <w:rPr>
                <w:rFonts w:asciiTheme="minorHAnsi" w:hAnsiTheme="minorHAnsi"/>
                <w:noProof/>
                <w:kern w:val="0"/>
                <w:sz w:val="22"/>
                <w:szCs w:val="22"/>
                <w:lang w:eastAsia="en-GB"/>
              </w:rPr>
              <w:tab/>
            </w:r>
            <w:r w:rsidR="0005660A" w:rsidRPr="003A08A7">
              <w:rPr>
                <w:rStyle w:val="Hyperlink"/>
                <w:noProof/>
              </w:rPr>
              <w:t>Identifiers and Separation of code</w:t>
            </w:r>
            <w:r w:rsidR="0005660A">
              <w:rPr>
                <w:noProof/>
                <w:webHidden/>
              </w:rPr>
              <w:tab/>
            </w:r>
            <w:r w:rsidR="0005660A">
              <w:rPr>
                <w:noProof/>
                <w:webHidden/>
              </w:rPr>
              <w:fldChar w:fldCharType="begin"/>
            </w:r>
            <w:r w:rsidR="0005660A">
              <w:rPr>
                <w:noProof/>
                <w:webHidden/>
              </w:rPr>
              <w:instrText xml:space="preserve"> PAGEREF _Toc89955633 \h </w:instrText>
            </w:r>
            <w:r w:rsidR="0005660A">
              <w:rPr>
                <w:noProof/>
                <w:webHidden/>
              </w:rPr>
            </w:r>
            <w:r w:rsidR="0005660A">
              <w:rPr>
                <w:noProof/>
                <w:webHidden/>
              </w:rPr>
              <w:fldChar w:fldCharType="separate"/>
            </w:r>
            <w:r w:rsidR="0005660A">
              <w:rPr>
                <w:noProof/>
                <w:webHidden/>
              </w:rPr>
              <w:t>12</w:t>
            </w:r>
            <w:r w:rsidR="0005660A">
              <w:rPr>
                <w:noProof/>
                <w:webHidden/>
              </w:rPr>
              <w:fldChar w:fldCharType="end"/>
            </w:r>
          </w:hyperlink>
        </w:p>
        <w:p w14:paraId="3326B643" w14:textId="11AD9B87"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4" w:history="1">
            <w:r w:rsidR="0005660A" w:rsidRPr="003A08A7">
              <w:rPr>
                <w:rStyle w:val="Hyperlink"/>
                <w:noProof/>
              </w:rPr>
              <w:t>2.2.3</w:t>
            </w:r>
            <w:r w:rsidR="0005660A">
              <w:rPr>
                <w:rFonts w:asciiTheme="minorHAnsi" w:hAnsiTheme="minorHAnsi"/>
                <w:noProof/>
                <w:kern w:val="0"/>
                <w:sz w:val="22"/>
                <w:szCs w:val="22"/>
                <w:lang w:eastAsia="en-GB"/>
              </w:rPr>
              <w:tab/>
            </w:r>
            <w:r w:rsidR="0005660A" w:rsidRPr="003A08A7">
              <w:rPr>
                <w:rStyle w:val="Hyperlink"/>
                <w:noProof/>
              </w:rPr>
              <w:t>Managing C code inside Para-C</w:t>
            </w:r>
            <w:r w:rsidR="0005660A">
              <w:rPr>
                <w:noProof/>
                <w:webHidden/>
              </w:rPr>
              <w:tab/>
            </w:r>
            <w:r w:rsidR="0005660A">
              <w:rPr>
                <w:noProof/>
                <w:webHidden/>
              </w:rPr>
              <w:fldChar w:fldCharType="begin"/>
            </w:r>
            <w:r w:rsidR="0005660A">
              <w:rPr>
                <w:noProof/>
                <w:webHidden/>
              </w:rPr>
              <w:instrText xml:space="preserve"> PAGEREF _Toc89955634 \h </w:instrText>
            </w:r>
            <w:r w:rsidR="0005660A">
              <w:rPr>
                <w:noProof/>
                <w:webHidden/>
              </w:rPr>
            </w:r>
            <w:r w:rsidR="0005660A">
              <w:rPr>
                <w:noProof/>
                <w:webHidden/>
              </w:rPr>
              <w:fldChar w:fldCharType="separate"/>
            </w:r>
            <w:r w:rsidR="0005660A">
              <w:rPr>
                <w:noProof/>
                <w:webHidden/>
              </w:rPr>
              <w:t>12</w:t>
            </w:r>
            <w:r w:rsidR="0005660A">
              <w:rPr>
                <w:noProof/>
                <w:webHidden/>
              </w:rPr>
              <w:fldChar w:fldCharType="end"/>
            </w:r>
          </w:hyperlink>
        </w:p>
        <w:p w14:paraId="6F2AED45" w14:textId="7540EEDC"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5" w:history="1">
            <w:r w:rsidR="0005660A" w:rsidRPr="003A08A7">
              <w:rPr>
                <w:rStyle w:val="Hyperlink"/>
                <w:noProof/>
              </w:rPr>
              <w:t>2.2.4</w:t>
            </w:r>
            <w:r w:rsidR="0005660A">
              <w:rPr>
                <w:rFonts w:asciiTheme="minorHAnsi" w:hAnsiTheme="minorHAnsi"/>
                <w:noProof/>
                <w:kern w:val="0"/>
                <w:sz w:val="22"/>
                <w:szCs w:val="22"/>
                <w:lang w:eastAsia="en-GB"/>
              </w:rPr>
              <w:tab/>
            </w:r>
            <w:r w:rsidR="0005660A" w:rsidRPr="003A08A7">
              <w:rPr>
                <w:rStyle w:val="Hyperlink"/>
                <w:noProof/>
              </w:rPr>
              <w:t>Relative file names</w:t>
            </w:r>
            <w:r w:rsidR="0005660A">
              <w:rPr>
                <w:noProof/>
                <w:webHidden/>
              </w:rPr>
              <w:tab/>
            </w:r>
            <w:r w:rsidR="0005660A">
              <w:rPr>
                <w:noProof/>
                <w:webHidden/>
              </w:rPr>
              <w:fldChar w:fldCharType="begin"/>
            </w:r>
            <w:r w:rsidR="0005660A">
              <w:rPr>
                <w:noProof/>
                <w:webHidden/>
              </w:rPr>
              <w:instrText xml:space="preserve"> PAGEREF _Toc89955635 \h </w:instrText>
            </w:r>
            <w:r w:rsidR="0005660A">
              <w:rPr>
                <w:noProof/>
                <w:webHidden/>
              </w:rPr>
            </w:r>
            <w:r w:rsidR="0005660A">
              <w:rPr>
                <w:noProof/>
                <w:webHidden/>
              </w:rPr>
              <w:fldChar w:fldCharType="separate"/>
            </w:r>
            <w:r w:rsidR="0005660A">
              <w:rPr>
                <w:noProof/>
                <w:webHidden/>
              </w:rPr>
              <w:t>12</w:t>
            </w:r>
            <w:r w:rsidR="0005660A">
              <w:rPr>
                <w:noProof/>
                <w:webHidden/>
              </w:rPr>
              <w:fldChar w:fldCharType="end"/>
            </w:r>
          </w:hyperlink>
        </w:p>
        <w:p w14:paraId="5CDD7477" w14:textId="4BED3E26"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36" w:history="1">
            <w:r w:rsidR="0005660A" w:rsidRPr="003A08A7">
              <w:rPr>
                <w:rStyle w:val="Hyperlink"/>
                <w:noProof/>
              </w:rPr>
              <w:t>2.3</w:t>
            </w:r>
            <w:r w:rsidR="0005660A">
              <w:rPr>
                <w:rFonts w:asciiTheme="minorHAnsi" w:hAnsiTheme="minorHAnsi"/>
                <w:noProof/>
                <w:kern w:val="0"/>
                <w:sz w:val="22"/>
                <w:szCs w:val="22"/>
                <w:lang w:eastAsia="en-GB"/>
              </w:rPr>
              <w:tab/>
            </w:r>
            <w:r w:rsidR="0005660A" w:rsidRPr="003A08A7">
              <w:rPr>
                <w:rStyle w:val="Hyperlink"/>
                <w:noProof/>
              </w:rPr>
              <w:t>Program Structure</w:t>
            </w:r>
            <w:r w:rsidR="0005660A">
              <w:rPr>
                <w:noProof/>
                <w:webHidden/>
              </w:rPr>
              <w:tab/>
            </w:r>
            <w:r w:rsidR="0005660A">
              <w:rPr>
                <w:noProof/>
                <w:webHidden/>
              </w:rPr>
              <w:fldChar w:fldCharType="begin"/>
            </w:r>
            <w:r w:rsidR="0005660A">
              <w:rPr>
                <w:noProof/>
                <w:webHidden/>
              </w:rPr>
              <w:instrText xml:space="preserve"> PAGEREF _Toc89955636 \h </w:instrText>
            </w:r>
            <w:r w:rsidR="0005660A">
              <w:rPr>
                <w:noProof/>
                <w:webHidden/>
              </w:rPr>
            </w:r>
            <w:r w:rsidR="0005660A">
              <w:rPr>
                <w:noProof/>
                <w:webHidden/>
              </w:rPr>
              <w:fldChar w:fldCharType="separate"/>
            </w:r>
            <w:r w:rsidR="0005660A">
              <w:rPr>
                <w:noProof/>
                <w:webHidden/>
              </w:rPr>
              <w:t>13</w:t>
            </w:r>
            <w:r w:rsidR="0005660A">
              <w:rPr>
                <w:noProof/>
                <w:webHidden/>
              </w:rPr>
              <w:fldChar w:fldCharType="end"/>
            </w:r>
          </w:hyperlink>
        </w:p>
        <w:p w14:paraId="36C9D192" w14:textId="12F07AA0"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7" w:history="1">
            <w:r w:rsidR="0005660A" w:rsidRPr="003A08A7">
              <w:rPr>
                <w:rStyle w:val="Hyperlink"/>
                <w:noProof/>
              </w:rPr>
              <w:t>2.3.1</w:t>
            </w:r>
            <w:r w:rsidR="0005660A">
              <w:rPr>
                <w:rFonts w:asciiTheme="minorHAnsi" w:hAnsiTheme="minorHAnsi"/>
                <w:noProof/>
                <w:kern w:val="0"/>
                <w:sz w:val="22"/>
                <w:szCs w:val="22"/>
                <w:lang w:eastAsia="en-GB"/>
              </w:rPr>
              <w:tab/>
            </w:r>
            <w:r w:rsidR="0005660A" w:rsidRPr="003A08A7">
              <w:rPr>
                <w:rStyle w:val="Hyperlink"/>
                <w:noProof/>
              </w:rPr>
              <w:t>Project Structure</w:t>
            </w:r>
            <w:r w:rsidR="0005660A">
              <w:rPr>
                <w:noProof/>
                <w:webHidden/>
              </w:rPr>
              <w:tab/>
            </w:r>
            <w:r w:rsidR="0005660A">
              <w:rPr>
                <w:noProof/>
                <w:webHidden/>
              </w:rPr>
              <w:fldChar w:fldCharType="begin"/>
            </w:r>
            <w:r w:rsidR="0005660A">
              <w:rPr>
                <w:noProof/>
                <w:webHidden/>
              </w:rPr>
              <w:instrText xml:space="preserve"> PAGEREF _Toc89955637 \h </w:instrText>
            </w:r>
            <w:r w:rsidR="0005660A">
              <w:rPr>
                <w:noProof/>
                <w:webHidden/>
              </w:rPr>
            </w:r>
            <w:r w:rsidR="0005660A">
              <w:rPr>
                <w:noProof/>
                <w:webHidden/>
              </w:rPr>
              <w:fldChar w:fldCharType="separate"/>
            </w:r>
            <w:r w:rsidR="0005660A">
              <w:rPr>
                <w:noProof/>
                <w:webHidden/>
              </w:rPr>
              <w:t>13</w:t>
            </w:r>
            <w:r w:rsidR="0005660A">
              <w:rPr>
                <w:noProof/>
                <w:webHidden/>
              </w:rPr>
              <w:fldChar w:fldCharType="end"/>
            </w:r>
          </w:hyperlink>
        </w:p>
        <w:p w14:paraId="7779ADCB" w14:textId="1B1D9D2A"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8" w:history="1">
            <w:r w:rsidR="0005660A" w:rsidRPr="003A08A7">
              <w:rPr>
                <w:rStyle w:val="Hyperlink"/>
                <w:noProof/>
              </w:rPr>
              <w:t>2.3.2</w:t>
            </w:r>
            <w:r w:rsidR="0005660A">
              <w:rPr>
                <w:rFonts w:asciiTheme="minorHAnsi" w:hAnsiTheme="minorHAnsi"/>
                <w:noProof/>
                <w:kern w:val="0"/>
                <w:sz w:val="22"/>
                <w:szCs w:val="22"/>
                <w:lang w:eastAsia="en-GB"/>
              </w:rPr>
              <w:tab/>
            </w:r>
            <w:r w:rsidR="0005660A" w:rsidRPr="003A08A7">
              <w:rPr>
                <w:rStyle w:val="Hyperlink"/>
                <w:noProof/>
              </w:rPr>
              <w:t>Project Configuration</w:t>
            </w:r>
            <w:r w:rsidR="0005660A">
              <w:rPr>
                <w:noProof/>
                <w:webHidden/>
              </w:rPr>
              <w:tab/>
            </w:r>
            <w:r w:rsidR="0005660A">
              <w:rPr>
                <w:noProof/>
                <w:webHidden/>
              </w:rPr>
              <w:fldChar w:fldCharType="begin"/>
            </w:r>
            <w:r w:rsidR="0005660A">
              <w:rPr>
                <w:noProof/>
                <w:webHidden/>
              </w:rPr>
              <w:instrText xml:space="preserve"> PAGEREF _Toc89955638 \h </w:instrText>
            </w:r>
            <w:r w:rsidR="0005660A">
              <w:rPr>
                <w:noProof/>
                <w:webHidden/>
              </w:rPr>
            </w:r>
            <w:r w:rsidR="0005660A">
              <w:rPr>
                <w:noProof/>
                <w:webHidden/>
              </w:rPr>
              <w:fldChar w:fldCharType="separate"/>
            </w:r>
            <w:r w:rsidR="0005660A">
              <w:rPr>
                <w:noProof/>
                <w:webHidden/>
              </w:rPr>
              <w:t>14</w:t>
            </w:r>
            <w:r w:rsidR="0005660A">
              <w:rPr>
                <w:noProof/>
                <w:webHidden/>
              </w:rPr>
              <w:fldChar w:fldCharType="end"/>
            </w:r>
          </w:hyperlink>
        </w:p>
        <w:p w14:paraId="120D4A32" w14:textId="5F0DA0A8"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39" w:history="1">
            <w:r w:rsidR="0005660A" w:rsidRPr="003A08A7">
              <w:rPr>
                <w:rStyle w:val="Hyperlink"/>
                <w:noProof/>
              </w:rPr>
              <w:t>2.3.3</w:t>
            </w:r>
            <w:r w:rsidR="0005660A">
              <w:rPr>
                <w:rFonts w:asciiTheme="minorHAnsi" w:hAnsiTheme="minorHAnsi"/>
                <w:noProof/>
                <w:kern w:val="0"/>
                <w:sz w:val="22"/>
                <w:szCs w:val="22"/>
                <w:lang w:eastAsia="en-GB"/>
              </w:rPr>
              <w:tab/>
            </w:r>
            <w:r w:rsidR="0005660A" w:rsidRPr="003A08A7">
              <w:rPr>
                <w:rStyle w:val="Hyperlink"/>
                <w:noProof/>
              </w:rPr>
              <w:t>Declarations and Definitions</w:t>
            </w:r>
            <w:r w:rsidR="0005660A">
              <w:rPr>
                <w:noProof/>
                <w:webHidden/>
              </w:rPr>
              <w:tab/>
            </w:r>
            <w:r w:rsidR="0005660A">
              <w:rPr>
                <w:noProof/>
                <w:webHidden/>
              </w:rPr>
              <w:fldChar w:fldCharType="begin"/>
            </w:r>
            <w:r w:rsidR="0005660A">
              <w:rPr>
                <w:noProof/>
                <w:webHidden/>
              </w:rPr>
              <w:instrText xml:space="preserve"> PAGEREF _Toc89955639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22E426F9" w14:textId="0B53ED61"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40" w:history="1">
            <w:r w:rsidR="0005660A" w:rsidRPr="003A08A7">
              <w:rPr>
                <w:rStyle w:val="Hyperlink"/>
                <w:noProof/>
              </w:rPr>
              <w:t>2.3.4</w:t>
            </w:r>
            <w:r w:rsidR="0005660A">
              <w:rPr>
                <w:rFonts w:asciiTheme="minorHAnsi" w:hAnsiTheme="minorHAnsi"/>
                <w:noProof/>
                <w:kern w:val="0"/>
                <w:sz w:val="22"/>
                <w:szCs w:val="22"/>
                <w:lang w:eastAsia="en-GB"/>
              </w:rPr>
              <w:tab/>
            </w:r>
            <w:r w:rsidR="0005660A" w:rsidRPr="003A08A7">
              <w:rPr>
                <w:rStyle w:val="Hyperlink"/>
                <w:noProof/>
              </w:rPr>
              <w:t>Function Definitions</w:t>
            </w:r>
            <w:r w:rsidR="0005660A">
              <w:rPr>
                <w:noProof/>
                <w:webHidden/>
              </w:rPr>
              <w:tab/>
            </w:r>
            <w:r w:rsidR="0005660A">
              <w:rPr>
                <w:noProof/>
                <w:webHidden/>
              </w:rPr>
              <w:fldChar w:fldCharType="begin"/>
            </w:r>
            <w:r w:rsidR="0005660A">
              <w:rPr>
                <w:noProof/>
                <w:webHidden/>
              </w:rPr>
              <w:instrText xml:space="preserve"> PAGEREF _Toc89955640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25B7EAE3" w14:textId="6374A463"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41" w:history="1">
            <w:r w:rsidR="0005660A" w:rsidRPr="003A08A7">
              <w:rPr>
                <w:rStyle w:val="Hyperlink"/>
                <w:noProof/>
              </w:rPr>
              <w:t>2.3.5</w:t>
            </w:r>
            <w:r w:rsidR="0005660A">
              <w:rPr>
                <w:rFonts w:asciiTheme="minorHAnsi" w:hAnsiTheme="minorHAnsi"/>
                <w:noProof/>
                <w:kern w:val="0"/>
                <w:sz w:val="22"/>
                <w:szCs w:val="22"/>
                <w:lang w:eastAsia="en-GB"/>
              </w:rPr>
              <w:tab/>
            </w:r>
            <w:r w:rsidR="0005660A" w:rsidRPr="003A08A7">
              <w:rPr>
                <w:rStyle w:val="Hyperlink"/>
                <w:noProof/>
              </w:rPr>
              <w:t>Blocks</w:t>
            </w:r>
            <w:r w:rsidR="0005660A">
              <w:rPr>
                <w:noProof/>
                <w:webHidden/>
              </w:rPr>
              <w:tab/>
            </w:r>
            <w:r w:rsidR="0005660A">
              <w:rPr>
                <w:noProof/>
                <w:webHidden/>
              </w:rPr>
              <w:fldChar w:fldCharType="begin"/>
            </w:r>
            <w:r w:rsidR="0005660A">
              <w:rPr>
                <w:noProof/>
                <w:webHidden/>
              </w:rPr>
              <w:instrText xml:space="preserve"> PAGEREF _Toc89955641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1BBAC46F" w14:textId="1F43D9E5"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42" w:history="1">
            <w:r w:rsidR="0005660A" w:rsidRPr="003A08A7">
              <w:rPr>
                <w:rStyle w:val="Hyperlink"/>
                <w:noProof/>
              </w:rPr>
              <w:t>2.3.6</w:t>
            </w:r>
            <w:r w:rsidR="0005660A">
              <w:rPr>
                <w:rFonts w:asciiTheme="minorHAnsi" w:hAnsiTheme="minorHAnsi"/>
                <w:noProof/>
                <w:kern w:val="0"/>
                <w:sz w:val="22"/>
                <w:szCs w:val="22"/>
                <w:lang w:eastAsia="en-GB"/>
              </w:rPr>
              <w:tab/>
            </w:r>
            <w:r w:rsidR="0005660A" w:rsidRPr="003A08A7">
              <w:rPr>
                <w:rStyle w:val="Hyperlink"/>
                <w:noProof/>
              </w:rPr>
              <w:t>Entry-File</w:t>
            </w:r>
            <w:r w:rsidR="0005660A">
              <w:rPr>
                <w:noProof/>
                <w:webHidden/>
              </w:rPr>
              <w:tab/>
            </w:r>
            <w:r w:rsidR="0005660A">
              <w:rPr>
                <w:noProof/>
                <w:webHidden/>
              </w:rPr>
              <w:fldChar w:fldCharType="begin"/>
            </w:r>
            <w:r w:rsidR="0005660A">
              <w:rPr>
                <w:noProof/>
                <w:webHidden/>
              </w:rPr>
              <w:instrText xml:space="preserve"> PAGEREF _Toc89955642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670E921D" w14:textId="5EC15895"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43" w:history="1">
            <w:r w:rsidR="0005660A" w:rsidRPr="003A08A7">
              <w:rPr>
                <w:rStyle w:val="Hyperlink"/>
                <w:noProof/>
              </w:rPr>
              <w:t>2.3.7</w:t>
            </w:r>
            <w:r w:rsidR="0005660A">
              <w:rPr>
                <w:rFonts w:asciiTheme="minorHAnsi" w:hAnsiTheme="minorHAnsi"/>
                <w:noProof/>
                <w:kern w:val="0"/>
                <w:sz w:val="22"/>
                <w:szCs w:val="22"/>
                <w:lang w:eastAsia="en-GB"/>
              </w:rPr>
              <w:tab/>
            </w:r>
            <w:r w:rsidR="0005660A" w:rsidRPr="003A08A7">
              <w:rPr>
                <w:rStyle w:val="Hyperlink"/>
                <w:noProof/>
              </w:rPr>
              <w:t>Runtime Entry-Point Function</w:t>
            </w:r>
            <w:r w:rsidR="0005660A">
              <w:rPr>
                <w:noProof/>
                <w:webHidden/>
              </w:rPr>
              <w:tab/>
            </w:r>
            <w:r w:rsidR="0005660A">
              <w:rPr>
                <w:noProof/>
                <w:webHidden/>
              </w:rPr>
              <w:fldChar w:fldCharType="begin"/>
            </w:r>
            <w:r w:rsidR="0005660A">
              <w:rPr>
                <w:noProof/>
                <w:webHidden/>
              </w:rPr>
              <w:instrText xml:space="preserve"> PAGEREF _Toc89955643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350860CA" w14:textId="1862CDA8"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44" w:history="1">
            <w:r w:rsidR="0005660A" w:rsidRPr="003A08A7">
              <w:rPr>
                <w:rStyle w:val="Hyperlink"/>
                <w:noProof/>
              </w:rPr>
              <w:t>2.3.8</w:t>
            </w:r>
            <w:r w:rsidR="0005660A">
              <w:rPr>
                <w:rFonts w:asciiTheme="minorHAnsi" w:hAnsiTheme="minorHAnsi"/>
                <w:noProof/>
                <w:kern w:val="0"/>
                <w:sz w:val="22"/>
                <w:szCs w:val="22"/>
                <w:lang w:eastAsia="en-GB"/>
              </w:rPr>
              <w:tab/>
            </w:r>
            <w:r w:rsidR="0005660A" w:rsidRPr="003A08A7">
              <w:rPr>
                <w:rStyle w:val="Hyperlink"/>
                <w:noProof/>
              </w:rPr>
              <w:t>Specifying an entry-point function</w:t>
            </w:r>
            <w:r w:rsidR="0005660A">
              <w:rPr>
                <w:noProof/>
                <w:webHidden/>
              </w:rPr>
              <w:tab/>
            </w:r>
            <w:r w:rsidR="0005660A">
              <w:rPr>
                <w:noProof/>
                <w:webHidden/>
              </w:rPr>
              <w:fldChar w:fldCharType="begin"/>
            </w:r>
            <w:r w:rsidR="0005660A">
              <w:rPr>
                <w:noProof/>
                <w:webHidden/>
              </w:rPr>
              <w:instrText xml:space="preserve"> PAGEREF _Toc89955644 \h </w:instrText>
            </w:r>
            <w:r w:rsidR="0005660A">
              <w:rPr>
                <w:noProof/>
                <w:webHidden/>
              </w:rPr>
            </w:r>
            <w:r w:rsidR="0005660A">
              <w:rPr>
                <w:noProof/>
                <w:webHidden/>
              </w:rPr>
              <w:fldChar w:fldCharType="separate"/>
            </w:r>
            <w:r w:rsidR="0005660A">
              <w:rPr>
                <w:noProof/>
                <w:webHidden/>
              </w:rPr>
              <w:t>15</w:t>
            </w:r>
            <w:r w:rsidR="0005660A">
              <w:rPr>
                <w:noProof/>
                <w:webHidden/>
              </w:rPr>
              <w:fldChar w:fldCharType="end"/>
            </w:r>
          </w:hyperlink>
        </w:p>
        <w:p w14:paraId="1D7601B2" w14:textId="131BFD5A"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45" w:history="1">
            <w:r w:rsidR="0005660A" w:rsidRPr="003A08A7">
              <w:rPr>
                <w:rStyle w:val="Hyperlink"/>
                <w:noProof/>
              </w:rPr>
              <w:t>2.3.9</w:t>
            </w:r>
            <w:r w:rsidR="0005660A">
              <w:rPr>
                <w:rFonts w:asciiTheme="minorHAnsi" w:hAnsiTheme="minorHAnsi"/>
                <w:noProof/>
                <w:kern w:val="0"/>
                <w:sz w:val="22"/>
                <w:szCs w:val="22"/>
                <w:lang w:eastAsia="en-GB"/>
              </w:rPr>
              <w:tab/>
            </w:r>
            <w:r w:rsidR="0005660A" w:rsidRPr="003A08A7">
              <w:rPr>
                <w:rStyle w:val="Hyperlink"/>
                <w:noProof/>
              </w:rPr>
              <w:t>Lifetime</w:t>
            </w:r>
            <w:r w:rsidR="0005660A">
              <w:rPr>
                <w:noProof/>
                <w:webHidden/>
              </w:rPr>
              <w:tab/>
            </w:r>
            <w:r w:rsidR="0005660A">
              <w:rPr>
                <w:noProof/>
                <w:webHidden/>
              </w:rPr>
              <w:fldChar w:fldCharType="begin"/>
            </w:r>
            <w:r w:rsidR="0005660A">
              <w:rPr>
                <w:noProof/>
                <w:webHidden/>
              </w:rPr>
              <w:instrText xml:space="preserve"> PAGEREF _Toc89955645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532BDB1C" w14:textId="1BCD1F30"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46" w:history="1">
            <w:r w:rsidR="0005660A" w:rsidRPr="003A08A7">
              <w:rPr>
                <w:rStyle w:val="Hyperlink"/>
                <w:noProof/>
              </w:rPr>
              <w:t>2.3.10</w:t>
            </w:r>
            <w:r w:rsidR="0005660A">
              <w:rPr>
                <w:rFonts w:asciiTheme="minorHAnsi" w:hAnsiTheme="minorHAnsi"/>
                <w:noProof/>
                <w:kern w:val="0"/>
                <w:sz w:val="22"/>
                <w:szCs w:val="22"/>
                <w:lang w:eastAsia="en-GB"/>
              </w:rPr>
              <w:tab/>
            </w:r>
            <w:r w:rsidR="0005660A" w:rsidRPr="003A08A7">
              <w:rPr>
                <w:rStyle w:val="Hyperlink"/>
                <w:noProof/>
              </w:rPr>
              <w:t>Scope and Visibility</w:t>
            </w:r>
            <w:r w:rsidR="0005660A">
              <w:rPr>
                <w:noProof/>
                <w:webHidden/>
              </w:rPr>
              <w:tab/>
            </w:r>
            <w:r w:rsidR="0005660A">
              <w:rPr>
                <w:noProof/>
                <w:webHidden/>
              </w:rPr>
              <w:fldChar w:fldCharType="begin"/>
            </w:r>
            <w:r w:rsidR="0005660A">
              <w:rPr>
                <w:noProof/>
                <w:webHidden/>
              </w:rPr>
              <w:instrText xml:space="preserve"> PAGEREF _Toc89955646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5481AC05" w14:textId="2DC864F7"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47" w:history="1">
            <w:r w:rsidR="0005660A" w:rsidRPr="003A08A7">
              <w:rPr>
                <w:rStyle w:val="Hyperlink"/>
                <w:noProof/>
              </w:rPr>
              <w:t>2.3.11</w:t>
            </w:r>
            <w:r w:rsidR="0005660A">
              <w:rPr>
                <w:rFonts w:asciiTheme="minorHAnsi" w:hAnsiTheme="minorHAnsi"/>
                <w:noProof/>
                <w:kern w:val="0"/>
                <w:sz w:val="22"/>
                <w:szCs w:val="22"/>
                <w:lang w:eastAsia="en-GB"/>
              </w:rPr>
              <w:tab/>
            </w:r>
            <w:r w:rsidR="0005660A" w:rsidRPr="003A08A7">
              <w:rPr>
                <w:rStyle w:val="Hyperlink"/>
                <w:noProof/>
              </w:rPr>
              <w:t>Linkage of Variables</w:t>
            </w:r>
            <w:r w:rsidR="0005660A">
              <w:rPr>
                <w:noProof/>
                <w:webHidden/>
              </w:rPr>
              <w:tab/>
            </w:r>
            <w:r w:rsidR="0005660A">
              <w:rPr>
                <w:noProof/>
                <w:webHidden/>
              </w:rPr>
              <w:fldChar w:fldCharType="begin"/>
            </w:r>
            <w:r w:rsidR="0005660A">
              <w:rPr>
                <w:noProof/>
                <w:webHidden/>
              </w:rPr>
              <w:instrText xml:space="preserve"> PAGEREF _Toc89955647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0DB11668" w14:textId="7A28809C"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48" w:history="1">
            <w:r w:rsidR="0005660A" w:rsidRPr="003A08A7">
              <w:rPr>
                <w:rStyle w:val="Hyperlink"/>
                <w:noProof/>
              </w:rPr>
              <w:t>2.3.12</w:t>
            </w:r>
            <w:r w:rsidR="0005660A">
              <w:rPr>
                <w:rFonts w:asciiTheme="minorHAnsi" w:hAnsiTheme="minorHAnsi"/>
                <w:noProof/>
                <w:kern w:val="0"/>
                <w:sz w:val="22"/>
                <w:szCs w:val="22"/>
                <w:lang w:eastAsia="en-GB"/>
              </w:rPr>
              <w:tab/>
            </w:r>
            <w:r w:rsidR="0005660A" w:rsidRPr="003A08A7">
              <w:rPr>
                <w:rStyle w:val="Hyperlink"/>
                <w:noProof/>
              </w:rPr>
              <w:t>Para-C Pragmas</w:t>
            </w:r>
            <w:r w:rsidR="0005660A">
              <w:rPr>
                <w:noProof/>
                <w:webHidden/>
              </w:rPr>
              <w:tab/>
            </w:r>
            <w:r w:rsidR="0005660A">
              <w:rPr>
                <w:noProof/>
                <w:webHidden/>
              </w:rPr>
              <w:fldChar w:fldCharType="begin"/>
            </w:r>
            <w:r w:rsidR="0005660A">
              <w:rPr>
                <w:noProof/>
                <w:webHidden/>
              </w:rPr>
              <w:instrText xml:space="preserve"> PAGEREF _Toc89955648 \h </w:instrText>
            </w:r>
            <w:r w:rsidR="0005660A">
              <w:rPr>
                <w:noProof/>
                <w:webHidden/>
              </w:rPr>
            </w:r>
            <w:r w:rsidR="0005660A">
              <w:rPr>
                <w:noProof/>
                <w:webHidden/>
              </w:rPr>
              <w:fldChar w:fldCharType="separate"/>
            </w:r>
            <w:r w:rsidR="0005660A">
              <w:rPr>
                <w:noProof/>
                <w:webHidden/>
              </w:rPr>
              <w:t>16</w:t>
            </w:r>
            <w:r w:rsidR="0005660A">
              <w:rPr>
                <w:noProof/>
                <w:webHidden/>
              </w:rPr>
              <w:fldChar w:fldCharType="end"/>
            </w:r>
          </w:hyperlink>
        </w:p>
        <w:p w14:paraId="5DB55E69" w14:textId="00637C91"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49" w:history="1">
            <w:r w:rsidR="0005660A" w:rsidRPr="003A08A7">
              <w:rPr>
                <w:rStyle w:val="Hyperlink"/>
                <w:noProof/>
              </w:rPr>
              <w:t>2.3.13</w:t>
            </w:r>
            <w:r w:rsidR="0005660A">
              <w:rPr>
                <w:rFonts w:asciiTheme="minorHAnsi" w:hAnsiTheme="minorHAnsi"/>
                <w:noProof/>
                <w:kern w:val="0"/>
                <w:sz w:val="22"/>
                <w:szCs w:val="22"/>
                <w:lang w:eastAsia="en-GB"/>
              </w:rPr>
              <w:tab/>
            </w:r>
            <w:r w:rsidR="0005660A" w:rsidRPr="003A08A7">
              <w:rPr>
                <w:rStyle w:val="Hyperlink"/>
                <w:noProof/>
              </w:rPr>
              <w:t>Additional Notes</w:t>
            </w:r>
            <w:r w:rsidR="0005660A">
              <w:rPr>
                <w:noProof/>
                <w:webHidden/>
              </w:rPr>
              <w:tab/>
            </w:r>
            <w:r w:rsidR="0005660A">
              <w:rPr>
                <w:noProof/>
                <w:webHidden/>
              </w:rPr>
              <w:fldChar w:fldCharType="begin"/>
            </w:r>
            <w:r w:rsidR="0005660A">
              <w:rPr>
                <w:noProof/>
                <w:webHidden/>
              </w:rPr>
              <w:instrText xml:space="preserve"> PAGEREF _Toc89955649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11F3B8B1" w14:textId="52F89B95"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50" w:history="1">
            <w:r w:rsidR="0005660A" w:rsidRPr="003A08A7">
              <w:rPr>
                <w:rStyle w:val="Hyperlink"/>
                <w:noProof/>
              </w:rPr>
              <w:t>2.4</w:t>
            </w:r>
            <w:r w:rsidR="0005660A">
              <w:rPr>
                <w:rFonts w:asciiTheme="minorHAnsi" w:hAnsiTheme="minorHAnsi"/>
                <w:noProof/>
                <w:kern w:val="0"/>
                <w:sz w:val="22"/>
                <w:szCs w:val="22"/>
                <w:lang w:eastAsia="en-GB"/>
              </w:rPr>
              <w:tab/>
            </w:r>
            <w:r w:rsidR="0005660A" w:rsidRPr="003A08A7">
              <w:rPr>
                <w:rStyle w:val="Hyperlink"/>
                <w:noProof/>
              </w:rPr>
              <w:t>Integration of Processes and Programs</w:t>
            </w:r>
            <w:r w:rsidR="0005660A">
              <w:rPr>
                <w:noProof/>
                <w:webHidden/>
              </w:rPr>
              <w:tab/>
            </w:r>
            <w:r w:rsidR="0005660A">
              <w:rPr>
                <w:noProof/>
                <w:webHidden/>
              </w:rPr>
              <w:fldChar w:fldCharType="begin"/>
            </w:r>
            <w:r w:rsidR="0005660A">
              <w:rPr>
                <w:noProof/>
                <w:webHidden/>
              </w:rPr>
              <w:instrText xml:space="preserve"> PAGEREF _Toc89955650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E0109E9" w14:textId="3E3CD4DF"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51" w:history="1">
            <w:r w:rsidR="0005660A" w:rsidRPr="003A08A7">
              <w:rPr>
                <w:rStyle w:val="Hyperlink"/>
                <w:noProof/>
              </w:rPr>
              <w:t>2.5</w:t>
            </w:r>
            <w:r w:rsidR="0005660A">
              <w:rPr>
                <w:rFonts w:asciiTheme="minorHAnsi" w:hAnsiTheme="minorHAnsi"/>
                <w:noProof/>
                <w:kern w:val="0"/>
                <w:sz w:val="22"/>
                <w:szCs w:val="22"/>
                <w:lang w:eastAsia="en-GB"/>
              </w:rPr>
              <w:tab/>
            </w:r>
            <w:r w:rsidR="0005660A" w:rsidRPr="003A08A7">
              <w:rPr>
                <w:rStyle w:val="Hyperlink"/>
                <w:noProof/>
              </w:rPr>
              <w:t>Precedence and associativity of operators</w:t>
            </w:r>
            <w:r w:rsidR="0005660A">
              <w:rPr>
                <w:noProof/>
                <w:webHidden/>
              </w:rPr>
              <w:tab/>
            </w:r>
            <w:r w:rsidR="0005660A">
              <w:rPr>
                <w:noProof/>
                <w:webHidden/>
              </w:rPr>
              <w:fldChar w:fldCharType="begin"/>
            </w:r>
            <w:r w:rsidR="0005660A">
              <w:rPr>
                <w:noProof/>
                <w:webHidden/>
              </w:rPr>
              <w:instrText xml:space="preserve"> PAGEREF _Toc89955651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18E5FE8C" w14:textId="49CC2075"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52" w:history="1">
            <w:r w:rsidR="0005660A" w:rsidRPr="003A08A7">
              <w:rPr>
                <w:rStyle w:val="Hyperlink"/>
                <w:noProof/>
              </w:rPr>
              <w:t>2.6</w:t>
            </w:r>
            <w:r w:rsidR="0005660A">
              <w:rPr>
                <w:rFonts w:asciiTheme="minorHAnsi" w:hAnsiTheme="minorHAnsi"/>
                <w:noProof/>
                <w:kern w:val="0"/>
                <w:sz w:val="22"/>
                <w:szCs w:val="22"/>
                <w:lang w:eastAsia="en-GB"/>
              </w:rPr>
              <w:tab/>
            </w:r>
            <w:r w:rsidR="0005660A" w:rsidRPr="003A08A7">
              <w:rPr>
                <w:rStyle w:val="Hyperlink"/>
                <w:noProof/>
              </w:rPr>
              <w:t>Lexical Conventions</w:t>
            </w:r>
            <w:r w:rsidR="0005660A">
              <w:rPr>
                <w:noProof/>
                <w:webHidden/>
              </w:rPr>
              <w:tab/>
            </w:r>
            <w:r w:rsidR="0005660A">
              <w:rPr>
                <w:noProof/>
                <w:webHidden/>
              </w:rPr>
              <w:fldChar w:fldCharType="begin"/>
            </w:r>
            <w:r w:rsidR="0005660A">
              <w:rPr>
                <w:noProof/>
                <w:webHidden/>
              </w:rPr>
              <w:instrText xml:space="preserve"> PAGEREF _Toc89955652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A62FE9A" w14:textId="2AF20F3D"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53" w:history="1">
            <w:r w:rsidR="0005660A" w:rsidRPr="003A08A7">
              <w:rPr>
                <w:rStyle w:val="Hyperlink"/>
                <w:noProof/>
              </w:rPr>
              <w:t>2.7</w:t>
            </w:r>
            <w:r w:rsidR="0005660A">
              <w:rPr>
                <w:rFonts w:asciiTheme="minorHAnsi" w:hAnsiTheme="minorHAnsi"/>
                <w:noProof/>
                <w:kern w:val="0"/>
                <w:sz w:val="22"/>
                <w:szCs w:val="22"/>
                <w:lang w:eastAsia="en-GB"/>
              </w:rPr>
              <w:tab/>
            </w:r>
            <w:r w:rsidR="0005660A" w:rsidRPr="003A08A7">
              <w:rPr>
                <w:rStyle w:val="Hyperlink"/>
                <w:noProof/>
              </w:rPr>
              <w:t>Statements</w:t>
            </w:r>
            <w:r w:rsidR="0005660A">
              <w:rPr>
                <w:noProof/>
                <w:webHidden/>
              </w:rPr>
              <w:tab/>
            </w:r>
            <w:r w:rsidR="0005660A">
              <w:rPr>
                <w:noProof/>
                <w:webHidden/>
              </w:rPr>
              <w:fldChar w:fldCharType="begin"/>
            </w:r>
            <w:r w:rsidR="0005660A">
              <w:rPr>
                <w:noProof/>
                <w:webHidden/>
              </w:rPr>
              <w:instrText xml:space="preserve"> PAGEREF _Toc89955653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52CE2732" w14:textId="1E877B04"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54" w:history="1">
            <w:r w:rsidR="0005660A" w:rsidRPr="003A08A7">
              <w:rPr>
                <w:rStyle w:val="Hyperlink"/>
                <w:noProof/>
              </w:rPr>
              <w:t>2.7.1</w:t>
            </w:r>
            <w:r w:rsidR="0005660A">
              <w:rPr>
                <w:rFonts w:asciiTheme="minorHAnsi" w:hAnsiTheme="minorHAnsi"/>
                <w:noProof/>
                <w:kern w:val="0"/>
                <w:sz w:val="22"/>
                <w:szCs w:val="22"/>
                <w:lang w:eastAsia="en-GB"/>
              </w:rPr>
              <w:tab/>
            </w:r>
            <w:r w:rsidR="0005660A" w:rsidRPr="003A08A7">
              <w:rPr>
                <w:rStyle w:val="Hyperlink"/>
                <w:noProof/>
              </w:rPr>
              <w:t>Selection Statements</w:t>
            </w:r>
            <w:r w:rsidR="0005660A">
              <w:rPr>
                <w:noProof/>
                <w:webHidden/>
              </w:rPr>
              <w:tab/>
            </w:r>
            <w:r w:rsidR="0005660A">
              <w:rPr>
                <w:noProof/>
                <w:webHidden/>
              </w:rPr>
              <w:fldChar w:fldCharType="begin"/>
            </w:r>
            <w:r w:rsidR="0005660A">
              <w:rPr>
                <w:noProof/>
                <w:webHidden/>
              </w:rPr>
              <w:instrText xml:space="preserve"> PAGEREF _Toc89955654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9C28D6B" w14:textId="7F7B6CFC"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55" w:history="1">
            <w:r w:rsidR="0005660A" w:rsidRPr="003A08A7">
              <w:rPr>
                <w:rStyle w:val="Hyperlink"/>
                <w:noProof/>
              </w:rPr>
              <w:t>2.7.2</w:t>
            </w:r>
            <w:r w:rsidR="0005660A">
              <w:rPr>
                <w:rFonts w:asciiTheme="minorHAnsi" w:hAnsiTheme="minorHAnsi"/>
                <w:noProof/>
                <w:kern w:val="0"/>
                <w:sz w:val="22"/>
                <w:szCs w:val="22"/>
                <w:lang w:eastAsia="en-GB"/>
              </w:rPr>
              <w:tab/>
            </w:r>
            <w:r w:rsidR="0005660A" w:rsidRPr="003A08A7">
              <w:rPr>
                <w:rStyle w:val="Hyperlink"/>
                <w:noProof/>
              </w:rPr>
              <w:t>Iteration Statements</w:t>
            </w:r>
            <w:r w:rsidR="0005660A">
              <w:rPr>
                <w:noProof/>
                <w:webHidden/>
              </w:rPr>
              <w:tab/>
            </w:r>
            <w:r w:rsidR="0005660A">
              <w:rPr>
                <w:noProof/>
                <w:webHidden/>
              </w:rPr>
              <w:fldChar w:fldCharType="begin"/>
            </w:r>
            <w:r w:rsidR="0005660A">
              <w:rPr>
                <w:noProof/>
                <w:webHidden/>
              </w:rPr>
              <w:instrText xml:space="preserve"> PAGEREF _Toc89955655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47B81D0F" w14:textId="0D71E2FF"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56" w:history="1">
            <w:r w:rsidR="0005660A" w:rsidRPr="003A08A7">
              <w:rPr>
                <w:rStyle w:val="Hyperlink"/>
                <w:noProof/>
              </w:rPr>
              <w:t>2.7.3</w:t>
            </w:r>
            <w:r w:rsidR="0005660A">
              <w:rPr>
                <w:rFonts w:asciiTheme="minorHAnsi" w:hAnsiTheme="minorHAnsi"/>
                <w:noProof/>
                <w:kern w:val="0"/>
                <w:sz w:val="22"/>
                <w:szCs w:val="22"/>
                <w:lang w:eastAsia="en-GB"/>
              </w:rPr>
              <w:tab/>
            </w:r>
            <w:r w:rsidR="0005660A" w:rsidRPr="003A08A7">
              <w:rPr>
                <w:rStyle w:val="Hyperlink"/>
                <w:noProof/>
              </w:rPr>
              <w:t>Compound Statement</w:t>
            </w:r>
            <w:r w:rsidR="0005660A">
              <w:rPr>
                <w:noProof/>
                <w:webHidden/>
              </w:rPr>
              <w:tab/>
            </w:r>
            <w:r w:rsidR="0005660A">
              <w:rPr>
                <w:noProof/>
                <w:webHidden/>
              </w:rPr>
              <w:fldChar w:fldCharType="begin"/>
            </w:r>
            <w:r w:rsidR="0005660A">
              <w:rPr>
                <w:noProof/>
                <w:webHidden/>
              </w:rPr>
              <w:instrText xml:space="preserve"> PAGEREF _Toc89955656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7D3FA475" w14:textId="20AE48AB"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57" w:history="1">
            <w:r w:rsidR="0005660A" w:rsidRPr="003A08A7">
              <w:rPr>
                <w:rStyle w:val="Hyperlink"/>
                <w:noProof/>
              </w:rPr>
              <w:t>2.7.4</w:t>
            </w:r>
            <w:r w:rsidR="0005660A">
              <w:rPr>
                <w:rFonts w:asciiTheme="minorHAnsi" w:hAnsiTheme="minorHAnsi"/>
                <w:noProof/>
                <w:kern w:val="0"/>
                <w:sz w:val="22"/>
                <w:szCs w:val="22"/>
                <w:lang w:eastAsia="en-GB"/>
              </w:rPr>
              <w:tab/>
            </w:r>
            <w:r w:rsidR="0005660A" w:rsidRPr="003A08A7">
              <w:rPr>
                <w:rStyle w:val="Hyperlink"/>
                <w:noProof/>
              </w:rPr>
              <w:t>Expression Statement</w:t>
            </w:r>
            <w:r w:rsidR="0005660A">
              <w:rPr>
                <w:noProof/>
                <w:webHidden/>
              </w:rPr>
              <w:tab/>
            </w:r>
            <w:r w:rsidR="0005660A">
              <w:rPr>
                <w:noProof/>
                <w:webHidden/>
              </w:rPr>
              <w:fldChar w:fldCharType="begin"/>
            </w:r>
            <w:r w:rsidR="0005660A">
              <w:rPr>
                <w:noProof/>
                <w:webHidden/>
              </w:rPr>
              <w:instrText xml:space="preserve"> PAGEREF _Toc89955657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0D951ECF" w14:textId="1AE12016"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58" w:history="1">
            <w:r w:rsidR="0005660A" w:rsidRPr="003A08A7">
              <w:rPr>
                <w:rStyle w:val="Hyperlink"/>
                <w:noProof/>
              </w:rPr>
              <w:t>2.7.5</w:t>
            </w:r>
            <w:r w:rsidR="0005660A">
              <w:rPr>
                <w:rFonts w:asciiTheme="minorHAnsi" w:hAnsiTheme="minorHAnsi"/>
                <w:noProof/>
                <w:kern w:val="0"/>
                <w:sz w:val="22"/>
                <w:szCs w:val="22"/>
                <w:lang w:eastAsia="en-GB"/>
              </w:rPr>
              <w:tab/>
            </w:r>
            <w:r w:rsidR="0005660A" w:rsidRPr="003A08A7">
              <w:rPr>
                <w:rStyle w:val="Hyperlink"/>
                <w:noProof/>
              </w:rPr>
              <w:t>Null Statement</w:t>
            </w:r>
            <w:r w:rsidR="0005660A">
              <w:rPr>
                <w:noProof/>
                <w:webHidden/>
              </w:rPr>
              <w:tab/>
            </w:r>
            <w:r w:rsidR="0005660A">
              <w:rPr>
                <w:noProof/>
                <w:webHidden/>
              </w:rPr>
              <w:fldChar w:fldCharType="begin"/>
            </w:r>
            <w:r w:rsidR="0005660A">
              <w:rPr>
                <w:noProof/>
                <w:webHidden/>
              </w:rPr>
              <w:instrText xml:space="preserve"> PAGEREF _Toc89955658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2CCB99E2" w14:textId="27BE0D11"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59" w:history="1">
            <w:r w:rsidR="0005660A" w:rsidRPr="003A08A7">
              <w:rPr>
                <w:rStyle w:val="Hyperlink"/>
                <w:noProof/>
              </w:rPr>
              <w:t>2.8</w:t>
            </w:r>
            <w:r w:rsidR="0005660A">
              <w:rPr>
                <w:rFonts w:asciiTheme="minorHAnsi" w:hAnsiTheme="minorHAnsi"/>
                <w:noProof/>
                <w:kern w:val="0"/>
                <w:sz w:val="22"/>
                <w:szCs w:val="22"/>
                <w:lang w:eastAsia="en-GB"/>
              </w:rPr>
              <w:tab/>
            </w:r>
            <w:r w:rsidR="0005660A" w:rsidRPr="003A08A7">
              <w:rPr>
                <w:rStyle w:val="Hyperlink"/>
                <w:noProof/>
              </w:rPr>
              <w:t>Operators</w:t>
            </w:r>
            <w:r w:rsidR="0005660A">
              <w:rPr>
                <w:noProof/>
                <w:webHidden/>
              </w:rPr>
              <w:tab/>
            </w:r>
            <w:r w:rsidR="0005660A">
              <w:rPr>
                <w:noProof/>
                <w:webHidden/>
              </w:rPr>
              <w:fldChar w:fldCharType="begin"/>
            </w:r>
            <w:r w:rsidR="0005660A">
              <w:rPr>
                <w:noProof/>
                <w:webHidden/>
              </w:rPr>
              <w:instrText xml:space="preserve"> PAGEREF _Toc89955659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19DB2CCD" w14:textId="68C54D2B"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60" w:history="1">
            <w:r w:rsidR="0005660A" w:rsidRPr="003A08A7">
              <w:rPr>
                <w:rStyle w:val="Hyperlink"/>
                <w:noProof/>
              </w:rPr>
              <w:t>2.9</w:t>
            </w:r>
            <w:r w:rsidR="0005660A">
              <w:rPr>
                <w:rFonts w:asciiTheme="minorHAnsi" w:hAnsiTheme="minorHAnsi"/>
                <w:noProof/>
                <w:kern w:val="0"/>
                <w:sz w:val="22"/>
                <w:szCs w:val="22"/>
                <w:lang w:eastAsia="en-GB"/>
              </w:rPr>
              <w:tab/>
            </w:r>
            <w:r w:rsidR="0005660A" w:rsidRPr="003A08A7">
              <w:rPr>
                <w:rStyle w:val="Hyperlink"/>
                <w:noProof/>
              </w:rPr>
              <w:t>Namespaces and file management</w:t>
            </w:r>
            <w:r w:rsidR="0005660A">
              <w:rPr>
                <w:noProof/>
                <w:webHidden/>
              </w:rPr>
              <w:tab/>
            </w:r>
            <w:r w:rsidR="0005660A">
              <w:rPr>
                <w:noProof/>
                <w:webHidden/>
              </w:rPr>
              <w:fldChar w:fldCharType="begin"/>
            </w:r>
            <w:r w:rsidR="0005660A">
              <w:rPr>
                <w:noProof/>
                <w:webHidden/>
              </w:rPr>
              <w:instrText xml:space="preserve"> PAGEREF _Toc89955660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085262B5" w14:textId="7A9A6E9F"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61" w:history="1">
            <w:r w:rsidR="0005660A" w:rsidRPr="003A08A7">
              <w:rPr>
                <w:rStyle w:val="Hyperlink"/>
                <w:noProof/>
              </w:rPr>
              <w:t>2.9.1</w:t>
            </w:r>
            <w:r w:rsidR="0005660A">
              <w:rPr>
                <w:rFonts w:asciiTheme="minorHAnsi" w:hAnsiTheme="minorHAnsi"/>
                <w:noProof/>
                <w:kern w:val="0"/>
                <w:sz w:val="22"/>
                <w:szCs w:val="22"/>
                <w:lang w:eastAsia="en-GB"/>
              </w:rPr>
              <w:tab/>
            </w:r>
            <w:r w:rsidR="0005660A" w:rsidRPr="003A08A7">
              <w:rPr>
                <w:rStyle w:val="Hyperlink"/>
                <w:noProof/>
              </w:rPr>
              <w:t>Importing PARA-files</w:t>
            </w:r>
            <w:r w:rsidR="0005660A">
              <w:rPr>
                <w:noProof/>
                <w:webHidden/>
              </w:rPr>
              <w:tab/>
            </w:r>
            <w:r w:rsidR="0005660A">
              <w:rPr>
                <w:noProof/>
                <w:webHidden/>
              </w:rPr>
              <w:fldChar w:fldCharType="begin"/>
            </w:r>
            <w:r w:rsidR="0005660A">
              <w:rPr>
                <w:noProof/>
                <w:webHidden/>
              </w:rPr>
              <w:instrText xml:space="preserve"> PAGEREF _Toc89955661 \h </w:instrText>
            </w:r>
            <w:r w:rsidR="0005660A">
              <w:rPr>
                <w:noProof/>
                <w:webHidden/>
              </w:rPr>
            </w:r>
            <w:r w:rsidR="0005660A">
              <w:rPr>
                <w:noProof/>
                <w:webHidden/>
              </w:rPr>
              <w:fldChar w:fldCharType="separate"/>
            </w:r>
            <w:r w:rsidR="0005660A">
              <w:rPr>
                <w:noProof/>
                <w:webHidden/>
              </w:rPr>
              <w:t>17</w:t>
            </w:r>
            <w:r w:rsidR="0005660A">
              <w:rPr>
                <w:noProof/>
                <w:webHidden/>
              </w:rPr>
              <w:fldChar w:fldCharType="end"/>
            </w:r>
          </w:hyperlink>
        </w:p>
        <w:p w14:paraId="5BA17000" w14:textId="32647134"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62" w:history="1">
            <w:r w:rsidR="0005660A" w:rsidRPr="003A08A7">
              <w:rPr>
                <w:rStyle w:val="Hyperlink"/>
                <w:noProof/>
              </w:rPr>
              <w:t>2.9.2</w:t>
            </w:r>
            <w:r w:rsidR="0005660A">
              <w:rPr>
                <w:rFonts w:asciiTheme="minorHAnsi" w:hAnsiTheme="minorHAnsi"/>
                <w:noProof/>
                <w:kern w:val="0"/>
                <w:sz w:val="22"/>
                <w:szCs w:val="22"/>
                <w:lang w:eastAsia="en-GB"/>
              </w:rPr>
              <w:tab/>
            </w:r>
            <w:r w:rsidR="0005660A" w:rsidRPr="003A08A7">
              <w:rPr>
                <w:rStyle w:val="Hyperlink"/>
                <w:noProof/>
              </w:rPr>
              <w:t>Namespaces</w:t>
            </w:r>
            <w:r w:rsidR="0005660A">
              <w:rPr>
                <w:noProof/>
                <w:webHidden/>
              </w:rPr>
              <w:tab/>
            </w:r>
            <w:r w:rsidR="0005660A">
              <w:rPr>
                <w:noProof/>
                <w:webHidden/>
              </w:rPr>
              <w:fldChar w:fldCharType="begin"/>
            </w:r>
            <w:r w:rsidR="0005660A">
              <w:rPr>
                <w:noProof/>
                <w:webHidden/>
              </w:rPr>
              <w:instrText xml:space="preserve"> PAGEREF _Toc89955662 \h </w:instrText>
            </w:r>
            <w:r w:rsidR="0005660A">
              <w:rPr>
                <w:noProof/>
                <w:webHidden/>
              </w:rPr>
            </w:r>
            <w:r w:rsidR="0005660A">
              <w:rPr>
                <w:noProof/>
                <w:webHidden/>
              </w:rPr>
              <w:fldChar w:fldCharType="separate"/>
            </w:r>
            <w:r w:rsidR="0005660A">
              <w:rPr>
                <w:noProof/>
                <w:webHidden/>
              </w:rPr>
              <w:t>19</w:t>
            </w:r>
            <w:r w:rsidR="0005660A">
              <w:rPr>
                <w:noProof/>
                <w:webHidden/>
              </w:rPr>
              <w:fldChar w:fldCharType="end"/>
            </w:r>
          </w:hyperlink>
        </w:p>
        <w:p w14:paraId="5B529D52" w14:textId="3B9F68CA"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63" w:history="1">
            <w:r w:rsidR="0005660A" w:rsidRPr="003A08A7">
              <w:rPr>
                <w:rStyle w:val="Hyperlink"/>
                <w:noProof/>
              </w:rPr>
              <w:t>2.9.3</w:t>
            </w:r>
            <w:r w:rsidR="0005660A">
              <w:rPr>
                <w:rFonts w:asciiTheme="minorHAnsi" w:hAnsiTheme="minorHAnsi"/>
                <w:noProof/>
                <w:kern w:val="0"/>
                <w:sz w:val="22"/>
                <w:szCs w:val="22"/>
                <w:lang w:eastAsia="en-GB"/>
              </w:rPr>
              <w:tab/>
            </w:r>
            <w:r w:rsidR="0005660A" w:rsidRPr="003A08A7">
              <w:rPr>
                <w:rStyle w:val="Hyperlink"/>
                <w:noProof/>
              </w:rPr>
              <w:t>Including C-libraries or headers</w:t>
            </w:r>
            <w:r w:rsidR="0005660A">
              <w:rPr>
                <w:noProof/>
                <w:webHidden/>
              </w:rPr>
              <w:tab/>
            </w:r>
            <w:r w:rsidR="0005660A">
              <w:rPr>
                <w:noProof/>
                <w:webHidden/>
              </w:rPr>
              <w:fldChar w:fldCharType="begin"/>
            </w:r>
            <w:r w:rsidR="0005660A">
              <w:rPr>
                <w:noProof/>
                <w:webHidden/>
              </w:rPr>
              <w:instrText xml:space="preserve"> PAGEREF _Toc89955663 \h </w:instrText>
            </w:r>
            <w:r w:rsidR="0005660A">
              <w:rPr>
                <w:noProof/>
                <w:webHidden/>
              </w:rPr>
            </w:r>
            <w:r w:rsidR="0005660A">
              <w:rPr>
                <w:noProof/>
                <w:webHidden/>
              </w:rPr>
              <w:fldChar w:fldCharType="separate"/>
            </w:r>
            <w:r w:rsidR="0005660A">
              <w:rPr>
                <w:noProof/>
                <w:webHidden/>
              </w:rPr>
              <w:t>19</w:t>
            </w:r>
            <w:r w:rsidR="0005660A">
              <w:rPr>
                <w:noProof/>
                <w:webHidden/>
              </w:rPr>
              <w:fldChar w:fldCharType="end"/>
            </w:r>
          </w:hyperlink>
        </w:p>
        <w:p w14:paraId="0B6A2D28" w14:textId="5C5D5DA5"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664" w:history="1">
            <w:r w:rsidR="0005660A" w:rsidRPr="003A08A7">
              <w:rPr>
                <w:rStyle w:val="Hyperlink"/>
                <w:noProof/>
              </w:rPr>
              <w:t>2.9.4</w:t>
            </w:r>
            <w:r w:rsidR="0005660A">
              <w:rPr>
                <w:rFonts w:asciiTheme="minorHAnsi" w:hAnsiTheme="minorHAnsi"/>
                <w:noProof/>
                <w:kern w:val="0"/>
                <w:sz w:val="22"/>
                <w:szCs w:val="22"/>
                <w:lang w:eastAsia="en-GB"/>
              </w:rPr>
              <w:tab/>
            </w:r>
            <w:r w:rsidR="0005660A" w:rsidRPr="003A08A7">
              <w:rPr>
                <w:rStyle w:val="Hyperlink"/>
                <w:noProof/>
              </w:rPr>
              <w:t>Compiled code management</w:t>
            </w:r>
            <w:r w:rsidR="0005660A">
              <w:rPr>
                <w:noProof/>
                <w:webHidden/>
              </w:rPr>
              <w:tab/>
            </w:r>
            <w:r w:rsidR="0005660A">
              <w:rPr>
                <w:noProof/>
                <w:webHidden/>
              </w:rPr>
              <w:fldChar w:fldCharType="begin"/>
            </w:r>
            <w:r w:rsidR="0005660A">
              <w:rPr>
                <w:noProof/>
                <w:webHidden/>
              </w:rPr>
              <w:instrText xml:space="preserve"> PAGEREF _Toc89955664 \h </w:instrText>
            </w:r>
            <w:r w:rsidR="0005660A">
              <w:rPr>
                <w:noProof/>
                <w:webHidden/>
              </w:rPr>
            </w:r>
            <w:r w:rsidR="0005660A">
              <w:rPr>
                <w:noProof/>
                <w:webHidden/>
              </w:rPr>
              <w:fldChar w:fldCharType="separate"/>
            </w:r>
            <w:r w:rsidR="0005660A">
              <w:rPr>
                <w:noProof/>
                <w:webHidden/>
              </w:rPr>
              <w:t>19</w:t>
            </w:r>
            <w:r w:rsidR="0005660A">
              <w:rPr>
                <w:noProof/>
                <w:webHidden/>
              </w:rPr>
              <w:fldChar w:fldCharType="end"/>
            </w:r>
          </w:hyperlink>
        </w:p>
        <w:p w14:paraId="03530D42" w14:textId="2F8F2087"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65" w:history="1">
            <w:r w:rsidR="0005660A" w:rsidRPr="003A08A7">
              <w:rPr>
                <w:rStyle w:val="Hyperlink"/>
                <w:noProof/>
              </w:rPr>
              <w:t>2.10</w:t>
            </w:r>
            <w:r w:rsidR="0005660A">
              <w:rPr>
                <w:rFonts w:asciiTheme="minorHAnsi" w:hAnsiTheme="minorHAnsi"/>
                <w:noProof/>
                <w:kern w:val="0"/>
                <w:sz w:val="22"/>
                <w:szCs w:val="22"/>
                <w:lang w:eastAsia="en-GB"/>
              </w:rPr>
              <w:tab/>
            </w:r>
            <w:r w:rsidR="0005660A" w:rsidRPr="003A08A7">
              <w:rPr>
                <w:rStyle w:val="Hyperlink"/>
                <w:noProof/>
              </w:rPr>
              <w:t>Declaration and Types</w:t>
            </w:r>
            <w:r w:rsidR="0005660A">
              <w:rPr>
                <w:noProof/>
                <w:webHidden/>
              </w:rPr>
              <w:tab/>
            </w:r>
            <w:r w:rsidR="0005660A">
              <w:rPr>
                <w:noProof/>
                <w:webHidden/>
              </w:rPr>
              <w:fldChar w:fldCharType="begin"/>
            </w:r>
            <w:r w:rsidR="0005660A">
              <w:rPr>
                <w:noProof/>
                <w:webHidden/>
              </w:rPr>
              <w:instrText xml:space="preserve"> PAGEREF _Toc89955665 \h </w:instrText>
            </w:r>
            <w:r w:rsidR="0005660A">
              <w:rPr>
                <w:noProof/>
                <w:webHidden/>
              </w:rPr>
            </w:r>
            <w:r w:rsidR="0005660A">
              <w:rPr>
                <w:noProof/>
                <w:webHidden/>
              </w:rPr>
              <w:fldChar w:fldCharType="separate"/>
            </w:r>
            <w:r w:rsidR="0005660A">
              <w:rPr>
                <w:noProof/>
                <w:webHidden/>
              </w:rPr>
              <w:t>20</w:t>
            </w:r>
            <w:r w:rsidR="0005660A">
              <w:rPr>
                <w:noProof/>
                <w:webHidden/>
              </w:rPr>
              <w:fldChar w:fldCharType="end"/>
            </w:r>
          </w:hyperlink>
        </w:p>
        <w:p w14:paraId="24305985" w14:textId="7A3261DD"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66" w:history="1">
            <w:r w:rsidR="0005660A" w:rsidRPr="003A08A7">
              <w:rPr>
                <w:rStyle w:val="Hyperlink"/>
                <w:noProof/>
              </w:rPr>
              <w:t>2.10.1</w:t>
            </w:r>
            <w:r w:rsidR="0005660A">
              <w:rPr>
                <w:rFonts w:asciiTheme="minorHAnsi" w:hAnsiTheme="minorHAnsi"/>
                <w:noProof/>
                <w:kern w:val="0"/>
                <w:sz w:val="22"/>
                <w:szCs w:val="22"/>
                <w:lang w:eastAsia="en-GB"/>
              </w:rPr>
              <w:tab/>
            </w:r>
            <w:r w:rsidR="0005660A" w:rsidRPr="003A08A7">
              <w:rPr>
                <w:rStyle w:val="Hyperlink"/>
                <w:noProof/>
              </w:rPr>
              <w:t>Properties of Types</w:t>
            </w:r>
            <w:r w:rsidR="0005660A">
              <w:rPr>
                <w:noProof/>
                <w:webHidden/>
              </w:rPr>
              <w:tab/>
            </w:r>
            <w:r w:rsidR="0005660A">
              <w:rPr>
                <w:noProof/>
                <w:webHidden/>
              </w:rPr>
              <w:fldChar w:fldCharType="begin"/>
            </w:r>
            <w:r w:rsidR="0005660A">
              <w:rPr>
                <w:noProof/>
                <w:webHidden/>
              </w:rPr>
              <w:instrText xml:space="preserve"> PAGEREF _Toc89955666 \h </w:instrText>
            </w:r>
            <w:r w:rsidR="0005660A">
              <w:rPr>
                <w:noProof/>
                <w:webHidden/>
              </w:rPr>
            </w:r>
            <w:r w:rsidR="0005660A">
              <w:rPr>
                <w:noProof/>
                <w:webHidden/>
              </w:rPr>
              <w:fldChar w:fldCharType="separate"/>
            </w:r>
            <w:r w:rsidR="0005660A">
              <w:rPr>
                <w:noProof/>
                <w:webHidden/>
              </w:rPr>
              <w:t>20</w:t>
            </w:r>
            <w:r w:rsidR="0005660A">
              <w:rPr>
                <w:noProof/>
                <w:webHidden/>
              </w:rPr>
              <w:fldChar w:fldCharType="end"/>
            </w:r>
          </w:hyperlink>
        </w:p>
        <w:p w14:paraId="6DE7142A" w14:textId="333441E3"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67" w:history="1">
            <w:r w:rsidR="0005660A" w:rsidRPr="003A08A7">
              <w:rPr>
                <w:rStyle w:val="Hyperlink"/>
                <w:noProof/>
              </w:rPr>
              <w:t>2.10.2</w:t>
            </w:r>
            <w:r w:rsidR="0005660A">
              <w:rPr>
                <w:rFonts w:asciiTheme="minorHAnsi" w:hAnsiTheme="minorHAnsi"/>
                <w:noProof/>
                <w:kern w:val="0"/>
                <w:sz w:val="22"/>
                <w:szCs w:val="22"/>
                <w:lang w:eastAsia="en-GB"/>
              </w:rPr>
              <w:tab/>
            </w:r>
            <w:r w:rsidR="0005660A" w:rsidRPr="003A08A7">
              <w:rPr>
                <w:rStyle w:val="Hyperlink"/>
                <w:noProof/>
              </w:rPr>
              <w:t>Iterable Type</w:t>
            </w:r>
            <w:r w:rsidR="0005660A">
              <w:rPr>
                <w:noProof/>
                <w:webHidden/>
              </w:rPr>
              <w:tab/>
            </w:r>
            <w:r w:rsidR="0005660A">
              <w:rPr>
                <w:noProof/>
                <w:webHidden/>
              </w:rPr>
              <w:fldChar w:fldCharType="begin"/>
            </w:r>
            <w:r w:rsidR="0005660A">
              <w:rPr>
                <w:noProof/>
                <w:webHidden/>
              </w:rPr>
              <w:instrText xml:space="preserve"> PAGEREF _Toc89955667 \h </w:instrText>
            </w:r>
            <w:r w:rsidR="0005660A">
              <w:rPr>
                <w:noProof/>
                <w:webHidden/>
              </w:rPr>
            </w:r>
            <w:r w:rsidR="0005660A">
              <w:rPr>
                <w:noProof/>
                <w:webHidden/>
              </w:rPr>
              <w:fldChar w:fldCharType="separate"/>
            </w:r>
            <w:r w:rsidR="0005660A">
              <w:rPr>
                <w:noProof/>
                <w:webHidden/>
              </w:rPr>
              <w:t>20</w:t>
            </w:r>
            <w:r w:rsidR="0005660A">
              <w:rPr>
                <w:noProof/>
                <w:webHidden/>
              </w:rPr>
              <w:fldChar w:fldCharType="end"/>
            </w:r>
          </w:hyperlink>
        </w:p>
        <w:p w14:paraId="54FD7FB9" w14:textId="775198E4"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68" w:history="1">
            <w:r w:rsidR="0005660A" w:rsidRPr="003A08A7">
              <w:rPr>
                <w:rStyle w:val="Hyperlink"/>
                <w:noProof/>
              </w:rPr>
              <w:t>2.10.3</w:t>
            </w:r>
            <w:r w:rsidR="0005660A">
              <w:rPr>
                <w:rFonts w:asciiTheme="minorHAnsi" w:hAnsiTheme="minorHAnsi"/>
                <w:noProof/>
                <w:kern w:val="0"/>
                <w:sz w:val="22"/>
                <w:szCs w:val="22"/>
                <w:lang w:eastAsia="en-GB"/>
              </w:rPr>
              <w:tab/>
            </w:r>
            <w:r w:rsidR="0005660A" w:rsidRPr="003A08A7">
              <w:rPr>
                <w:rStyle w:val="Hyperlink"/>
                <w:noProof/>
              </w:rPr>
              <w:t>Casting and Type-Conversion</w:t>
            </w:r>
            <w:r w:rsidR="0005660A">
              <w:rPr>
                <w:noProof/>
                <w:webHidden/>
              </w:rPr>
              <w:tab/>
            </w:r>
            <w:r w:rsidR="0005660A">
              <w:rPr>
                <w:noProof/>
                <w:webHidden/>
              </w:rPr>
              <w:fldChar w:fldCharType="begin"/>
            </w:r>
            <w:r w:rsidR="0005660A">
              <w:rPr>
                <w:noProof/>
                <w:webHidden/>
              </w:rPr>
              <w:instrText xml:space="preserve"> PAGEREF _Toc89955668 \h </w:instrText>
            </w:r>
            <w:r w:rsidR="0005660A">
              <w:rPr>
                <w:noProof/>
                <w:webHidden/>
              </w:rPr>
            </w:r>
            <w:r w:rsidR="0005660A">
              <w:rPr>
                <w:noProof/>
                <w:webHidden/>
              </w:rPr>
              <w:fldChar w:fldCharType="separate"/>
            </w:r>
            <w:r w:rsidR="0005660A">
              <w:rPr>
                <w:noProof/>
                <w:webHidden/>
              </w:rPr>
              <w:t>21</w:t>
            </w:r>
            <w:r w:rsidR="0005660A">
              <w:rPr>
                <w:noProof/>
                <w:webHidden/>
              </w:rPr>
              <w:fldChar w:fldCharType="end"/>
            </w:r>
          </w:hyperlink>
        </w:p>
        <w:p w14:paraId="1C19CEC6" w14:textId="11E6728D"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69" w:history="1">
            <w:r w:rsidR="0005660A" w:rsidRPr="003A08A7">
              <w:rPr>
                <w:rStyle w:val="Hyperlink"/>
                <w:noProof/>
              </w:rPr>
              <w:t>2.10.1</w:t>
            </w:r>
            <w:r w:rsidR="0005660A">
              <w:rPr>
                <w:rFonts w:asciiTheme="minorHAnsi" w:hAnsiTheme="minorHAnsi"/>
                <w:noProof/>
                <w:kern w:val="0"/>
                <w:sz w:val="22"/>
                <w:szCs w:val="22"/>
                <w:lang w:eastAsia="en-GB"/>
              </w:rPr>
              <w:tab/>
            </w:r>
            <w:r w:rsidR="0005660A" w:rsidRPr="003A08A7">
              <w:rPr>
                <w:rStyle w:val="Hyperlink"/>
                <w:noProof/>
              </w:rPr>
              <w:t>The Any-type</w:t>
            </w:r>
            <w:r w:rsidR="0005660A">
              <w:rPr>
                <w:noProof/>
                <w:webHidden/>
              </w:rPr>
              <w:tab/>
            </w:r>
            <w:r w:rsidR="0005660A">
              <w:rPr>
                <w:noProof/>
                <w:webHidden/>
              </w:rPr>
              <w:fldChar w:fldCharType="begin"/>
            </w:r>
            <w:r w:rsidR="0005660A">
              <w:rPr>
                <w:noProof/>
                <w:webHidden/>
              </w:rPr>
              <w:instrText xml:space="preserve"> PAGEREF _Toc89955669 \h </w:instrText>
            </w:r>
            <w:r w:rsidR="0005660A">
              <w:rPr>
                <w:noProof/>
                <w:webHidden/>
              </w:rPr>
            </w:r>
            <w:r w:rsidR="0005660A">
              <w:rPr>
                <w:noProof/>
                <w:webHidden/>
              </w:rPr>
              <w:fldChar w:fldCharType="separate"/>
            </w:r>
            <w:r w:rsidR="0005660A">
              <w:rPr>
                <w:noProof/>
                <w:webHidden/>
              </w:rPr>
              <w:t>21</w:t>
            </w:r>
            <w:r w:rsidR="0005660A">
              <w:rPr>
                <w:noProof/>
                <w:webHidden/>
              </w:rPr>
              <w:fldChar w:fldCharType="end"/>
            </w:r>
          </w:hyperlink>
        </w:p>
        <w:p w14:paraId="251E515B" w14:textId="18912FD2"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0" w:history="1">
            <w:r w:rsidR="0005660A" w:rsidRPr="003A08A7">
              <w:rPr>
                <w:rStyle w:val="Hyperlink"/>
                <w:noProof/>
              </w:rPr>
              <w:t>2.10.2</w:t>
            </w:r>
            <w:r w:rsidR="0005660A">
              <w:rPr>
                <w:rFonts w:asciiTheme="minorHAnsi" w:hAnsiTheme="minorHAnsi"/>
                <w:noProof/>
                <w:kern w:val="0"/>
                <w:sz w:val="22"/>
                <w:szCs w:val="22"/>
                <w:lang w:eastAsia="en-GB"/>
              </w:rPr>
              <w:tab/>
            </w:r>
            <w:r w:rsidR="0005660A" w:rsidRPr="003A08A7">
              <w:rPr>
                <w:rStyle w:val="Hyperlink"/>
                <w:noProof/>
              </w:rPr>
              <w:t>Typeof</w:t>
            </w:r>
            <w:r w:rsidR="0005660A">
              <w:rPr>
                <w:noProof/>
                <w:webHidden/>
              </w:rPr>
              <w:tab/>
            </w:r>
            <w:r w:rsidR="0005660A">
              <w:rPr>
                <w:noProof/>
                <w:webHidden/>
              </w:rPr>
              <w:fldChar w:fldCharType="begin"/>
            </w:r>
            <w:r w:rsidR="0005660A">
              <w:rPr>
                <w:noProof/>
                <w:webHidden/>
              </w:rPr>
              <w:instrText xml:space="preserve"> PAGEREF _Toc89955670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1723D838" w14:textId="5F1599D1"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1" w:history="1">
            <w:r w:rsidR="0005660A" w:rsidRPr="003A08A7">
              <w:rPr>
                <w:rStyle w:val="Hyperlink"/>
                <w:noProof/>
              </w:rPr>
              <w:t>2.10.3</w:t>
            </w:r>
            <w:r w:rsidR="0005660A">
              <w:rPr>
                <w:rFonts w:asciiTheme="minorHAnsi" w:hAnsiTheme="minorHAnsi"/>
                <w:noProof/>
                <w:kern w:val="0"/>
                <w:sz w:val="22"/>
                <w:szCs w:val="22"/>
                <w:lang w:eastAsia="en-GB"/>
              </w:rPr>
              <w:tab/>
            </w:r>
            <w:r w:rsidR="0005660A" w:rsidRPr="003A08A7">
              <w:rPr>
                <w:rStyle w:val="Hyperlink"/>
                <w:noProof/>
              </w:rPr>
              <w:t>Typedef</w:t>
            </w:r>
            <w:r w:rsidR="0005660A">
              <w:rPr>
                <w:noProof/>
                <w:webHidden/>
              </w:rPr>
              <w:tab/>
            </w:r>
            <w:r w:rsidR="0005660A">
              <w:rPr>
                <w:noProof/>
                <w:webHidden/>
              </w:rPr>
              <w:fldChar w:fldCharType="begin"/>
            </w:r>
            <w:r w:rsidR="0005660A">
              <w:rPr>
                <w:noProof/>
                <w:webHidden/>
              </w:rPr>
              <w:instrText xml:space="preserve"> PAGEREF _Toc89955671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552A8CBF" w14:textId="7FF3D7BC"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2" w:history="1">
            <w:r w:rsidR="0005660A" w:rsidRPr="003A08A7">
              <w:rPr>
                <w:rStyle w:val="Hyperlink"/>
                <w:noProof/>
              </w:rPr>
              <w:t>2.10.4</w:t>
            </w:r>
            <w:r w:rsidR="0005660A">
              <w:rPr>
                <w:rFonts w:asciiTheme="minorHAnsi" w:hAnsiTheme="minorHAnsi"/>
                <w:noProof/>
                <w:kern w:val="0"/>
                <w:sz w:val="22"/>
                <w:szCs w:val="22"/>
                <w:lang w:eastAsia="en-GB"/>
              </w:rPr>
              <w:tab/>
            </w:r>
            <w:r w:rsidR="0005660A" w:rsidRPr="003A08A7">
              <w:rPr>
                <w:rStyle w:val="Hyperlink"/>
                <w:noProof/>
              </w:rPr>
              <w:t>Sizeof</w:t>
            </w:r>
            <w:r w:rsidR="0005660A">
              <w:rPr>
                <w:noProof/>
                <w:webHidden/>
              </w:rPr>
              <w:tab/>
            </w:r>
            <w:r w:rsidR="0005660A">
              <w:rPr>
                <w:noProof/>
                <w:webHidden/>
              </w:rPr>
              <w:fldChar w:fldCharType="begin"/>
            </w:r>
            <w:r w:rsidR="0005660A">
              <w:rPr>
                <w:noProof/>
                <w:webHidden/>
              </w:rPr>
              <w:instrText xml:space="preserve"> PAGEREF _Toc89955672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5C666243" w14:textId="759D3E14"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3" w:history="1">
            <w:r w:rsidR="0005660A" w:rsidRPr="003A08A7">
              <w:rPr>
                <w:rStyle w:val="Hyperlink"/>
                <w:noProof/>
              </w:rPr>
              <w:t>2.10.5</w:t>
            </w:r>
            <w:r w:rsidR="0005660A">
              <w:rPr>
                <w:rFonts w:asciiTheme="minorHAnsi" w:hAnsiTheme="minorHAnsi"/>
                <w:noProof/>
                <w:kern w:val="0"/>
                <w:sz w:val="22"/>
                <w:szCs w:val="22"/>
                <w:lang w:eastAsia="en-GB"/>
              </w:rPr>
              <w:tab/>
            </w:r>
            <w:r w:rsidR="0005660A" w:rsidRPr="003A08A7">
              <w:rPr>
                <w:rStyle w:val="Hyperlink"/>
                <w:noProof/>
              </w:rPr>
              <w:t>Pointers</w:t>
            </w:r>
            <w:r w:rsidR="0005660A">
              <w:rPr>
                <w:noProof/>
                <w:webHidden/>
              </w:rPr>
              <w:tab/>
            </w:r>
            <w:r w:rsidR="0005660A">
              <w:rPr>
                <w:noProof/>
                <w:webHidden/>
              </w:rPr>
              <w:fldChar w:fldCharType="begin"/>
            </w:r>
            <w:r w:rsidR="0005660A">
              <w:rPr>
                <w:noProof/>
                <w:webHidden/>
              </w:rPr>
              <w:instrText xml:space="preserve"> PAGEREF _Toc89955673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5ED48D3D" w14:textId="4FBAAC4D"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74" w:history="1">
            <w:r w:rsidR="0005660A" w:rsidRPr="003A08A7">
              <w:rPr>
                <w:rStyle w:val="Hyperlink"/>
                <w:noProof/>
              </w:rPr>
              <w:t>2.11</w:t>
            </w:r>
            <w:r w:rsidR="0005660A">
              <w:rPr>
                <w:rFonts w:asciiTheme="minorHAnsi" w:hAnsiTheme="minorHAnsi"/>
                <w:noProof/>
                <w:kern w:val="0"/>
                <w:sz w:val="22"/>
                <w:szCs w:val="22"/>
                <w:lang w:eastAsia="en-GB"/>
              </w:rPr>
              <w:tab/>
            </w:r>
            <w:r w:rsidR="0005660A" w:rsidRPr="003A08A7">
              <w:rPr>
                <w:rStyle w:val="Hyperlink"/>
                <w:noProof/>
              </w:rPr>
              <w:t>Structures and Simple Classes</w:t>
            </w:r>
            <w:r w:rsidR="0005660A">
              <w:rPr>
                <w:noProof/>
                <w:webHidden/>
              </w:rPr>
              <w:tab/>
            </w:r>
            <w:r w:rsidR="0005660A">
              <w:rPr>
                <w:noProof/>
                <w:webHidden/>
              </w:rPr>
              <w:fldChar w:fldCharType="begin"/>
            </w:r>
            <w:r w:rsidR="0005660A">
              <w:rPr>
                <w:noProof/>
                <w:webHidden/>
              </w:rPr>
              <w:instrText xml:space="preserve"> PAGEREF _Toc89955674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1B3B4264" w14:textId="0FAFF60C"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75" w:history="1">
            <w:r w:rsidR="0005660A" w:rsidRPr="003A08A7">
              <w:rPr>
                <w:rStyle w:val="Hyperlink"/>
                <w:noProof/>
              </w:rPr>
              <w:t>2.12</w:t>
            </w:r>
            <w:r w:rsidR="0005660A">
              <w:rPr>
                <w:rFonts w:asciiTheme="minorHAnsi" w:hAnsiTheme="minorHAnsi"/>
                <w:noProof/>
                <w:kern w:val="0"/>
                <w:sz w:val="22"/>
                <w:szCs w:val="22"/>
                <w:lang w:eastAsia="en-GB"/>
              </w:rPr>
              <w:tab/>
            </w:r>
            <w:r w:rsidR="0005660A" w:rsidRPr="003A08A7">
              <w:rPr>
                <w:rStyle w:val="Hyperlink"/>
                <w:noProof/>
              </w:rPr>
              <w:t>Enumerators</w:t>
            </w:r>
            <w:r w:rsidR="0005660A">
              <w:rPr>
                <w:noProof/>
                <w:webHidden/>
              </w:rPr>
              <w:tab/>
            </w:r>
            <w:r w:rsidR="0005660A">
              <w:rPr>
                <w:noProof/>
                <w:webHidden/>
              </w:rPr>
              <w:fldChar w:fldCharType="begin"/>
            </w:r>
            <w:r w:rsidR="0005660A">
              <w:rPr>
                <w:noProof/>
                <w:webHidden/>
              </w:rPr>
              <w:instrText xml:space="preserve"> PAGEREF _Toc89955675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4B6EB904" w14:textId="1C79A640"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76" w:history="1">
            <w:r w:rsidR="0005660A" w:rsidRPr="003A08A7">
              <w:rPr>
                <w:rStyle w:val="Hyperlink"/>
                <w:noProof/>
              </w:rPr>
              <w:t>2.13</w:t>
            </w:r>
            <w:r w:rsidR="0005660A">
              <w:rPr>
                <w:rFonts w:asciiTheme="minorHAnsi" w:hAnsiTheme="minorHAnsi"/>
                <w:noProof/>
                <w:kern w:val="0"/>
                <w:sz w:val="22"/>
                <w:szCs w:val="22"/>
                <w:lang w:eastAsia="en-GB"/>
              </w:rPr>
              <w:tab/>
            </w:r>
            <w:r w:rsidR="0005660A" w:rsidRPr="003A08A7">
              <w:rPr>
                <w:rStyle w:val="Hyperlink"/>
                <w:noProof/>
              </w:rPr>
              <w:t>Functions</w:t>
            </w:r>
            <w:r w:rsidR="0005660A">
              <w:rPr>
                <w:noProof/>
                <w:webHidden/>
              </w:rPr>
              <w:tab/>
            </w:r>
            <w:r w:rsidR="0005660A">
              <w:rPr>
                <w:noProof/>
                <w:webHidden/>
              </w:rPr>
              <w:fldChar w:fldCharType="begin"/>
            </w:r>
            <w:r w:rsidR="0005660A">
              <w:rPr>
                <w:noProof/>
                <w:webHidden/>
              </w:rPr>
              <w:instrText xml:space="preserve"> PAGEREF _Toc89955676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71BC9B40" w14:textId="6D87B406"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7" w:history="1">
            <w:r w:rsidR="0005660A" w:rsidRPr="003A08A7">
              <w:rPr>
                <w:rStyle w:val="Hyperlink"/>
                <w:noProof/>
              </w:rPr>
              <w:t>2.13.1</w:t>
            </w:r>
            <w:r w:rsidR="0005660A">
              <w:rPr>
                <w:rFonts w:asciiTheme="minorHAnsi" w:hAnsiTheme="minorHAnsi"/>
                <w:noProof/>
                <w:kern w:val="0"/>
                <w:sz w:val="22"/>
                <w:szCs w:val="22"/>
                <w:lang w:eastAsia="en-GB"/>
              </w:rPr>
              <w:tab/>
            </w:r>
            <w:r w:rsidR="0005660A" w:rsidRPr="003A08A7">
              <w:rPr>
                <w:rStyle w:val="Hyperlink"/>
                <w:noProof/>
              </w:rPr>
              <w:t>Function Overloading</w:t>
            </w:r>
            <w:r w:rsidR="0005660A">
              <w:rPr>
                <w:noProof/>
                <w:webHidden/>
              </w:rPr>
              <w:tab/>
            </w:r>
            <w:r w:rsidR="0005660A">
              <w:rPr>
                <w:noProof/>
                <w:webHidden/>
              </w:rPr>
              <w:fldChar w:fldCharType="begin"/>
            </w:r>
            <w:r w:rsidR="0005660A">
              <w:rPr>
                <w:noProof/>
                <w:webHidden/>
              </w:rPr>
              <w:instrText xml:space="preserve"> PAGEREF _Toc89955677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6B9CED6B" w14:textId="22AE9C26"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8" w:history="1">
            <w:r w:rsidR="0005660A" w:rsidRPr="003A08A7">
              <w:rPr>
                <w:rStyle w:val="Hyperlink"/>
                <w:noProof/>
              </w:rPr>
              <w:t>2.13.2</w:t>
            </w:r>
            <w:r w:rsidR="0005660A">
              <w:rPr>
                <w:rFonts w:asciiTheme="minorHAnsi" w:hAnsiTheme="minorHAnsi"/>
                <w:noProof/>
                <w:kern w:val="0"/>
                <w:sz w:val="22"/>
                <w:szCs w:val="22"/>
                <w:lang w:eastAsia="en-GB"/>
              </w:rPr>
              <w:tab/>
            </w:r>
            <w:r w:rsidR="0005660A" w:rsidRPr="003A08A7">
              <w:rPr>
                <w:rStyle w:val="Hyperlink"/>
                <w:noProof/>
              </w:rPr>
              <w:t>Simple-Functions</w:t>
            </w:r>
            <w:r w:rsidR="0005660A">
              <w:rPr>
                <w:noProof/>
                <w:webHidden/>
              </w:rPr>
              <w:tab/>
            </w:r>
            <w:r w:rsidR="0005660A">
              <w:rPr>
                <w:noProof/>
                <w:webHidden/>
              </w:rPr>
              <w:fldChar w:fldCharType="begin"/>
            </w:r>
            <w:r w:rsidR="0005660A">
              <w:rPr>
                <w:noProof/>
                <w:webHidden/>
              </w:rPr>
              <w:instrText xml:space="preserve"> PAGEREF _Toc89955678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7E4D15C8" w14:textId="48FC809F"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79" w:history="1">
            <w:r w:rsidR="0005660A" w:rsidRPr="003A08A7">
              <w:rPr>
                <w:rStyle w:val="Hyperlink"/>
                <w:noProof/>
              </w:rPr>
              <w:t>2.13.3</w:t>
            </w:r>
            <w:r w:rsidR="0005660A">
              <w:rPr>
                <w:rFonts w:asciiTheme="minorHAnsi" w:hAnsiTheme="minorHAnsi"/>
                <w:noProof/>
                <w:kern w:val="0"/>
                <w:sz w:val="22"/>
                <w:szCs w:val="22"/>
                <w:lang w:eastAsia="en-GB"/>
              </w:rPr>
              <w:tab/>
            </w:r>
            <w:r w:rsidR="0005660A" w:rsidRPr="003A08A7">
              <w:rPr>
                <w:rStyle w:val="Hyperlink"/>
                <w:noProof/>
              </w:rPr>
              <w:t>Decorators</w:t>
            </w:r>
            <w:r w:rsidR="0005660A">
              <w:rPr>
                <w:noProof/>
                <w:webHidden/>
              </w:rPr>
              <w:tab/>
            </w:r>
            <w:r w:rsidR="0005660A">
              <w:rPr>
                <w:noProof/>
                <w:webHidden/>
              </w:rPr>
              <w:fldChar w:fldCharType="begin"/>
            </w:r>
            <w:r w:rsidR="0005660A">
              <w:rPr>
                <w:noProof/>
                <w:webHidden/>
              </w:rPr>
              <w:instrText xml:space="preserve"> PAGEREF _Toc89955679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6E4999DB" w14:textId="0CA72B2A"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0" w:history="1">
            <w:r w:rsidR="0005660A" w:rsidRPr="003A08A7">
              <w:rPr>
                <w:rStyle w:val="Hyperlink"/>
                <w:noProof/>
              </w:rPr>
              <w:t>2.13.4</w:t>
            </w:r>
            <w:r w:rsidR="0005660A">
              <w:rPr>
                <w:rFonts w:asciiTheme="minorHAnsi" w:hAnsiTheme="minorHAnsi"/>
                <w:noProof/>
                <w:kern w:val="0"/>
                <w:sz w:val="22"/>
                <w:szCs w:val="22"/>
                <w:lang w:eastAsia="en-GB"/>
              </w:rPr>
              <w:tab/>
            </w:r>
            <w:r w:rsidR="0005660A" w:rsidRPr="003A08A7">
              <w:rPr>
                <w:rStyle w:val="Hyperlink"/>
                <w:noProof/>
              </w:rPr>
              <w:t>Named Arguments</w:t>
            </w:r>
            <w:r w:rsidR="0005660A">
              <w:rPr>
                <w:noProof/>
                <w:webHidden/>
              </w:rPr>
              <w:tab/>
            </w:r>
            <w:r w:rsidR="0005660A">
              <w:rPr>
                <w:noProof/>
                <w:webHidden/>
              </w:rPr>
              <w:fldChar w:fldCharType="begin"/>
            </w:r>
            <w:r w:rsidR="0005660A">
              <w:rPr>
                <w:noProof/>
                <w:webHidden/>
              </w:rPr>
              <w:instrText xml:space="preserve"> PAGEREF _Toc89955680 \h </w:instrText>
            </w:r>
            <w:r w:rsidR="0005660A">
              <w:rPr>
                <w:noProof/>
                <w:webHidden/>
              </w:rPr>
            </w:r>
            <w:r w:rsidR="0005660A">
              <w:rPr>
                <w:noProof/>
                <w:webHidden/>
              </w:rPr>
              <w:fldChar w:fldCharType="separate"/>
            </w:r>
            <w:r w:rsidR="0005660A">
              <w:rPr>
                <w:noProof/>
                <w:webHidden/>
              </w:rPr>
              <w:t>25</w:t>
            </w:r>
            <w:r w:rsidR="0005660A">
              <w:rPr>
                <w:noProof/>
                <w:webHidden/>
              </w:rPr>
              <w:fldChar w:fldCharType="end"/>
            </w:r>
          </w:hyperlink>
        </w:p>
        <w:p w14:paraId="18A05EAC" w14:textId="03AE16AA"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1" w:history="1">
            <w:r w:rsidR="0005660A" w:rsidRPr="003A08A7">
              <w:rPr>
                <w:rStyle w:val="Hyperlink"/>
                <w:noProof/>
              </w:rPr>
              <w:t>2.13.5</w:t>
            </w:r>
            <w:r w:rsidR="0005660A">
              <w:rPr>
                <w:rFonts w:asciiTheme="minorHAnsi" w:hAnsiTheme="minorHAnsi"/>
                <w:noProof/>
                <w:kern w:val="0"/>
                <w:sz w:val="22"/>
                <w:szCs w:val="22"/>
                <w:lang w:eastAsia="en-GB"/>
              </w:rPr>
              <w:tab/>
            </w:r>
            <w:r w:rsidR="0005660A" w:rsidRPr="003A08A7">
              <w:rPr>
                <w:rStyle w:val="Hyperlink"/>
                <w:noProof/>
              </w:rPr>
              <w:t>Ellipsis Arguments</w:t>
            </w:r>
            <w:r w:rsidR="0005660A">
              <w:rPr>
                <w:noProof/>
                <w:webHidden/>
              </w:rPr>
              <w:tab/>
            </w:r>
            <w:r w:rsidR="0005660A">
              <w:rPr>
                <w:noProof/>
                <w:webHidden/>
              </w:rPr>
              <w:fldChar w:fldCharType="begin"/>
            </w:r>
            <w:r w:rsidR="0005660A">
              <w:rPr>
                <w:noProof/>
                <w:webHidden/>
              </w:rPr>
              <w:instrText xml:space="preserve"> PAGEREF _Toc89955681 \h </w:instrText>
            </w:r>
            <w:r w:rsidR="0005660A">
              <w:rPr>
                <w:noProof/>
                <w:webHidden/>
              </w:rPr>
            </w:r>
            <w:r w:rsidR="0005660A">
              <w:rPr>
                <w:noProof/>
                <w:webHidden/>
              </w:rPr>
              <w:fldChar w:fldCharType="separate"/>
            </w:r>
            <w:r w:rsidR="0005660A">
              <w:rPr>
                <w:noProof/>
                <w:webHidden/>
              </w:rPr>
              <w:t>26</w:t>
            </w:r>
            <w:r w:rsidR="0005660A">
              <w:rPr>
                <w:noProof/>
                <w:webHidden/>
              </w:rPr>
              <w:fldChar w:fldCharType="end"/>
            </w:r>
          </w:hyperlink>
        </w:p>
        <w:p w14:paraId="5B5CA68D" w14:textId="052CE2B1"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2" w:history="1">
            <w:r w:rsidR="0005660A" w:rsidRPr="003A08A7">
              <w:rPr>
                <w:rStyle w:val="Hyperlink"/>
                <w:noProof/>
              </w:rPr>
              <w:t>2.13.6</w:t>
            </w:r>
            <w:r w:rsidR="0005660A">
              <w:rPr>
                <w:rFonts w:asciiTheme="minorHAnsi" w:hAnsiTheme="minorHAnsi"/>
                <w:noProof/>
                <w:kern w:val="0"/>
                <w:sz w:val="22"/>
                <w:szCs w:val="22"/>
                <w:lang w:eastAsia="en-GB"/>
              </w:rPr>
              <w:tab/>
            </w:r>
            <w:r w:rsidR="0005660A" w:rsidRPr="003A08A7">
              <w:rPr>
                <w:rStyle w:val="Hyperlink"/>
                <w:noProof/>
              </w:rPr>
              <w:t>Lambda Functions</w:t>
            </w:r>
            <w:r w:rsidR="0005660A">
              <w:rPr>
                <w:noProof/>
                <w:webHidden/>
              </w:rPr>
              <w:tab/>
            </w:r>
            <w:r w:rsidR="0005660A">
              <w:rPr>
                <w:noProof/>
                <w:webHidden/>
              </w:rPr>
              <w:fldChar w:fldCharType="begin"/>
            </w:r>
            <w:r w:rsidR="0005660A">
              <w:rPr>
                <w:noProof/>
                <w:webHidden/>
              </w:rPr>
              <w:instrText xml:space="preserve"> PAGEREF _Toc89955682 \h </w:instrText>
            </w:r>
            <w:r w:rsidR="0005660A">
              <w:rPr>
                <w:noProof/>
                <w:webHidden/>
              </w:rPr>
            </w:r>
            <w:r w:rsidR="0005660A">
              <w:rPr>
                <w:noProof/>
                <w:webHidden/>
              </w:rPr>
              <w:fldChar w:fldCharType="separate"/>
            </w:r>
            <w:r w:rsidR="0005660A">
              <w:rPr>
                <w:noProof/>
                <w:webHidden/>
              </w:rPr>
              <w:t>26</w:t>
            </w:r>
            <w:r w:rsidR="0005660A">
              <w:rPr>
                <w:noProof/>
                <w:webHidden/>
              </w:rPr>
              <w:fldChar w:fldCharType="end"/>
            </w:r>
          </w:hyperlink>
        </w:p>
        <w:p w14:paraId="0C6E66A9" w14:textId="7EBA686C"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83" w:history="1">
            <w:r w:rsidR="0005660A" w:rsidRPr="003A08A7">
              <w:rPr>
                <w:rStyle w:val="Hyperlink"/>
                <w:noProof/>
              </w:rPr>
              <w:t>2.14</w:t>
            </w:r>
            <w:r w:rsidR="0005660A">
              <w:rPr>
                <w:rFonts w:asciiTheme="minorHAnsi" w:hAnsiTheme="minorHAnsi"/>
                <w:noProof/>
                <w:kern w:val="0"/>
                <w:sz w:val="22"/>
                <w:szCs w:val="22"/>
                <w:lang w:eastAsia="en-GB"/>
              </w:rPr>
              <w:tab/>
            </w:r>
            <w:r w:rsidR="0005660A" w:rsidRPr="003A08A7">
              <w:rPr>
                <w:rStyle w:val="Hyperlink"/>
                <w:noProof/>
              </w:rPr>
              <w:t>In-Code Exceptions</w:t>
            </w:r>
            <w:r w:rsidR="0005660A">
              <w:rPr>
                <w:noProof/>
                <w:webHidden/>
              </w:rPr>
              <w:tab/>
            </w:r>
            <w:r w:rsidR="0005660A">
              <w:rPr>
                <w:noProof/>
                <w:webHidden/>
              </w:rPr>
              <w:fldChar w:fldCharType="begin"/>
            </w:r>
            <w:r w:rsidR="0005660A">
              <w:rPr>
                <w:noProof/>
                <w:webHidden/>
              </w:rPr>
              <w:instrText xml:space="preserve"> PAGEREF _Toc89955683 \h </w:instrText>
            </w:r>
            <w:r w:rsidR="0005660A">
              <w:rPr>
                <w:noProof/>
                <w:webHidden/>
              </w:rPr>
            </w:r>
            <w:r w:rsidR="0005660A">
              <w:rPr>
                <w:noProof/>
                <w:webHidden/>
              </w:rPr>
              <w:fldChar w:fldCharType="separate"/>
            </w:r>
            <w:r w:rsidR="0005660A">
              <w:rPr>
                <w:noProof/>
                <w:webHidden/>
              </w:rPr>
              <w:t>27</w:t>
            </w:r>
            <w:r w:rsidR="0005660A">
              <w:rPr>
                <w:noProof/>
                <w:webHidden/>
              </w:rPr>
              <w:fldChar w:fldCharType="end"/>
            </w:r>
          </w:hyperlink>
        </w:p>
        <w:p w14:paraId="02652968" w14:textId="31729000"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4" w:history="1">
            <w:r w:rsidR="0005660A" w:rsidRPr="003A08A7">
              <w:rPr>
                <w:rStyle w:val="Hyperlink"/>
                <w:noProof/>
              </w:rPr>
              <w:t>2.14.1</w:t>
            </w:r>
            <w:r w:rsidR="0005660A">
              <w:rPr>
                <w:rFonts w:asciiTheme="minorHAnsi" w:hAnsiTheme="minorHAnsi"/>
                <w:noProof/>
                <w:kern w:val="0"/>
                <w:sz w:val="22"/>
                <w:szCs w:val="22"/>
                <w:lang w:eastAsia="en-GB"/>
              </w:rPr>
              <w:tab/>
            </w:r>
            <w:r w:rsidR="0005660A" w:rsidRPr="003A08A7">
              <w:rPr>
                <w:rStyle w:val="Hyperlink"/>
                <w:noProof/>
              </w:rPr>
              <w:t>Keywords</w:t>
            </w:r>
            <w:r w:rsidR="0005660A">
              <w:rPr>
                <w:noProof/>
                <w:webHidden/>
              </w:rPr>
              <w:tab/>
            </w:r>
            <w:r w:rsidR="0005660A">
              <w:rPr>
                <w:noProof/>
                <w:webHidden/>
              </w:rPr>
              <w:fldChar w:fldCharType="begin"/>
            </w:r>
            <w:r w:rsidR="0005660A">
              <w:rPr>
                <w:noProof/>
                <w:webHidden/>
              </w:rPr>
              <w:instrText xml:space="preserve"> PAGEREF _Toc89955684 \h </w:instrText>
            </w:r>
            <w:r w:rsidR="0005660A">
              <w:rPr>
                <w:noProof/>
                <w:webHidden/>
              </w:rPr>
            </w:r>
            <w:r w:rsidR="0005660A">
              <w:rPr>
                <w:noProof/>
                <w:webHidden/>
              </w:rPr>
              <w:fldChar w:fldCharType="separate"/>
            </w:r>
            <w:r w:rsidR="0005660A">
              <w:rPr>
                <w:noProof/>
                <w:webHidden/>
              </w:rPr>
              <w:t>27</w:t>
            </w:r>
            <w:r w:rsidR="0005660A">
              <w:rPr>
                <w:noProof/>
                <w:webHidden/>
              </w:rPr>
              <w:fldChar w:fldCharType="end"/>
            </w:r>
          </w:hyperlink>
        </w:p>
        <w:p w14:paraId="7DF21D3F" w14:textId="7FB89AFE"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5" w:history="1">
            <w:r w:rsidR="0005660A" w:rsidRPr="003A08A7">
              <w:rPr>
                <w:rStyle w:val="Hyperlink"/>
                <w:noProof/>
              </w:rPr>
              <w:t>2.14.2</w:t>
            </w:r>
            <w:r w:rsidR="0005660A">
              <w:rPr>
                <w:rFonts w:asciiTheme="minorHAnsi" w:hAnsiTheme="minorHAnsi"/>
                <w:noProof/>
                <w:kern w:val="0"/>
                <w:sz w:val="22"/>
                <w:szCs w:val="22"/>
                <w:lang w:eastAsia="en-GB"/>
              </w:rPr>
              <w:tab/>
            </w:r>
            <w:r w:rsidR="0005660A" w:rsidRPr="003A08A7">
              <w:rPr>
                <w:rStyle w:val="Hyperlink"/>
                <w:noProof/>
              </w:rPr>
              <w:t>Creating an Exceptions</w:t>
            </w:r>
            <w:r w:rsidR="0005660A">
              <w:rPr>
                <w:noProof/>
                <w:webHidden/>
              </w:rPr>
              <w:tab/>
            </w:r>
            <w:r w:rsidR="0005660A">
              <w:rPr>
                <w:noProof/>
                <w:webHidden/>
              </w:rPr>
              <w:fldChar w:fldCharType="begin"/>
            </w:r>
            <w:r w:rsidR="0005660A">
              <w:rPr>
                <w:noProof/>
                <w:webHidden/>
              </w:rPr>
              <w:instrText xml:space="preserve"> PAGEREF _Toc89955685 \h </w:instrText>
            </w:r>
            <w:r w:rsidR="0005660A">
              <w:rPr>
                <w:noProof/>
                <w:webHidden/>
              </w:rPr>
            </w:r>
            <w:r w:rsidR="0005660A">
              <w:rPr>
                <w:noProof/>
                <w:webHidden/>
              </w:rPr>
              <w:fldChar w:fldCharType="separate"/>
            </w:r>
            <w:r w:rsidR="0005660A">
              <w:rPr>
                <w:noProof/>
                <w:webHidden/>
              </w:rPr>
              <w:t>28</w:t>
            </w:r>
            <w:r w:rsidR="0005660A">
              <w:rPr>
                <w:noProof/>
                <w:webHidden/>
              </w:rPr>
              <w:fldChar w:fldCharType="end"/>
            </w:r>
          </w:hyperlink>
        </w:p>
        <w:p w14:paraId="4C58E902" w14:textId="6EDADAE8"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6" w:history="1">
            <w:r w:rsidR="0005660A" w:rsidRPr="003A08A7">
              <w:rPr>
                <w:rStyle w:val="Hyperlink"/>
                <w:noProof/>
              </w:rPr>
              <w:t>2.14.3</w:t>
            </w:r>
            <w:r w:rsidR="0005660A">
              <w:rPr>
                <w:rFonts w:asciiTheme="minorHAnsi" w:hAnsiTheme="minorHAnsi"/>
                <w:noProof/>
                <w:kern w:val="0"/>
                <w:sz w:val="22"/>
                <w:szCs w:val="22"/>
                <w:lang w:eastAsia="en-GB"/>
              </w:rPr>
              <w:tab/>
            </w:r>
            <w:r w:rsidR="0005660A" w:rsidRPr="003A08A7">
              <w:rPr>
                <w:rStyle w:val="Hyperlink"/>
                <w:noProof/>
              </w:rPr>
              <w:t>Raising the Exception</w:t>
            </w:r>
            <w:r w:rsidR="0005660A">
              <w:rPr>
                <w:noProof/>
                <w:webHidden/>
              </w:rPr>
              <w:tab/>
            </w:r>
            <w:r w:rsidR="0005660A">
              <w:rPr>
                <w:noProof/>
                <w:webHidden/>
              </w:rPr>
              <w:fldChar w:fldCharType="begin"/>
            </w:r>
            <w:r w:rsidR="0005660A">
              <w:rPr>
                <w:noProof/>
                <w:webHidden/>
              </w:rPr>
              <w:instrText xml:space="preserve"> PAGEREF _Toc89955686 \h </w:instrText>
            </w:r>
            <w:r w:rsidR="0005660A">
              <w:rPr>
                <w:noProof/>
                <w:webHidden/>
              </w:rPr>
            </w:r>
            <w:r w:rsidR="0005660A">
              <w:rPr>
                <w:noProof/>
                <w:webHidden/>
              </w:rPr>
              <w:fldChar w:fldCharType="separate"/>
            </w:r>
            <w:r w:rsidR="0005660A">
              <w:rPr>
                <w:noProof/>
                <w:webHidden/>
              </w:rPr>
              <w:t>28</w:t>
            </w:r>
            <w:r w:rsidR="0005660A">
              <w:rPr>
                <w:noProof/>
                <w:webHidden/>
              </w:rPr>
              <w:fldChar w:fldCharType="end"/>
            </w:r>
          </w:hyperlink>
        </w:p>
        <w:p w14:paraId="09EFCA85" w14:textId="0052898A"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7" w:history="1">
            <w:r w:rsidR="0005660A" w:rsidRPr="003A08A7">
              <w:rPr>
                <w:rStyle w:val="Hyperlink"/>
                <w:noProof/>
              </w:rPr>
              <w:t>2.14.4</w:t>
            </w:r>
            <w:r w:rsidR="0005660A">
              <w:rPr>
                <w:rFonts w:asciiTheme="minorHAnsi" w:hAnsiTheme="minorHAnsi"/>
                <w:noProof/>
                <w:kern w:val="0"/>
                <w:sz w:val="22"/>
                <w:szCs w:val="22"/>
                <w:lang w:eastAsia="en-GB"/>
              </w:rPr>
              <w:tab/>
            </w:r>
            <w:r w:rsidR="0005660A" w:rsidRPr="003A08A7">
              <w:rPr>
                <w:rStyle w:val="Hyperlink"/>
                <w:noProof/>
              </w:rPr>
              <w:t>Catching Exceptions</w:t>
            </w:r>
            <w:r w:rsidR="0005660A">
              <w:rPr>
                <w:noProof/>
                <w:webHidden/>
              </w:rPr>
              <w:tab/>
            </w:r>
            <w:r w:rsidR="0005660A">
              <w:rPr>
                <w:noProof/>
                <w:webHidden/>
              </w:rPr>
              <w:fldChar w:fldCharType="begin"/>
            </w:r>
            <w:r w:rsidR="0005660A">
              <w:rPr>
                <w:noProof/>
                <w:webHidden/>
              </w:rPr>
              <w:instrText xml:space="preserve"> PAGEREF _Toc89955687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4F390D28" w14:textId="5A5AA257"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88" w:history="1">
            <w:r w:rsidR="0005660A" w:rsidRPr="003A08A7">
              <w:rPr>
                <w:rStyle w:val="Hyperlink"/>
                <w:noProof/>
              </w:rPr>
              <w:t>2.14.5</w:t>
            </w:r>
            <w:r w:rsidR="0005660A">
              <w:rPr>
                <w:rFonts w:asciiTheme="minorHAnsi" w:hAnsiTheme="minorHAnsi"/>
                <w:noProof/>
                <w:kern w:val="0"/>
                <w:sz w:val="22"/>
                <w:szCs w:val="22"/>
                <w:lang w:eastAsia="en-GB"/>
              </w:rPr>
              <w:tab/>
            </w:r>
            <w:r w:rsidR="0005660A" w:rsidRPr="003A08A7">
              <w:rPr>
                <w:rStyle w:val="Hyperlink"/>
                <w:noProof/>
              </w:rPr>
              <w:t>Using a finally and else block</w:t>
            </w:r>
            <w:r w:rsidR="0005660A">
              <w:rPr>
                <w:noProof/>
                <w:webHidden/>
              </w:rPr>
              <w:tab/>
            </w:r>
            <w:r w:rsidR="0005660A">
              <w:rPr>
                <w:noProof/>
                <w:webHidden/>
              </w:rPr>
              <w:fldChar w:fldCharType="begin"/>
            </w:r>
            <w:r w:rsidR="0005660A">
              <w:rPr>
                <w:noProof/>
                <w:webHidden/>
              </w:rPr>
              <w:instrText xml:space="preserve"> PAGEREF _Toc89955688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5ABAA440" w14:textId="19824870"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89" w:history="1">
            <w:r w:rsidR="0005660A" w:rsidRPr="003A08A7">
              <w:rPr>
                <w:rStyle w:val="Hyperlink"/>
                <w:noProof/>
              </w:rPr>
              <w:t>2.15</w:t>
            </w:r>
            <w:r w:rsidR="0005660A">
              <w:rPr>
                <w:rFonts w:asciiTheme="minorHAnsi" w:hAnsiTheme="minorHAnsi"/>
                <w:noProof/>
                <w:kern w:val="0"/>
                <w:sz w:val="22"/>
                <w:szCs w:val="22"/>
                <w:lang w:eastAsia="en-GB"/>
              </w:rPr>
              <w:tab/>
            </w:r>
            <w:r w:rsidR="0005660A" w:rsidRPr="003A08A7">
              <w:rPr>
                <w:rStyle w:val="Hyperlink"/>
                <w:noProof/>
              </w:rPr>
              <w:t>Built-In Reserved Identifiers</w:t>
            </w:r>
            <w:r w:rsidR="0005660A">
              <w:rPr>
                <w:noProof/>
                <w:webHidden/>
              </w:rPr>
              <w:tab/>
            </w:r>
            <w:r w:rsidR="0005660A">
              <w:rPr>
                <w:noProof/>
                <w:webHidden/>
              </w:rPr>
              <w:fldChar w:fldCharType="begin"/>
            </w:r>
            <w:r w:rsidR="0005660A">
              <w:rPr>
                <w:noProof/>
                <w:webHidden/>
              </w:rPr>
              <w:instrText xml:space="preserve"> PAGEREF _Toc89955689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453C1A98" w14:textId="611C281A"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90" w:history="1">
            <w:r w:rsidR="0005660A" w:rsidRPr="003A08A7">
              <w:rPr>
                <w:rStyle w:val="Hyperlink"/>
                <w:noProof/>
              </w:rPr>
              <w:t>2.15.1</w:t>
            </w:r>
            <w:r w:rsidR="0005660A">
              <w:rPr>
                <w:rFonts w:asciiTheme="minorHAnsi" w:hAnsiTheme="minorHAnsi"/>
                <w:noProof/>
                <w:kern w:val="0"/>
                <w:sz w:val="22"/>
                <w:szCs w:val="22"/>
                <w:lang w:eastAsia="en-GB"/>
              </w:rPr>
              <w:tab/>
            </w:r>
            <w:r w:rsidR="0005660A" w:rsidRPr="003A08A7">
              <w:rPr>
                <w:rStyle w:val="Hyperlink"/>
                <w:noProof/>
              </w:rPr>
              <w:t>Magic Values in the C source code</w:t>
            </w:r>
            <w:r w:rsidR="0005660A">
              <w:rPr>
                <w:noProof/>
                <w:webHidden/>
              </w:rPr>
              <w:tab/>
            </w:r>
            <w:r w:rsidR="0005660A">
              <w:rPr>
                <w:noProof/>
                <w:webHidden/>
              </w:rPr>
              <w:fldChar w:fldCharType="begin"/>
            </w:r>
            <w:r w:rsidR="0005660A">
              <w:rPr>
                <w:noProof/>
                <w:webHidden/>
              </w:rPr>
              <w:instrText xml:space="preserve"> PAGEREF _Toc89955690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2DD50FEA" w14:textId="0747B06E"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91" w:history="1">
            <w:r w:rsidR="0005660A" w:rsidRPr="003A08A7">
              <w:rPr>
                <w:rStyle w:val="Hyperlink"/>
                <w:noProof/>
              </w:rPr>
              <w:t>2.16</w:t>
            </w:r>
            <w:r w:rsidR="0005660A">
              <w:rPr>
                <w:rFonts w:asciiTheme="minorHAnsi" w:hAnsiTheme="minorHAnsi"/>
                <w:noProof/>
                <w:kern w:val="0"/>
                <w:sz w:val="22"/>
                <w:szCs w:val="22"/>
                <w:lang w:eastAsia="en-GB"/>
              </w:rPr>
              <w:tab/>
            </w:r>
            <w:r w:rsidR="0005660A" w:rsidRPr="003A08A7">
              <w:rPr>
                <w:rStyle w:val="Hyperlink"/>
                <w:noProof/>
              </w:rPr>
              <w:t>Style Conventions</w:t>
            </w:r>
            <w:r w:rsidR="0005660A">
              <w:rPr>
                <w:noProof/>
                <w:webHidden/>
              </w:rPr>
              <w:tab/>
            </w:r>
            <w:r w:rsidR="0005660A">
              <w:rPr>
                <w:noProof/>
                <w:webHidden/>
              </w:rPr>
              <w:fldChar w:fldCharType="begin"/>
            </w:r>
            <w:r w:rsidR="0005660A">
              <w:rPr>
                <w:noProof/>
                <w:webHidden/>
              </w:rPr>
              <w:instrText xml:space="preserve"> PAGEREF _Toc89955691 \h </w:instrText>
            </w:r>
            <w:r w:rsidR="0005660A">
              <w:rPr>
                <w:noProof/>
                <w:webHidden/>
              </w:rPr>
            </w:r>
            <w:r w:rsidR="0005660A">
              <w:rPr>
                <w:noProof/>
                <w:webHidden/>
              </w:rPr>
              <w:fldChar w:fldCharType="separate"/>
            </w:r>
            <w:r w:rsidR="0005660A">
              <w:rPr>
                <w:noProof/>
                <w:webHidden/>
              </w:rPr>
              <w:t>29</w:t>
            </w:r>
            <w:r w:rsidR="0005660A">
              <w:rPr>
                <w:noProof/>
                <w:webHidden/>
              </w:rPr>
              <w:fldChar w:fldCharType="end"/>
            </w:r>
          </w:hyperlink>
        </w:p>
        <w:p w14:paraId="61D03D8D" w14:textId="050897B8"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692" w:history="1">
            <w:r w:rsidR="0005660A" w:rsidRPr="003A08A7">
              <w:rPr>
                <w:rStyle w:val="Hyperlink"/>
                <w:noProof/>
              </w:rPr>
              <w:t>2.16.1</w:t>
            </w:r>
            <w:r w:rsidR="0005660A">
              <w:rPr>
                <w:rFonts w:asciiTheme="minorHAnsi" w:hAnsiTheme="minorHAnsi"/>
                <w:noProof/>
                <w:kern w:val="0"/>
                <w:sz w:val="22"/>
                <w:szCs w:val="22"/>
                <w:lang w:eastAsia="en-GB"/>
              </w:rPr>
              <w:tab/>
            </w:r>
            <w:r w:rsidR="0005660A" w:rsidRPr="003A08A7">
              <w:rPr>
                <w:rStyle w:val="Hyperlink"/>
                <w:noProof/>
              </w:rPr>
              <w:t>Naming Conventions</w:t>
            </w:r>
            <w:r w:rsidR="0005660A">
              <w:rPr>
                <w:noProof/>
                <w:webHidden/>
              </w:rPr>
              <w:tab/>
            </w:r>
            <w:r w:rsidR="0005660A">
              <w:rPr>
                <w:noProof/>
                <w:webHidden/>
              </w:rPr>
              <w:fldChar w:fldCharType="begin"/>
            </w:r>
            <w:r w:rsidR="0005660A">
              <w:rPr>
                <w:noProof/>
                <w:webHidden/>
              </w:rPr>
              <w:instrText xml:space="preserve"> PAGEREF _Toc89955692 \h </w:instrText>
            </w:r>
            <w:r w:rsidR="0005660A">
              <w:rPr>
                <w:noProof/>
                <w:webHidden/>
              </w:rPr>
            </w:r>
            <w:r w:rsidR="0005660A">
              <w:rPr>
                <w:noProof/>
                <w:webHidden/>
              </w:rPr>
              <w:fldChar w:fldCharType="separate"/>
            </w:r>
            <w:r w:rsidR="0005660A">
              <w:rPr>
                <w:noProof/>
                <w:webHidden/>
              </w:rPr>
              <w:t>30</w:t>
            </w:r>
            <w:r w:rsidR="0005660A">
              <w:rPr>
                <w:noProof/>
                <w:webHidden/>
              </w:rPr>
              <w:fldChar w:fldCharType="end"/>
            </w:r>
          </w:hyperlink>
        </w:p>
        <w:p w14:paraId="0CD6373F" w14:textId="22338C5E"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93" w:history="1">
            <w:r w:rsidR="0005660A" w:rsidRPr="003A08A7">
              <w:rPr>
                <w:rStyle w:val="Hyperlink"/>
                <w:noProof/>
              </w:rPr>
              <w:t>2.17</w:t>
            </w:r>
            <w:r w:rsidR="0005660A">
              <w:rPr>
                <w:rFonts w:asciiTheme="minorHAnsi" w:hAnsiTheme="minorHAnsi"/>
                <w:noProof/>
                <w:kern w:val="0"/>
                <w:sz w:val="22"/>
                <w:szCs w:val="22"/>
                <w:lang w:eastAsia="en-GB"/>
              </w:rPr>
              <w:tab/>
            </w:r>
            <w:r w:rsidR="0005660A" w:rsidRPr="003A08A7">
              <w:rPr>
                <w:rStyle w:val="Hyperlink"/>
                <w:noProof/>
              </w:rPr>
              <w:t>Name Mangling</w:t>
            </w:r>
            <w:r w:rsidR="0005660A">
              <w:rPr>
                <w:noProof/>
                <w:webHidden/>
              </w:rPr>
              <w:tab/>
            </w:r>
            <w:r w:rsidR="0005660A">
              <w:rPr>
                <w:noProof/>
                <w:webHidden/>
              </w:rPr>
              <w:fldChar w:fldCharType="begin"/>
            </w:r>
            <w:r w:rsidR="0005660A">
              <w:rPr>
                <w:noProof/>
                <w:webHidden/>
              </w:rPr>
              <w:instrText xml:space="preserve"> PAGEREF _Toc89955693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11122A61" w14:textId="706270AA" w:rsidR="0005660A" w:rsidRDefault="00FC3844">
          <w:pPr>
            <w:pStyle w:val="TOC1"/>
            <w:rPr>
              <w:rFonts w:asciiTheme="minorHAnsi" w:hAnsiTheme="minorHAnsi"/>
              <w:noProof/>
              <w:kern w:val="0"/>
              <w:sz w:val="22"/>
              <w:szCs w:val="22"/>
              <w:lang w:eastAsia="en-GB"/>
            </w:rPr>
          </w:pPr>
          <w:hyperlink w:anchor="_Toc89955694" w:history="1">
            <w:r w:rsidR="0005660A" w:rsidRPr="003A08A7">
              <w:rPr>
                <w:rStyle w:val="Hyperlink"/>
                <w:noProof/>
              </w:rPr>
              <w:t>3.</w:t>
            </w:r>
            <w:r w:rsidR="0005660A">
              <w:rPr>
                <w:rFonts w:asciiTheme="minorHAnsi" w:hAnsiTheme="minorHAnsi"/>
                <w:noProof/>
                <w:kern w:val="0"/>
                <w:sz w:val="22"/>
                <w:szCs w:val="22"/>
                <w:lang w:eastAsia="en-GB"/>
              </w:rPr>
              <w:tab/>
            </w:r>
            <w:r w:rsidR="0005660A" w:rsidRPr="003A08A7">
              <w:rPr>
                <w:rStyle w:val="Hyperlink"/>
                <w:noProof/>
              </w:rPr>
              <w:t>The Parac Core Library</w:t>
            </w:r>
            <w:r w:rsidR="0005660A">
              <w:rPr>
                <w:noProof/>
                <w:webHidden/>
              </w:rPr>
              <w:tab/>
            </w:r>
            <w:r w:rsidR="0005660A">
              <w:rPr>
                <w:noProof/>
                <w:webHidden/>
              </w:rPr>
              <w:fldChar w:fldCharType="begin"/>
            </w:r>
            <w:r w:rsidR="0005660A">
              <w:rPr>
                <w:noProof/>
                <w:webHidden/>
              </w:rPr>
              <w:instrText xml:space="preserve"> PAGEREF _Toc89955694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00F09173" w14:textId="01790E5A"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95" w:history="1">
            <w:r w:rsidR="0005660A" w:rsidRPr="003A08A7">
              <w:rPr>
                <w:rStyle w:val="Hyperlink"/>
                <w:noProof/>
              </w:rPr>
              <w:t>3.1</w:t>
            </w:r>
            <w:r w:rsidR="0005660A">
              <w:rPr>
                <w:rFonts w:asciiTheme="minorHAnsi" w:hAnsiTheme="minorHAnsi"/>
                <w:noProof/>
                <w:kern w:val="0"/>
                <w:sz w:val="22"/>
                <w:szCs w:val="22"/>
                <w:lang w:eastAsia="en-GB"/>
              </w:rPr>
              <w:tab/>
            </w:r>
            <w:r w:rsidR="0005660A" w:rsidRPr="003A08A7">
              <w:rPr>
                <w:rStyle w:val="Hyperlink"/>
                <w:noProof/>
              </w:rPr>
              <w:t>List of Libraries in the PCL</w:t>
            </w:r>
            <w:r w:rsidR="0005660A">
              <w:rPr>
                <w:noProof/>
                <w:webHidden/>
              </w:rPr>
              <w:tab/>
            </w:r>
            <w:r w:rsidR="0005660A">
              <w:rPr>
                <w:noProof/>
                <w:webHidden/>
              </w:rPr>
              <w:fldChar w:fldCharType="begin"/>
            </w:r>
            <w:r w:rsidR="0005660A">
              <w:rPr>
                <w:noProof/>
                <w:webHidden/>
              </w:rPr>
              <w:instrText xml:space="preserve"> PAGEREF _Toc89955695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2808A3D3" w14:textId="18811A5E"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96" w:history="1">
            <w:r w:rsidR="0005660A" w:rsidRPr="003A08A7">
              <w:rPr>
                <w:rStyle w:val="Hyperlink"/>
                <w:noProof/>
              </w:rPr>
              <w:t>3.2</w:t>
            </w:r>
            <w:r w:rsidR="0005660A">
              <w:rPr>
                <w:rFonts w:asciiTheme="minorHAnsi" w:hAnsiTheme="minorHAnsi"/>
                <w:noProof/>
                <w:kern w:val="0"/>
                <w:sz w:val="22"/>
                <w:szCs w:val="22"/>
                <w:lang w:eastAsia="en-GB"/>
              </w:rPr>
              <w:tab/>
            </w:r>
            <w:r w:rsidR="0005660A" w:rsidRPr="003A08A7">
              <w:rPr>
                <w:rStyle w:val="Hyperlink"/>
                <w:noProof/>
              </w:rPr>
              <w:t>PCL Imports inside C</w:t>
            </w:r>
            <w:r w:rsidR="0005660A">
              <w:rPr>
                <w:noProof/>
                <w:webHidden/>
              </w:rPr>
              <w:tab/>
            </w:r>
            <w:r w:rsidR="0005660A">
              <w:rPr>
                <w:noProof/>
                <w:webHidden/>
              </w:rPr>
              <w:fldChar w:fldCharType="begin"/>
            </w:r>
            <w:r w:rsidR="0005660A">
              <w:rPr>
                <w:noProof/>
                <w:webHidden/>
              </w:rPr>
              <w:instrText xml:space="preserve"> PAGEREF _Toc89955696 \h </w:instrText>
            </w:r>
            <w:r w:rsidR="0005660A">
              <w:rPr>
                <w:noProof/>
                <w:webHidden/>
              </w:rPr>
            </w:r>
            <w:r w:rsidR="0005660A">
              <w:rPr>
                <w:noProof/>
                <w:webHidden/>
              </w:rPr>
              <w:fldChar w:fldCharType="separate"/>
            </w:r>
            <w:r w:rsidR="0005660A">
              <w:rPr>
                <w:noProof/>
                <w:webHidden/>
              </w:rPr>
              <w:t>31</w:t>
            </w:r>
            <w:r w:rsidR="0005660A">
              <w:rPr>
                <w:noProof/>
                <w:webHidden/>
              </w:rPr>
              <w:fldChar w:fldCharType="end"/>
            </w:r>
          </w:hyperlink>
        </w:p>
        <w:p w14:paraId="6E818E39" w14:textId="6C1A0C4B" w:rsidR="0005660A" w:rsidRDefault="00FC3844">
          <w:pPr>
            <w:pStyle w:val="TOC1"/>
            <w:rPr>
              <w:rFonts w:asciiTheme="minorHAnsi" w:hAnsiTheme="minorHAnsi"/>
              <w:noProof/>
              <w:kern w:val="0"/>
              <w:sz w:val="22"/>
              <w:szCs w:val="22"/>
              <w:lang w:eastAsia="en-GB"/>
            </w:rPr>
          </w:pPr>
          <w:hyperlink w:anchor="_Toc89955697" w:history="1">
            <w:r w:rsidR="0005660A" w:rsidRPr="003A08A7">
              <w:rPr>
                <w:rStyle w:val="Hyperlink"/>
                <w:noProof/>
              </w:rPr>
              <w:t>4.</w:t>
            </w:r>
            <w:r w:rsidR="0005660A">
              <w:rPr>
                <w:rFonts w:asciiTheme="minorHAnsi" w:hAnsiTheme="minorHAnsi"/>
                <w:noProof/>
                <w:kern w:val="0"/>
                <w:sz w:val="22"/>
                <w:szCs w:val="22"/>
                <w:lang w:eastAsia="en-GB"/>
              </w:rPr>
              <w:tab/>
            </w:r>
            <w:r w:rsidR="0005660A" w:rsidRPr="003A08A7">
              <w:rPr>
                <w:rStyle w:val="Hyperlink"/>
                <w:noProof/>
              </w:rPr>
              <w:t>The Para Language Extensions</w:t>
            </w:r>
            <w:r w:rsidR="0005660A">
              <w:rPr>
                <w:noProof/>
                <w:webHidden/>
              </w:rPr>
              <w:tab/>
            </w:r>
            <w:r w:rsidR="0005660A">
              <w:rPr>
                <w:noProof/>
                <w:webHidden/>
              </w:rPr>
              <w:fldChar w:fldCharType="begin"/>
            </w:r>
            <w:r w:rsidR="0005660A">
              <w:rPr>
                <w:noProof/>
                <w:webHidden/>
              </w:rPr>
              <w:instrText xml:space="preserve"> PAGEREF _Toc89955697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7B3A0B5D" w14:textId="46E3F4B5"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98" w:history="1">
            <w:r w:rsidR="0005660A" w:rsidRPr="003A08A7">
              <w:rPr>
                <w:rStyle w:val="Hyperlink"/>
                <w:noProof/>
              </w:rPr>
              <w:t>4.1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_Toc89955698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7CD2F188" w14:textId="1851D77F"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699" w:history="1">
            <w:r w:rsidR="0005660A" w:rsidRPr="003A08A7">
              <w:rPr>
                <w:rStyle w:val="Hyperlink"/>
                <w:noProof/>
              </w:rPr>
              <w:t>4.2</w:t>
            </w:r>
            <w:r w:rsidR="0005660A">
              <w:rPr>
                <w:rFonts w:asciiTheme="minorHAnsi" w:hAnsiTheme="minorHAnsi"/>
                <w:noProof/>
                <w:kern w:val="0"/>
                <w:sz w:val="22"/>
                <w:szCs w:val="22"/>
                <w:lang w:eastAsia="en-GB"/>
              </w:rPr>
              <w:tab/>
            </w:r>
            <w:r w:rsidR="0005660A" w:rsidRPr="003A08A7">
              <w:rPr>
                <w:rStyle w:val="Hyperlink"/>
                <w:noProof/>
              </w:rPr>
              <w:t>Syntax</w:t>
            </w:r>
            <w:r w:rsidR="0005660A">
              <w:rPr>
                <w:noProof/>
                <w:webHidden/>
              </w:rPr>
              <w:tab/>
            </w:r>
            <w:r w:rsidR="0005660A">
              <w:rPr>
                <w:noProof/>
                <w:webHidden/>
              </w:rPr>
              <w:fldChar w:fldCharType="begin"/>
            </w:r>
            <w:r w:rsidR="0005660A">
              <w:rPr>
                <w:noProof/>
                <w:webHidden/>
              </w:rPr>
              <w:instrText xml:space="preserve"> PAGEREF _Toc89955699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4388ED43" w14:textId="05ED0E96"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00" w:history="1">
            <w:r w:rsidR="0005660A" w:rsidRPr="003A08A7">
              <w:rPr>
                <w:rStyle w:val="Hyperlink"/>
                <w:noProof/>
              </w:rPr>
              <w:t>4.2.1</w:t>
            </w:r>
            <w:r w:rsidR="0005660A">
              <w:rPr>
                <w:rFonts w:asciiTheme="minorHAnsi" w:hAnsiTheme="minorHAnsi"/>
                <w:noProof/>
                <w:kern w:val="0"/>
                <w:sz w:val="22"/>
                <w:szCs w:val="22"/>
                <w:lang w:eastAsia="en-GB"/>
              </w:rPr>
              <w:tab/>
            </w:r>
            <w:r w:rsidR="0005660A" w:rsidRPr="003A08A7">
              <w:rPr>
                <w:rStyle w:val="Hyperlink"/>
                <w:noProof/>
              </w:rPr>
              <w:t>Declaring an extension task</w:t>
            </w:r>
            <w:r w:rsidR="0005660A">
              <w:rPr>
                <w:noProof/>
                <w:webHidden/>
              </w:rPr>
              <w:tab/>
            </w:r>
            <w:r w:rsidR="0005660A">
              <w:rPr>
                <w:noProof/>
                <w:webHidden/>
              </w:rPr>
              <w:fldChar w:fldCharType="begin"/>
            </w:r>
            <w:r w:rsidR="0005660A">
              <w:rPr>
                <w:noProof/>
                <w:webHidden/>
              </w:rPr>
              <w:instrText xml:space="preserve"> PAGEREF _Toc89955700 \h </w:instrText>
            </w:r>
            <w:r w:rsidR="0005660A">
              <w:rPr>
                <w:noProof/>
                <w:webHidden/>
              </w:rPr>
            </w:r>
            <w:r w:rsidR="0005660A">
              <w:rPr>
                <w:noProof/>
                <w:webHidden/>
              </w:rPr>
              <w:fldChar w:fldCharType="separate"/>
            </w:r>
            <w:r w:rsidR="0005660A">
              <w:rPr>
                <w:noProof/>
                <w:webHidden/>
              </w:rPr>
              <w:t>32</w:t>
            </w:r>
            <w:r w:rsidR="0005660A">
              <w:rPr>
                <w:noProof/>
                <w:webHidden/>
              </w:rPr>
              <w:fldChar w:fldCharType="end"/>
            </w:r>
          </w:hyperlink>
        </w:p>
        <w:p w14:paraId="7702EABE" w14:textId="67D9A582"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01" w:history="1">
            <w:r w:rsidR="0005660A" w:rsidRPr="003A08A7">
              <w:rPr>
                <w:rStyle w:val="Hyperlink"/>
                <w:noProof/>
              </w:rPr>
              <w:t>4.2.2</w:t>
            </w:r>
            <w:r w:rsidR="0005660A">
              <w:rPr>
                <w:rFonts w:asciiTheme="minorHAnsi" w:hAnsiTheme="minorHAnsi"/>
                <w:noProof/>
                <w:kern w:val="0"/>
                <w:sz w:val="22"/>
                <w:szCs w:val="22"/>
                <w:lang w:eastAsia="en-GB"/>
              </w:rPr>
              <w:tab/>
            </w:r>
            <w:r w:rsidR="0005660A" w:rsidRPr="003A08A7">
              <w:rPr>
                <w:rStyle w:val="Hyperlink"/>
                <w:noProof/>
              </w:rPr>
              <w:t>Calling an extension task</w:t>
            </w:r>
            <w:r w:rsidR="0005660A">
              <w:rPr>
                <w:noProof/>
                <w:webHidden/>
              </w:rPr>
              <w:tab/>
            </w:r>
            <w:r w:rsidR="0005660A">
              <w:rPr>
                <w:noProof/>
                <w:webHidden/>
              </w:rPr>
              <w:fldChar w:fldCharType="begin"/>
            </w:r>
            <w:r w:rsidR="0005660A">
              <w:rPr>
                <w:noProof/>
                <w:webHidden/>
              </w:rPr>
              <w:instrText xml:space="preserve"> PAGEREF _Toc89955701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45F47F32" w14:textId="2FD3B8C8"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02" w:history="1">
            <w:r w:rsidR="0005660A" w:rsidRPr="003A08A7">
              <w:rPr>
                <w:rStyle w:val="Hyperlink"/>
                <w:noProof/>
              </w:rPr>
              <w:t>4.3</w:t>
            </w:r>
            <w:r w:rsidR="0005660A">
              <w:rPr>
                <w:rFonts w:asciiTheme="minorHAnsi" w:hAnsiTheme="minorHAnsi"/>
                <w:noProof/>
                <w:kern w:val="0"/>
                <w:sz w:val="22"/>
                <w:szCs w:val="22"/>
                <w:lang w:eastAsia="en-GB"/>
              </w:rPr>
              <w:tab/>
            </w:r>
            <w:r w:rsidR="0005660A" w:rsidRPr="003A08A7">
              <w:rPr>
                <w:rStyle w:val="Hyperlink"/>
                <w:noProof/>
              </w:rPr>
              <w:t>Process Management</w:t>
            </w:r>
            <w:r w:rsidR="0005660A">
              <w:rPr>
                <w:noProof/>
                <w:webHidden/>
              </w:rPr>
              <w:tab/>
            </w:r>
            <w:r w:rsidR="0005660A">
              <w:rPr>
                <w:noProof/>
                <w:webHidden/>
              </w:rPr>
              <w:fldChar w:fldCharType="begin"/>
            </w:r>
            <w:r w:rsidR="0005660A">
              <w:rPr>
                <w:noProof/>
                <w:webHidden/>
              </w:rPr>
              <w:instrText xml:space="preserve"> PAGEREF _Toc89955702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4FC08AE3" w14:textId="59DDF267"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03" w:history="1">
            <w:r w:rsidR="0005660A" w:rsidRPr="003A08A7">
              <w:rPr>
                <w:rStyle w:val="Hyperlink"/>
                <w:noProof/>
              </w:rPr>
              <w:t>4.4</w:t>
            </w:r>
            <w:r w:rsidR="0005660A">
              <w:rPr>
                <w:rFonts w:asciiTheme="minorHAnsi" w:hAnsiTheme="minorHAnsi"/>
                <w:noProof/>
                <w:kern w:val="0"/>
                <w:sz w:val="22"/>
                <w:szCs w:val="22"/>
                <w:lang w:eastAsia="en-GB"/>
              </w:rPr>
              <w:tab/>
            </w:r>
            <w:r w:rsidR="0005660A" w:rsidRPr="003A08A7">
              <w:rPr>
                <w:rStyle w:val="Hyperlink"/>
                <w:noProof/>
              </w:rPr>
              <w:t>Return Data</w:t>
            </w:r>
            <w:r w:rsidR="0005660A">
              <w:rPr>
                <w:noProof/>
                <w:webHidden/>
              </w:rPr>
              <w:tab/>
            </w:r>
            <w:r w:rsidR="0005660A">
              <w:rPr>
                <w:noProof/>
                <w:webHidden/>
              </w:rPr>
              <w:fldChar w:fldCharType="begin"/>
            </w:r>
            <w:r w:rsidR="0005660A">
              <w:rPr>
                <w:noProof/>
                <w:webHidden/>
              </w:rPr>
              <w:instrText xml:space="preserve"> PAGEREF _Toc89955703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289D0B9F" w14:textId="7C71618F" w:rsidR="0005660A" w:rsidRDefault="00FC3844">
          <w:pPr>
            <w:pStyle w:val="TOC1"/>
            <w:rPr>
              <w:rFonts w:asciiTheme="minorHAnsi" w:hAnsiTheme="minorHAnsi"/>
              <w:noProof/>
              <w:kern w:val="0"/>
              <w:sz w:val="22"/>
              <w:szCs w:val="22"/>
              <w:lang w:eastAsia="en-GB"/>
            </w:rPr>
          </w:pPr>
          <w:hyperlink w:anchor="_Toc89955704" w:history="1">
            <w:r w:rsidR="0005660A" w:rsidRPr="003A08A7">
              <w:rPr>
                <w:rStyle w:val="Hyperlink"/>
                <w:noProof/>
              </w:rPr>
              <w:t>5.</w:t>
            </w:r>
            <w:r w:rsidR="0005660A">
              <w:rPr>
                <w:rFonts w:asciiTheme="minorHAnsi" w:hAnsiTheme="minorHAnsi"/>
                <w:noProof/>
                <w:kern w:val="0"/>
                <w:sz w:val="22"/>
                <w:szCs w:val="22"/>
                <w:lang w:eastAsia="en-GB"/>
              </w:rPr>
              <w:tab/>
            </w:r>
            <w:r w:rsidR="0005660A" w:rsidRPr="003A08A7">
              <w:rPr>
                <w:rStyle w:val="Hyperlink"/>
                <w:noProof/>
              </w:rPr>
              <w:t>The Para-C Pre-Processor</w:t>
            </w:r>
            <w:r w:rsidR="0005660A">
              <w:rPr>
                <w:noProof/>
                <w:webHidden/>
              </w:rPr>
              <w:tab/>
            </w:r>
            <w:r w:rsidR="0005660A">
              <w:rPr>
                <w:noProof/>
                <w:webHidden/>
              </w:rPr>
              <w:fldChar w:fldCharType="begin"/>
            </w:r>
            <w:r w:rsidR="0005660A">
              <w:rPr>
                <w:noProof/>
                <w:webHidden/>
              </w:rPr>
              <w:instrText xml:space="preserve"> PAGEREF _Toc89955704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2BD38E7B" w14:textId="4F968C1F"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05" w:history="1">
            <w:r w:rsidR="0005660A" w:rsidRPr="003A08A7">
              <w:rPr>
                <w:rStyle w:val="Hyperlink"/>
                <w:noProof/>
              </w:rPr>
              <w:t>5.1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_Toc89955705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6E0DD59B" w14:textId="51A89A95"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06" w:history="1">
            <w:r w:rsidR="0005660A" w:rsidRPr="003A08A7">
              <w:rPr>
                <w:rStyle w:val="Hyperlink"/>
                <w:noProof/>
              </w:rPr>
              <w:t>5.2</w:t>
            </w:r>
            <w:r w:rsidR="0005660A">
              <w:rPr>
                <w:rFonts w:asciiTheme="minorHAnsi" w:hAnsiTheme="minorHAnsi"/>
                <w:noProof/>
                <w:kern w:val="0"/>
                <w:sz w:val="22"/>
                <w:szCs w:val="22"/>
                <w:lang w:eastAsia="en-GB"/>
              </w:rPr>
              <w:tab/>
            </w:r>
            <w:r w:rsidR="0005660A" w:rsidRPr="003A08A7">
              <w:rPr>
                <w:rStyle w:val="Hyperlink"/>
                <w:noProof/>
              </w:rPr>
              <w:t>Algorithm and Parsing</w:t>
            </w:r>
            <w:r w:rsidR="0005660A">
              <w:rPr>
                <w:noProof/>
                <w:webHidden/>
              </w:rPr>
              <w:tab/>
            </w:r>
            <w:r w:rsidR="0005660A">
              <w:rPr>
                <w:noProof/>
                <w:webHidden/>
              </w:rPr>
              <w:fldChar w:fldCharType="begin"/>
            </w:r>
            <w:r w:rsidR="0005660A">
              <w:rPr>
                <w:noProof/>
                <w:webHidden/>
              </w:rPr>
              <w:instrText xml:space="preserve"> PAGEREF _Toc89955706 \h </w:instrText>
            </w:r>
            <w:r w:rsidR="0005660A">
              <w:rPr>
                <w:noProof/>
                <w:webHidden/>
              </w:rPr>
            </w:r>
            <w:r w:rsidR="0005660A">
              <w:rPr>
                <w:noProof/>
                <w:webHidden/>
              </w:rPr>
              <w:fldChar w:fldCharType="separate"/>
            </w:r>
            <w:r w:rsidR="0005660A">
              <w:rPr>
                <w:noProof/>
                <w:webHidden/>
              </w:rPr>
              <w:t>33</w:t>
            </w:r>
            <w:r w:rsidR="0005660A">
              <w:rPr>
                <w:noProof/>
                <w:webHidden/>
              </w:rPr>
              <w:fldChar w:fldCharType="end"/>
            </w:r>
          </w:hyperlink>
        </w:p>
        <w:p w14:paraId="23C87BBE" w14:textId="7307B606"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07" w:history="1">
            <w:r w:rsidR="0005660A" w:rsidRPr="003A08A7">
              <w:rPr>
                <w:rStyle w:val="Hyperlink"/>
                <w:noProof/>
              </w:rPr>
              <w:t>5.3</w:t>
            </w:r>
            <w:r w:rsidR="0005660A">
              <w:rPr>
                <w:rFonts w:asciiTheme="minorHAnsi" w:hAnsiTheme="minorHAnsi"/>
                <w:noProof/>
                <w:kern w:val="0"/>
                <w:sz w:val="22"/>
                <w:szCs w:val="22"/>
                <w:lang w:eastAsia="en-GB"/>
              </w:rPr>
              <w:tab/>
            </w:r>
            <w:r w:rsidR="0005660A" w:rsidRPr="003A08A7">
              <w:rPr>
                <w:rStyle w:val="Hyperlink"/>
                <w:noProof/>
              </w:rPr>
              <w:t>Usage of Pre-Processor Directives</w:t>
            </w:r>
            <w:r w:rsidR="0005660A">
              <w:rPr>
                <w:noProof/>
                <w:webHidden/>
              </w:rPr>
              <w:tab/>
            </w:r>
            <w:r w:rsidR="0005660A">
              <w:rPr>
                <w:noProof/>
                <w:webHidden/>
              </w:rPr>
              <w:fldChar w:fldCharType="begin"/>
            </w:r>
            <w:r w:rsidR="0005660A">
              <w:rPr>
                <w:noProof/>
                <w:webHidden/>
              </w:rPr>
              <w:instrText xml:space="preserve"> PAGEREF _Toc89955707 \h </w:instrText>
            </w:r>
            <w:r w:rsidR="0005660A">
              <w:rPr>
                <w:noProof/>
                <w:webHidden/>
              </w:rPr>
            </w:r>
            <w:r w:rsidR="0005660A">
              <w:rPr>
                <w:noProof/>
                <w:webHidden/>
              </w:rPr>
              <w:fldChar w:fldCharType="separate"/>
            </w:r>
            <w:r w:rsidR="0005660A">
              <w:rPr>
                <w:noProof/>
                <w:webHidden/>
              </w:rPr>
              <w:t>34</w:t>
            </w:r>
            <w:r w:rsidR="0005660A">
              <w:rPr>
                <w:noProof/>
                <w:webHidden/>
              </w:rPr>
              <w:fldChar w:fldCharType="end"/>
            </w:r>
          </w:hyperlink>
        </w:p>
        <w:p w14:paraId="5D3FF92B" w14:textId="14A8E4A7" w:rsidR="0005660A" w:rsidRDefault="00FC3844">
          <w:pPr>
            <w:pStyle w:val="TOC1"/>
            <w:rPr>
              <w:rFonts w:asciiTheme="minorHAnsi" w:hAnsiTheme="minorHAnsi"/>
              <w:noProof/>
              <w:kern w:val="0"/>
              <w:sz w:val="22"/>
              <w:szCs w:val="22"/>
              <w:lang w:eastAsia="en-GB"/>
            </w:rPr>
          </w:pPr>
          <w:hyperlink w:anchor="_Toc89955708" w:history="1">
            <w:r w:rsidR="0005660A" w:rsidRPr="003A08A7">
              <w:rPr>
                <w:rStyle w:val="Hyperlink"/>
                <w:noProof/>
              </w:rPr>
              <w:t>6.</w:t>
            </w:r>
            <w:r w:rsidR="0005660A">
              <w:rPr>
                <w:rFonts w:asciiTheme="minorHAnsi" w:hAnsiTheme="minorHAnsi"/>
                <w:noProof/>
                <w:kern w:val="0"/>
                <w:sz w:val="22"/>
                <w:szCs w:val="22"/>
                <w:lang w:eastAsia="en-GB"/>
              </w:rPr>
              <w:tab/>
            </w:r>
            <w:r w:rsidR="0005660A" w:rsidRPr="003A08A7">
              <w:rPr>
                <w:rStyle w:val="Hyperlink"/>
                <w:noProof/>
              </w:rPr>
              <w:t>The Para-C Compiler</w:t>
            </w:r>
            <w:r w:rsidR="0005660A">
              <w:rPr>
                <w:noProof/>
                <w:webHidden/>
              </w:rPr>
              <w:tab/>
            </w:r>
            <w:r w:rsidR="0005660A">
              <w:rPr>
                <w:noProof/>
                <w:webHidden/>
              </w:rPr>
              <w:fldChar w:fldCharType="begin"/>
            </w:r>
            <w:r w:rsidR="0005660A">
              <w:rPr>
                <w:noProof/>
                <w:webHidden/>
              </w:rPr>
              <w:instrText xml:space="preserve"> PAGEREF _Toc89955708 \h </w:instrText>
            </w:r>
            <w:r w:rsidR="0005660A">
              <w:rPr>
                <w:noProof/>
                <w:webHidden/>
              </w:rPr>
            </w:r>
            <w:r w:rsidR="0005660A">
              <w:rPr>
                <w:noProof/>
                <w:webHidden/>
              </w:rPr>
              <w:fldChar w:fldCharType="separate"/>
            </w:r>
            <w:r w:rsidR="0005660A">
              <w:rPr>
                <w:noProof/>
                <w:webHidden/>
              </w:rPr>
              <w:t>34</w:t>
            </w:r>
            <w:r w:rsidR="0005660A">
              <w:rPr>
                <w:noProof/>
                <w:webHidden/>
              </w:rPr>
              <w:fldChar w:fldCharType="end"/>
            </w:r>
          </w:hyperlink>
        </w:p>
        <w:p w14:paraId="7A46DBF5" w14:textId="3CCF5752"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09" w:history="1">
            <w:r w:rsidR="0005660A" w:rsidRPr="003A08A7">
              <w:rPr>
                <w:rStyle w:val="Hyperlink"/>
                <w:noProof/>
              </w:rPr>
              <w:t>6.1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_Toc89955709 \h </w:instrText>
            </w:r>
            <w:r w:rsidR="0005660A">
              <w:rPr>
                <w:noProof/>
                <w:webHidden/>
              </w:rPr>
            </w:r>
            <w:r w:rsidR="0005660A">
              <w:rPr>
                <w:noProof/>
                <w:webHidden/>
              </w:rPr>
              <w:fldChar w:fldCharType="separate"/>
            </w:r>
            <w:r w:rsidR="0005660A">
              <w:rPr>
                <w:noProof/>
                <w:webHidden/>
              </w:rPr>
              <w:t>34</w:t>
            </w:r>
            <w:r w:rsidR="0005660A">
              <w:rPr>
                <w:noProof/>
                <w:webHidden/>
              </w:rPr>
              <w:fldChar w:fldCharType="end"/>
            </w:r>
          </w:hyperlink>
        </w:p>
        <w:p w14:paraId="0B713114" w14:textId="4109FC24"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10" w:history="1">
            <w:r w:rsidR="0005660A" w:rsidRPr="003A08A7">
              <w:rPr>
                <w:rStyle w:val="Hyperlink"/>
                <w:noProof/>
              </w:rPr>
              <w:t>6.2</w:t>
            </w:r>
            <w:r w:rsidR="0005660A">
              <w:rPr>
                <w:rFonts w:asciiTheme="minorHAnsi" w:hAnsiTheme="minorHAnsi"/>
                <w:noProof/>
                <w:kern w:val="0"/>
                <w:sz w:val="22"/>
                <w:szCs w:val="22"/>
                <w:lang w:eastAsia="en-GB"/>
              </w:rPr>
              <w:tab/>
            </w:r>
            <w:r w:rsidR="0005660A" w:rsidRPr="003A08A7">
              <w:rPr>
                <w:rStyle w:val="Hyperlink"/>
                <w:noProof/>
              </w:rPr>
              <w:t>Structure</w:t>
            </w:r>
            <w:r w:rsidR="0005660A">
              <w:rPr>
                <w:noProof/>
                <w:webHidden/>
              </w:rPr>
              <w:tab/>
            </w:r>
            <w:r w:rsidR="0005660A">
              <w:rPr>
                <w:noProof/>
                <w:webHidden/>
              </w:rPr>
              <w:fldChar w:fldCharType="begin"/>
            </w:r>
            <w:r w:rsidR="0005660A">
              <w:rPr>
                <w:noProof/>
                <w:webHidden/>
              </w:rPr>
              <w:instrText xml:space="preserve"> PAGEREF _Toc89955710 \h </w:instrText>
            </w:r>
            <w:r w:rsidR="0005660A">
              <w:rPr>
                <w:noProof/>
                <w:webHidden/>
              </w:rPr>
            </w:r>
            <w:r w:rsidR="0005660A">
              <w:rPr>
                <w:noProof/>
                <w:webHidden/>
              </w:rPr>
              <w:fldChar w:fldCharType="separate"/>
            </w:r>
            <w:r w:rsidR="0005660A">
              <w:rPr>
                <w:noProof/>
                <w:webHidden/>
              </w:rPr>
              <w:t>35</w:t>
            </w:r>
            <w:r w:rsidR="0005660A">
              <w:rPr>
                <w:noProof/>
                <w:webHidden/>
              </w:rPr>
              <w:fldChar w:fldCharType="end"/>
            </w:r>
          </w:hyperlink>
        </w:p>
        <w:p w14:paraId="10749579" w14:textId="4B5AFBB4"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11" w:history="1">
            <w:r w:rsidR="0005660A" w:rsidRPr="003A08A7">
              <w:rPr>
                <w:rStyle w:val="Hyperlink"/>
                <w:noProof/>
              </w:rPr>
              <w:t>6.3</w:t>
            </w:r>
            <w:r w:rsidR="0005660A">
              <w:rPr>
                <w:rFonts w:asciiTheme="minorHAnsi" w:hAnsiTheme="minorHAnsi"/>
                <w:noProof/>
                <w:kern w:val="0"/>
                <w:sz w:val="22"/>
                <w:szCs w:val="22"/>
                <w:lang w:eastAsia="en-GB"/>
              </w:rPr>
              <w:tab/>
            </w:r>
            <w:r w:rsidR="0005660A" w:rsidRPr="003A08A7">
              <w:rPr>
                <w:rStyle w:val="Hyperlink"/>
                <w:noProof/>
              </w:rPr>
              <w:t>Lexer and Parser</w:t>
            </w:r>
            <w:r w:rsidR="0005660A">
              <w:rPr>
                <w:noProof/>
                <w:webHidden/>
              </w:rPr>
              <w:tab/>
            </w:r>
            <w:r w:rsidR="0005660A">
              <w:rPr>
                <w:noProof/>
                <w:webHidden/>
              </w:rPr>
              <w:fldChar w:fldCharType="begin"/>
            </w:r>
            <w:r w:rsidR="0005660A">
              <w:rPr>
                <w:noProof/>
                <w:webHidden/>
              </w:rPr>
              <w:instrText xml:space="preserve"> PAGEREF _Toc89955711 \h </w:instrText>
            </w:r>
            <w:r w:rsidR="0005660A">
              <w:rPr>
                <w:noProof/>
                <w:webHidden/>
              </w:rPr>
            </w:r>
            <w:r w:rsidR="0005660A">
              <w:rPr>
                <w:noProof/>
                <w:webHidden/>
              </w:rPr>
              <w:fldChar w:fldCharType="separate"/>
            </w:r>
            <w:r w:rsidR="0005660A">
              <w:rPr>
                <w:noProof/>
                <w:webHidden/>
              </w:rPr>
              <w:t>35</w:t>
            </w:r>
            <w:r w:rsidR="0005660A">
              <w:rPr>
                <w:noProof/>
                <w:webHidden/>
              </w:rPr>
              <w:fldChar w:fldCharType="end"/>
            </w:r>
          </w:hyperlink>
        </w:p>
        <w:p w14:paraId="63970830" w14:textId="4ADEEADA"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12" w:history="1">
            <w:r w:rsidR="0005660A" w:rsidRPr="003A08A7">
              <w:rPr>
                <w:rStyle w:val="Hyperlink"/>
                <w:noProof/>
              </w:rPr>
              <w:t>6.3.1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_Toc89955712 \h </w:instrText>
            </w:r>
            <w:r w:rsidR="0005660A">
              <w:rPr>
                <w:noProof/>
                <w:webHidden/>
              </w:rPr>
            </w:r>
            <w:r w:rsidR="0005660A">
              <w:rPr>
                <w:noProof/>
                <w:webHidden/>
              </w:rPr>
              <w:fldChar w:fldCharType="separate"/>
            </w:r>
            <w:r w:rsidR="0005660A">
              <w:rPr>
                <w:noProof/>
                <w:webHidden/>
              </w:rPr>
              <w:t>35</w:t>
            </w:r>
            <w:r w:rsidR="0005660A">
              <w:rPr>
                <w:noProof/>
                <w:webHidden/>
              </w:rPr>
              <w:fldChar w:fldCharType="end"/>
            </w:r>
          </w:hyperlink>
        </w:p>
        <w:p w14:paraId="34221359" w14:textId="596DDE2E"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13" w:history="1">
            <w:r w:rsidR="0005660A" w:rsidRPr="003A08A7">
              <w:rPr>
                <w:rStyle w:val="Hyperlink"/>
                <w:noProof/>
              </w:rPr>
              <w:t>6.3.2</w:t>
            </w:r>
            <w:r w:rsidR="0005660A">
              <w:rPr>
                <w:rFonts w:asciiTheme="minorHAnsi" w:hAnsiTheme="minorHAnsi"/>
                <w:noProof/>
                <w:kern w:val="0"/>
                <w:sz w:val="22"/>
                <w:szCs w:val="22"/>
                <w:lang w:eastAsia="en-GB"/>
              </w:rPr>
              <w:tab/>
            </w:r>
            <w:r w:rsidR="0005660A" w:rsidRPr="003A08A7">
              <w:rPr>
                <w:rStyle w:val="Hyperlink"/>
                <w:noProof/>
              </w:rPr>
              <w:t>Antlr4 Structure (Parsing Tree Components)</w:t>
            </w:r>
            <w:r w:rsidR="0005660A">
              <w:rPr>
                <w:noProof/>
                <w:webHidden/>
              </w:rPr>
              <w:tab/>
            </w:r>
            <w:r w:rsidR="0005660A">
              <w:rPr>
                <w:noProof/>
                <w:webHidden/>
              </w:rPr>
              <w:fldChar w:fldCharType="begin"/>
            </w:r>
            <w:r w:rsidR="0005660A">
              <w:rPr>
                <w:noProof/>
                <w:webHidden/>
              </w:rPr>
              <w:instrText xml:space="preserve"> PAGEREF _Toc89955713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1A4D051E" w14:textId="6CF297F2"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14" w:history="1">
            <w:r w:rsidR="0005660A" w:rsidRPr="003A08A7">
              <w:rPr>
                <w:rStyle w:val="Hyperlink"/>
                <w:noProof/>
              </w:rPr>
              <w:t>6.3.3</w:t>
            </w:r>
            <w:r w:rsidR="0005660A">
              <w:rPr>
                <w:rFonts w:asciiTheme="minorHAnsi" w:hAnsiTheme="minorHAnsi"/>
                <w:noProof/>
                <w:kern w:val="0"/>
                <w:sz w:val="22"/>
                <w:szCs w:val="22"/>
                <w:lang w:eastAsia="en-GB"/>
              </w:rPr>
              <w:tab/>
            </w:r>
            <w:r w:rsidR="0005660A" w:rsidRPr="003A08A7">
              <w:rPr>
                <w:rStyle w:val="Hyperlink"/>
                <w:noProof/>
              </w:rPr>
              <w:t>Pre-Processor Grammar</w:t>
            </w:r>
            <w:r w:rsidR="0005660A">
              <w:rPr>
                <w:noProof/>
                <w:webHidden/>
              </w:rPr>
              <w:tab/>
            </w:r>
            <w:r w:rsidR="0005660A">
              <w:rPr>
                <w:noProof/>
                <w:webHidden/>
              </w:rPr>
              <w:fldChar w:fldCharType="begin"/>
            </w:r>
            <w:r w:rsidR="0005660A">
              <w:rPr>
                <w:noProof/>
                <w:webHidden/>
              </w:rPr>
              <w:instrText xml:space="preserve"> PAGEREF _Toc89955714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17CA03D4" w14:textId="46FCD716"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15" w:history="1">
            <w:r w:rsidR="0005660A" w:rsidRPr="003A08A7">
              <w:rPr>
                <w:rStyle w:val="Hyperlink"/>
                <w:noProof/>
              </w:rPr>
              <w:t>6.4</w:t>
            </w:r>
            <w:r w:rsidR="0005660A">
              <w:rPr>
                <w:rFonts w:asciiTheme="minorHAnsi" w:hAnsiTheme="minorHAnsi"/>
                <w:noProof/>
                <w:kern w:val="0"/>
                <w:sz w:val="22"/>
                <w:szCs w:val="22"/>
                <w:lang w:eastAsia="en-GB"/>
              </w:rPr>
              <w:tab/>
            </w:r>
            <w:r w:rsidR="0005660A" w:rsidRPr="003A08A7">
              <w:rPr>
                <w:rStyle w:val="Hyperlink"/>
                <w:noProof/>
              </w:rPr>
              <w:t>Semantic Analyser</w:t>
            </w:r>
            <w:r w:rsidR="0005660A">
              <w:rPr>
                <w:noProof/>
                <w:webHidden/>
              </w:rPr>
              <w:tab/>
            </w:r>
            <w:r w:rsidR="0005660A">
              <w:rPr>
                <w:noProof/>
                <w:webHidden/>
              </w:rPr>
              <w:fldChar w:fldCharType="begin"/>
            </w:r>
            <w:r w:rsidR="0005660A">
              <w:rPr>
                <w:noProof/>
                <w:webHidden/>
              </w:rPr>
              <w:instrText xml:space="preserve"> PAGEREF _Toc89955715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3C018AC5" w14:textId="3F1120F1"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16" w:history="1">
            <w:r w:rsidR="0005660A" w:rsidRPr="003A08A7">
              <w:rPr>
                <w:rStyle w:val="Hyperlink"/>
                <w:noProof/>
              </w:rPr>
              <w:t>6.4.1</w:t>
            </w:r>
            <w:r w:rsidR="0005660A">
              <w:rPr>
                <w:rFonts w:asciiTheme="minorHAnsi" w:hAnsiTheme="minorHAnsi"/>
                <w:noProof/>
                <w:kern w:val="0"/>
                <w:sz w:val="22"/>
                <w:szCs w:val="22"/>
                <w:lang w:eastAsia="en-GB"/>
              </w:rPr>
              <w:tab/>
            </w:r>
            <w:r w:rsidR="0005660A" w:rsidRPr="003A08A7">
              <w:rPr>
                <w:rStyle w:val="Hyperlink"/>
                <w:noProof/>
              </w:rPr>
              <w:t>Overview</w:t>
            </w:r>
            <w:r w:rsidR="0005660A">
              <w:rPr>
                <w:noProof/>
                <w:webHidden/>
              </w:rPr>
              <w:tab/>
            </w:r>
            <w:r w:rsidR="0005660A">
              <w:rPr>
                <w:noProof/>
                <w:webHidden/>
              </w:rPr>
              <w:fldChar w:fldCharType="begin"/>
            </w:r>
            <w:r w:rsidR="0005660A">
              <w:rPr>
                <w:noProof/>
                <w:webHidden/>
              </w:rPr>
              <w:instrText xml:space="preserve"> PAGEREF _Toc89955716 \h </w:instrText>
            </w:r>
            <w:r w:rsidR="0005660A">
              <w:rPr>
                <w:noProof/>
                <w:webHidden/>
              </w:rPr>
            </w:r>
            <w:r w:rsidR="0005660A">
              <w:rPr>
                <w:noProof/>
                <w:webHidden/>
              </w:rPr>
              <w:fldChar w:fldCharType="separate"/>
            </w:r>
            <w:r w:rsidR="0005660A">
              <w:rPr>
                <w:noProof/>
                <w:webHidden/>
              </w:rPr>
              <w:t>36</w:t>
            </w:r>
            <w:r w:rsidR="0005660A">
              <w:rPr>
                <w:noProof/>
                <w:webHidden/>
              </w:rPr>
              <w:fldChar w:fldCharType="end"/>
            </w:r>
          </w:hyperlink>
        </w:p>
        <w:p w14:paraId="22358E98" w14:textId="30F143FE"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17" w:history="1">
            <w:r w:rsidR="0005660A" w:rsidRPr="003A08A7">
              <w:rPr>
                <w:rStyle w:val="Hyperlink"/>
                <w:noProof/>
              </w:rPr>
              <w:t>6.4.2</w:t>
            </w:r>
            <w:r w:rsidR="0005660A">
              <w:rPr>
                <w:rFonts w:asciiTheme="minorHAnsi" w:hAnsiTheme="minorHAnsi"/>
                <w:noProof/>
                <w:kern w:val="0"/>
                <w:sz w:val="22"/>
                <w:szCs w:val="22"/>
                <w:lang w:eastAsia="en-GB"/>
              </w:rPr>
              <w:tab/>
            </w:r>
            <w:r w:rsidR="0005660A" w:rsidRPr="003A08A7">
              <w:rPr>
                <w:rStyle w:val="Hyperlink"/>
                <w:noProof/>
              </w:rPr>
              <w:t>Algorithmic structure</w:t>
            </w:r>
            <w:r w:rsidR="0005660A">
              <w:rPr>
                <w:noProof/>
                <w:webHidden/>
              </w:rPr>
              <w:tab/>
            </w:r>
            <w:r w:rsidR="0005660A">
              <w:rPr>
                <w:noProof/>
                <w:webHidden/>
              </w:rPr>
              <w:fldChar w:fldCharType="begin"/>
            </w:r>
            <w:r w:rsidR="0005660A">
              <w:rPr>
                <w:noProof/>
                <w:webHidden/>
              </w:rPr>
              <w:instrText xml:space="preserve"> PAGEREF _Toc89955717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7BAC2DB0" w14:textId="46612E18"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18" w:history="1">
            <w:r w:rsidR="0005660A" w:rsidRPr="003A08A7">
              <w:rPr>
                <w:rStyle w:val="Hyperlink"/>
                <w:noProof/>
              </w:rPr>
              <w:t>6.5</w:t>
            </w:r>
            <w:r w:rsidR="0005660A">
              <w:rPr>
                <w:rFonts w:asciiTheme="minorHAnsi" w:hAnsiTheme="minorHAnsi"/>
                <w:noProof/>
                <w:kern w:val="0"/>
                <w:sz w:val="22"/>
                <w:szCs w:val="22"/>
                <w:lang w:eastAsia="en-GB"/>
              </w:rPr>
              <w:tab/>
            </w:r>
            <w:r w:rsidR="0005660A" w:rsidRPr="003A08A7">
              <w:rPr>
                <w:rStyle w:val="Hyperlink"/>
                <w:noProof/>
              </w:rPr>
              <w:t>File Linker</w:t>
            </w:r>
            <w:r w:rsidR="0005660A">
              <w:rPr>
                <w:noProof/>
                <w:webHidden/>
              </w:rPr>
              <w:tab/>
            </w:r>
            <w:r w:rsidR="0005660A">
              <w:rPr>
                <w:noProof/>
                <w:webHidden/>
              </w:rPr>
              <w:fldChar w:fldCharType="begin"/>
            </w:r>
            <w:r w:rsidR="0005660A">
              <w:rPr>
                <w:noProof/>
                <w:webHidden/>
              </w:rPr>
              <w:instrText xml:space="preserve"> PAGEREF _Toc89955718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1761BC4A" w14:textId="59807EDC"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19" w:history="1">
            <w:r w:rsidR="0005660A" w:rsidRPr="003A08A7">
              <w:rPr>
                <w:rStyle w:val="Hyperlink"/>
                <w:noProof/>
              </w:rPr>
              <w:t>6.6</w:t>
            </w:r>
            <w:r w:rsidR="0005660A">
              <w:rPr>
                <w:rFonts w:asciiTheme="minorHAnsi" w:hAnsiTheme="minorHAnsi"/>
                <w:noProof/>
                <w:kern w:val="0"/>
                <w:sz w:val="22"/>
                <w:szCs w:val="22"/>
                <w:lang w:eastAsia="en-GB"/>
              </w:rPr>
              <w:tab/>
            </w:r>
            <w:r w:rsidR="0005660A" w:rsidRPr="003A08A7">
              <w:rPr>
                <w:rStyle w:val="Hyperlink"/>
                <w:noProof/>
              </w:rPr>
              <w:t>Code Optimiser</w:t>
            </w:r>
            <w:r w:rsidR="0005660A">
              <w:rPr>
                <w:noProof/>
                <w:webHidden/>
              </w:rPr>
              <w:tab/>
            </w:r>
            <w:r w:rsidR="0005660A">
              <w:rPr>
                <w:noProof/>
                <w:webHidden/>
              </w:rPr>
              <w:fldChar w:fldCharType="begin"/>
            </w:r>
            <w:r w:rsidR="0005660A">
              <w:rPr>
                <w:noProof/>
                <w:webHidden/>
              </w:rPr>
              <w:instrText xml:space="preserve"> PAGEREF _Toc89955719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1B812665" w14:textId="21D6D7C1"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20" w:history="1">
            <w:r w:rsidR="0005660A" w:rsidRPr="003A08A7">
              <w:rPr>
                <w:rStyle w:val="Hyperlink"/>
                <w:noProof/>
              </w:rPr>
              <w:t>6.7</w:t>
            </w:r>
            <w:r w:rsidR="0005660A">
              <w:rPr>
                <w:rFonts w:asciiTheme="minorHAnsi" w:hAnsiTheme="minorHAnsi"/>
                <w:noProof/>
                <w:kern w:val="0"/>
                <w:sz w:val="22"/>
                <w:szCs w:val="22"/>
                <w:lang w:eastAsia="en-GB"/>
              </w:rPr>
              <w:tab/>
            </w:r>
            <w:r w:rsidR="0005660A" w:rsidRPr="003A08A7">
              <w:rPr>
                <w:rStyle w:val="Hyperlink"/>
                <w:noProof/>
              </w:rPr>
              <w:t>Code Generator</w:t>
            </w:r>
            <w:r w:rsidR="0005660A">
              <w:rPr>
                <w:noProof/>
                <w:webHidden/>
              </w:rPr>
              <w:tab/>
            </w:r>
            <w:r w:rsidR="0005660A">
              <w:rPr>
                <w:noProof/>
                <w:webHidden/>
              </w:rPr>
              <w:fldChar w:fldCharType="begin"/>
            </w:r>
            <w:r w:rsidR="0005660A">
              <w:rPr>
                <w:noProof/>
                <w:webHidden/>
              </w:rPr>
              <w:instrText xml:space="preserve"> PAGEREF _Toc89955720 \h </w:instrText>
            </w:r>
            <w:r w:rsidR="0005660A">
              <w:rPr>
                <w:noProof/>
                <w:webHidden/>
              </w:rPr>
            </w:r>
            <w:r w:rsidR="0005660A">
              <w:rPr>
                <w:noProof/>
                <w:webHidden/>
              </w:rPr>
              <w:fldChar w:fldCharType="separate"/>
            </w:r>
            <w:r w:rsidR="0005660A">
              <w:rPr>
                <w:noProof/>
                <w:webHidden/>
              </w:rPr>
              <w:t>37</w:t>
            </w:r>
            <w:r w:rsidR="0005660A">
              <w:rPr>
                <w:noProof/>
                <w:webHidden/>
              </w:rPr>
              <w:fldChar w:fldCharType="end"/>
            </w:r>
          </w:hyperlink>
        </w:p>
        <w:p w14:paraId="44AABD6B" w14:textId="2CC50563"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21" w:history="1">
            <w:r w:rsidR="0005660A" w:rsidRPr="003A08A7">
              <w:rPr>
                <w:rStyle w:val="Hyperlink"/>
                <w:noProof/>
              </w:rPr>
              <w:t>6.8</w:t>
            </w:r>
            <w:r w:rsidR="0005660A">
              <w:rPr>
                <w:rFonts w:asciiTheme="minorHAnsi" w:hAnsiTheme="minorHAnsi"/>
                <w:noProof/>
                <w:kern w:val="0"/>
                <w:sz w:val="22"/>
                <w:szCs w:val="22"/>
                <w:lang w:eastAsia="en-GB"/>
              </w:rPr>
              <w:tab/>
            </w:r>
            <w:r w:rsidR="0005660A" w:rsidRPr="003A08A7">
              <w:rPr>
                <w:rStyle w:val="Hyperlink"/>
                <w:noProof/>
              </w:rPr>
              <w:t>Compiler Warnings</w:t>
            </w:r>
            <w:r w:rsidR="0005660A">
              <w:rPr>
                <w:noProof/>
                <w:webHidden/>
              </w:rPr>
              <w:tab/>
            </w:r>
            <w:r w:rsidR="0005660A">
              <w:rPr>
                <w:noProof/>
                <w:webHidden/>
              </w:rPr>
              <w:fldChar w:fldCharType="begin"/>
            </w:r>
            <w:r w:rsidR="0005660A">
              <w:rPr>
                <w:noProof/>
                <w:webHidden/>
              </w:rPr>
              <w:instrText xml:space="preserve"> PAGEREF _Toc89955721 \h </w:instrText>
            </w:r>
            <w:r w:rsidR="0005660A">
              <w:rPr>
                <w:noProof/>
                <w:webHidden/>
              </w:rPr>
            </w:r>
            <w:r w:rsidR="0005660A">
              <w:rPr>
                <w:noProof/>
                <w:webHidden/>
              </w:rPr>
              <w:fldChar w:fldCharType="separate"/>
            </w:r>
            <w:r w:rsidR="0005660A">
              <w:rPr>
                <w:noProof/>
                <w:webHidden/>
              </w:rPr>
              <w:t>38</w:t>
            </w:r>
            <w:r w:rsidR="0005660A">
              <w:rPr>
                <w:noProof/>
                <w:webHidden/>
              </w:rPr>
              <w:fldChar w:fldCharType="end"/>
            </w:r>
          </w:hyperlink>
        </w:p>
        <w:p w14:paraId="65318BB5" w14:textId="3CAEF2EE"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22" w:history="1">
            <w:r w:rsidR="0005660A" w:rsidRPr="003A08A7">
              <w:rPr>
                <w:rStyle w:val="Hyperlink"/>
                <w:noProof/>
              </w:rPr>
              <w:t>6.9</w:t>
            </w:r>
            <w:r w:rsidR="0005660A">
              <w:rPr>
                <w:rFonts w:asciiTheme="minorHAnsi" w:hAnsiTheme="minorHAnsi"/>
                <w:noProof/>
                <w:kern w:val="0"/>
                <w:sz w:val="22"/>
                <w:szCs w:val="22"/>
                <w:lang w:eastAsia="en-GB"/>
              </w:rPr>
              <w:tab/>
            </w:r>
            <w:r w:rsidR="0005660A" w:rsidRPr="003A08A7">
              <w:rPr>
                <w:rStyle w:val="Hyperlink"/>
                <w:noProof/>
              </w:rPr>
              <w:t>Compiler Exceptions</w:t>
            </w:r>
            <w:r w:rsidR="0005660A">
              <w:rPr>
                <w:noProof/>
                <w:webHidden/>
              </w:rPr>
              <w:tab/>
            </w:r>
            <w:r w:rsidR="0005660A">
              <w:rPr>
                <w:noProof/>
                <w:webHidden/>
              </w:rPr>
              <w:fldChar w:fldCharType="begin"/>
            </w:r>
            <w:r w:rsidR="0005660A">
              <w:rPr>
                <w:noProof/>
                <w:webHidden/>
              </w:rPr>
              <w:instrText xml:space="preserve"> PAGEREF _Toc89955722 \h </w:instrText>
            </w:r>
            <w:r w:rsidR="0005660A">
              <w:rPr>
                <w:noProof/>
                <w:webHidden/>
              </w:rPr>
            </w:r>
            <w:r w:rsidR="0005660A">
              <w:rPr>
                <w:noProof/>
                <w:webHidden/>
              </w:rPr>
              <w:fldChar w:fldCharType="separate"/>
            </w:r>
            <w:r w:rsidR="0005660A">
              <w:rPr>
                <w:noProof/>
                <w:webHidden/>
              </w:rPr>
              <w:t>38</w:t>
            </w:r>
            <w:r w:rsidR="0005660A">
              <w:rPr>
                <w:noProof/>
                <w:webHidden/>
              </w:rPr>
              <w:fldChar w:fldCharType="end"/>
            </w:r>
          </w:hyperlink>
        </w:p>
        <w:p w14:paraId="38C996CA" w14:textId="16F00D87" w:rsidR="0005660A" w:rsidRDefault="00FC3844">
          <w:pPr>
            <w:pStyle w:val="TOC3"/>
            <w:tabs>
              <w:tab w:val="left" w:pos="1954"/>
              <w:tab w:val="right" w:leader="dot" w:pos="9016"/>
            </w:tabs>
            <w:rPr>
              <w:rFonts w:asciiTheme="minorHAnsi" w:hAnsiTheme="minorHAnsi"/>
              <w:noProof/>
              <w:kern w:val="0"/>
              <w:sz w:val="22"/>
              <w:szCs w:val="22"/>
              <w:lang w:eastAsia="en-GB"/>
            </w:rPr>
          </w:pPr>
          <w:hyperlink w:anchor="_Toc89955723" w:history="1">
            <w:r w:rsidR="0005660A" w:rsidRPr="003A08A7">
              <w:rPr>
                <w:rStyle w:val="Hyperlink"/>
                <w:noProof/>
              </w:rPr>
              <w:t>6.9.1</w:t>
            </w:r>
            <w:r w:rsidR="0005660A">
              <w:rPr>
                <w:rFonts w:asciiTheme="minorHAnsi" w:hAnsiTheme="minorHAnsi"/>
                <w:noProof/>
                <w:kern w:val="0"/>
                <w:sz w:val="22"/>
                <w:szCs w:val="22"/>
                <w:lang w:eastAsia="en-GB"/>
              </w:rPr>
              <w:tab/>
            </w:r>
            <w:r w:rsidR="0005660A" w:rsidRPr="003A08A7">
              <w:rPr>
                <w:rStyle w:val="Hyperlink"/>
                <w:noProof/>
              </w:rPr>
              <w:t>Error-Codes</w:t>
            </w:r>
            <w:r w:rsidR="0005660A">
              <w:rPr>
                <w:noProof/>
                <w:webHidden/>
              </w:rPr>
              <w:tab/>
            </w:r>
            <w:r w:rsidR="0005660A">
              <w:rPr>
                <w:noProof/>
                <w:webHidden/>
              </w:rPr>
              <w:fldChar w:fldCharType="begin"/>
            </w:r>
            <w:r w:rsidR="0005660A">
              <w:rPr>
                <w:noProof/>
                <w:webHidden/>
              </w:rPr>
              <w:instrText xml:space="preserve"> PAGEREF _Toc89955723 \h </w:instrText>
            </w:r>
            <w:r w:rsidR="0005660A">
              <w:rPr>
                <w:noProof/>
                <w:webHidden/>
              </w:rPr>
            </w:r>
            <w:r w:rsidR="0005660A">
              <w:rPr>
                <w:noProof/>
                <w:webHidden/>
              </w:rPr>
              <w:fldChar w:fldCharType="separate"/>
            </w:r>
            <w:r w:rsidR="0005660A">
              <w:rPr>
                <w:noProof/>
                <w:webHidden/>
              </w:rPr>
              <w:t>38</w:t>
            </w:r>
            <w:r w:rsidR="0005660A">
              <w:rPr>
                <w:noProof/>
                <w:webHidden/>
              </w:rPr>
              <w:fldChar w:fldCharType="end"/>
            </w:r>
          </w:hyperlink>
        </w:p>
        <w:p w14:paraId="28AA9CC6" w14:textId="4A5327D9" w:rsidR="0005660A" w:rsidRDefault="00FC3844">
          <w:pPr>
            <w:pStyle w:val="TOC2"/>
            <w:tabs>
              <w:tab w:val="left" w:pos="1680"/>
              <w:tab w:val="right" w:leader="dot" w:pos="9016"/>
            </w:tabs>
            <w:rPr>
              <w:rFonts w:asciiTheme="minorHAnsi" w:hAnsiTheme="minorHAnsi"/>
              <w:noProof/>
              <w:kern w:val="0"/>
              <w:sz w:val="22"/>
              <w:szCs w:val="22"/>
              <w:lang w:eastAsia="en-GB"/>
            </w:rPr>
          </w:pPr>
          <w:hyperlink w:anchor="_Toc89955724" w:history="1">
            <w:r w:rsidR="0005660A" w:rsidRPr="003A08A7">
              <w:rPr>
                <w:rStyle w:val="Hyperlink"/>
                <w:noProof/>
              </w:rPr>
              <w:t>6.10</w:t>
            </w:r>
            <w:r w:rsidR="0005660A">
              <w:rPr>
                <w:rFonts w:asciiTheme="minorHAnsi" w:hAnsiTheme="minorHAnsi"/>
                <w:noProof/>
                <w:kern w:val="0"/>
                <w:sz w:val="22"/>
                <w:szCs w:val="22"/>
                <w:lang w:eastAsia="en-GB"/>
              </w:rPr>
              <w:tab/>
            </w:r>
            <w:r w:rsidR="0005660A" w:rsidRPr="003A08A7">
              <w:rPr>
                <w:rStyle w:val="Hyperlink"/>
                <w:noProof/>
              </w:rPr>
              <w:t>Tokens</w:t>
            </w:r>
            <w:r w:rsidR="0005660A">
              <w:rPr>
                <w:noProof/>
                <w:webHidden/>
              </w:rPr>
              <w:tab/>
            </w:r>
            <w:r w:rsidR="0005660A">
              <w:rPr>
                <w:noProof/>
                <w:webHidden/>
              </w:rPr>
              <w:fldChar w:fldCharType="begin"/>
            </w:r>
            <w:r w:rsidR="0005660A">
              <w:rPr>
                <w:noProof/>
                <w:webHidden/>
              </w:rPr>
              <w:instrText xml:space="preserve"> PAGEREF _Toc89955724 \h </w:instrText>
            </w:r>
            <w:r w:rsidR="0005660A">
              <w:rPr>
                <w:noProof/>
                <w:webHidden/>
              </w:rPr>
            </w:r>
            <w:r w:rsidR="0005660A">
              <w:rPr>
                <w:noProof/>
                <w:webHidden/>
              </w:rPr>
              <w:fldChar w:fldCharType="separate"/>
            </w:r>
            <w:r w:rsidR="0005660A">
              <w:rPr>
                <w:noProof/>
                <w:webHidden/>
              </w:rPr>
              <w:t>40</w:t>
            </w:r>
            <w:r w:rsidR="0005660A">
              <w:rPr>
                <w:noProof/>
                <w:webHidden/>
              </w:rPr>
              <w:fldChar w:fldCharType="end"/>
            </w:r>
          </w:hyperlink>
        </w:p>
        <w:p w14:paraId="344D2628" w14:textId="3C2D04BD"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725" w:history="1">
            <w:r w:rsidR="0005660A" w:rsidRPr="003A08A7">
              <w:rPr>
                <w:rStyle w:val="Hyperlink"/>
                <w:noProof/>
              </w:rPr>
              <w:t>6.10.1</w:t>
            </w:r>
            <w:r w:rsidR="0005660A">
              <w:rPr>
                <w:rFonts w:asciiTheme="minorHAnsi" w:hAnsiTheme="minorHAnsi"/>
                <w:noProof/>
                <w:kern w:val="0"/>
                <w:sz w:val="22"/>
                <w:szCs w:val="22"/>
                <w:lang w:eastAsia="en-GB"/>
              </w:rPr>
              <w:tab/>
            </w:r>
            <w:r w:rsidR="0005660A" w:rsidRPr="003A08A7">
              <w:rPr>
                <w:rStyle w:val="Hyperlink"/>
                <w:noProof/>
              </w:rPr>
              <w:t>C Keywords</w:t>
            </w:r>
            <w:r w:rsidR="0005660A">
              <w:rPr>
                <w:noProof/>
                <w:webHidden/>
              </w:rPr>
              <w:tab/>
            </w:r>
            <w:r w:rsidR="0005660A">
              <w:rPr>
                <w:noProof/>
                <w:webHidden/>
              </w:rPr>
              <w:fldChar w:fldCharType="begin"/>
            </w:r>
            <w:r w:rsidR="0005660A">
              <w:rPr>
                <w:noProof/>
                <w:webHidden/>
              </w:rPr>
              <w:instrText xml:space="preserve"> PAGEREF _Toc89955725 \h </w:instrText>
            </w:r>
            <w:r w:rsidR="0005660A">
              <w:rPr>
                <w:noProof/>
                <w:webHidden/>
              </w:rPr>
            </w:r>
            <w:r w:rsidR="0005660A">
              <w:rPr>
                <w:noProof/>
                <w:webHidden/>
              </w:rPr>
              <w:fldChar w:fldCharType="separate"/>
            </w:r>
            <w:r w:rsidR="0005660A">
              <w:rPr>
                <w:noProof/>
                <w:webHidden/>
              </w:rPr>
              <w:t>40</w:t>
            </w:r>
            <w:r w:rsidR="0005660A">
              <w:rPr>
                <w:noProof/>
                <w:webHidden/>
              </w:rPr>
              <w:fldChar w:fldCharType="end"/>
            </w:r>
          </w:hyperlink>
        </w:p>
        <w:p w14:paraId="0EBD9849" w14:textId="3D76C680"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726" w:history="1">
            <w:r w:rsidR="0005660A" w:rsidRPr="003A08A7">
              <w:rPr>
                <w:rStyle w:val="Hyperlink"/>
                <w:noProof/>
              </w:rPr>
              <w:t>6.10.2</w:t>
            </w:r>
            <w:r w:rsidR="0005660A">
              <w:rPr>
                <w:rFonts w:asciiTheme="minorHAnsi" w:hAnsiTheme="minorHAnsi"/>
                <w:noProof/>
                <w:kern w:val="0"/>
                <w:sz w:val="22"/>
                <w:szCs w:val="22"/>
                <w:lang w:eastAsia="en-GB"/>
              </w:rPr>
              <w:tab/>
            </w:r>
            <w:r w:rsidR="0005660A" w:rsidRPr="003A08A7">
              <w:rPr>
                <w:rStyle w:val="Hyperlink"/>
                <w:noProof/>
              </w:rPr>
              <w:t>Para-C Keywords</w:t>
            </w:r>
            <w:r w:rsidR="0005660A">
              <w:rPr>
                <w:noProof/>
                <w:webHidden/>
              </w:rPr>
              <w:tab/>
            </w:r>
            <w:r w:rsidR="0005660A">
              <w:rPr>
                <w:noProof/>
                <w:webHidden/>
              </w:rPr>
              <w:fldChar w:fldCharType="begin"/>
            </w:r>
            <w:r w:rsidR="0005660A">
              <w:rPr>
                <w:noProof/>
                <w:webHidden/>
              </w:rPr>
              <w:instrText xml:space="preserve"> PAGEREF _Toc89955726 \h </w:instrText>
            </w:r>
            <w:r w:rsidR="0005660A">
              <w:rPr>
                <w:noProof/>
                <w:webHidden/>
              </w:rPr>
            </w:r>
            <w:r w:rsidR="0005660A">
              <w:rPr>
                <w:noProof/>
                <w:webHidden/>
              </w:rPr>
              <w:fldChar w:fldCharType="separate"/>
            </w:r>
            <w:r w:rsidR="0005660A">
              <w:rPr>
                <w:noProof/>
                <w:webHidden/>
              </w:rPr>
              <w:t>43</w:t>
            </w:r>
            <w:r w:rsidR="0005660A">
              <w:rPr>
                <w:noProof/>
                <w:webHidden/>
              </w:rPr>
              <w:fldChar w:fldCharType="end"/>
            </w:r>
          </w:hyperlink>
        </w:p>
        <w:p w14:paraId="1A87F480" w14:textId="2FA42032"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727" w:history="1">
            <w:r w:rsidR="0005660A" w:rsidRPr="003A08A7">
              <w:rPr>
                <w:rStyle w:val="Hyperlink"/>
                <w:noProof/>
              </w:rPr>
              <w:t>6.10.3</w:t>
            </w:r>
            <w:r w:rsidR="0005660A">
              <w:rPr>
                <w:rFonts w:asciiTheme="minorHAnsi" w:hAnsiTheme="minorHAnsi"/>
                <w:noProof/>
                <w:kern w:val="0"/>
                <w:sz w:val="22"/>
                <w:szCs w:val="22"/>
                <w:lang w:eastAsia="en-GB"/>
              </w:rPr>
              <w:tab/>
            </w:r>
            <w:r w:rsidR="0005660A" w:rsidRPr="003A08A7">
              <w:rPr>
                <w:rStyle w:val="Hyperlink"/>
                <w:noProof/>
              </w:rPr>
              <w:t>Special Symbols</w:t>
            </w:r>
            <w:r w:rsidR="0005660A">
              <w:rPr>
                <w:noProof/>
                <w:webHidden/>
              </w:rPr>
              <w:tab/>
            </w:r>
            <w:r w:rsidR="0005660A">
              <w:rPr>
                <w:noProof/>
                <w:webHidden/>
              </w:rPr>
              <w:fldChar w:fldCharType="begin"/>
            </w:r>
            <w:r w:rsidR="0005660A">
              <w:rPr>
                <w:noProof/>
                <w:webHidden/>
              </w:rPr>
              <w:instrText xml:space="preserve"> PAGEREF _Toc89955727 \h </w:instrText>
            </w:r>
            <w:r w:rsidR="0005660A">
              <w:rPr>
                <w:noProof/>
                <w:webHidden/>
              </w:rPr>
            </w:r>
            <w:r w:rsidR="0005660A">
              <w:rPr>
                <w:noProof/>
                <w:webHidden/>
              </w:rPr>
              <w:fldChar w:fldCharType="separate"/>
            </w:r>
            <w:r w:rsidR="0005660A">
              <w:rPr>
                <w:noProof/>
                <w:webHidden/>
              </w:rPr>
              <w:t>44</w:t>
            </w:r>
            <w:r w:rsidR="0005660A">
              <w:rPr>
                <w:noProof/>
                <w:webHidden/>
              </w:rPr>
              <w:fldChar w:fldCharType="end"/>
            </w:r>
          </w:hyperlink>
        </w:p>
        <w:p w14:paraId="6CBB8D04" w14:textId="0909A6EE" w:rsidR="0005660A" w:rsidRDefault="00FC3844">
          <w:pPr>
            <w:pStyle w:val="TOC3"/>
            <w:tabs>
              <w:tab w:val="left" w:pos="2087"/>
              <w:tab w:val="right" w:leader="dot" w:pos="9016"/>
            </w:tabs>
            <w:rPr>
              <w:rFonts w:asciiTheme="minorHAnsi" w:hAnsiTheme="minorHAnsi"/>
              <w:noProof/>
              <w:kern w:val="0"/>
              <w:sz w:val="22"/>
              <w:szCs w:val="22"/>
              <w:lang w:eastAsia="en-GB"/>
            </w:rPr>
          </w:pPr>
          <w:hyperlink w:anchor="_Toc89955728" w:history="1">
            <w:r w:rsidR="0005660A" w:rsidRPr="003A08A7">
              <w:rPr>
                <w:rStyle w:val="Hyperlink"/>
                <w:noProof/>
              </w:rPr>
              <w:t>6.10.4</w:t>
            </w:r>
            <w:r w:rsidR="0005660A">
              <w:rPr>
                <w:rFonts w:asciiTheme="minorHAnsi" w:hAnsiTheme="minorHAnsi"/>
                <w:noProof/>
                <w:kern w:val="0"/>
                <w:sz w:val="22"/>
                <w:szCs w:val="22"/>
                <w:lang w:eastAsia="en-GB"/>
              </w:rPr>
              <w:tab/>
            </w:r>
            <w:r w:rsidR="0005660A" w:rsidRPr="003A08A7">
              <w:rPr>
                <w:rStyle w:val="Hyperlink"/>
                <w:noProof/>
              </w:rPr>
              <w:t>Pre-Processor Directives</w:t>
            </w:r>
            <w:r w:rsidR="0005660A">
              <w:rPr>
                <w:noProof/>
                <w:webHidden/>
              </w:rPr>
              <w:tab/>
            </w:r>
            <w:r w:rsidR="0005660A">
              <w:rPr>
                <w:noProof/>
                <w:webHidden/>
              </w:rPr>
              <w:fldChar w:fldCharType="begin"/>
            </w:r>
            <w:r w:rsidR="0005660A">
              <w:rPr>
                <w:noProof/>
                <w:webHidden/>
              </w:rPr>
              <w:instrText xml:space="preserve"> PAGEREF _Toc89955728 \h </w:instrText>
            </w:r>
            <w:r w:rsidR="0005660A">
              <w:rPr>
                <w:noProof/>
                <w:webHidden/>
              </w:rPr>
            </w:r>
            <w:r w:rsidR="0005660A">
              <w:rPr>
                <w:noProof/>
                <w:webHidden/>
              </w:rPr>
              <w:fldChar w:fldCharType="separate"/>
            </w:r>
            <w:r w:rsidR="0005660A">
              <w:rPr>
                <w:noProof/>
                <w:webHidden/>
              </w:rPr>
              <w:t>45</w:t>
            </w:r>
            <w:r w:rsidR="0005660A">
              <w:rPr>
                <w:noProof/>
                <w:webHidden/>
              </w:rPr>
              <w:fldChar w:fldCharType="end"/>
            </w:r>
          </w:hyperlink>
        </w:p>
        <w:p w14:paraId="721DCD55" w14:textId="73AAB408" w:rsidR="0005660A" w:rsidRDefault="00FC3844">
          <w:pPr>
            <w:pStyle w:val="TOC1"/>
            <w:rPr>
              <w:rFonts w:asciiTheme="minorHAnsi" w:hAnsiTheme="minorHAnsi"/>
              <w:noProof/>
              <w:kern w:val="0"/>
              <w:sz w:val="22"/>
              <w:szCs w:val="22"/>
              <w:lang w:eastAsia="en-GB"/>
            </w:rPr>
          </w:pPr>
          <w:hyperlink w:anchor="_Toc89955729" w:history="1">
            <w:r w:rsidR="0005660A" w:rsidRPr="003A08A7">
              <w:rPr>
                <w:rStyle w:val="Hyperlink"/>
                <w:noProof/>
              </w:rPr>
              <w:t>Endnotes</w:t>
            </w:r>
            <w:r w:rsidR="0005660A">
              <w:rPr>
                <w:noProof/>
                <w:webHidden/>
              </w:rPr>
              <w:tab/>
            </w:r>
            <w:r w:rsidR="0005660A">
              <w:rPr>
                <w:noProof/>
                <w:webHidden/>
              </w:rPr>
              <w:fldChar w:fldCharType="begin"/>
            </w:r>
            <w:r w:rsidR="0005660A">
              <w:rPr>
                <w:noProof/>
                <w:webHidden/>
              </w:rPr>
              <w:instrText xml:space="preserve"> PAGEREF _Toc89955729 \h </w:instrText>
            </w:r>
            <w:r w:rsidR="0005660A">
              <w:rPr>
                <w:noProof/>
                <w:webHidden/>
              </w:rPr>
            </w:r>
            <w:r w:rsidR="0005660A">
              <w:rPr>
                <w:noProof/>
                <w:webHidden/>
              </w:rPr>
              <w:fldChar w:fldCharType="separate"/>
            </w:r>
            <w:r w:rsidR="0005660A">
              <w:rPr>
                <w:noProof/>
                <w:webHidden/>
              </w:rPr>
              <w:t>46</w:t>
            </w:r>
            <w:r w:rsidR="0005660A">
              <w:rPr>
                <w:noProof/>
                <w:webHidden/>
              </w:rPr>
              <w:fldChar w:fldCharType="end"/>
            </w:r>
          </w:hyperlink>
        </w:p>
        <w:p w14:paraId="5C6CA3D0" w14:textId="7C5B31E2"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89955624"/>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89955625"/>
      <w:bookmarkEnd w:id="3"/>
      <w:r>
        <w:lastRenderedPageBreak/>
        <w:t>Theory – Processes and Integration of Executables</w:t>
      </w:r>
      <w:bookmarkEnd w:id="4"/>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bookmarkStart w:id="5" w:name="_Toc89955626"/>
      <w:r>
        <w:t>Simple Tasks</w:t>
      </w:r>
      <w:bookmarkEnd w:id="5"/>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35FgIAADgEAAAOAAAAZHJzL2Uyb0RvYy54bWysU8Fu2zAMvQ/YPwi6L3ZaJFiN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O7u7mt+m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bookmarkStart w:id="6" w:name="_Toc89955627"/>
      <w:r>
        <w:t>Specifying Arguments and Returns</w:t>
      </w:r>
      <w:bookmarkEnd w:id="6"/>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bookmarkStart w:id="7" w:name="_Toc89955628"/>
      <w:r>
        <w:t>Multi-Threading</w:t>
      </w:r>
      <w:bookmarkEnd w:id="7"/>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bookmarkStart w:id="8" w:name="_Toc89955629"/>
      <w:r>
        <w:lastRenderedPageBreak/>
        <w:t xml:space="preserve">The Para-C </w:t>
      </w:r>
      <w:r w:rsidR="00A36DD3">
        <w:t>Core</w:t>
      </w:r>
      <w:r>
        <w:t xml:space="preserve"> Language</w:t>
      </w:r>
      <w:bookmarkEnd w:id="8"/>
    </w:p>
    <w:p w14:paraId="2F1E7453" w14:textId="7129ACAB" w:rsidR="006F3032" w:rsidRPr="006F3032" w:rsidRDefault="006F3032" w:rsidP="006F3032">
      <w:pPr>
        <w:pStyle w:val="Heading2"/>
      </w:pPr>
      <w:bookmarkStart w:id="9" w:name="_Toc89955630"/>
      <w:r>
        <w:t>Overview</w:t>
      </w:r>
      <w:bookmarkEnd w:id="9"/>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10" w:name="_Implementation_of_Para-C"/>
      <w:bookmarkStart w:id="11" w:name="_Toc89955631"/>
      <w:bookmarkStart w:id="12" w:name="_Hlk72147223"/>
      <w:bookmarkEnd w:id="10"/>
      <w:r>
        <w:t>Implementation</w:t>
      </w:r>
      <w:bookmarkEnd w:id="11"/>
    </w:p>
    <w:p w14:paraId="04943AD3" w14:textId="66F2F936"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for the language</w:t>
      </w:r>
      <w:r w:rsidR="00E32D60">
        <w:rPr>
          <w:i/>
          <w:iCs/>
        </w:rPr>
        <w:t xml:space="preserve"> and will build upon it to implement functionality, though perhaps the Visual Studio Compiler may be used for Windows, especially if advanced threading needs to be implemented.</w:t>
      </w:r>
    </w:p>
    <w:bookmarkEnd w:id="12"/>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13" w:name="_Toc89955632"/>
      <w:r>
        <w:t>Overview P</w:t>
      </w:r>
      <w:r w:rsidR="00826511">
        <w:t>arac Base Library</w:t>
      </w:r>
      <w:bookmarkEnd w:id="13"/>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4" w:name="_Toc89955633"/>
      <w:r>
        <w:t xml:space="preserve">Identifiers and </w:t>
      </w:r>
      <w:r w:rsidR="00897D85">
        <w:t>Separation</w:t>
      </w:r>
      <w:r>
        <w:t xml:space="preserve"> of code</w:t>
      </w:r>
      <w:bookmarkEnd w:id="14"/>
    </w:p>
    <w:p w14:paraId="082D97B9" w14:textId="1CCA6438"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73078C">
        <w:rPr>
          <w:rFonts w:ascii="Consolas" w:hAnsi="Consolas"/>
        </w:rPr>
        <w:t xml:space="preserve"> </w:t>
      </w:r>
      <w:r w:rsidR="0073078C" w:rsidRPr="0073078C">
        <w:t>or</w:t>
      </w:r>
      <w:r w:rsidR="0073078C">
        <w:rPr>
          <w:rFonts w:ascii="Consolas" w:hAnsi="Consolas"/>
        </w:rPr>
        <w:t xml:space="preserve"> “Pbl”</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77B51A26" w14:textId="77777777" w:rsidR="0073078C"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p>
    <w:p w14:paraId="50BA7FE4" w14:textId="35ED9D37" w:rsidR="00D900CA" w:rsidRDefault="0073078C" w:rsidP="000B4674">
      <w:pPr>
        <w:ind w:left="226" w:firstLine="0"/>
      </w:pPr>
      <w:r>
        <w:t>These should though usually be hidden behind PBL macros or functions.</w:t>
      </w:r>
    </w:p>
    <w:p w14:paraId="055F0653" w14:textId="7A72FC71" w:rsidR="00FF5BE9" w:rsidRDefault="00FF5BE9" w:rsidP="00FF5BE9">
      <w:pPr>
        <w:pStyle w:val="Heading3"/>
      </w:pPr>
      <w:bookmarkStart w:id="15" w:name="_Managing_C_code"/>
      <w:bookmarkStart w:id="16" w:name="_Toc89955634"/>
      <w:bookmarkEnd w:id="15"/>
      <w:r>
        <w:t>Managing C code inside Para-C</w:t>
      </w:r>
      <w:bookmarkEnd w:id="16"/>
    </w:p>
    <w:p w14:paraId="284B6C0B" w14:textId="51B6ECAC" w:rsidR="00BB3A73" w:rsidRDefault="00BB3A73" w:rsidP="00BB3A73">
      <w:pPr>
        <w:ind w:left="226" w:firstLine="0"/>
      </w:pPr>
      <w:r>
        <w:t xml:space="preserve">Since due to an </w:t>
      </w:r>
      <w:hyperlink r:id="rId11" w:history="1">
        <w:r w:rsidRPr="00BB3A73">
          <w:rPr>
            <w:rStyle w:val="Hyperlink"/>
          </w:rPr>
          <w:t>issue</w:t>
        </w:r>
      </w:hyperlink>
      <w:r>
        <w:t xml:space="preserve"> where it was uncertain on how to manage the array syntax, either using the C syntax, implementing the C# syntax to make an array a type or implement both for compatibility, the decision was reached to entirely move onto C# syntax and abandon most of the C-intended support. </w:t>
      </w:r>
    </w:p>
    <w:p w14:paraId="277A160F" w14:textId="4AF2B643" w:rsidR="00BB3A73" w:rsidRPr="00BB3A73" w:rsidRDefault="00BB3A73" w:rsidP="00BB3A73">
      <w:pPr>
        <w:ind w:left="226" w:firstLine="0"/>
      </w:pPr>
      <w:r>
        <w:t xml:space="preserve">This does not though mean you can not use C code inside Para-C using </w:t>
      </w:r>
      <w:hyperlink w:anchor="_The_Para_Language_1" w:history="1">
        <w:r w:rsidRPr="00BB3A73">
          <w:rPr>
            <w:rStyle w:val="Hyperlink"/>
          </w:rPr>
          <w:t>Extension Tasks</w:t>
        </w:r>
      </w:hyperlink>
      <w:r>
        <w:t xml:space="preserve">, though, for the most part, Para-C will intend to not redundantly support C, as Para-C is already more intended for writing new overhead and management code, to simply certain applications, rather than allow for a higher-level implementation of older code. This means that you </w:t>
      </w:r>
      <w:r>
        <w:rPr>
          <w:i/>
          <w:iCs/>
        </w:rPr>
        <w:t>can</w:t>
      </w:r>
      <w:r>
        <w:t xml:space="preserve"> use C, or if needed migrate to Para-C, as the syntax is very similar, with a few exceptions as explained in the issue with the array syntax.</w:t>
      </w:r>
    </w:p>
    <w:p w14:paraId="525728C0" w14:textId="391136A3" w:rsidR="00A70305" w:rsidRDefault="00A70305" w:rsidP="00A70305">
      <w:pPr>
        <w:pStyle w:val="Heading3"/>
      </w:pPr>
      <w:bookmarkStart w:id="17" w:name="_Toc89955635"/>
      <w:r>
        <w:t>Relative file names</w:t>
      </w:r>
      <w:bookmarkEnd w:id="17"/>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w:t>
      </w:r>
      <w:r w:rsidR="00F54BB2">
        <w:lastRenderedPageBreak/>
        <w:t xml:space="preserve">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8" w:name="_Toc89955636"/>
      <w:r>
        <w:t>Program Structure</w:t>
      </w:r>
      <w:bookmarkEnd w:id="18"/>
    </w:p>
    <w:p w14:paraId="69246D66" w14:textId="77777777" w:rsidR="00E42931" w:rsidRDefault="00E42931" w:rsidP="00E42931">
      <w:pPr>
        <w:pStyle w:val="Heading3"/>
      </w:pPr>
      <w:bookmarkStart w:id="19" w:name="_Toc89955637"/>
      <w:r>
        <w:t xml:space="preserve">Project </w:t>
      </w:r>
      <w:r w:rsidRPr="007A1B59">
        <w:t>Structure</w:t>
      </w:r>
      <w:bookmarkEnd w:id="19"/>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w:t>
      </w:r>
      <w:r>
        <w:lastRenderedPageBreak/>
        <w:t>included. If they were not, then the compiler would ignore these as they are not visibly needed in the program).</w:t>
      </w:r>
    </w:p>
    <w:p w14:paraId="32FA7B98" w14:textId="77777777" w:rsidR="00E42931" w:rsidRDefault="00E42931" w:rsidP="00E42931">
      <w:pPr>
        <w:pStyle w:val="Heading3"/>
      </w:pPr>
      <w:bookmarkStart w:id="20" w:name="_Using_the_parac-config.json"/>
      <w:bookmarkStart w:id="21" w:name="_Toc89955638"/>
      <w:bookmarkStart w:id="22" w:name="_Hlk72598768"/>
      <w:bookmarkEnd w:id="20"/>
      <w:r>
        <w:t>Project Configuration</w:t>
      </w:r>
      <w:bookmarkEnd w:id="21"/>
    </w:p>
    <w:bookmarkEnd w:id="22"/>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0BEB4A87" w:rsidR="00863365" w:rsidRDefault="00863365" w:rsidP="00863365">
      <w:pPr>
        <w:pStyle w:val="Heading3"/>
      </w:pPr>
      <w:bookmarkStart w:id="23" w:name="_Toc89955639"/>
      <w:r>
        <w:t>Declarations and Definitions</w:t>
      </w:r>
      <w:bookmarkEnd w:id="23"/>
    </w:p>
    <w:p w14:paraId="4BC0394A" w14:textId="051DD686" w:rsidR="00B339ED" w:rsidRDefault="0076790F" w:rsidP="00B339ED">
      <w:pPr>
        <w:ind w:left="226" w:firstLine="0"/>
      </w:pPr>
      <w:r>
        <w:t>Like in C, Para-C uses declarations and definitions to manage its variables</w:t>
      </w:r>
      <w:r w:rsidR="00B339ED">
        <w:t xml:space="preserve">: </w:t>
      </w:r>
    </w:p>
    <w:p w14:paraId="216A4D09" w14:textId="1B05DF26" w:rsidR="00B339ED" w:rsidRDefault="00B339ED" w:rsidP="00B339ED">
      <w:pPr>
        <w:pStyle w:val="ListParagraph"/>
        <w:numPr>
          <w:ilvl w:val="0"/>
          <w:numId w:val="40"/>
        </w:numPr>
      </w:pPr>
      <w:r>
        <w:t xml:space="preserve">Declarations may be used as prototypes and definitions of </w:t>
      </w:r>
      <w:r w:rsidRPr="00B339ED">
        <w:rPr>
          <w:i/>
          <w:iCs/>
        </w:rPr>
        <w:t>the scope of a variable</w:t>
      </w:r>
      <w:r>
        <w:t xml:space="preserve">, but not assigning a value and allowing for the option of it being re-declared again as many times as wanted. </w:t>
      </w:r>
      <w:r w:rsidR="00DB7109">
        <w:t>These declarations look exactly like in C and are simply made up of the type and the variable_identifier.</w:t>
      </w:r>
    </w:p>
    <w:p w14:paraId="11BB49E1" w14:textId="1EE69528" w:rsidR="00DB7109" w:rsidRPr="00DB7109" w:rsidRDefault="00DB7109" w:rsidP="00DE2D96">
      <w:pPr>
        <w:pStyle w:val="ListParagraph"/>
        <w:shd w:val="clear" w:color="auto" w:fill="DFDFDF" w:themeFill="background2" w:themeFillShade="E6"/>
        <w:spacing w:after="240" w:line="240" w:lineRule="auto"/>
        <w:ind w:left="946"/>
        <w:rPr>
          <w:rFonts w:ascii="Consolas" w:hAnsi="Consolas"/>
          <w:shd w:val="clear" w:color="auto" w:fill="DFDFDF" w:themeFill="background2" w:themeFillShade="E6"/>
        </w:rPr>
      </w:pPr>
      <w:r w:rsidRPr="00DB7109">
        <w:rPr>
          <w:rFonts w:ascii="Consolas" w:hAnsi="Consolas"/>
          <w:shd w:val="clear" w:color="auto" w:fill="DFDFDF" w:themeFill="background2" w:themeFillShade="E6"/>
        </w:rPr>
        <w:t xml:space="preserve">type </w:t>
      </w:r>
      <w:r>
        <w:rPr>
          <w:rFonts w:ascii="Consolas" w:hAnsi="Consolas"/>
          <w:shd w:val="clear" w:color="auto" w:fill="DFDFDF" w:themeFill="background2" w:themeFillShade="E6"/>
        </w:rPr>
        <w:t>identifier</w:t>
      </w:r>
      <w:r w:rsidRPr="00DB7109">
        <w:rPr>
          <w:rFonts w:ascii="Consolas" w:hAnsi="Consolas"/>
          <w:shd w:val="clear" w:color="auto" w:fill="DFDFDF" w:themeFill="background2" w:themeFillShade="E6"/>
        </w:rPr>
        <w:t>;</w:t>
      </w:r>
    </w:p>
    <w:p w14:paraId="52E31E66" w14:textId="480A7846" w:rsidR="00DB7109" w:rsidRDefault="00DB7109" w:rsidP="00B339ED">
      <w:pPr>
        <w:pStyle w:val="ListParagraph"/>
        <w:numPr>
          <w:ilvl w:val="0"/>
          <w:numId w:val="40"/>
        </w:numPr>
      </w:pPr>
      <w:r>
        <w:t>Definitions are the default and required way of assigning a value to a variable, like in C, a variable may be declared and defined at the same moment, creating the following syntax:</w:t>
      </w:r>
    </w:p>
    <w:p w14:paraId="2FE53BDA" w14:textId="469EF05D" w:rsidR="00B339ED" w:rsidRPr="00CA2B96" w:rsidRDefault="00DB7109" w:rsidP="00CA2B96">
      <w:pPr>
        <w:shd w:val="clear" w:color="auto" w:fill="DFDFDF" w:themeFill="background2" w:themeFillShade="E6"/>
        <w:spacing w:line="240" w:lineRule="auto"/>
        <w:ind w:left="946" w:firstLine="0"/>
        <w:rPr>
          <w:rFonts w:ascii="Consolas" w:hAnsi="Consolas"/>
          <w:shd w:val="clear" w:color="auto" w:fill="DFDFDF" w:themeFill="background2" w:themeFillShade="E6"/>
        </w:rPr>
      </w:pPr>
      <w:r>
        <w:rPr>
          <w:rFonts w:ascii="Consolas" w:hAnsi="Consolas"/>
          <w:shd w:val="clear" w:color="auto" w:fill="DFDFDF" w:themeFill="background2" w:themeFillShade="E6"/>
        </w:rPr>
        <w:t>type identifier = value;</w:t>
      </w:r>
    </w:p>
    <w:p w14:paraId="11C88B3A" w14:textId="2068ED18" w:rsidR="0076790F" w:rsidRDefault="0076790F" w:rsidP="0076790F">
      <w:pPr>
        <w:ind w:left="226" w:firstLine="0"/>
      </w:pPr>
      <w:r>
        <w:t xml:space="preserve">Though unlike in C in Para-C, there is usually no </w:t>
      </w:r>
      <w:r>
        <w:rPr>
          <w:i/>
          <w:iCs/>
        </w:rPr>
        <w:t>real</w:t>
      </w:r>
      <w:r>
        <w:t xml:space="preserve"> declared variable</w:t>
      </w:r>
      <w:r w:rsidR="006F31DF">
        <w:t xml:space="preserve">, except </w:t>
      </w:r>
      <w:r w:rsidR="00607062">
        <w:t>partially</w:t>
      </w:r>
      <w:r w:rsidR="006F31DF">
        <w:t xml:space="preserve"> in header</w:t>
      </w:r>
      <w:r w:rsidR="00607062">
        <w:t>s, due to it being intended as a prototype file</w:t>
      </w:r>
      <w:r w:rsidR="006F31DF">
        <w:t>. This</w:t>
      </w:r>
      <w:r>
        <w:t xml:space="preserve"> </w:t>
      </w:r>
      <w:r w:rsidR="006F31DF">
        <w:t>should</w:t>
      </w:r>
      <w:r>
        <w:t xml:space="preserve"> be easily visible in the P</w:t>
      </w:r>
      <w:r w:rsidR="006F31DF">
        <w:t>BL</w:t>
      </w:r>
      <w:r>
        <w:t xml:space="preserve">, as the Macros intended for declaring variables </w:t>
      </w:r>
      <w:r w:rsidR="00CA0D19">
        <w:t xml:space="preserve">are </w:t>
      </w:r>
      <w:r>
        <w:t>already allocate</w:t>
      </w:r>
      <w:r w:rsidR="00BF5BFF">
        <w:t>d</w:t>
      </w:r>
      <w:r>
        <w:t xml:space="preserve"> and assign</w:t>
      </w:r>
      <w:r w:rsidR="00BF5BFF">
        <w:t>ed</w:t>
      </w:r>
      <w:r>
        <w:t xml:space="preserve"> a default value. This is to prevent issues with accessing </w:t>
      </w:r>
      <w:r w:rsidR="00E02EB1">
        <w:t xml:space="preserve">declared variables in C </w:t>
      </w:r>
      <w:r w:rsidR="003A56DB">
        <w:t xml:space="preserve">/ </w:t>
      </w:r>
      <w:r w:rsidR="00E02EB1">
        <w:t xml:space="preserve">unassigned and unset memory, which is </w:t>
      </w:r>
      <w:r w:rsidR="004819A9">
        <w:t xml:space="preserve">in C </w:t>
      </w:r>
      <w:r w:rsidR="00E02EB1">
        <w:t>undefined behaviour.</w:t>
      </w:r>
    </w:p>
    <w:p w14:paraId="745C698A" w14:textId="6FBBE87A" w:rsidR="00786AE2" w:rsidRPr="0076790F" w:rsidRDefault="00786AE2" w:rsidP="0076790F">
      <w:pPr>
        <w:ind w:left="226" w:firstLine="0"/>
      </w:pPr>
      <w:r>
        <w:t xml:space="preserve">This also means that all types are defined with a </w:t>
      </w:r>
      <w:r w:rsidRPr="00786AE2">
        <w:rPr>
          <w:rFonts w:ascii="Consolas" w:hAnsi="Consolas"/>
          <w:i/>
          <w:iCs/>
          <w:shd w:val="clear" w:color="auto" w:fill="DFDFDF" w:themeFill="background2" w:themeFillShade="E6"/>
        </w:rPr>
        <w:t>meta</w:t>
      </w:r>
      <w:r w:rsidRPr="00786AE2">
        <w:t xml:space="preserve"> </w:t>
      </w:r>
      <w:r>
        <w:t>property</w:t>
      </w:r>
      <w:r w:rsidR="000D3435">
        <w:t xml:space="preserve"> (Of type </w:t>
      </w:r>
      <w:r w:rsidR="000D3435" w:rsidRPr="000D3435">
        <w:rPr>
          <w:rFonts w:ascii="Consolas" w:hAnsi="Consolas"/>
          <w:i/>
          <w:iCs/>
          <w:shd w:val="clear" w:color="auto" w:fill="DFDFDF" w:themeFill="background2" w:themeFillShade="E6"/>
        </w:rPr>
        <w:t>PblVarMetaData_T</w:t>
      </w:r>
      <w:r w:rsidR="000D3435">
        <w:t>)</w:t>
      </w:r>
      <w:r>
        <w:t xml:space="preserve">, which has </w:t>
      </w:r>
      <w:r w:rsidR="00CB3CAC">
        <w:t xml:space="preserve">itself </w:t>
      </w:r>
      <w:r>
        <w:t xml:space="preserve">the property </w:t>
      </w:r>
      <w:r w:rsidRPr="00786AE2">
        <w:rPr>
          <w:rFonts w:ascii="Consolas" w:hAnsi="Consolas"/>
          <w:i/>
          <w:iCs/>
          <w:shd w:val="clear" w:color="auto" w:fill="DFDFDF" w:themeFill="background2" w:themeFillShade="E6"/>
        </w:rPr>
        <w:t>defined</w:t>
      </w:r>
      <w:r>
        <w:t xml:space="preserve">, which if </w:t>
      </w:r>
      <w:r w:rsidRPr="000D3435">
        <w:rPr>
          <w:rFonts w:ascii="Consolas" w:hAnsi="Consolas"/>
          <w:i/>
          <w:iCs/>
          <w:shd w:val="clear" w:color="auto" w:fill="DFDFDF" w:themeFill="background2" w:themeFillShade="E6"/>
        </w:rPr>
        <w:t>false</w:t>
      </w:r>
      <w:r>
        <w:t xml:space="preserve"> means the value of the type is not initialised / commonly NULL.</w:t>
      </w:r>
    </w:p>
    <w:p w14:paraId="58784893" w14:textId="12EA9B77" w:rsidR="00863365" w:rsidRDefault="00863365" w:rsidP="00863365">
      <w:pPr>
        <w:pStyle w:val="Heading3"/>
        <w:numPr>
          <w:ilvl w:val="2"/>
          <w:numId w:val="11"/>
        </w:numPr>
      </w:pPr>
      <w:bookmarkStart w:id="24" w:name="_Toc89955640"/>
      <w:r>
        <w:t>Function Definitions</w:t>
      </w:r>
      <w:bookmarkEnd w:id="24"/>
    </w:p>
    <w:p w14:paraId="6451CA39" w14:textId="39E30963" w:rsidR="00863365" w:rsidRPr="00863365" w:rsidRDefault="00863365" w:rsidP="00814D14">
      <w:pPr>
        <w:pStyle w:val="Heading3"/>
      </w:pPr>
      <w:bookmarkStart w:id="25" w:name="_Toc89955641"/>
      <w:r>
        <w:t>Blocks</w:t>
      </w:r>
      <w:bookmarkEnd w:id="25"/>
    </w:p>
    <w:p w14:paraId="75E7B4B4" w14:textId="77777777" w:rsidR="00E42931" w:rsidRDefault="00E42931" w:rsidP="00E42931">
      <w:pPr>
        <w:pStyle w:val="Heading3"/>
      </w:pPr>
      <w:bookmarkStart w:id="26" w:name="_Toc89955644"/>
      <w:r>
        <w:t>Specifying an entry-point function</w:t>
      </w:r>
      <w:bookmarkEnd w:id="26"/>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w:t>
      </w:r>
      <w:r>
        <w:lastRenderedPageBreak/>
        <w:t xml:space="preserve">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9E0ACDD" w:rsidR="00E42931" w:rsidRDefault="00DE425E" w:rsidP="00E83011">
      <w:pPr>
        <w:ind w:left="226" w:firstLine="0"/>
      </w:pPr>
      <w:r>
        <w:rPr>
          <w:rFonts w:ascii="Consolas" w:hAnsi="Consolas"/>
          <w:i/>
          <w:iCs/>
          <w:shd w:val="clear" w:color="auto" w:fill="DFDFDF" w:themeFill="background2" w:themeFillShade="E6"/>
        </w:rPr>
        <w:t>e</w:t>
      </w:r>
      <w:r w:rsidR="00E42931" w:rsidRPr="00DE425E">
        <w:rPr>
          <w:rFonts w:ascii="Consolas" w:hAnsi="Consolas"/>
          <w:i/>
          <w:iCs/>
          <w:shd w:val="clear" w:color="auto" w:fill="DFDFDF" w:themeFill="background2" w:themeFillShade="E6"/>
        </w:rPr>
        <w:t>ntry</w:t>
      </w:r>
      <w:r w:rsidR="00E42931">
        <w:t xml:space="preserve">, in this case, is a new keyword like </w:t>
      </w:r>
      <w:r w:rsidR="00E42931" w:rsidRPr="00455D51">
        <w:rPr>
          <w:rFonts w:ascii="Consolas" w:hAnsi="Consolas"/>
          <w:i/>
          <w:iCs/>
          <w:shd w:val="clear" w:color="auto" w:fill="DFDFDF" w:themeFill="background2" w:themeFillShade="E6"/>
        </w:rPr>
        <w:t>static</w:t>
      </w:r>
      <w:r w:rsidR="00E42931">
        <w:t xml:space="preserve">, which hints to the compiler that this function is the entry-point function. The keyword </w:t>
      </w:r>
      <w:r w:rsidR="00E42931">
        <w:rPr>
          <w:rFonts w:ascii="Consolas" w:hAnsi="Consolas"/>
          <w:i/>
          <w:iCs/>
          <w:shd w:val="clear" w:color="auto" w:fill="DFDFDF" w:themeFill="background2" w:themeFillShade="E6"/>
        </w:rPr>
        <w:t>s</w:t>
      </w:r>
      <w:r w:rsidR="00E42931" w:rsidRPr="00455D51">
        <w:rPr>
          <w:rFonts w:ascii="Consolas" w:hAnsi="Consolas"/>
          <w:i/>
          <w:iCs/>
          <w:shd w:val="clear" w:color="auto" w:fill="DFDFDF" w:themeFill="background2" w:themeFillShade="E6"/>
        </w:rPr>
        <w:t>tatus</w:t>
      </w:r>
      <w:r w:rsidR="00E42931">
        <w:t xml:space="preserve"> is here a new built-in </w:t>
      </w:r>
      <w:r w:rsidR="00AA6959">
        <w:t>type</w:t>
      </w:r>
      <w:r w:rsidR="00E42931">
        <w:t>, which should be returned from the function. This data type is a struct, which can contain status-code, additional stdout</w:t>
      </w:r>
      <w:r w:rsidR="00F92C2C">
        <w:t xml:space="preserve"> strings</w:t>
      </w:r>
      <w:r w:rsidR="00E42931">
        <w:t xml:space="preserve"> or an entire exception that should be raised.</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52743DF" w14:textId="7C7CEF8F" w:rsidR="00B57BA5" w:rsidRDefault="00E42931" w:rsidP="00E83011">
      <w:pPr>
        <w:ind w:left="226" w:firstLine="0"/>
      </w:pPr>
      <w:r>
        <w:t>The reason for this seemingly odd decision is partly based on the Para-C language structure, which automatically builds in exception-catching and additional return functionality. The</w:t>
      </w:r>
      <w:r w:rsidR="00686B3E">
        <w:t>refore, the</w:t>
      </w:r>
      <w:r>
        <w:t xml:space="preserve"> </w:t>
      </w:r>
      <w:r w:rsidR="00382302">
        <w:t>language itself</w:t>
      </w:r>
      <w:r w:rsidR="00686B3E">
        <w:t xml:space="preserve"> </w:t>
      </w:r>
      <w:r>
        <w:t xml:space="preserve">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 xml:space="preserve">is also valid. </w:t>
      </w:r>
    </w:p>
    <w:p w14:paraId="18F8737E" w14:textId="76181695" w:rsidR="00E42931" w:rsidRDefault="00E42931" w:rsidP="00E83011">
      <w:pPr>
        <w:ind w:left="226" w:firstLine="0"/>
      </w:pPr>
      <w:r>
        <w:t xml:space="preserve">However, it is recommended to use </w:t>
      </w:r>
      <w:r w:rsidR="00B57BA5">
        <w:t xml:space="preserve">the standard identifier </w:t>
      </w:r>
      <w:r w:rsidR="00B57BA5" w:rsidRPr="00B57BA5">
        <w:rPr>
          <w:rFonts w:ascii="Consolas" w:hAnsi="Consolas"/>
          <w:i/>
          <w:iCs/>
          <w:shd w:val="clear" w:color="auto" w:fill="DFDFDF" w:themeFill="background2" w:themeFillShade="E6"/>
        </w:rPr>
        <w:t>Main</w:t>
      </w:r>
      <w:r>
        <w:t>.</w:t>
      </w:r>
    </w:p>
    <w:p w14:paraId="6A41FC6B" w14:textId="77777777" w:rsidR="0005660A" w:rsidRDefault="0005660A" w:rsidP="0005660A">
      <w:pPr>
        <w:pStyle w:val="Heading3"/>
        <w:numPr>
          <w:ilvl w:val="2"/>
          <w:numId w:val="11"/>
        </w:numPr>
      </w:pPr>
      <w:bookmarkStart w:id="27" w:name="_Toc89955646"/>
      <w:r>
        <w:t>Scope and Visibility</w:t>
      </w:r>
      <w:bookmarkEnd w:id="27"/>
    </w:p>
    <w:p w14:paraId="3F8DC5A4" w14:textId="3EB3C19F" w:rsidR="0005660A" w:rsidRDefault="000E002B" w:rsidP="00E83011">
      <w:pPr>
        <w:ind w:left="226" w:firstLine="0"/>
      </w:pPr>
      <w:r>
        <w:t>The Scope of a variable defines which parts of the program may access the variable that was defined. There are a few scopes that a variable may be defined:</w:t>
      </w:r>
    </w:p>
    <w:p w14:paraId="701D8F4D" w14:textId="6BA7DC14" w:rsidR="0076790F" w:rsidRDefault="0076790F" w:rsidP="0076790F">
      <w:pPr>
        <w:pStyle w:val="ListParagraph"/>
        <w:numPr>
          <w:ilvl w:val="0"/>
          <w:numId w:val="39"/>
        </w:numPr>
      </w:pPr>
      <w:r>
        <w:t>“Project/Global Scope” - The scope that inclusion is handled, which may be accessed by all files that are connected. This is though in reality accessing the scope of another file and importing it into the local file one using the pre-processor.</w:t>
      </w:r>
    </w:p>
    <w:p w14:paraId="390F8186" w14:textId="1CEDD8EE" w:rsidR="0076790F" w:rsidRDefault="0076790F" w:rsidP="0076790F">
      <w:pPr>
        <w:pStyle w:val="ListParagraph"/>
        <w:numPr>
          <w:ilvl w:val="0"/>
          <w:numId w:val="39"/>
        </w:numPr>
      </w:pPr>
      <w:r>
        <w:lastRenderedPageBreak/>
        <w:t>Local File Scope (Local-Global Scope) - Local File scope, which defines the local variables, which may be accessed by all function scopes and compound scopes in this file.</w:t>
      </w:r>
    </w:p>
    <w:p w14:paraId="22E8B198" w14:textId="21B2DF42" w:rsidR="0076790F" w:rsidRDefault="0076790F" w:rsidP="0076790F">
      <w:pPr>
        <w:pStyle w:val="ListParagraph"/>
        <w:numPr>
          <w:ilvl w:val="0"/>
          <w:numId w:val="39"/>
        </w:numPr>
      </w:pPr>
      <w:r>
        <w:t>Function Scope / Function Definition Scope.</w:t>
      </w:r>
    </w:p>
    <w:p w14:paraId="53F1EBBC" w14:textId="662BA158" w:rsidR="0076790F" w:rsidRDefault="0076790F" w:rsidP="0076790F">
      <w:pPr>
        <w:pStyle w:val="ListParagraph"/>
        <w:numPr>
          <w:ilvl w:val="0"/>
          <w:numId w:val="39"/>
        </w:numPr>
      </w:pPr>
      <w:r>
        <w:t>Compound Statement ({ }).</w:t>
      </w:r>
    </w:p>
    <w:p w14:paraId="43E52CF6" w14:textId="79E85781" w:rsidR="00A33EE3" w:rsidRDefault="00A33EE3" w:rsidP="00A33EE3">
      <w:pPr>
        <w:ind w:left="226" w:firstLine="0"/>
      </w:pPr>
      <w:r>
        <w:t xml:space="preserve">Important to note with scopes is that it also defines the lifetime of a variable, and as such, it should be watched out for that a pointer does not point to a variable that was already de-allocated / reached </w:t>
      </w:r>
      <w:r w:rsidR="00BD7AAC">
        <w:t>the</w:t>
      </w:r>
      <w:r>
        <w:t xml:space="preserve"> end of its lifetime. Para-C like C does not handle</w:t>
      </w:r>
      <w:r w:rsidR="00BD7AAC">
        <w:t xml:space="preserve"> dangling pointers, though will attempt to raise a warning when a possible dangling pointer is encountered.</w:t>
      </w:r>
    </w:p>
    <w:p w14:paraId="74A5F0E4" w14:textId="77777777" w:rsidR="000E002B" w:rsidRDefault="000E002B" w:rsidP="000E002B">
      <w:pPr>
        <w:pStyle w:val="Heading3"/>
      </w:pPr>
      <w:bookmarkStart w:id="28" w:name="_Toc89955645"/>
      <w:bookmarkStart w:id="29" w:name="_Toc89955647"/>
      <w:r>
        <w:t>Lifetime</w:t>
      </w:r>
      <w:bookmarkEnd w:id="28"/>
    </w:p>
    <w:p w14:paraId="1D1758A3" w14:textId="387C6780" w:rsidR="000E002B" w:rsidRDefault="000E002B" w:rsidP="003351B8">
      <w:pPr>
        <w:ind w:left="226" w:firstLine="0"/>
      </w:pPr>
      <w:r>
        <w:t xml:space="preserve">The lifetime of a variable is the period of program execution time, where the variable may be accessed by the user code. This is an important thing </w:t>
      </w:r>
      <w:r w:rsidR="001C35E2">
        <w:t>for</w:t>
      </w:r>
      <w:r>
        <w:t xml:space="preserve"> Para-C, as it utilises a Garbage Collector for collecting un-used variables, </w:t>
      </w:r>
      <w:r w:rsidR="004949C5">
        <w:t>and to</w:t>
      </w:r>
      <w:r>
        <w:t xml:space="preserve"> remove</w:t>
      </w:r>
      <w:r w:rsidR="002D6B91">
        <w:t>/free</w:t>
      </w:r>
      <w:r>
        <w:t xml:space="preserve"> memory as soon as possible </w:t>
      </w:r>
      <w:r w:rsidR="002D6B91">
        <w:t>to</w:t>
      </w:r>
      <w:r>
        <w:t xml:space="preserve"> not waste memory while </w:t>
      </w:r>
      <w:r w:rsidR="007412F6">
        <w:t>executing the program</w:t>
      </w:r>
      <w:r>
        <w:t>. Especially for long-running programs, the lifetime should be kept short and variables only used in the scope it is needed.</w:t>
      </w:r>
    </w:p>
    <w:p w14:paraId="541C6010" w14:textId="489C7594" w:rsidR="007D2FE6" w:rsidRDefault="00913D0F" w:rsidP="003351B8">
      <w:pPr>
        <w:ind w:left="226" w:firstLine="0"/>
      </w:pPr>
      <w:r>
        <w:t>Para-C</w:t>
      </w:r>
      <w:r w:rsidR="007D2FE6">
        <w:t xml:space="preserve">, </w:t>
      </w:r>
      <w:r w:rsidR="00EC59C8">
        <w:t>in this case, will with large</w:t>
      </w:r>
      <w:r w:rsidRPr="00EC59C8">
        <w:t xml:space="preserve"> allocations especially inside struct types</w:t>
      </w:r>
      <w:r>
        <w:t xml:space="preserve"> (type-definitions using structs) </w:t>
      </w:r>
      <w:r w:rsidR="00EC59C8">
        <w:t>give the</w:t>
      </w:r>
      <w:r w:rsidR="00F326D9">
        <w:t xml:space="preserve"> freeing</w:t>
      </w:r>
      <w:r w:rsidR="00EC59C8">
        <w:t xml:space="preserve"> task to</w:t>
      </w:r>
      <w:r>
        <w:t xml:space="preserve"> the Garbage Collector</w:t>
      </w:r>
      <w:r w:rsidR="00080BF5">
        <w:t>, which will run every few execution cycles and clean up what it can find</w:t>
      </w:r>
      <w:r>
        <w:t>.</w:t>
      </w:r>
      <w:r w:rsidR="007D2FE6">
        <w:t xml:space="preserve"> </w:t>
      </w:r>
    </w:p>
    <w:p w14:paraId="574BFC15" w14:textId="0231BD93" w:rsidR="00056401" w:rsidRDefault="00056401" w:rsidP="00056401">
      <w:pPr>
        <w:pStyle w:val="Heading3"/>
      </w:pPr>
      <w:r>
        <w:t>Linkage of Variables</w:t>
      </w:r>
      <w:bookmarkEnd w:id="29"/>
    </w:p>
    <w:p w14:paraId="49424EC0" w14:textId="4F00875F" w:rsidR="00056401" w:rsidRPr="00056401" w:rsidRDefault="00056401" w:rsidP="00406261">
      <w:pPr>
        <w:ind w:left="226" w:firstLine="0"/>
      </w:pPr>
    </w:p>
    <w:p w14:paraId="3A5C7AB9" w14:textId="20D25720" w:rsidR="00056401" w:rsidRDefault="00056401" w:rsidP="00056401">
      <w:pPr>
        <w:pStyle w:val="Heading3"/>
      </w:pPr>
      <w:bookmarkStart w:id="30" w:name="_Toc89955648"/>
      <w:r>
        <w:t>Para-C Pragmas</w:t>
      </w:r>
      <w:bookmarkEnd w:id="30"/>
    </w:p>
    <w:p w14:paraId="4065324E" w14:textId="657DC3BD" w:rsidR="00AD4E36" w:rsidRPr="00AD4E36" w:rsidRDefault="00AD4E36" w:rsidP="00AD4E36">
      <w:pPr>
        <w:ind w:left="226" w:firstLine="0"/>
      </w:pPr>
      <w:r>
        <w:t>At the moment, there are no specific pragmas available yet, though with later updates there may be ones.</w:t>
      </w:r>
    </w:p>
    <w:p w14:paraId="7A402ADF" w14:textId="570957D7" w:rsidR="00990ECA" w:rsidRDefault="00990ECA" w:rsidP="00990ECA">
      <w:pPr>
        <w:pStyle w:val="Heading3"/>
      </w:pPr>
      <w:bookmarkStart w:id="31" w:name="_Toc89955649"/>
      <w:r>
        <w:t>Additional Notes</w:t>
      </w:r>
      <w:bookmarkEnd w:id="31"/>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2" w:name="_Toc89955650"/>
      <w:r>
        <w:t>Integration of Processes</w:t>
      </w:r>
      <w:r w:rsidR="00B25265">
        <w:t xml:space="preserve"> and Programs</w:t>
      </w:r>
      <w:bookmarkEnd w:id="32"/>
    </w:p>
    <w:p w14:paraId="5BEDE52C" w14:textId="77777777" w:rsidR="00267034" w:rsidRPr="00267034" w:rsidRDefault="00267034" w:rsidP="00267034"/>
    <w:p w14:paraId="21B2C886" w14:textId="170DC35F" w:rsidR="00133AD1" w:rsidRDefault="00133AD1" w:rsidP="00133AD1">
      <w:pPr>
        <w:pStyle w:val="Heading2"/>
      </w:pPr>
      <w:bookmarkStart w:id="33" w:name="_Toc89955651"/>
      <w:r>
        <w:t>Precedence and associativity of operators</w:t>
      </w:r>
      <w:bookmarkEnd w:id="33"/>
    </w:p>
    <w:p w14:paraId="75AF54B0" w14:textId="77777777" w:rsidR="00D64E86" w:rsidRPr="00D64E86" w:rsidRDefault="00D64E86" w:rsidP="00D64E86"/>
    <w:p w14:paraId="4A8DB9D2" w14:textId="44D3D730" w:rsidR="005859DD" w:rsidRDefault="005859DD" w:rsidP="005859DD">
      <w:pPr>
        <w:pStyle w:val="Heading2"/>
      </w:pPr>
      <w:bookmarkStart w:id="34" w:name="_Toc89955652"/>
      <w:r>
        <w:t>Lexical Conventions</w:t>
      </w:r>
      <w:bookmarkEnd w:id="34"/>
    </w:p>
    <w:p w14:paraId="541F55E9" w14:textId="614CF7B3" w:rsidR="007140D5" w:rsidRPr="007140D5" w:rsidRDefault="00DC2F33" w:rsidP="00DC2F33">
      <w:pPr>
        <w:pStyle w:val="Heading2"/>
      </w:pPr>
      <w:bookmarkStart w:id="35" w:name="_File_structure"/>
      <w:bookmarkStart w:id="36" w:name="_Toc89955653"/>
      <w:bookmarkEnd w:id="35"/>
      <w:r>
        <w:t>Statements</w:t>
      </w:r>
      <w:bookmarkEnd w:id="36"/>
    </w:p>
    <w:p w14:paraId="72004FD0" w14:textId="7DCD0A67" w:rsidR="00902796" w:rsidRDefault="00902796" w:rsidP="00DC2F33">
      <w:pPr>
        <w:pStyle w:val="Heading3"/>
      </w:pPr>
      <w:bookmarkStart w:id="37" w:name="_Toc89955654"/>
      <w:r>
        <w:t>Selection Statements</w:t>
      </w:r>
      <w:bookmarkEnd w:id="37"/>
    </w:p>
    <w:p w14:paraId="49D60C8F" w14:textId="60C780AA" w:rsidR="00DC2F33" w:rsidRDefault="00DC2F33" w:rsidP="00DC2F33">
      <w:pPr>
        <w:pStyle w:val="Heading3"/>
        <w:numPr>
          <w:ilvl w:val="2"/>
          <w:numId w:val="11"/>
        </w:numPr>
      </w:pPr>
      <w:bookmarkStart w:id="38" w:name="_Toc89955655"/>
      <w:r>
        <w:t>Iteration Statements</w:t>
      </w:r>
      <w:bookmarkEnd w:id="38"/>
    </w:p>
    <w:p w14:paraId="609FF683" w14:textId="6A81A490" w:rsidR="00DC2F33" w:rsidRDefault="00DC2F33" w:rsidP="00DC2F33">
      <w:pPr>
        <w:pStyle w:val="Heading3"/>
      </w:pPr>
      <w:bookmarkStart w:id="39" w:name="_Toc89955656"/>
      <w:r>
        <w:t>Compound Statement</w:t>
      </w:r>
      <w:bookmarkEnd w:id="39"/>
    </w:p>
    <w:p w14:paraId="0A931EE8" w14:textId="788A3864" w:rsidR="00DC2F33" w:rsidRDefault="00DC2F33" w:rsidP="00DC2F33">
      <w:pPr>
        <w:pStyle w:val="Heading3"/>
      </w:pPr>
      <w:bookmarkStart w:id="40" w:name="_Toc89955657"/>
      <w:r>
        <w:t>Expression Statement</w:t>
      </w:r>
      <w:bookmarkEnd w:id="40"/>
    </w:p>
    <w:p w14:paraId="6B316E05" w14:textId="0CC3B787" w:rsidR="007140D5" w:rsidRPr="007140D5" w:rsidRDefault="00DC2F33" w:rsidP="00E83011">
      <w:pPr>
        <w:pStyle w:val="Heading3"/>
      </w:pPr>
      <w:bookmarkStart w:id="41" w:name="_Toc89955658"/>
      <w:r>
        <w:t>Null Statement</w:t>
      </w:r>
      <w:bookmarkEnd w:id="41"/>
    </w:p>
    <w:p w14:paraId="3341332F" w14:textId="413F67C2" w:rsidR="007140D5" w:rsidRPr="007140D5" w:rsidRDefault="007D050E" w:rsidP="00C03437">
      <w:pPr>
        <w:pStyle w:val="Heading2"/>
      </w:pPr>
      <w:bookmarkStart w:id="42" w:name="_Toc89955659"/>
      <w:r>
        <w:t>Operators</w:t>
      </w:r>
      <w:bookmarkEnd w:id="42"/>
    </w:p>
    <w:p w14:paraId="0A704A89" w14:textId="5FA731A2" w:rsidR="002639BD" w:rsidRDefault="00D110B9" w:rsidP="002639BD">
      <w:pPr>
        <w:pStyle w:val="Heading2"/>
      </w:pPr>
      <w:bookmarkStart w:id="43" w:name="_Toc89955660"/>
      <w:r>
        <w:t>Namespaces and file management</w:t>
      </w:r>
      <w:bookmarkStart w:id="44" w:name="_Language_Separation"/>
      <w:bookmarkStart w:id="45" w:name="_Importing_PARA-files"/>
      <w:bookmarkStart w:id="46" w:name="_Toc89955665"/>
      <w:bookmarkEnd w:id="43"/>
      <w:bookmarkEnd w:id="44"/>
      <w:bookmarkEnd w:id="45"/>
    </w:p>
    <w:p w14:paraId="2C27ECCB" w14:textId="71BB348C" w:rsidR="002639BD" w:rsidRPr="002639BD" w:rsidRDefault="002639BD" w:rsidP="002639BD">
      <w:pPr>
        <w:ind w:left="113" w:firstLine="0"/>
        <w:rPr>
          <w:i/>
          <w:iCs/>
        </w:rPr>
      </w:pPr>
      <w:r w:rsidRPr="002639BD">
        <w:rPr>
          <w:i/>
          <w:iCs/>
        </w:rPr>
        <w:t>This entire section needs to be reworked!</w:t>
      </w:r>
      <w:r>
        <w:rPr>
          <w:i/>
          <w:iCs/>
        </w:rPr>
        <w:t xml:space="preserve"> See </w:t>
      </w:r>
      <w:hyperlink r:id="rId12" w:history="1">
        <w:r w:rsidRPr="002639BD">
          <w:rPr>
            <w:rStyle w:val="Hyperlink"/>
            <w:i/>
            <w:iCs/>
          </w:rPr>
          <w:t>https://github.com/Para-C/Para-C/issues/74</w:t>
        </w:r>
      </w:hyperlink>
    </w:p>
    <w:p w14:paraId="42335CB7" w14:textId="1D4F68B3" w:rsidR="00D110B9" w:rsidRDefault="00DC2F33" w:rsidP="00D110B9">
      <w:pPr>
        <w:pStyle w:val="Heading2"/>
      </w:pPr>
      <w:r>
        <w:lastRenderedPageBreak/>
        <w:t>Declaration and Types</w:t>
      </w:r>
      <w:bookmarkEnd w:id="46"/>
    </w:p>
    <w:p w14:paraId="2B7D15CC" w14:textId="52AB98D5" w:rsidR="002F35DA" w:rsidRPr="002F35DA" w:rsidRDefault="002F35DA" w:rsidP="002F35DA">
      <w:pPr>
        <w:pStyle w:val="Heading3"/>
      </w:pPr>
      <w:r>
        <w:t>Type Allocatio</w:t>
      </w:r>
      <w:r w:rsidR="006D41E7">
        <w:t>n and Management</w:t>
      </w:r>
    </w:p>
    <w:p w14:paraId="25736CA2" w14:textId="0712CCC9" w:rsidR="008E76B0" w:rsidRDefault="00DC2F33" w:rsidP="008E76B0">
      <w:pPr>
        <w:pStyle w:val="Heading3"/>
      </w:pPr>
      <w:bookmarkStart w:id="47" w:name="_Properties_of_types"/>
      <w:bookmarkStart w:id="48" w:name="_Toc89955666"/>
      <w:bookmarkEnd w:id="47"/>
      <w:r>
        <w:t>Properties of Types</w:t>
      </w:r>
      <w:bookmarkEnd w:id="48"/>
    </w:p>
    <w:p w14:paraId="7537B67E" w14:textId="4F625E42" w:rsidR="00EF2D29" w:rsidRDefault="00EF2D29" w:rsidP="00EF2D29">
      <w:pPr>
        <w:pStyle w:val="Heading3"/>
      </w:pPr>
      <w:bookmarkStart w:id="49" w:name="_Toc89955667"/>
      <w:r>
        <w:t>Iterable</w:t>
      </w:r>
      <w:r w:rsidR="00F07D82">
        <w:t xml:space="preserve"> Type</w:t>
      </w:r>
      <w:bookmarkEnd w:id="49"/>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0" w:name="_Typeof"/>
      <w:bookmarkStart w:id="51" w:name="_Toc89955668"/>
      <w:bookmarkEnd w:id="50"/>
      <w:r>
        <w:t>Casting and Type-Conversion</w:t>
      </w:r>
      <w:bookmarkEnd w:id="51"/>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52" w:name="_Hlk77378785"/>
      <w:r>
        <w:t>“</w:t>
      </w:r>
      <w:bookmarkEnd w:id="52"/>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lastRenderedPageBreak/>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53" w:name="_Toc89955669"/>
      <w:r>
        <w:t>The Any-type</w:t>
      </w:r>
      <w:bookmarkEnd w:id="53"/>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w:t>
      </w:r>
      <w:r>
        <w:lastRenderedPageBreak/>
        <w:t xml:space="preserve">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4353FE1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r w:rsidR="0030332D">
        <w:t xml:space="preserve"> (This can not be guaranteed though, as the operating system manages the memory and may change the location. This is though nothing the user will have to worry about, as Para-C uses wrapper types that are allocated once and as such pointers will always be valid, even if the underlying types are altered)</w:t>
      </w:r>
      <w:r>
        <w:t>.</w:t>
      </w:r>
    </w:p>
    <w:p w14:paraId="64858DB4" w14:textId="77777777" w:rsidR="00771D45" w:rsidRDefault="00771D45" w:rsidP="00771D45">
      <w:pPr>
        <w:pStyle w:val="Heading4"/>
      </w:pPr>
      <w:r>
        <w:t>C-Implementation</w:t>
      </w:r>
    </w:p>
    <w:p w14:paraId="729A234E" w14:textId="124D7091"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30332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54" w:name="_Toc89955670"/>
      <w:r>
        <w:t>T</w:t>
      </w:r>
      <w:r w:rsidR="008E76B0">
        <w:t>ypeof</w:t>
      </w:r>
      <w:bookmarkEnd w:id="54"/>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55" w:name="_Toc89955671"/>
      <w:r>
        <w:t>T</w:t>
      </w:r>
      <w:r w:rsidR="008E76B0">
        <w:t>ypedef</w:t>
      </w:r>
      <w:bookmarkEnd w:id="55"/>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56" w:name="_Toc89955672"/>
      <w:r>
        <w:t>Sizeof</w:t>
      </w:r>
      <w:bookmarkEnd w:id="56"/>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57" w:name="_Toc89955673"/>
      <w:r>
        <w:t>Pointers</w:t>
      </w:r>
      <w:bookmarkEnd w:id="57"/>
    </w:p>
    <w:p w14:paraId="290A1841" w14:textId="77777777" w:rsidR="00DC2F33" w:rsidRPr="007140D5" w:rsidRDefault="00DC2F33" w:rsidP="00DC2F33"/>
    <w:p w14:paraId="2ABF1EFE" w14:textId="77777777" w:rsidR="00771D45" w:rsidRDefault="00771D45" w:rsidP="00771D45">
      <w:pPr>
        <w:pStyle w:val="Heading2"/>
      </w:pPr>
      <w:bookmarkStart w:id="58" w:name="_Toc89955674"/>
      <w:r>
        <w:t>Structures and Simple Classes</w:t>
      </w:r>
      <w:bookmarkEnd w:id="58"/>
    </w:p>
    <w:p w14:paraId="0114BD76" w14:textId="77777777" w:rsidR="00771D45" w:rsidRPr="007140D5" w:rsidRDefault="00771D45" w:rsidP="00771D45"/>
    <w:p w14:paraId="46CB24E2" w14:textId="5B0FA5E2" w:rsidR="00C37A5D" w:rsidRDefault="00C37A5D" w:rsidP="002B1913">
      <w:pPr>
        <w:pStyle w:val="Heading2"/>
      </w:pPr>
      <w:bookmarkStart w:id="59" w:name="_Toc89955675"/>
      <w:r>
        <w:t>Enumerators</w:t>
      </w:r>
      <w:bookmarkEnd w:id="59"/>
    </w:p>
    <w:p w14:paraId="025BAC3E" w14:textId="77777777" w:rsidR="007140D5" w:rsidRPr="007140D5" w:rsidRDefault="007140D5" w:rsidP="007140D5"/>
    <w:p w14:paraId="63E49576" w14:textId="11EB7189" w:rsidR="002B1913" w:rsidRDefault="002B1913" w:rsidP="002B1913">
      <w:pPr>
        <w:pStyle w:val="Heading2"/>
      </w:pPr>
      <w:bookmarkStart w:id="60" w:name="_Functions"/>
      <w:bookmarkStart w:id="61" w:name="_Toc89955676"/>
      <w:bookmarkEnd w:id="60"/>
      <w:r>
        <w:t>Functions</w:t>
      </w:r>
      <w:bookmarkEnd w:id="61"/>
    </w:p>
    <w:p w14:paraId="106F524B" w14:textId="77777777" w:rsidR="007140D5" w:rsidRPr="007140D5" w:rsidRDefault="007140D5" w:rsidP="007140D5"/>
    <w:p w14:paraId="314F2D11" w14:textId="6264EA02" w:rsidR="00133CCE" w:rsidRDefault="00133CCE" w:rsidP="00576D6B">
      <w:pPr>
        <w:pStyle w:val="Heading3"/>
      </w:pPr>
      <w:bookmarkStart w:id="62" w:name="_Toc89955677"/>
      <w:r>
        <w:t>Function Overloadin</w:t>
      </w:r>
      <w:r w:rsidR="00843A9F">
        <w:t>g</w:t>
      </w:r>
      <w:bookmarkEnd w:id="62"/>
    </w:p>
    <w:p w14:paraId="54724C61" w14:textId="77777777" w:rsidR="00843A9F" w:rsidRPr="00843A9F" w:rsidRDefault="00843A9F" w:rsidP="00843A9F"/>
    <w:p w14:paraId="43D9AEFC" w14:textId="20D716A3" w:rsidR="007140D5" w:rsidRDefault="00AD262B" w:rsidP="00AD262B">
      <w:pPr>
        <w:pStyle w:val="Heading3"/>
      </w:pPr>
      <w:bookmarkStart w:id="63" w:name="_Toc89955678"/>
      <w:r>
        <w:t>Simple-Functions</w:t>
      </w:r>
      <w:bookmarkEnd w:id="63"/>
    </w:p>
    <w:p w14:paraId="768C36FE" w14:textId="77777777" w:rsidR="00843A9F" w:rsidRPr="00843A9F" w:rsidRDefault="00843A9F" w:rsidP="00843A9F"/>
    <w:p w14:paraId="4C9389E4" w14:textId="4E58CE83" w:rsidR="00576D6B" w:rsidRDefault="00D34993" w:rsidP="00576D6B">
      <w:pPr>
        <w:pStyle w:val="Heading3"/>
      </w:pPr>
      <w:bookmarkStart w:id="64" w:name="_Decorators"/>
      <w:bookmarkStart w:id="65" w:name="_Toc89955679"/>
      <w:bookmarkEnd w:id="64"/>
      <w:r>
        <w:t>Decorators</w:t>
      </w:r>
      <w:bookmarkEnd w:id="65"/>
    </w:p>
    <w:p w14:paraId="3FF75DA4" w14:textId="77777777" w:rsidR="00B76B4E" w:rsidRPr="00B76B4E" w:rsidRDefault="00B76B4E" w:rsidP="00B76B4E"/>
    <w:p w14:paraId="4D548CD3" w14:textId="6B1311FA" w:rsidR="007140D5" w:rsidRDefault="00FD56A8" w:rsidP="00FD56A8">
      <w:pPr>
        <w:pStyle w:val="Heading3"/>
      </w:pPr>
      <w:bookmarkStart w:id="66" w:name="_Named_Arguments"/>
      <w:bookmarkStart w:id="67" w:name="_Toc89955680"/>
      <w:bookmarkEnd w:id="66"/>
      <w:r>
        <w:t>Named Arguments</w:t>
      </w:r>
      <w:bookmarkEnd w:id="67"/>
    </w:p>
    <w:p w14:paraId="55A5A286" w14:textId="77777777" w:rsidR="00B76B4E" w:rsidRPr="00B76B4E" w:rsidRDefault="00B76B4E" w:rsidP="00B76B4E"/>
    <w:p w14:paraId="3C27659A" w14:textId="25B0F70D" w:rsidR="00872368" w:rsidRDefault="00872368" w:rsidP="00E65515">
      <w:pPr>
        <w:pStyle w:val="Heading3"/>
      </w:pPr>
      <w:bookmarkStart w:id="68" w:name="_Toc89955681"/>
      <w:r>
        <w:lastRenderedPageBreak/>
        <w:t>Ellipsis</w:t>
      </w:r>
      <w:r w:rsidR="00DC2F33">
        <w:t xml:space="preserve"> Argument</w:t>
      </w:r>
      <w:r w:rsidR="00771D45">
        <w:t>s</w:t>
      </w:r>
      <w:bookmarkEnd w:id="68"/>
    </w:p>
    <w:p w14:paraId="2C500459" w14:textId="77777777" w:rsidR="007140D5" w:rsidRPr="007140D5" w:rsidRDefault="007140D5" w:rsidP="007140D5"/>
    <w:p w14:paraId="5921E563" w14:textId="77777777" w:rsidR="00DC2F33" w:rsidRDefault="00DC2F33" w:rsidP="00DC2F33">
      <w:pPr>
        <w:pStyle w:val="Heading3"/>
      </w:pPr>
      <w:bookmarkStart w:id="69" w:name="_Toc89955682"/>
      <w:r>
        <w:t>Lambda Functions</w:t>
      </w:r>
      <w:bookmarkEnd w:id="69"/>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0" w:name="_Lambda_Functions"/>
      <w:bookmarkStart w:id="71" w:name="_Toc89955683"/>
      <w:bookmarkEnd w:id="70"/>
      <w:r>
        <w:t>In-Code</w:t>
      </w:r>
      <w:r w:rsidR="001A432B">
        <w:t xml:space="preserve"> Exceptions</w:t>
      </w:r>
      <w:bookmarkEnd w:id="71"/>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2" w:name="_Toc89955684"/>
      <w:r>
        <w:t>Keywords</w:t>
      </w:r>
      <w:bookmarkEnd w:id="72"/>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73" w:name="_Toc89955685"/>
      <w:r>
        <w:t xml:space="preserve">Creating </w:t>
      </w:r>
      <w:r w:rsidR="0040541C">
        <w:t>an</w:t>
      </w:r>
      <w:r w:rsidR="00D902C1">
        <w:t xml:space="preserve"> Exceptions</w:t>
      </w:r>
      <w:bookmarkEnd w:id="73"/>
    </w:p>
    <w:p w14:paraId="53FD864A" w14:textId="50F3607F" w:rsidR="00853E16" w:rsidRDefault="00D902C1" w:rsidP="00853E16">
      <w:pPr>
        <w:ind w:left="226" w:firstLine="0"/>
      </w:pPr>
      <w:r>
        <w:t xml:space="preserve">Raising an exception is </w:t>
      </w:r>
      <w:r w:rsidR="001465C3">
        <w:t xml:space="preserve">relatively </w:t>
      </w:r>
      <w:r w:rsidR="00730CC4">
        <w:t>simple, though unlike implementations like Python, not type-secured, meaning that there is only a single exception type that may be used to initialise an exception.</w:t>
      </w:r>
      <w:r w:rsidR="001465C3">
        <w:t xml:space="preserve"> </w:t>
      </w:r>
    </w:p>
    <w:p w14:paraId="23C9B730" w14:textId="4A8FF9F6" w:rsidR="00853E16" w:rsidRDefault="00853E16" w:rsidP="00853E16">
      <w:pPr>
        <w:ind w:left="226" w:firstLine="0"/>
      </w:pPr>
      <w:r>
        <w:t>The following properties may be set for the exception</w:t>
      </w:r>
      <w:r w:rsidR="000B0062">
        <w:t>:</w:t>
      </w:r>
    </w:p>
    <w:p w14:paraId="10753DD1" w14:textId="4CEF7271" w:rsidR="000B0062" w:rsidRDefault="000B0062" w:rsidP="000B0062">
      <w:pPr>
        <w:pStyle w:val="ListParagraph"/>
        <w:numPr>
          <w:ilvl w:val="0"/>
          <w:numId w:val="24"/>
        </w:numPr>
      </w:pPr>
      <w:r w:rsidRPr="000B0062">
        <w:t>msg</w:t>
      </w:r>
    </w:p>
    <w:p w14:paraId="190642A1" w14:textId="05F8264D" w:rsidR="000B0062" w:rsidRDefault="000B0062" w:rsidP="000B0062">
      <w:pPr>
        <w:pStyle w:val="ListParagraph"/>
        <w:numPr>
          <w:ilvl w:val="0"/>
          <w:numId w:val="24"/>
        </w:numPr>
      </w:pPr>
      <w:r w:rsidRPr="000B0062">
        <w:t>name</w:t>
      </w:r>
    </w:p>
    <w:p w14:paraId="1BE2139E" w14:textId="493B2246" w:rsidR="000B0062" w:rsidRDefault="000B0062" w:rsidP="000B0062">
      <w:pPr>
        <w:pStyle w:val="ListParagraph"/>
        <w:numPr>
          <w:ilvl w:val="0"/>
          <w:numId w:val="24"/>
        </w:numPr>
      </w:pPr>
      <w:r w:rsidRPr="000B0062">
        <w:t>filename</w:t>
      </w:r>
    </w:p>
    <w:p w14:paraId="7C9EAB32" w14:textId="4E073160" w:rsidR="000B0062" w:rsidRDefault="000B0062" w:rsidP="000B0062">
      <w:pPr>
        <w:pStyle w:val="ListParagraph"/>
        <w:numPr>
          <w:ilvl w:val="0"/>
          <w:numId w:val="24"/>
        </w:numPr>
      </w:pPr>
      <w:r w:rsidRPr="000B0062">
        <w:t>line</w:t>
      </w:r>
    </w:p>
    <w:p w14:paraId="04FE1BED" w14:textId="568ED8F1" w:rsidR="000B0062" w:rsidRDefault="000B0062" w:rsidP="000B0062">
      <w:pPr>
        <w:pStyle w:val="ListParagraph"/>
        <w:numPr>
          <w:ilvl w:val="0"/>
          <w:numId w:val="24"/>
        </w:numPr>
      </w:pPr>
      <w:r w:rsidRPr="000B0062">
        <w:t>line_content</w:t>
      </w:r>
    </w:p>
    <w:p w14:paraId="09676157" w14:textId="6DF9FB22" w:rsidR="00D9379E" w:rsidRDefault="00D9379E" w:rsidP="00D9379E">
      <w:pPr>
        <w:pStyle w:val="Heading3"/>
      </w:pPr>
      <w:bookmarkStart w:id="74" w:name="_Toc89955686"/>
      <w:r>
        <w:t>Raising the Exception</w:t>
      </w:r>
      <w:bookmarkEnd w:id="74"/>
    </w:p>
    <w:p w14:paraId="436AB043" w14:textId="6CC863AA" w:rsidR="004A0F5C" w:rsidRDefault="004A0F5C" w:rsidP="003B101E">
      <w:pPr>
        <w:tabs>
          <w:tab w:val="left" w:pos="284"/>
        </w:tabs>
        <w:ind w:left="226" w:firstLine="0"/>
      </w:pPr>
      <w:r>
        <w:t xml:space="preserve">To raise an exception, the error struct needs to be initialised and then </w:t>
      </w:r>
      <w:r w:rsidR="00DD0AC4">
        <w:t>with</w:t>
      </w:r>
      <w:r w:rsidR="00641C7C">
        <w:t xml:space="preserve"> the</w:t>
      </w:r>
      <w:r>
        <w:t xml:space="preserve"> </w:t>
      </w:r>
      <w:r w:rsidRPr="00813E95">
        <w:rPr>
          <w:rFonts w:ascii="Consolas" w:hAnsi="Consolas"/>
          <w:i/>
          <w:iCs/>
          <w:shd w:val="clear" w:color="auto" w:fill="DFDFDF" w:themeFill="background2" w:themeFillShade="E6"/>
        </w:rPr>
        <w:t xml:space="preserve">raise </w:t>
      </w:r>
      <w:r>
        <w:t>keyword raised</w:t>
      </w:r>
      <w:r w:rsidR="005B6A5B">
        <w:t>/thrown</w:t>
      </w:r>
      <w:r w:rsidR="00D9379E">
        <w:t>.</w:t>
      </w:r>
    </w:p>
    <w:p w14:paraId="3B3B343F" w14:textId="103F76F2" w:rsidR="00694C10" w:rsidRDefault="00694C10" w:rsidP="003B101E">
      <w:pPr>
        <w:tabs>
          <w:tab w:val="left" w:pos="284"/>
        </w:tabs>
        <w:ind w:left="226" w:firstLine="0"/>
      </w:pPr>
      <w:r>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75" w:name="_Toc89955687"/>
      <w:r>
        <w:t>Catching Exceptions</w:t>
      </w:r>
      <w:bookmarkEnd w:id="75"/>
    </w:p>
    <w:p w14:paraId="1B98E112" w14:textId="7657D4DD" w:rsidR="00166787" w:rsidRPr="00166787" w:rsidRDefault="00D902C1" w:rsidP="00D902C1">
      <w:pPr>
        <w:pStyle w:val="Heading3"/>
      </w:pPr>
      <w:bookmarkStart w:id="76" w:name="_Toc89955688"/>
      <w:r>
        <w:t>Using a finally and else block</w:t>
      </w:r>
      <w:bookmarkEnd w:id="76"/>
    </w:p>
    <w:p w14:paraId="210523B9" w14:textId="77777777" w:rsidR="00DC2F33" w:rsidRDefault="00DC2F33" w:rsidP="00DC2F33">
      <w:pPr>
        <w:pStyle w:val="Heading2"/>
      </w:pPr>
      <w:bookmarkStart w:id="77" w:name="_The_Para-C_Pre-Processor"/>
      <w:bookmarkStart w:id="78" w:name="_The_Para_Language"/>
      <w:bookmarkStart w:id="79" w:name="_Toc89955689"/>
      <w:bookmarkEnd w:id="77"/>
      <w:bookmarkEnd w:id="78"/>
      <w:r>
        <w:t>Built-In Reserved Identifiers</w:t>
      </w:r>
      <w:bookmarkEnd w:id="79"/>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0" w:name="_Toc89955690"/>
      <w:r>
        <w:t>Magic Values in the C source code</w:t>
      </w:r>
      <w:bookmarkEnd w:id="80"/>
    </w:p>
    <w:p w14:paraId="4242C0B6" w14:textId="77777777" w:rsidR="00DC2F33" w:rsidRPr="00B434EF" w:rsidRDefault="00DC2F33" w:rsidP="00DC2F33"/>
    <w:p w14:paraId="500D541E" w14:textId="77777777" w:rsidR="00133AD1" w:rsidRDefault="00133AD1" w:rsidP="00133AD1">
      <w:pPr>
        <w:pStyle w:val="Heading2"/>
      </w:pPr>
      <w:bookmarkStart w:id="81" w:name="_Toc89955691"/>
      <w:r>
        <w:t>Style Conventions</w:t>
      </w:r>
      <w:bookmarkEnd w:id="81"/>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1E9B39AC" w:rsidR="00133AD1" w:rsidRDefault="00133AD1" w:rsidP="00A57563">
      <w:pPr>
        <w:pStyle w:val="ListParagraph"/>
        <w:numPr>
          <w:ilvl w:val="0"/>
          <w:numId w:val="15"/>
        </w:numPr>
        <w:ind w:left="833"/>
      </w:pPr>
      <w:r>
        <w:t xml:space="preserve">Line-Length Limit is </w:t>
      </w:r>
      <w:r w:rsidR="006B4A0F">
        <w:t>120</w:t>
      </w:r>
      <w:r>
        <w:t xml:space="preserve"> characters for one line</w:t>
      </w:r>
    </w:p>
    <w:p w14:paraId="4BEDDE27" w14:textId="64806A21" w:rsidR="00133AD1" w:rsidRDefault="00393E4B" w:rsidP="00A57563">
      <w:pPr>
        <w:pStyle w:val="ListParagraph"/>
        <w:numPr>
          <w:ilvl w:val="0"/>
          <w:numId w:val="15"/>
        </w:numPr>
        <w:ind w:left="833"/>
      </w:pPr>
      <w:r>
        <w:t>2</w:t>
      </w:r>
      <w:r w:rsidR="00133AD1">
        <w:t xml:space="preserve">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5678749D"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D74778">
        <w:rPr>
          <w:rFonts w:ascii="Consolas" w:hAnsi="Consolas"/>
          <w:shd w:val="clear" w:color="auto" w:fill="DFDFDF" w:themeFill="background2" w:themeFillShade="E6"/>
        </w:rPr>
        <w:t>MyFunction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82" w:name="_Toc89955692"/>
      <w:r>
        <w:t>Naming Conventions</w:t>
      </w:r>
      <w:bookmarkEnd w:id="82"/>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556E07F" w:rsidR="00133AD1" w:rsidRDefault="00245648" w:rsidP="003965B6">
            <w:pPr>
              <w:spacing w:after="0" w:line="240" w:lineRule="auto"/>
              <w:ind w:firstLine="0"/>
              <w:contextualSpacing/>
            </w:pPr>
            <w:r>
              <w:t>Any</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58C7B3BE" w:rsidR="00133AD1" w:rsidRDefault="00245648" w:rsidP="003965B6">
            <w:pPr>
              <w:spacing w:after="0" w:line="240" w:lineRule="auto"/>
              <w:ind w:firstLine="0"/>
              <w:contextualSpacing/>
            </w:pPr>
            <w:r>
              <w:t>Any</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034FD1AC" w:rsidR="00133AD1" w:rsidRDefault="000C5B72" w:rsidP="003965B6">
            <w:pPr>
              <w:spacing w:after="0" w:line="240" w:lineRule="auto"/>
              <w:ind w:firstLine="0"/>
              <w:contextualSpacing/>
            </w:pPr>
            <w:r>
              <w:t>PascalCase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3FEE97CD" w:rsidR="00133AD1" w:rsidRDefault="00133AD1" w:rsidP="003965B6">
            <w:pPr>
              <w:spacing w:after="0" w:line="240" w:lineRule="auto"/>
              <w:ind w:firstLine="0"/>
              <w:contextualSpacing/>
            </w:pPr>
            <w:r>
              <w:t>snake_cas</w:t>
            </w:r>
            <w:r w:rsidR="000C5B72">
              <w:t>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3DDD6174" w:rsidR="00133AD1" w:rsidRDefault="00E558B3" w:rsidP="003965B6">
            <w:pPr>
              <w:spacing w:after="0" w:line="240" w:lineRule="auto"/>
              <w:ind w:firstLine="0"/>
              <w:contextualSpacing/>
            </w:pPr>
            <w:r>
              <w:t xml:space="preserve">PascalCase with a </w:t>
            </w:r>
            <w:r w:rsidR="006B4A0F">
              <w:t>leading</w:t>
            </w:r>
            <w:r>
              <w:t xml:space="preserve"> </w:t>
            </w:r>
            <w:r w:rsidRPr="006B4A0F">
              <w:rPr>
                <w:i/>
                <w:iCs/>
              </w:rPr>
              <w:t>k</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161F9AA7" w:rsidR="00C5246C" w:rsidRDefault="00C5246C" w:rsidP="003965B6">
            <w:pPr>
              <w:spacing w:after="0" w:line="240" w:lineRule="auto"/>
              <w:ind w:firstLine="0"/>
              <w:contextualSpacing/>
            </w:pPr>
            <w:r>
              <w:t>PascalCase</w:t>
            </w:r>
            <w:r w:rsidR="000F1AC9">
              <w:t xml:space="preserve"> with a trailing </w:t>
            </w:r>
            <w:r w:rsidR="000F1AC9" w:rsidRPr="006B4A0F">
              <w:rPr>
                <w:i/>
                <w:iCs/>
              </w:rPr>
              <w:t>_T</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83" w:name="_Toc89955693"/>
      <w:r>
        <w:lastRenderedPageBreak/>
        <w:t>Name Mangling</w:t>
      </w:r>
      <w:bookmarkEnd w:id="83"/>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84" w:name="_Toc89955694"/>
      <w:r>
        <w:t>The Parac Core Library</w:t>
      </w:r>
      <w:bookmarkEnd w:id="84"/>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85" w:name="_Toc89955695"/>
      <w:r>
        <w:t>List of Libraries in the PCL</w:t>
      </w:r>
      <w:bookmarkEnd w:id="85"/>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86" w:name="_Toc89955696"/>
      <w:r>
        <w:t>PCL Imports inside C</w:t>
      </w:r>
      <w:bookmarkEnd w:id="86"/>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2E886C3E" w:rsidR="008B017F" w:rsidRDefault="008B017F" w:rsidP="004E0FBB">
      <w:pPr>
        <w:ind w:left="113"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2AD459D" w14:textId="6F0C55C2" w:rsidR="00422022" w:rsidRDefault="00422022" w:rsidP="004E0FBB">
      <w:pPr>
        <w:ind w:left="113" w:firstLine="0"/>
      </w:pPr>
      <w:r>
        <w:lastRenderedPageBreak/>
        <w:t>This means the user will have to properly manage inclusion so that the linker can properly merge the files in the end to the resulting c-file</w:t>
      </w:r>
      <w:r w:rsidR="00A66790">
        <w:t>.</w:t>
      </w:r>
    </w:p>
    <w:p w14:paraId="4ACFA922" w14:textId="2BB59179" w:rsidR="004110AB" w:rsidRDefault="00EB1AFE" w:rsidP="004110AB">
      <w:pPr>
        <w:pStyle w:val="Heading1"/>
      </w:pPr>
      <w:bookmarkStart w:id="87" w:name="_The_Para_Language_1"/>
      <w:bookmarkStart w:id="88" w:name="_Toc89955697"/>
      <w:bookmarkEnd w:id="87"/>
      <w:r>
        <w:t xml:space="preserve">The Para </w:t>
      </w:r>
      <w:r w:rsidR="004110AB">
        <w:t>Language Extensions</w:t>
      </w:r>
      <w:bookmarkEnd w:id="88"/>
    </w:p>
    <w:p w14:paraId="6F9AA918" w14:textId="1C22B56E" w:rsidR="00F52809" w:rsidRDefault="00F52809" w:rsidP="00F52809">
      <w:pPr>
        <w:pStyle w:val="Heading2"/>
      </w:pPr>
      <w:bookmarkStart w:id="89" w:name="_Toc89955698"/>
      <w:r>
        <w:t>Overview</w:t>
      </w:r>
      <w:bookmarkEnd w:id="89"/>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0" w:name="_Toc89955699"/>
      <w:r>
        <w:t>Syntax</w:t>
      </w:r>
      <w:bookmarkEnd w:id="90"/>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1" w:name="_Toc89955700"/>
      <w:r>
        <w:t>Declaring a</w:t>
      </w:r>
      <w:r w:rsidR="00CE45A9">
        <w:t>n</w:t>
      </w:r>
      <w:r>
        <w:t xml:space="preserve"> </w:t>
      </w:r>
      <w:r w:rsidR="0054407F">
        <w:t>extension task</w:t>
      </w:r>
      <w:bookmarkEnd w:id="91"/>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lastRenderedPageBreak/>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2" w:name="_Toc89955701"/>
      <w:r>
        <w:t>Calling a</w:t>
      </w:r>
      <w:r w:rsidR="00DA3470">
        <w:t>n</w:t>
      </w:r>
      <w:r>
        <w:t xml:space="preserve"> </w:t>
      </w:r>
      <w:r w:rsidR="00BF3E70">
        <w:t>extension task</w:t>
      </w:r>
      <w:bookmarkEnd w:id="92"/>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93" w:name="_Toc89955702"/>
      <w:r w:rsidRPr="0068387F">
        <w:t>Process Management</w:t>
      </w:r>
      <w:bookmarkEnd w:id="93"/>
    </w:p>
    <w:p w14:paraId="5E1B5F48" w14:textId="5E64D088" w:rsidR="0068387F" w:rsidRPr="0068387F" w:rsidRDefault="0068387F" w:rsidP="0068387F">
      <w:pPr>
        <w:pStyle w:val="Heading2"/>
      </w:pPr>
      <w:bookmarkStart w:id="94" w:name="_Toc89955703"/>
      <w:r w:rsidRPr="0068387F">
        <w:t>Return Dat</w:t>
      </w:r>
      <w:r w:rsidR="00D55E9D">
        <w:t>a</w:t>
      </w:r>
      <w:bookmarkEnd w:id="94"/>
    </w:p>
    <w:p w14:paraId="1BCC5397" w14:textId="30D7941C" w:rsidR="00261BAB" w:rsidRDefault="00261BAB" w:rsidP="00261BAB">
      <w:pPr>
        <w:pStyle w:val="Heading1"/>
      </w:pPr>
      <w:bookmarkStart w:id="95" w:name="_The_Para-C_Pre-Processor_1"/>
      <w:bookmarkStart w:id="96" w:name="_Toc89955704"/>
      <w:bookmarkEnd w:id="95"/>
      <w:r>
        <w:t>The Para-C Pre-Processo</w:t>
      </w:r>
      <w:r w:rsidR="006C5BFB">
        <w:t>r</w:t>
      </w:r>
      <w:bookmarkEnd w:id="96"/>
    </w:p>
    <w:p w14:paraId="5959C8D1" w14:textId="506B6DCB" w:rsidR="003A2C02" w:rsidRDefault="00051BFA" w:rsidP="00051BFA">
      <w:pPr>
        <w:pStyle w:val="Heading2"/>
      </w:pPr>
      <w:bookmarkStart w:id="97" w:name="_Toc89955705"/>
      <w:r>
        <w:t>Overview</w:t>
      </w:r>
      <w:bookmarkEnd w:id="97"/>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98" w:name="_Algorithm_and_Parsing"/>
      <w:bookmarkStart w:id="99" w:name="_Toc89955706"/>
      <w:bookmarkEnd w:id="98"/>
      <w:r>
        <w:t>Algorithm</w:t>
      </w:r>
      <w:r w:rsidR="009313DF">
        <w:t xml:space="preserve"> and Parsing</w:t>
      </w:r>
      <w:bookmarkEnd w:id="99"/>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w:t>
      </w:r>
      <w:r>
        <w:lastRenderedPageBreak/>
        <w:t>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0" w:name="_Toc89955707"/>
      <w:r>
        <w:t>Usage of Pre-Processor Directives</w:t>
      </w:r>
      <w:bookmarkEnd w:id="100"/>
    </w:p>
    <w:p w14:paraId="0A6A0108" w14:textId="4A347CA1" w:rsidR="00CB7A0E" w:rsidRDefault="00F66709" w:rsidP="00CB7A0E">
      <w:pPr>
        <w:pStyle w:val="Heading1"/>
      </w:pPr>
      <w:bookmarkStart w:id="101" w:name="_The_Para-C_Compiler"/>
      <w:bookmarkStart w:id="102" w:name="_Toc89955708"/>
      <w:bookmarkEnd w:id="101"/>
      <w:r>
        <w:t>The Para-C Compiler</w:t>
      </w:r>
      <w:bookmarkEnd w:id="102"/>
    </w:p>
    <w:p w14:paraId="5A9E10D1" w14:textId="198D79BE" w:rsidR="00EE6787" w:rsidRDefault="00EE6787" w:rsidP="00EE6787">
      <w:pPr>
        <w:pStyle w:val="Heading2"/>
      </w:pPr>
      <w:bookmarkStart w:id="103" w:name="_Toc89955709"/>
      <w:r>
        <w:t>Overview</w:t>
      </w:r>
      <w:bookmarkEnd w:id="103"/>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506E4358" w:rsidR="0060732C" w:rsidRDefault="0060732C" w:rsidP="003F6E1C">
      <w:pPr>
        <w:pStyle w:val="Heading2"/>
      </w:pPr>
      <w:bookmarkStart w:id="104" w:name="_Toc89955710"/>
      <w:r>
        <w:lastRenderedPageBreak/>
        <w:t>Structure</w:t>
      </w:r>
      <w:bookmarkEnd w:id="104"/>
    </w:p>
    <w:p w14:paraId="718766EF" w14:textId="2262B273" w:rsidR="00A64CE2" w:rsidRPr="00A64CE2" w:rsidRDefault="00A64CE2" w:rsidP="00A64CE2">
      <w:r>
        <w:rPr>
          <w:noProof/>
        </w:rPr>
        <w:drawing>
          <wp:anchor distT="0" distB="0" distL="114300" distR="114300" simplePos="0" relativeHeight="251668480" behindDoc="0" locked="0" layoutInCell="1" allowOverlap="1" wp14:anchorId="3F6499B4" wp14:editId="63839FFA">
            <wp:simplePos x="0" y="0"/>
            <wp:positionH relativeFrom="column">
              <wp:posOffset>0</wp:posOffset>
            </wp:positionH>
            <wp:positionV relativeFrom="paragraph">
              <wp:posOffset>-635</wp:posOffset>
            </wp:positionV>
            <wp:extent cx="5731510" cy="1800225"/>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anchor>
        </w:drawing>
      </w:r>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311A768A" w:rsidR="001113A7" w:rsidRPr="00286B20" w:rsidRDefault="00A64CE2" w:rsidP="00385CBC">
      <w:pPr>
        <w:ind w:left="113" w:firstLine="0"/>
        <w:rPr>
          <w:i/>
          <w:iCs/>
        </w:rPr>
      </w:pPr>
      <w:r>
        <w:rPr>
          <w:noProof/>
        </w:rPr>
        <mc:AlternateContent>
          <mc:Choice Requires="wps">
            <w:drawing>
              <wp:anchor distT="0" distB="0" distL="114300" distR="114300" simplePos="0" relativeHeight="251661312" behindDoc="0" locked="0" layoutInCell="1" allowOverlap="1" wp14:anchorId="110097C4" wp14:editId="30F44959">
                <wp:simplePos x="0" y="0"/>
                <wp:positionH relativeFrom="column">
                  <wp:posOffset>-281</wp:posOffset>
                </wp:positionH>
                <wp:positionV relativeFrom="paragraph">
                  <wp:posOffset>343180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0;margin-top:27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uZGQIAAD8EAAAOAAAAZHJzL2Uyb0RvYy54bWysU8Fu2zAMvQ/YPwi6L05StBuMOEWWIsOA&#10;oC2QDj0rshwLkEWNUmJnXz9KtpOt22nYwTIlUqT43uP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sidR="001113A7"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05" w:name="_Lexer_and_Parser"/>
      <w:bookmarkStart w:id="106" w:name="_Toc89955711"/>
      <w:bookmarkEnd w:id="105"/>
      <w:r>
        <w:t>Lexer and Parser</w:t>
      </w:r>
      <w:bookmarkEnd w:id="106"/>
    </w:p>
    <w:p w14:paraId="0626A2E5" w14:textId="06F594A2" w:rsidR="00F864FA" w:rsidRPr="00F864FA" w:rsidRDefault="00F864FA" w:rsidP="00F864FA">
      <w:pPr>
        <w:pStyle w:val="Heading3"/>
      </w:pPr>
      <w:bookmarkStart w:id="107" w:name="_Toc89955712"/>
      <w:r>
        <w:t>Overview</w:t>
      </w:r>
      <w:bookmarkEnd w:id="107"/>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61EAFE3C" w:rsidR="00F42B66" w:rsidRDefault="007906EA" w:rsidP="00286B20">
      <w:pPr>
        <w:ind w:left="226" w:firstLine="0"/>
      </w:pPr>
      <w:r>
        <w:lastRenderedPageBreak/>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w:t>
      </w:r>
      <w:r w:rsidR="006A7673">
        <w:t>.</w:t>
      </w:r>
    </w:p>
    <w:p w14:paraId="5A8F02CE" w14:textId="2FC010C7" w:rsidR="000C7D67" w:rsidRDefault="00F00898" w:rsidP="000C7D67">
      <w:pPr>
        <w:pStyle w:val="Heading3"/>
      </w:pPr>
      <w:bookmarkStart w:id="108" w:name="_Toc89955713"/>
      <w:r>
        <w:t>Antlr4</w:t>
      </w:r>
      <w:r w:rsidR="000C7D67">
        <w:t xml:space="preserve"> Structure (Parsing Tree Components)</w:t>
      </w:r>
      <w:bookmarkEnd w:id="108"/>
    </w:p>
    <w:p w14:paraId="483A36DC" w14:textId="4742E37F"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xml:space="preserve">, which can be either stray </w:t>
      </w:r>
      <w:r w:rsidR="002673F1">
        <w:t>Semicolons</w:t>
      </w:r>
      <w:r w:rsidRPr="00420652">
        <w:t>(;)</w:t>
      </w:r>
      <w:r w:rsidR="002D0F21">
        <w:t xml:space="preserve"> or </w:t>
      </w:r>
      <w:r w:rsidR="00365E7C">
        <w:t xml:space="preserve">a </w:t>
      </w:r>
      <w:r w:rsidR="002D0F21">
        <w:t>declaration/definition of a variable or function</w:t>
      </w:r>
      <w:r w:rsidRPr="00420652">
        <w:t>.</w:t>
      </w:r>
    </w:p>
    <w:p w14:paraId="5A49B840" w14:textId="61FB8FFC" w:rsidR="003278B0" w:rsidRDefault="00F864FA" w:rsidP="00F864FA">
      <w:pPr>
        <w:pStyle w:val="Heading3"/>
      </w:pPr>
      <w:bookmarkStart w:id="109" w:name="_Toc89955714"/>
      <w:r>
        <w:t>Pre-Processor</w:t>
      </w:r>
      <w:r w:rsidR="00131744">
        <w:t xml:space="preserve"> Grammar</w:t>
      </w:r>
      <w:bookmarkEnd w:id="109"/>
    </w:p>
    <w:p w14:paraId="53BB9AB7" w14:textId="60B8DDFA" w:rsidR="00BF4931" w:rsidRDefault="00131744" w:rsidP="002673F1">
      <w:pPr>
        <w:ind w:left="226" w:firstLine="0"/>
      </w:pPr>
      <w:r>
        <w:t>Since the Pre-Processor</w:t>
      </w:r>
      <w:r w:rsidR="005E4554">
        <w:t xml:space="preserve"> (See </w:t>
      </w:r>
      <w:hyperlink w:anchor="_The_Para-C_Pre-Processor" w:history="1">
        <w:r w:rsidR="005E4554" w:rsidRPr="00131744">
          <w:rPr>
            <w:rStyle w:val="Hyperlink"/>
          </w:rPr>
          <w:t>The Para-C Pre-Processor</w:t>
        </w:r>
      </w:hyperlink>
      <w:r w:rsidR="005E4554">
        <w:t>)</w:t>
      </w:r>
      <w:r>
        <w:t xml:space="preserve"> is syntax-wise different than the standard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xml:space="preserve">, while the normal lines use declared line breaks in form of a </w:t>
      </w:r>
      <w:r w:rsidR="002673F1">
        <w:t>Semicolons</w:t>
      </w:r>
      <w:r>
        <w:t>(</w:t>
      </w:r>
      <w:r w:rsidRPr="00AF7D50">
        <w:rPr>
          <w:rStyle w:val="Emphasis"/>
          <w:rFonts w:ascii="Consolas" w:hAnsi="Consolas"/>
        </w:rPr>
        <w:t>;</w:t>
      </w:r>
      <w:r>
        <w:t xml:space="preserve">)), </w:t>
      </w:r>
      <w:r w:rsidR="005E4554">
        <w:t xml:space="preserve">it </w:t>
      </w:r>
      <w:r w:rsidR="00E5220D">
        <w:t>uses its</w:t>
      </w:r>
      <w:r w:rsidR="005E4554">
        <w:t xml:space="preserve"> independent</w:t>
      </w:r>
      <w:r w:rsidR="00E5220D">
        <w:t xml:space="preserve"> grammar file, </w:t>
      </w:r>
      <w:r w:rsidR="00D24267">
        <w:t xml:space="preserve">and as such </w:t>
      </w:r>
      <w:r w:rsidR="00E5220D">
        <w:t>lexer and parser</w:t>
      </w:r>
      <w:r w:rsidR="00A64CE2">
        <w:t>. Those</w:t>
      </w:r>
      <w:r w:rsidR="00E5220D">
        <w:t xml:space="preserve"> will parse everything </w:t>
      </w:r>
      <w:r w:rsidR="004A5785">
        <w:t xml:space="preserve">and pass </w:t>
      </w:r>
      <w:r w:rsidR="00E32D60">
        <w:t xml:space="preserve">it </w:t>
      </w:r>
      <w:r w:rsidR="004A5785">
        <w:t>onto the Pre-Processor itself to generate the altered files.</w:t>
      </w:r>
    </w:p>
    <w:p w14:paraId="48FA643F" w14:textId="27BCFBD1" w:rsidR="00517D06" w:rsidRDefault="00517D06" w:rsidP="00517D06">
      <w:pPr>
        <w:pStyle w:val="Heading2"/>
      </w:pPr>
      <w:bookmarkStart w:id="110" w:name="_Semantic_Analyser_(Single-File)"/>
      <w:bookmarkStart w:id="111" w:name="_Single-File_Semantic_Analyser"/>
      <w:bookmarkStart w:id="112" w:name="_Toc89955715"/>
      <w:bookmarkEnd w:id="110"/>
      <w:bookmarkEnd w:id="111"/>
      <w:r>
        <w:t>Semantic Analyser</w:t>
      </w:r>
      <w:bookmarkEnd w:id="112"/>
    </w:p>
    <w:p w14:paraId="3045C51C" w14:textId="24776E21" w:rsidR="003A2C02" w:rsidRPr="003A2C02" w:rsidRDefault="003A2C02" w:rsidP="003A2C02">
      <w:pPr>
        <w:pStyle w:val="Heading3"/>
      </w:pPr>
      <w:bookmarkStart w:id="113" w:name="_Toc89955716"/>
      <w:r>
        <w:t>Overview</w:t>
      </w:r>
      <w:bookmarkEnd w:id="113"/>
    </w:p>
    <w:p w14:paraId="1D363FA6" w14:textId="77777777" w:rsidR="00294C28" w:rsidRDefault="003A2C02" w:rsidP="00286B20">
      <w:pPr>
        <w:ind w:left="226" w:firstLine="0"/>
      </w:pPr>
      <w:r>
        <w:t xml:space="preserve">The Semantic Analyser </w:t>
      </w:r>
      <w:r w:rsidR="000B0062">
        <w:t xml:space="preserve">is </w:t>
      </w:r>
      <w:r>
        <w:t xml:space="preserve">the first step after the parsing process, which will introduce logical checking on the file and validate whether statements are valid or not. </w:t>
      </w:r>
    </w:p>
    <w:p w14:paraId="0AC109F5" w14:textId="768F6457" w:rsidR="003A2C02" w:rsidRDefault="00294C28" w:rsidP="00286B20">
      <w:pPr>
        <w:ind w:left="226" w:firstLine="0"/>
      </w:pPr>
      <w:r>
        <w:t>This step will mainly work on</w:t>
      </w:r>
      <w:r w:rsidR="00624658">
        <w:t xml:space="preserve"> converting the code into the specific internal tokens that then can be used to properly process and link all files together.</w:t>
      </w:r>
      <w:r>
        <w:t xml:space="preserve"> </w:t>
      </w:r>
      <w:r w:rsidR="00624658">
        <w:t>This task as a whole is then split into these two separate items:</w:t>
      </w:r>
    </w:p>
    <w:p w14:paraId="31520791" w14:textId="2A8F52C0" w:rsidR="00624658" w:rsidRPr="000E4D32" w:rsidRDefault="00624658" w:rsidP="00624658">
      <w:pPr>
        <w:pStyle w:val="ListParagraph"/>
        <w:numPr>
          <w:ilvl w:val="0"/>
          <w:numId w:val="36"/>
        </w:numPr>
        <w:rPr>
          <w:i/>
          <w:iCs/>
        </w:rPr>
      </w:pPr>
      <w:r>
        <w:t>Processing the core file, where all inclusions were placed and so all declarations must be available for the logical checking</w:t>
      </w:r>
      <w:r w:rsidR="007241DE">
        <w:t xml:space="preserve"> step aka. type-checking and logical cohesion</w:t>
      </w:r>
      <w:r w:rsidR="0017128D">
        <w:t>.</w:t>
      </w:r>
    </w:p>
    <w:p w14:paraId="576646F9" w14:textId="20CC1436" w:rsidR="000E4D32" w:rsidRPr="00624658" w:rsidRDefault="000E4D32" w:rsidP="00624658">
      <w:pPr>
        <w:pStyle w:val="ListParagraph"/>
        <w:numPr>
          <w:ilvl w:val="0"/>
          <w:numId w:val="36"/>
        </w:numPr>
        <w:rPr>
          <w:i/>
          <w:iCs/>
        </w:rPr>
      </w:pPr>
      <w:r>
        <w:lastRenderedPageBreak/>
        <w:t xml:space="preserve">Processing all files that were mentioned by the header aka. all source files where the definitions should </w:t>
      </w:r>
      <w:r w:rsidR="001B2558">
        <w:t xml:space="preserve">be placed. Those files will be all independently processed and their inclusions will also be placed inside the files. Here it’s important to note though, that due to this logic, there may </w:t>
      </w:r>
      <w:r w:rsidR="001B2558">
        <w:rPr>
          <w:b/>
          <w:bCs/>
        </w:rPr>
        <w:t xml:space="preserve">never </w:t>
      </w:r>
      <w:r w:rsidR="001B2558">
        <w:t xml:space="preserve">be definitions in headers, as such they would cause errors later in the linker, as it can not predict </w:t>
      </w:r>
      <w:r w:rsidR="00B63B61">
        <w:t>which</w:t>
      </w:r>
      <w:r w:rsidR="001B2558">
        <w:t xml:space="preserve"> value is to be used.</w:t>
      </w:r>
    </w:p>
    <w:p w14:paraId="0D6C5AA2" w14:textId="326C911E" w:rsidR="003A2C02" w:rsidRDefault="000C7D67" w:rsidP="000C7D67">
      <w:pPr>
        <w:pStyle w:val="Heading3"/>
      </w:pPr>
      <w:bookmarkStart w:id="114" w:name="_Toc89955717"/>
      <w:r>
        <w:t>Algorithmic structure</w:t>
      </w:r>
      <w:bookmarkEnd w:id="114"/>
    </w:p>
    <w:p w14:paraId="0BC905C6" w14:textId="5C5F7433" w:rsidR="009B25B3" w:rsidRDefault="000C7D67" w:rsidP="00286B20">
      <w:pPr>
        <w:tabs>
          <w:tab w:val="left" w:pos="284"/>
        </w:tabs>
        <w:ind w:left="226" w:firstLine="0"/>
      </w:pPr>
      <w:r>
        <w:t xml:space="preserve">The Semantic Analysis will go </w:t>
      </w:r>
      <w:bookmarkStart w:id="115" w:name="_File_Linker"/>
      <w:bookmarkEnd w:id="115"/>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w:t>
      </w:r>
      <w:r w:rsidR="007C2E14">
        <w:t xml:space="preserve">. This means that it will treat each function block as a single token to handle and validate each in </w:t>
      </w:r>
      <w:r w:rsidR="00E32D60">
        <w:t>its</w:t>
      </w:r>
      <w:r w:rsidR="007C2E14">
        <w:t xml:space="preserve"> context. </w:t>
      </w:r>
      <w:r w:rsidR="00476E9A">
        <w:t xml:space="preserve"> </w:t>
      </w:r>
    </w:p>
    <w:p w14:paraId="57E20562" w14:textId="41256786" w:rsidR="00400D53" w:rsidRDefault="00517D06" w:rsidP="00B9105F">
      <w:pPr>
        <w:pStyle w:val="Heading2"/>
      </w:pPr>
      <w:bookmarkStart w:id="116" w:name="_File_Linker_1"/>
      <w:bookmarkStart w:id="117" w:name="_Toc89955718"/>
      <w:bookmarkEnd w:id="116"/>
      <w:r>
        <w:t>File Linker</w:t>
      </w:r>
      <w:bookmarkEnd w:id="117"/>
    </w:p>
    <w:p w14:paraId="2FE7A934" w14:textId="53B92342" w:rsidR="007C2E14" w:rsidRDefault="000B0062" w:rsidP="000B0062">
      <w:pPr>
        <w:ind w:left="113" w:firstLine="0"/>
      </w:pPr>
      <w:r>
        <w:t>File linking in Para-C is similar to C, with the key</w:t>
      </w:r>
      <w:r w:rsidR="00E32D60">
        <w:t xml:space="preserve"> </w:t>
      </w:r>
      <w:r>
        <w:t xml:space="preserve">difference being though, that the result of the generation is a single C file, not byte code. This means that the linker has the main task to fetch all </w:t>
      </w:r>
      <w:r w:rsidR="007C2E14">
        <w:t>definitions</w:t>
      </w:r>
      <w:r>
        <w:t xml:space="preserve"> and link them together creating</w:t>
      </w:r>
      <w:r w:rsidR="00E32D60">
        <w:t>, in the end,</w:t>
      </w:r>
      <w:r>
        <w:t xml:space="preserve"> the </w:t>
      </w:r>
      <w:r w:rsidR="007C2E14">
        <w:t>resulting C-f</w:t>
      </w:r>
      <w:r w:rsidR="007E728D">
        <w:t>ile (This will be though managed by the code generator)</w:t>
      </w:r>
      <w:r w:rsidR="007C2E14">
        <w:t xml:space="preserve">. </w:t>
      </w:r>
    </w:p>
    <w:p w14:paraId="53014E94" w14:textId="54F99D92" w:rsidR="000B0062" w:rsidRPr="000B0062" w:rsidRDefault="007C2E14" w:rsidP="000B0062">
      <w:pPr>
        <w:ind w:left="113" w:firstLine="0"/>
      </w:pPr>
      <w:r>
        <w:t xml:space="preserve">All definitions will be placed in the </w:t>
      </w:r>
      <w:r w:rsidR="00BB0B59">
        <w:t>C</w:t>
      </w:r>
      <w:r w:rsidR="00DD0327">
        <w:t>-</w:t>
      </w:r>
      <w:r>
        <w:t xml:space="preserve">file, as well as the declarations in the </w:t>
      </w:r>
      <w:r w:rsidR="00C839DC">
        <w:t>C-H</w:t>
      </w:r>
      <w:r>
        <w:t xml:space="preserve">eader. This </w:t>
      </w:r>
      <w:r w:rsidR="00E32D60">
        <w:t xml:space="preserve">is </w:t>
      </w:r>
      <w:r>
        <w:t>to preserve the declaration logic and avoid reference errors in the C code.</w:t>
      </w:r>
    </w:p>
    <w:p w14:paraId="5DBDEBE2" w14:textId="4B043BA1" w:rsidR="00517D06" w:rsidRDefault="00517D06" w:rsidP="00517D06">
      <w:pPr>
        <w:pStyle w:val="Heading2"/>
      </w:pPr>
      <w:bookmarkStart w:id="118" w:name="_Semantic_Analyser_(Entire"/>
      <w:bookmarkStart w:id="119" w:name="_Multi-File_Semantic_Analyser"/>
      <w:bookmarkStart w:id="120" w:name="_Code_Optimiser"/>
      <w:bookmarkStart w:id="121" w:name="_Toc89955719"/>
      <w:bookmarkEnd w:id="118"/>
      <w:bookmarkEnd w:id="119"/>
      <w:bookmarkEnd w:id="120"/>
      <w:r>
        <w:t>Code Optimiser</w:t>
      </w:r>
      <w:bookmarkEnd w:id="121"/>
    </w:p>
    <w:p w14:paraId="7C707FCD" w14:textId="3D835EBF" w:rsidR="007E728D" w:rsidRPr="007E728D" w:rsidRDefault="007E728D" w:rsidP="007E728D">
      <w:pPr>
        <w:ind w:left="113" w:firstLine="0"/>
      </w:pPr>
      <w:r>
        <w:t>The Code Optimiser will be the last step when processing everything</w:t>
      </w:r>
      <w:r w:rsidR="008335E0">
        <w:t xml:space="preserve">, and attempt to check for duplicate declarations, unnecessary variable calls and in general things that just are not that necessary to be in source-code. Here it will still utilise the Para-C </w:t>
      </w:r>
      <w:r w:rsidR="00E97427">
        <w:t xml:space="preserve">logic </w:t>
      </w:r>
      <w:r w:rsidR="008335E0">
        <w:t>tokens, and pass them to the Code generator, which will compile the Para-C</w:t>
      </w:r>
      <w:r w:rsidR="00525B51" w:rsidRPr="00525B51">
        <w:t xml:space="preserve"> </w:t>
      </w:r>
      <w:r w:rsidR="00525B51">
        <w:t>logic</w:t>
      </w:r>
      <w:r w:rsidR="008335E0">
        <w:t xml:space="preserve"> tokens into C logic tokens.</w:t>
      </w:r>
    </w:p>
    <w:p w14:paraId="17AFDE14" w14:textId="5D5056C3" w:rsidR="00B75906" w:rsidRDefault="00517D06" w:rsidP="00B75906">
      <w:pPr>
        <w:pStyle w:val="Heading2"/>
      </w:pPr>
      <w:bookmarkStart w:id="122" w:name="_Code_Generator"/>
      <w:bookmarkStart w:id="123" w:name="_Toc89955720"/>
      <w:bookmarkEnd w:id="122"/>
      <w:r>
        <w:t>Code Generator</w:t>
      </w:r>
      <w:bookmarkEnd w:id="123"/>
    </w:p>
    <w:p w14:paraId="6E1D5E17" w14:textId="29B0436D" w:rsidR="00B75906" w:rsidRPr="00B75906" w:rsidRDefault="00B75906" w:rsidP="00B75906">
      <w:pPr>
        <w:ind w:left="113" w:firstLine="0"/>
      </w:pPr>
      <w:r>
        <w:t xml:space="preserve">As the name states, the code generator will convert the compiled C </w:t>
      </w:r>
      <w:r w:rsidR="00525B51">
        <w:t xml:space="preserve">logic </w:t>
      </w:r>
      <w:r>
        <w:t>tokens into stable code, by adding all required references and creating the required structure for the functionality to work.</w:t>
      </w:r>
    </w:p>
    <w:p w14:paraId="0E43A795" w14:textId="7AC60C45" w:rsidR="00EC69DA" w:rsidRDefault="00EC69DA" w:rsidP="00BA647B">
      <w:pPr>
        <w:pStyle w:val="Heading2"/>
      </w:pPr>
      <w:bookmarkStart w:id="124" w:name="_Toc89955721"/>
      <w:r>
        <w:lastRenderedPageBreak/>
        <w:t>Compiler Warnings</w:t>
      </w:r>
      <w:bookmarkEnd w:id="124"/>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25" w:name="_Toc89955722"/>
      <w:r>
        <w:t>Compiler Exceptions</w:t>
      </w:r>
      <w:bookmarkEnd w:id="125"/>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341A936A"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w:t>
      </w:r>
      <w:r w:rsidR="001829D8">
        <w:rPr>
          <w:i/>
          <w:iCs/>
        </w:rPr>
        <w:t xml:space="preserve"> 256</w:t>
      </w:r>
      <w:r w:rsidR="00A5403E">
        <w:rPr>
          <w:i/>
          <w:iCs/>
        </w:rPr>
        <w:t xml:space="preserve"> (</w:t>
      </w:r>
      <w:r w:rsidR="00773CA9">
        <w:rPr>
          <w:i/>
          <w:iCs/>
        </w:rPr>
        <w:t>8</w:t>
      </w:r>
      <w:r w:rsidR="00A5403E">
        <w:rPr>
          <w:i/>
          <w:iCs/>
        </w:rPr>
        <w:t>-Bits) range</w:t>
      </w:r>
    </w:p>
    <w:p w14:paraId="00994B4A" w14:textId="1446D9AF" w:rsidR="00684B47" w:rsidRDefault="00684B47" w:rsidP="003E537F">
      <w:pPr>
        <w:pStyle w:val="Heading3"/>
        <w:numPr>
          <w:ilvl w:val="2"/>
          <w:numId w:val="11"/>
        </w:numPr>
      </w:pPr>
      <w:bookmarkStart w:id="126" w:name="_Toc89955723"/>
      <w:r w:rsidRPr="007D00F4">
        <w:t>Error-Codes</w:t>
      </w:r>
      <w:bookmarkEnd w:id="126"/>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lastRenderedPageBreak/>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lastRenderedPageBreak/>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27" w:name="_Toc89955724"/>
      <w:r>
        <w:t>Tokens</w:t>
      </w:r>
      <w:bookmarkEnd w:id="127"/>
    </w:p>
    <w:p w14:paraId="3EE392CE" w14:textId="77777777" w:rsidR="006F3032" w:rsidRPr="003278B0" w:rsidRDefault="006F3032" w:rsidP="006F3032">
      <w:pPr>
        <w:pStyle w:val="Heading3"/>
      </w:pPr>
      <w:bookmarkStart w:id="128" w:name="_Toc89955725"/>
      <w:r w:rsidRPr="00003BA7">
        <w:t>C Keywords</w:t>
      </w:r>
      <w:bookmarkEnd w:id="128"/>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lastRenderedPageBreak/>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29" w:name="_Toc89955726"/>
      <w:r w:rsidRPr="00003BA7">
        <w:t>Para-C Keywords</w:t>
      </w:r>
      <w:bookmarkEnd w:id="129"/>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0" w:name="_Toc89955727"/>
      <w:r w:rsidRPr="00B07068">
        <w:lastRenderedPageBreak/>
        <w:t>Special Symbols</w:t>
      </w:r>
      <w:bookmarkEnd w:id="130"/>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1" w:name="_Pre-Processor_Directives"/>
      <w:bookmarkStart w:id="132" w:name="_Toc89955728"/>
      <w:bookmarkEnd w:id="131"/>
      <w:r>
        <w:lastRenderedPageBreak/>
        <w:t>Pre-Processor Directives</w:t>
      </w:r>
      <w:bookmarkEnd w:id="132"/>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33" w:name="_Toc71660374"/>
      <w:bookmarkStart w:id="134" w:name="_Toc89955729"/>
      <w:r>
        <w:lastRenderedPageBreak/>
        <w:t>E</w:t>
      </w:r>
      <w:bookmarkEnd w:id="133"/>
      <w:r>
        <w:t>ndnotes</w:t>
      </w:r>
      <w:bookmarkEnd w:id="134"/>
    </w:p>
    <w:sectPr w:rsidR="00E81978" w:rsidRPr="008409FC" w:rsidSect="00F536E0">
      <w:headerReference w:type="default" r:id="rId14"/>
      <w:headerReference w:type="first" r:id="rId15"/>
      <w:footerReference w:type="first" r:id="rId16"/>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28D3F" w14:textId="77777777" w:rsidR="00FC3844" w:rsidRDefault="00FC3844">
      <w:pPr>
        <w:spacing w:line="240" w:lineRule="auto"/>
      </w:pPr>
      <w:r>
        <w:separator/>
      </w:r>
    </w:p>
    <w:p w14:paraId="41B15532" w14:textId="77777777" w:rsidR="00FC3844" w:rsidRDefault="00FC3844"/>
  </w:endnote>
  <w:endnote w:type="continuationSeparator" w:id="0">
    <w:p w14:paraId="616C6DCF" w14:textId="77777777" w:rsidR="00FC3844" w:rsidRDefault="00FC3844">
      <w:pPr>
        <w:spacing w:line="240" w:lineRule="auto"/>
      </w:pPr>
      <w:r>
        <w:continuationSeparator/>
      </w:r>
    </w:p>
    <w:p w14:paraId="17BD9051" w14:textId="77777777" w:rsidR="00FC3844" w:rsidRDefault="00FC3844"/>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5266" w14:textId="77777777" w:rsidR="00FC3844" w:rsidRDefault="00FC3844">
      <w:pPr>
        <w:spacing w:line="240" w:lineRule="auto"/>
      </w:pPr>
      <w:r>
        <w:separator/>
      </w:r>
    </w:p>
    <w:p w14:paraId="3E5BFD87" w14:textId="77777777" w:rsidR="00FC3844" w:rsidRDefault="00FC3844"/>
  </w:footnote>
  <w:footnote w:type="continuationSeparator" w:id="0">
    <w:p w14:paraId="02D17168" w14:textId="77777777" w:rsidR="00FC3844" w:rsidRDefault="00FC3844">
      <w:pPr>
        <w:spacing w:line="240" w:lineRule="auto"/>
      </w:pPr>
      <w:r>
        <w:continuationSeparator/>
      </w:r>
    </w:p>
    <w:p w14:paraId="37F85116" w14:textId="77777777" w:rsidR="00FC3844" w:rsidRDefault="00FC3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FC3844">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ED6932"/>
    <w:multiLevelType w:val="hybridMultilevel"/>
    <w:tmpl w:val="0002C708"/>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11"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4"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0307DC5"/>
    <w:multiLevelType w:val="hybridMultilevel"/>
    <w:tmpl w:val="605C31F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27621264"/>
    <w:multiLevelType w:val="hybridMultilevel"/>
    <w:tmpl w:val="F9A005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8"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32F817FE"/>
    <w:multiLevelType w:val="hybridMultilevel"/>
    <w:tmpl w:val="4CE41E46"/>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0" w15:restartNumberingAfterBreak="0">
    <w:nsid w:val="36D36D6F"/>
    <w:multiLevelType w:val="hybridMultilevel"/>
    <w:tmpl w:val="0B1C8634"/>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1"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4"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124B9"/>
    <w:multiLevelType w:val="hybridMultilevel"/>
    <w:tmpl w:val="086C9848"/>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26"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7"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31"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2"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3"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6"/>
  </w:num>
  <w:num w:numId="13">
    <w:abstractNumId w:val="28"/>
  </w:num>
  <w:num w:numId="14">
    <w:abstractNumId w:val="15"/>
  </w:num>
  <w:num w:numId="15">
    <w:abstractNumId w:val="21"/>
  </w:num>
  <w:num w:numId="16">
    <w:abstractNumId w:val="29"/>
  </w:num>
  <w:num w:numId="17">
    <w:abstractNumId w:val="24"/>
  </w:num>
  <w:num w:numId="18">
    <w:abstractNumId w:val="22"/>
  </w:num>
  <w:num w:numId="19">
    <w:abstractNumId w:val="27"/>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7"/>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18"/>
  </w:num>
  <w:num w:numId="28">
    <w:abstractNumId w:val="33"/>
  </w:num>
  <w:num w:numId="29">
    <w:abstractNumId w:val="32"/>
  </w:num>
  <w:num w:numId="30">
    <w:abstractNumId w:val="13"/>
  </w:num>
  <w:num w:numId="31">
    <w:abstractNumId w:val="11"/>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0"/>
  </w:num>
  <w:num w:numId="35">
    <w:abstractNumId w:val="14"/>
  </w:num>
  <w:num w:numId="36">
    <w:abstractNumId w:val="19"/>
  </w:num>
  <w:num w:numId="37">
    <w:abstractNumId w:val="16"/>
  </w:num>
  <w:num w:numId="38">
    <w:abstractNumId w:val="25"/>
  </w:num>
  <w:num w:numId="39">
    <w:abstractNumId w:val="10"/>
  </w:num>
  <w:num w:numId="40">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a0FANvjAco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5448"/>
    <w:rsid w:val="0004769A"/>
    <w:rsid w:val="000507B2"/>
    <w:rsid w:val="00051317"/>
    <w:rsid w:val="00051BFA"/>
    <w:rsid w:val="00052238"/>
    <w:rsid w:val="00053BFA"/>
    <w:rsid w:val="00054075"/>
    <w:rsid w:val="00055001"/>
    <w:rsid w:val="0005512C"/>
    <w:rsid w:val="00056401"/>
    <w:rsid w:val="0005660A"/>
    <w:rsid w:val="00061B22"/>
    <w:rsid w:val="000625F5"/>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0BF5"/>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0062"/>
    <w:rsid w:val="000B4674"/>
    <w:rsid w:val="000B6A50"/>
    <w:rsid w:val="000B6B36"/>
    <w:rsid w:val="000B6C9E"/>
    <w:rsid w:val="000B712E"/>
    <w:rsid w:val="000C003B"/>
    <w:rsid w:val="000C0426"/>
    <w:rsid w:val="000C0705"/>
    <w:rsid w:val="000C390C"/>
    <w:rsid w:val="000C5B72"/>
    <w:rsid w:val="000C6ABD"/>
    <w:rsid w:val="000C6D50"/>
    <w:rsid w:val="000C75D1"/>
    <w:rsid w:val="000C7D67"/>
    <w:rsid w:val="000D0724"/>
    <w:rsid w:val="000D1B8F"/>
    <w:rsid w:val="000D3435"/>
    <w:rsid w:val="000D3F41"/>
    <w:rsid w:val="000D5D98"/>
    <w:rsid w:val="000D621E"/>
    <w:rsid w:val="000D6E1D"/>
    <w:rsid w:val="000D7F86"/>
    <w:rsid w:val="000E002B"/>
    <w:rsid w:val="000E0A64"/>
    <w:rsid w:val="000E19D3"/>
    <w:rsid w:val="000E1DCF"/>
    <w:rsid w:val="000E2266"/>
    <w:rsid w:val="000E4D32"/>
    <w:rsid w:val="000E5EBE"/>
    <w:rsid w:val="000E61F9"/>
    <w:rsid w:val="000E6377"/>
    <w:rsid w:val="000E6566"/>
    <w:rsid w:val="000E71C8"/>
    <w:rsid w:val="000E74E2"/>
    <w:rsid w:val="000E7A99"/>
    <w:rsid w:val="000F0F17"/>
    <w:rsid w:val="000F1AC9"/>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344"/>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128D"/>
    <w:rsid w:val="0017295D"/>
    <w:rsid w:val="001758C4"/>
    <w:rsid w:val="00177F46"/>
    <w:rsid w:val="00180D5B"/>
    <w:rsid w:val="001829D8"/>
    <w:rsid w:val="0018399D"/>
    <w:rsid w:val="00183CA3"/>
    <w:rsid w:val="00186815"/>
    <w:rsid w:val="00186BBD"/>
    <w:rsid w:val="001904C3"/>
    <w:rsid w:val="0019109B"/>
    <w:rsid w:val="001911FE"/>
    <w:rsid w:val="00192583"/>
    <w:rsid w:val="00192A68"/>
    <w:rsid w:val="0019363B"/>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2558"/>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5E2"/>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648"/>
    <w:rsid w:val="0024591C"/>
    <w:rsid w:val="00246FA2"/>
    <w:rsid w:val="002500FD"/>
    <w:rsid w:val="00250DAD"/>
    <w:rsid w:val="00251281"/>
    <w:rsid w:val="002515CC"/>
    <w:rsid w:val="00251817"/>
    <w:rsid w:val="0025339A"/>
    <w:rsid w:val="002543F3"/>
    <w:rsid w:val="00256A1A"/>
    <w:rsid w:val="0025700C"/>
    <w:rsid w:val="002572EA"/>
    <w:rsid w:val="00261BAB"/>
    <w:rsid w:val="002639BD"/>
    <w:rsid w:val="00263ACF"/>
    <w:rsid w:val="00264196"/>
    <w:rsid w:val="00264D2F"/>
    <w:rsid w:val="00264E4E"/>
    <w:rsid w:val="002650E7"/>
    <w:rsid w:val="00267034"/>
    <w:rsid w:val="002671FA"/>
    <w:rsid w:val="002673C4"/>
    <w:rsid w:val="002673F1"/>
    <w:rsid w:val="00267835"/>
    <w:rsid w:val="002678AD"/>
    <w:rsid w:val="00271A29"/>
    <w:rsid w:val="00271C46"/>
    <w:rsid w:val="0027241F"/>
    <w:rsid w:val="00273128"/>
    <w:rsid w:val="002743D8"/>
    <w:rsid w:val="0027467C"/>
    <w:rsid w:val="00275410"/>
    <w:rsid w:val="00275E00"/>
    <w:rsid w:val="00276487"/>
    <w:rsid w:val="0027717B"/>
    <w:rsid w:val="00277AA2"/>
    <w:rsid w:val="00280387"/>
    <w:rsid w:val="00282B02"/>
    <w:rsid w:val="00285364"/>
    <w:rsid w:val="00285392"/>
    <w:rsid w:val="00286B20"/>
    <w:rsid w:val="00286C60"/>
    <w:rsid w:val="00286CDA"/>
    <w:rsid w:val="00287322"/>
    <w:rsid w:val="00287437"/>
    <w:rsid w:val="00287715"/>
    <w:rsid w:val="002905AD"/>
    <w:rsid w:val="002907B5"/>
    <w:rsid w:val="00294046"/>
    <w:rsid w:val="00294C28"/>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D66"/>
    <w:rsid w:val="002B2E35"/>
    <w:rsid w:val="002B347F"/>
    <w:rsid w:val="002B3F22"/>
    <w:rsid w:val="002B5075"/>
    <w:rsid w:val="002B5E2B"/>
    <w:rsid w:val="002C039E"/>
    <w:rsid w:val="002C042C"/>
    <w:rsid w:val="002C0897"/>
    <w:rsid w:val="002C2A0E"/>
    <w:rsid w:val="002C2E4B"/>
    <w:rsid w:val="002C32D1"/>
    <w:rsid w:val="002C3F05"/>
    <w:rsid w:val="002C6359"/>
    <w:rsid w:val="002D0F21"/>
    <w:rsid w:val="002D2521"/>
    <w:rsid w:val="002D51FF"/>
    <w:rsid w:val="002D5E4C"/>
    <w:rsid w:val="002D63FD"/>
    <w:rsid w:val="002D6B38"/>
    <w:rsid w:val="002D6B91"/>
    <w:rsid w:val="002D72CD"/>
    <w:rsid w:val="002E0A15"/>
    <w:rsid w:val="002E21FE"/>
    <w:rsid w:val="002E4624"/>
    <w:rsid w:val="002E65DF"/>
    <w:rsid w:val="002E6890"/>
    <w:rsid w:val="002F095D"/>
    <w:rsid w:val="002F28FA"/>
    <w:rsid w:val="002F29C2"/>
    <w:rsid w:val="002F35DA"/>
    <w:rsid w:val="002F5D7D"/>
    <w:rsid w:val="002F7B74"/>
    <w:rsid w:val="00301047"/>
    <w:rsid w:val="0030175E"/>
    <w:rsid w:val="003030BC"/>
    <w:rsid w:val="0030332D"/>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6F73"/>
    <w:rsid w:val="003278B0"/>
    <w:rsid w:val="00327E02"/>
    <w:rsid w:val="00330D18"/>
    <w:rsid w:val="00332C22"/>
    <w:rsid w:val="0033340F"/>
    <w:rsid w:val="003350A1"/>
    <w:rsid w:val="003351B8"/>
    <w:rsid w:val="00336026"/>
    <w:rsid w:val="003426A0"/>
    <w:rsid w:val="00345262"/>
    <w:rsid w:val="003464EB"/>
    <w:rsid w:val="00346875"/>
    <w:rsid w:val="003475CB"/>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5E7C"/>
    <w:rsid w:val="00366781"/>
    <w:rsid w:val="00366B8B"/>
    <w:rsid w:val="00366E54"/>
    <w:rsid w:val="00367C18"/>
    <w:rsid w:val="00370CDD"/>
    <w:rsid w:val="00375F83"/>
    <w:rsid w:val="0037666B"/>
    <w:rsid w:val="003772C5"/>
    <w:rsid w:val="00377F75"/>
    <w:rsid w:val="00377FCD"/>
    <w:rsid w:val="0038083E"/>
    <w:rsid w:val="0038130E"/>
    <w:rsid w:val="00381F18"/>
    <w:rsid w:val="00382302"/>
    <w:rsid w:val="00382816"/>
    <w:rsid w:val="00382C85"/>
    <w:rsid w:val="003843F6"/>
    <w:rsid w:val="00385CBC"/>
    <w:rsid w:val="00390913"/>
    <w:rsid w:val="00390D5F"/>
    <w:rsid w:val="00392515"/>
    <w:rsid w:val="0039273A"/>
    <w:rsid w:val="00393306"/>
    <w:rsid w:val="003933A8"/>
    <w:rsid w:val="00393E0C"/>
    <w:rsid w:val="00393E4B"/>
    <w:rsid w:val="00395515"/>
    <w:rsid w:val="00395BF3"/>
    <w:rsid w:val="0039722C"/>
    <w:rsid w:val="00397E48"/>
    <w:rsid w:val="003A0A16"/>
    <w:rsid w:val="003A0ED5"/>
    <w:rsid w:val="003A2C02"/>
    <w:rsid w:val="003A3278"/>
    <w:rsid w:val="003A36A2"/>
    <w:rsid w:val="003A39F0"/>
    <w:rsid w:val="003A56DB"/>
    <w:rsid w:val="003A76D2"/>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3102"/>
    <w:rsid w:val="003C59A9"/>
    <w:rsid w:val="003C61C7"/>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06261"/>
    <w:rsid w:val="004110AB"/>
    <w:rsid w:val="0041354C"/>
    <w:rsid w:val="00413E8D"/>
    <w:rsid w:val="00416507"/>
    <w:rsid w:val="004177E7"/>
    <w:rsid w:val="00420652"/>
    <w:rsid w:val="004209AF"/>
    <w:rsid w:val="00422022"/>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19A9"/>
    <w:rsid w:val="004838C7"/>
    <w:rsid w:val="00485E85"/>
    <w:rsid w:val="00485FC1"/>
    <w:rsid w:val="00487872"/>
    <w:rsid w:val="00487A4F"/>
    <w:rsid w:val="00487AB8"/>
    <w:rsid w:val="0049186C"/>
    <w:rsid w:val="004922DB"/>
    <w:rsid w:val="004934A0"/>
    <w:rsid w:val="0049380B"/>
    <w:rsid w:val="00493BD0"/>
    <w:rsid w:val="004948EE"/>
    <w:rsid w:val="004949C5"/>
    <w:rsid w:val="004953BE"/>
    <w:rsid w:val="00495719"/>
    <w:rsid w:val="00495A8C"/>
    <w:rsid w:val="00496075"/>
    <w:rsid w:val="00497A19"/>
    <w:rsid w:val="00497F0C"/>
    <w:rsid w:val="004A0F5C"/>
    <w:rsid w:val="004A159A"/>
    <w:rsid w:val="004A4434"/>
    <w:rsid w:val="004A471E"/>
    <w:rsid w:val="004A4C5F"/>
    <w:rsid w:val="004A56DA"/>
    <w:rsid w:val="004A5785"/>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B51"/>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3F9"/>
    <w:rsid w:val="00565C3E"/>
    <w:rsid w:val="0056649D"/>
    <w:rsid w:val="00566F46"/>
    <w:rsid w:val="0056765B"/>
    <w:rsid w:val="00570C12"/>
    <w:rsid w:val="00571ADB"/>
    <w:rsid w:val="005724B1"/>
    <w:rsid w:val="00573CF7"/>
    <w:rsid w:val="005744B6"/>
    <w:rsid w:val="0057517D"/>
    <w:rsid w:val="0057564F"/>
    <w:rsid w:val="00576812"/>
    <w:rsid w:val="00576836"/>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6A5B"/>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554"/>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062"/>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4658"/>
    <w:rsid w:val="006267D9"/>
    <w:rsid w:val="006339E4"/>
    <w:rsid w:val="00633AD2"/>
    <w:rsid w:val="006340F2"/>
    <w:rsid w:val="006344B7"/>
    <w:rsid w:val="00635165"/>
    <w:rsid w:val="0064192A"/>
    <w:rsid w:val="00641C7C"/>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77B38"/>
    <w:rsid w:val="00680F3F"/>
    <w:rsid w:val="00681269"/>
    <w:rsid w:val="006824F7"/>
    <w:rsid w:val="00682A3C"/>
    <w:rsid w:val="00682A5F"/>
    <w:rsid w:val="006834A5"/>
    <w:rsid w:val="0068387F"/>
    <w:rsid w:val="006841E9"/>
    <w:rsid w:val="00684513"/>
    <w:rsid w:val="00684B47"/>
    <w:rsid w:val="00685546"/>
    <w:rsid w:val="00685F07"/>
    <w:rsid w:val="00686B3E"/>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673"/>
    <w:rsid w:val="006A7962"/>
    <w:rsid w:val="006B08A7"/>
    <w:rsid w:val="006B1A42"/>
    <w:rsid w:val="006B1D52"/>
    <w:rsid w:val="006B1D6A"/>
    <w:rsid w:val="006B2015"/>
    <w:rsid w:val="006B2C2E"/>
    <w:rsid w:val="006B2D94"/>
    <w:rsid w:val="006B351D"/>
    <w:rsid w:val="006B36A5"/>
    <w:rsid w:val="006B386D"/>
    <w:rsid w:val="006B4266"/>
    <w:rsid w:val="006B42A2"/>
    <w:rsid w:val="006B4A0F"/>
    <w:rsid w:val="006B553B"/>
    <w:rsid w:val="006B6BB2"/>
    <w:rsid w:val="006C155B"/>
    <w:rsid w:val="006C1593"/>
    <w:rsid w:val="006C1D87"/>
    <w:rsid w:val="006C23BE"/>
    <w:rsid w:val="006C2533"/>
    <w:rsid w:val="006C455E"/>
    <w:rsid w:val="006C5922"/>
    <w:rsid w:val="006C5BFB"/>
    <w:rsid w:val="006C5DDC"/>
    <w:rsid w:val="006C7A45"/>
    <w:rsid w:val="006D217A"/>
    <w:rsid w:val="006D28F9"/>
    <w:rsid w:val="006D41E7"/>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31DF"/>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2B96"/>
    <w:rsid w:val="00713C93"/>
    <w:rsid w:val="007140D5"/>
    <w:rsid w:val="00715E9C"/>
    <w:rsid w:val="0071679E"/>
    <w:rsid w:val="00716E0A"/>
    <w:rsid w:val="0072028F"/>
    <w:rsid w:val="0072090A"/>
    <w:rsid w:val="007219AC"/>
    <w:rsid w:val="00721DA9"/>
    <w:rsid w:val="007233D4"/>
    <w:rsid w:val="00723BB8"/>
    <w:rsid w:val="007241DE"/>
    <w:rsid w:val="00724F33"/>
    <w:rsid w:val="00724FFD"/>
    <w:rsid w:val="00726C9A"/>
    <w:rsid w:val="00727767"/>
    <w:rsid w:val="007300B0"/>
    <w:rsid w:val="0073078C"/>
    <w:rsid w:val="00730CC4"/>
    <w:rsid w:val="00734FD0"/>
    <w:rsid w:val="00736725"/>
    <w:rsid w:val="007412F6"/>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6790F"/>
    <w:rsid w:val="00770E87"/>
    <w:rsid w:val="00771D45"/>
    <w:rsid w:val="00773CA9"/>
    <w:rsid w:val="0077578B"/>
    <w:rsid w:val="00775A38"/>
    <w:rsid w:val="0077630B"/>
    <w:rsid w:val="00776843"/>
    <w:rsid w:val="00780789"/>
    <w:rsid w:val="00781A6A"/>
    <w:rsid w:val="00782CA0"/>
    <w:rsid w:val="007838B9"/>
    <w:rsid w:val="00783DE1"/>
    <w:rsid w:val="007854D3"/>
    <w:rsid w:val="00786447"/>
    <w:rsid w:val="00786AE2"/>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14"/>
    <w:rsid w:val="007C2E2F"/>
    <w:rsid w:val="007C4923"/>
    <w:rsid w:val="007C76D3"/>
    <w:rsid w:val="007C7D28"/>
    <w:rsid w:val="007D00F4"/>
    <w:rsid w:val="007D050E"/>
    <w:rsid w:val="007D0C8A"/>
    <w:rsid w:val="007D1D61"/>
    <w:rsid w:val="007D1DA5"/>
    <w:rsid w:val="007D2FE6"/>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E728D"/>
    <w:rsid w:val="007E77F8"/>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3E95"/>
    <w:rsid w:val="00814D14"/>
    <w:rsid w:val="008162B7"/>
    <w:rsid w:val="008163C6"/>
    <w:rsid w:val="00816BE3"/>
    <w:rsid w:val="00816C2F"/>
    <w:rsid w:val="00817297"/>
    <w:rsid w:val="008206E2"/>
    <w:rsid w:val="00823CF1"/>
    <w:rsid w:val="00826511"/>
    <w:rsid w:val="00826D48"/>
    <w:rsid w:val="00830316"/>
    <w:rsid w:val="00831067"/>
    <w:rsid w:val="00831D0D"/>
    <w:rsid w:val="008335E0"/>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3E16"/>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5B9"/>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3D0F"/>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25B3"/>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068C6"/>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3EE3"/>
    <w:rsid w:val="00A344F9"/>
    <w:rsid w:val="00A350E0"/>
    <w:rsid w:val="00A35464"/>
    <w:rsid w:val="00A35FFF"/>
    <w:rsid w:val="00A36AB1"/>
    <w:rsid w:val="00A36DD3"/>
    <w:rsid w:val="00A379BD"/>
    <w:rsid w:val="00A4058A"/>
    <w:rsid w:val="00A415C0"/>
    <w:rsid w:val="00A41B8A"/>
    <w:rsid w:val="00A42D63"/>
    <w:rsid w:val="00A434A8"/>
    <w:rsid w:val="00A44055"/>
    <w:rsid w:val="00A45824"/>
    <w:rsid w:val="00A46688"/>
    <w:rsid w:val="00A47783"/>
    <w:rsid w:val="00A51988"/>
    <w:rsid w:val="00A522C4"/>
    <w:rsid w:val="00A5403E"/>
    <w:rsid w:val="00A56378"/>
    <w:rsid w:val="00A57563"/>
    <w:rsid w:val="00A62D57"/>
    <w:rsid w:val="00A63ACB"/>
    <w:rsid w:val="00A63C33"/>
    <w:rsid w:val="00A64CD9"/>
    <w:rsid w:val="00A64CE2"/>
    <w:rsid w:val="00A65DC2"/>
    <w:rsid w:val="00A66178"/>
    <w:rsid w:val="00A66790"/>
    <w:rsid w:val="00A67A3B"/>
    <w:rsid w:val="00A70305"/>
    <w:rsid w:val="00A70C94"/>
    <w:rsid w:val="00A70E0C"/>
    <w:rsid w:val="00A71054"/>
    <w:rsid w:val="00A71532"/>
    <w:rsid w:val="00A72B56"/>
    <w:rsid w:val="00A731BF"/>
    <w:rsid w:val="00A7359D"/>
    <w:rsid w:val="00A76AB0"/>
    <w:rsid w:val="00A773A8"/>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A6959"/>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E36"/>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1C95"/>
    <w:rsid w:val="00B23058"/>
    <w:rsid w:val="00B2481A"/>
    <w:rsid w:val="00B25265"/>
    <w:rsid w:val="00B2794A"/>
    <w:rsid w:val="00B31D42"/>
    <w:rsid w:val="00B32A93"/>
    <w:rsid w:val="00B33013"/>
    <w:rsid w:val="00B339ED"/>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BA5"/>
    <w:rsid w:val="00B57ED2"/>
    <w:rsid w:val="00B601D1"/>
    <w:rsid w:val="00B628D1"/>
    <w:rsid w:val="00B63780"/>
    <w:rsid w:val="00B63B61"/>
    <w:rsid w:val="00B63FB8"/>
    <w:rsid w:val="00B658FA"/>
    <w:rsid w:val="00B659A3"/>
    <w:rsid w:val="00B65E77"/>
    <w:rsid w:val="00B6666D"/>
    <w:rsid w:val="00B673A6"/>
    <w:rsid w:val="00B717E7"/>
    <w:rsid w:val="00B74872"/>
    <w:rsid w:val="00B74BB6"/>
    <w:rsid w:val="00B75906"/>
    <w:rsid w:val="00B760E7"/>
    <w:rsid w:val="00B76B4E"/>
    <w:rsid w:val="00B76C59"/>
    <w:rsid w:val="00B77137"/>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2CD"/>
    <w:rsid w:val="00BA58FC"/>
    <w:rsid w:val="00BA647B"/>
    <w:rsid w:val="00BA7232"/>
    <w:rsid w:val="00BB0B59"/>
    <w:rsid w:val="00BB1C44"/>
    <w:rsid w:val="00BB3048"/>
    <w:rsid w:val="00BB3A73"/>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AAC"/>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5BFF"/>
    <w:rsid w:val="00BF6C82"/>
    <w:rsid w:val="00BF70DA"/>
    <w:rsid w:val="00BF75AC"/>
    <w:rsid w:val="00BF7E8D"/>
    <w:rsid w:val="00C009F6"/>
    <w:rsid w:val="00C012C7"/>
    <w:rsid w:val="00C02268"/>
    <w:rsid w:val="00C03437"/>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35E"/>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39DC"/>
    <w:rsid w:val="00C8557A"/>
    <w:rsid w:val="00C86F10"/>
    <w:rsid w:val="00C90C86"/>
    <w:rsid w:val="00C92034"/>
    <w:rsid w:val="00C93A6A"/>
    <w:rsid w:val="00C943DC"/>
    <w:rsid w:val="00C95D3D"/>
    <w:rsid w:val="00C97C33"/>
    <w:rsid w:val="00CA0D19"/>
    <w:rsid w:val="00CA298C"/>
    <w:rsid w:val="00CA2B96"/>
    <w:rsid w:val="00CA4789"/>
    <w:rsid w:val="00CA5C6C"/>
    <w:rsid w:val="00CA5EF9"/>
    <w:rsid w:val="00CA617E"/>
    <w:rsid w:val="00CA6723"/>
    <w:rsid w:val="00CA67B7"/>
    <w:rsid w:val="00CA7553"/>
    <w:rsid w:val="00CB001E"/>
    <w:rsid w:val="00CB29E4"/>
    <w:rsid w:val="00CB3CAC"/>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8B9"/>
    <w:rsid w:val="00D10D19"/>
    <w:rsid w:val="00D110B9"/>
    <w:rsid w:val="00D123BE"/>
    <w:rsid w:val="00D13EB2"/>
    <w:rsid w:val="00D14589"/>
    <w:rsid w:val="00D15063"/>
    <w:rsid w:val="00D1753B"/>
    <w:rsid w:val="00D20771"/>
    <w:rsid w:val="00D20C0A"/>
    <w:rsid w:val="00D214AD"/>
    <w:rsid w:val="00D21BDB"/>
    <w:rsid w:val="00D21CB6"/>
    <w:rsid w:val="00D21F13"/>
    <w:rsid w:val="00D222C6"/>
    <w:rsid w:val="00D22AB8"/>
    <w:rsid w:val="00D24267"/>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778"/>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A6D4B"/>
    <w:rsid w:val="00DB077E"/>
    <w:rsid w:val="00DB197A"/>
    <w:rsid w:val="00DB254A"/>
    <w:rsid w:val="00DB2EF4"/>
    <w:rsid w:val="00DB38A8"/>
    <w:rsid w:val="00DB4027"/>
    <w:rsid w:val="00DB4DD4"/>
    <w:rsid w:val="00DB4F70"/>
    <w:rsid w:val="00DB4F72"/>
    <w:rsid w:val="00DB5B6C"/>
    <w:rsid w:val="00DB6E38"/>
    <w:rsid w:val="00DB7109"/>
    <w:rsid w:val="00DC18DF"/>
    <w:rsid w:val="00DC2840"/>
    <w:rsid w:val="00DC2F33"/>
    <w:rsid w:val="00DC440C"/>
    <w:rsid w:val="00DC4650"/>
    <w:rsid w:val="00DC5620"/>
    <w:rsid w:val="00DC6051"/>
    <w:rsid w:val="00DD0327"/>
    <w:rsid w:val="00DD0AC4"/>
    <w:rsid w:val="00DD0BA1"/>
    <w:rsid w:val="00DD0BB4"/>
    <w:rsid w:val="00DD0EEB"/>
    <w:rsid w:val="00DD0F30"/>
    <w:rsid w:val="00DD27FC"/>
    <w:rsid w:val="00DD33B7"/>
    <w:rsid w:val="00DD3DF7"/>
    <w:rsid w:val="00DD4E57"/>
    <w:rsid w:val="00DD6604"/>
    <w:rsid w:val="00DD7C36"/>
    <w:rsid w:val="00DE06FD"/>
    <w:rsid w:val="00DE1FE3"/>
    <w:rsid w:val="00DE2D96"/>
    <w:rsid w:val="00DE425E"/>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2EB1"/>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2D60"/>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58B3"/>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427"/>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59C8"/>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6D9"/>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2C2C"/>
    <w:rsid w:val="00F942A1"/>
    <w:rsid w:val="00F967A6"/>
    <w:rsid w:val="00FA1BEC"/>
    <w:rsid w:val="00FA1F2D"/>
    <w:rsid w:val="00FA3DD9"/>
    <w:rsid w:val="00FA6974"/>
    <w:rsid w:val="00FB2054"/>
    <w:rsid w:val="00FB3615"/>
    <w:rsid w:val="00FB4D29"/>
    <w:rsid w:val="00FB5EFF"/>
    <w:rsid w:val="00FB6C73"/>
    <w:rsid w:val="00FB767D"/>
    <w:rsid w:val="00FC17D2"/>
    <w:rsid w:val="00FC30EC"/>
    <w:rsid w:val="00FC3844"/>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D5CB5"/>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09"/>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09801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279279">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596063347">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902830295">
      <w:bodyDiv w:val="1"/>
      <w:marLeft w:val="0"/>
      <w:marRight w:val="0"/>
      <w:marTop w:val="0"/>
      <w:marBottom w:val="0"/>
      <w:divBdr>
        <w:top w:val="none" w:sz="0" w:space="0" w:color="auto"/>
        <w:left w:val="none" w:sz="0" w:space="0" w:color="auto"/>
        <w:bottom w:val="none" w:sz="0" w:space="0" w:color="auto"/>
        <w:right w:val="none" w:sz="0" w:space="0" w:color="auto"/>
      </w:divBdr>
    </w:div>
    <w:div w:id="996299253">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61370623">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736535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0072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89924361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Para-C/Para-C/issues/7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ara-C/Para-C/issues/32"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16925"/>
    <w:rsid w:val="004A6B73"/>
    <w:rsid w:val="004B3160"/>
    <w:rsid w:val="00571137"/>
    <w:rsid w:val="0058000D"/>
    <w:rsid w:val="00583CEA"/>
    <w:rsid w:val="00596E0A"/>
    <w:rsid w:val="005A6B39"/>
    <w:rsid w:val="005D4BF7"/>
    <w:rsid w:val="005D73C3"/>
    <w:rsid w:val="00600C0E"/>
    <w:rsid w:val="0068274D"/>
    <w:rsid w:val="006B3C80"/>
    <w:rsid w:val="006C28C8"/>
    <w:rsid w:val="00725696"/>
    <w:rsid w:val="0073399F"/>
    <w:rsid w:val="00744F66"/>
    <w:rsid w:val="00780D19"/>
    <w:rsid w:val="007A0189"/>
    <w:rsid w:val="007A6A13"/>
    <w:rsid w:val="007B171F"/>
    <w:rsid w:val="007E3FEA"/>
    <w:rsid w:val="008134AC"/>
    <w:rsid w:val="008373DD"/>
    <w:rsid w:val="00844C03"/>
    <w:rsid w:val="00890105"/>
    <w:rsid w:val="00917597"/>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DE3FFA"/>
    <w:rsid w:val="00EC3CC1"/>
    <w:rsid w:val="00ED6FEC"/>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44</Pages>
  <Words>9824</Words>
  <Characters>55997</Characters>
  <Application>Microsoft Office Word</Application>
  <DocSecurity>0</DocSecurity>
  <Lines>466</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Luna Klatzer</cp:lastModifiedBy>
  <cp:revision>2062</cp:revision>
  <cp:lastPrinted>2021-05-14T22:20:00Z</cp:lastPrinted>
  <dcterms:created xsi:type="dcterms:W3CDTF">2021-05-07T21:36:00Z</dcterms:created>
  <dcterms:modified xsi:type="dcterms:W3CDTF">2022-01-21T14:45:00Z</dcterms:modified>
</cp:coreProperties>
</file>