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B448" w14:textId="7BC991BB"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Luna McBride</w:t>
      </w:r>
    </w:p>
    <w:p w14:paraId="7EE89B88" w14:textId="18AB61F3"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Udemy: Data Science A-Z</w:t>
      </w:r>
    </w:p>
    <w:p w14:paraId="01D95357" w14:textId="38CC8C4B" w:rsidR="00A61EC8" w:rsidRDefault="00A61EC8" w:rsidP="00A61EC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Homework: </w:t>
      </w:r>
      <w:r w:rsidR="00AA04E9">
        <w:rPr>
          <w:rFonts w:ascii="Times New Roman" w:hAnsi="Times New Roman" w:cs="Times New Roman"/>
          <w:b/>
          <w:bCs/>
          <w:sz w:val="28"/>
          <w:szCs w:val="28"/>
        </w:rPr>
        <w:t>Tableau #1</w:t>
      </w:r>
    </w:p>
    <w:p w14:paraId="77B91638" w14:textId="5A31A7FB" w:rsidR="00A61EC8" w:rsidRPr="00A61EC8" w:rsidRDefault="00A61EC8" w:rsidP="00A61E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Opening</w:t>
      </w:r>
    </w:p>
    <w:p w14:paraId="7279B1B5" w14:textId="18058925" w:rsidR="00D8009C" w:rsidRDefault="00A61EC8" w:rsidP="004831B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write-up for the</w:t>
      </w:r>
      <w:r w:rsidR="00CE011E">
        <w:rPr>
          <w:rFonts w:ascii="Times New Roman" w:hAnsi="Times New Roman" w:cs="Times New Roman"/>
          <w:sz w:val="24"/>
          <w:szCs w:val="24"/>
        </w:rPr>
        <w:t xml:space="preserve"> </w:t>
      </w:r>
      <w:r w:rsidR="00AA04E9">
        <w:rPr>
          <w:rFonts w:ascii="Times New Roman" w:hAnsi="Times New Roman" w:cs="Times New Roman"/>
          <w:sz w:val="24"/>
          <w:szCs w:val="24"/>
        </w:rPr>
        <w:t>first Tableau</w:t>
      </w:r>
      <w:r>
        <w:rPr>
          <w:rFonts w:ascii="Times New Roman" w:hAnsi="Times New Roman" w:cs="Times New Roman"/>
          <w:sz w:val="24"/>
          <w:szCs w:val="24"/>
        </w:rPr>
        <w:t xml:space="preserve"> of the Data Science A-Z class found on Udemy. </w:t>
      </w:r>
      <w:r w:rsidR="00D8009C">
        <w:rPr>
          <w:rFonts w:ascii="Times New Roman" w:hAnsi="Times New Roman" w:cs="Times New Roman"/>
          <w:sz w:val="24"/>
          <w:szCs w:val="24"/>
        </w:rPr>
        <w:t xml:space="preserve">This one covers </w:t>
      </w:r>
      <w:r w:rsidR="00AA04E9">
        <w:rPr>
          <w:rFonts w:ascii="Times New Roman" w:hAnsi="Times New Roman" w:cs="Times New Roman"/>
          <w:sz w:val="24"/>
          <w:szCs w:val="24"/>
        </w:rPr>
        <w:t>a data set used primarily through this section</w:t>
      </w:r>
      <w:r w:rsidR="00D8009C">
        <w:rPr>
          <w:rFonts w:ascii="Times New Roman" w:hAnsi="Times New Roman" w:cs="Times New Roman"/>
          <w:sz w:val="24"/>
          <w:szCs w:val="24"/>
        </w:rPr>
        <w:t>,</w:t>
      </w:r>
      <w:r w:rsidR="00AA04E9">
        <w:rPr>
          <w:rFonts w:ascii="Times New Roman" w:hAnsi="Times New Roman" w:cs="Times New Roman"/>
          <w:sz w:val="24"/>
          <w:szCs w:val="24"/>
        </w:rPr>
        <w:t xml:space="preserve"> </w:t>
      </w:r>
      <w:r w:rsidR="00AA04E9" w:rsidRPr="00AA04E9">
        <w:rPr>
          <w:rFonts w:ascii="Times New Roman" w:hAnsi="Times New Roman" w:cs="Times New Roman"/>
          <w:sz w:val="24"/>
          <w:szCs w:val="24"/>
        </w:rPr>
        <w:t>P12-Churn-Modelling.xlsx</w:t>
      </w:r>
      <w:r w:rsidR="00AA04E9">
        <w:rPr>
          <w:rFonts w:ascii="Times New Roman" w:hAnsi="Times New Roman" w:cs="Times New Roman"/>
          <w:sz w:val="24"/>
          <w:szCs w:val="24"/>
        </w:rPr>
        <w:t>.</w:t>
      </w:r>
      <w:r w:rsidR="00D8009C">
        <w:rPr>
          <w:rFonts w:ascii="Times New Roman" w:hAnsi="Times New Roman" w:cs="Times New Roman"/>
          <w:sz w:val="24"/>
          <w:szCs w:val="24"/>
        </w:rPr>
        <w:t xml:space="preserve"> </w:t>
      </w:r>
      <w:r w:rsidR="00AA04E9">
        <w:rPr>
          <w:rFonts w:ascii="Times New Roman" w:hAnsi="Times New Roman" w:cs="Times New Roman"/>
          <w:sz w:val="24"/>
          <w:szCs w:val="24"/>
        </w:rPr>
        <w:t>Tableau is relatively simple compared to the ETL, so the homework is less strenuous than previous ETL homework. This is simply visualizations, so I will try to give insight to the graphs on top of them.</w:t>
      </w:r>
    </w:p>
    <w:p w14:paraId="712A56CB" w14:textId="77777777" w:rsidR="004831BC" w:rsidRPr="004831BC" w:rsidRDefault="004831BC" w:rsidP="004831BC">
      <w:pPr>
        <w:spacing w:line="480" w:lineRule="auto"/>
        <w:ind w:firstLine="720"/>
        <w:rPr>
          <w:rFonts w:ascii="Times New Roman" w:hAnsi="Times New Roman" w:cs="Times New Roman"/>
          <w:sz w:val="24"/>
          <w:szCs w:val="24"/>
        </w:rPr>
      </w:pPr>
    </w:p>
    <w:p w14:paraId="59AE40BE" w14:textId="77777777" w:rsidR="00AA04E9" w:rsidRDefault="00AA04E9" w:rsidP="00D8009C">
      <w:pPr>
        <w:spacing w:line="480" w:lineRule="auto"/>
        <w:jc w:val="center"/>
        <w:rPr>
          <w:rFonts w:ascii="Times New Roman" w:hAnsi="Times New Roman" w:cs="Times New Roman"/>
          <w:b/>
          <w:bCs/>
          <w:sz w:val="24"/>
          <w:szCs w:val="24"/>
        </w:rPr>
      </w:pPr>
    </w:p>
    <w:p w14:paraId="69C92154" w14:textId="77777777" w:rsidR="00AA04E9" w:rsidRDefault="00AA04E9" w:rsidP="00D8009C">
      <w:pPr>
        <w:spacing w:line="480" w:lineRule="auto"/>
        <w:jc w:val="center"/>
        <w:rPr>
          <w:rFonts w:ascii="Times New Roman" w:hAnsi="Times New Roman" w:cs="Times New Roman"/>
          <w:b/>
          <w:bCs/>
          <w:sz w:val="24"/>
          <w:szCs w:val="24"/>
        </w:rPr>
      </w:pPr>
    </w:p>
    <w:p w14:paraId="65E3E65B" w14:textId="77777777" w:rsidR="00AA04E9" w:rsidRDefault="00AA04E9" w:rsidP="00D8009C">
      <w:pPr>
        <w:spacing w:line="480" w:lineRule="auto"/>
        <w:jc w:val="center"/>
        <w:rPr>
          <w:rFonts w:ascii="Times New Roman" w:hAnsi="Times New Roman" w:cs="Times New Roman"/>
          <w:b/>
          <w:bCs/>
          <w:sz w:val="24"/>
          <w:szCs w:val="24"/>
        </w:rPr>
      </w:pPr>
    </w:p>
    <w:p w14:paraId="41ED51EF" w14:textId="77777777" w:rsidR="00AA04E9" w:rsidRDefault="00AA04E9" w:rsidP="00D8009C">
      <w:pPr>
        <w:spacing w:line="480" w:lineRule="auto"/>
        <w:jc w:val="center"/>
        <w:rPr>
          <w:rFonts w:ascii="Times New Roman" w:hAnsi="Times New Roman" w:cs="Times New Roman"/>
          <w:b/>
          <w:bCs/>
          <w:sz w:val="24"/>
          <w:szCs w:val="24"/>
        </w:rPr>
      </w:pPr>
    </w:p>
    <w:p w14:paraId="1E81CBCA" w14:textId="77777777" w:rsidR="00AA04E9" w:rsidRDefault="00AA04E9" w:rsidP="00D8009C">
      <w:pPr>
        <w:spacing w:line="480" w:lineRule="auto"/>
        <w:jc w:val="center"/>
        <w:rPr>
          <w:rFonts w:ascii="Times New Roman" w:hAnsi="Times New Roman" w:cs="Times New Roman"/>
          <w:b/>
          <w:bCs/>
          <w:sz w:val="24"/>
          <w:szCs w:val="24"/>
        </w:rPr>
      </w:pPr>
    </w:p>
    <w:p w14:paraId="1B520BB1" w14:textId="77777777" w:rsidR="00AA04E9" w:rsidRDefault="00AA04E9" w:rsidP="00D8009C">
      <w:pPr>
        <w:spacing w:line="480" w:lineRule="auto"/>
        <w:jc w:val="center"/>
        <w:rPr>
          <w:rFonts w:ascii="Times New Roman" w:hAnsi="Times New Roman" w:cs="Times New Roman"/>
          <w:b/>
          <w:bCs/>
          <w:sz w:val="24"/>
          <w:szCs w:val="24"/>
        </w:rPr>
      </w:pPr>
    </w:p>
    <w:p w14:paraId="09974BDC" w14:textId="77777777" w:rsidR="00AA04E9" w:rsidRDefault="00AA04E9" w:rsidP="00D8009C">
      <w:pPr>
        <w:spacing w:line="480" w:lineRule="auto"/>
        <w:jc w:val="center"/>
        <w:rPr>
          <w:rFonts w:ascii="Times New Roman" w:hAnsi="Times New Roman" w:cs="Times New Roman"/>
          <w:b/>
          <w:bCs/>
          <w:sz w:val="24"/>
          <w:szCs w:val="24"/>
        </w:rPr>
      </w:pPr>
    </w:p>
    <w:p w14:paraId="71665AEA" w14:textId="77777777" w:rsidR="00AA04E9" w:rsidRDefault="00AA04E9" w:rsidP="00D8009C">
      <w:pPr>
        <w:spacing w:line="480" w:lineRule="auto"/>
        <w:jc w:val="center"/>
        <w:rPr>
          <w:rFonts w:ascii="Times New Roman" w:hAnsi="Times New Roman" w:cs="Times New Roman"/>
          <w:b/>
          <w:bCs/>
          <w:sz w:val="24"/>
          <w:szCs w:val="24"/>
        </w:rPr>
      </w:pPr>
    </w:p>
    <w:p w14:paraId="5AE8E281" w14:textId="77777777" w:rsidR="00AA04E9" w:rsidRDefault="00AA04E9" w:rsidP="00D8009C">
      <w:pPr>
        <w:spacing w:line="480" w:lineRule="auto"/>
        <w:jc w:val="center"/>
        <w:rPr>
          <w:rFonts w:ascii="Times New Roman" w:hAnsi="Times New Roman" w:cs="Times New Roman"/>
          <w:b/>
          <w:bCs/>
          <w:sz w:val="24"/>
          <w:szCs w:val="24"/>
        </w:rPr>
      </w:pPr>
    </w:p>
    <w:p w14:paraId="25A47343" w14:textId="7EBAAF6D" w:rsidR="00D8009C" w:rsidRDefault="00AA04E9" w:rsidP="00D800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Credit Score</w:t>
      </w:r>
    </w:p>
    <w:p w14:paraId="0AD98D9D" w14:textId="2E32AA3A" w:rsidR="00AA04E9" w:rsidRDefault="00AA04E9" w:rsidP="00D8009C">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B9402B" wp14:editId="305ED331">
            <wp:extent cx="5943600" cy="7215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 Credit Sc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215505"/>
                    </a:xfrm>
                    <a:prstGeom prst="rect">
                      <a:avLst/>
                    </a:prstGeom>
                  </pic:spPr>
                </pic:pic>
              </a:graphicData>
            </a:graphic>
          </wp:inline>
        </w:drawing>
      </w:r>
    </w:p>
    <w:p w14:paraId="69A22BF4" w14:textId="536545C2" w:rsidR="002D41DA" w:rsidRDefault="002D41DA" w:rsidP="002D41DA">
      <w:pPr>
        <w:spacing w:line="480" w:lineRule="auto"/>
        <w:rPr>
          <w:rFonts w:ascii="Times New Roman" w:hAnsi="Times New Roman" w:cs="Times New Roman"/>
          <w:sz w:val="24"/>
          <w:szCs w:val="24"/>
        </w:rPr>
      </w:pPr>
    </w:p>
    <w:p w14:paraId="6F31F66B" w14:textId="104AE405" w:rsidR="002D41DA" w:rsidRDefault="00CA1F5A" w:rsidP="002D41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information is formatted into two graphs. The top graph shows the number of individuals with that credit score put into bins of 50, listed at the bottom of the bottom graph since they are using the same segmentation factor. The second graph shows bars adding to a total of 100%, split by the number of people in that bracket who have left the bank (orange) and have not left the bank (blue). This graph also contains a reference line running across, which represents the average number of people who left the bank without looking at any one factor.</w:t>
      </w:r>
    </w:p>
    <w:p w14:paraId="241A49FE" w14:textId="09722CC5" w:rsidR="00CA1F5A" w:rsidRDefault="00CA1F5A" w:rsidP="002D41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an analysis, the number of people in each bin follows a normal distribution, which makes logical sense for credit scores as a field of data. The majority of credit score brackets sit at just around average for exit rates, with the exception of the low credit scores. </w:t>
      </w:r>
      <w:r w:rsidR="00B67E00">
        <w:rPr>
          <w:rFonts w:ascii="Times New Roman" w:hAnsi="Times New Roman" w:cs="Times New Roman"/>
          <w:sz w:val="24"/>
          <w:szCs w:val="24"/>
        </w:rPr>
        <w:t>The lowest bracket, 350, had 19 members who all left. This would need to be looked into further, but due to the low number of individuals represented, this is likely just an anomaly in the data. Otherwise, the credit score would likely not be a significant factor in the rate of people leaving the bank.</w:t>
      </w:r>
    </w:p>
    <w:p w14:paraId="7C2C3C02" w14:textId="48070CA4" w:rsidR="00B67E00" w:rsidRDefault="00B67E00" w:rsidP="002D41DA">
      <w:pPr>
        <w:spacing w:line="480" w:lineRule="auto"/>
        <w:rPr>
          <w:rFonts w:ascii="Times New Roman" w:hAnsi="Times New Roman" w:cs="Times New Roman"/>
          <w:sz w:val="24"/>
          <w:szCs w:val="24"/>
        </w:rPr>
      </w:pPr>
    </w:p>
    <w:p w14:paraId="517CC96B" w14:textId="3B47DF8B" w:rsidR="00B67E00" w:rsidRDefault="00B67E00" w:rsidP="002D41DA">
      <w:pPr>
        <w:spacing w:line="480" w:lineRule="auto"/>
        <w:rPr>
          <w:rFonts w:ascii="Times New Roman" w:hAnsi="Times New Roman" w:cs="Times New Roman"/>
          <w:sz w:val="24"/>
          <w:szCs w:val="24"/>
        </w:rPr>
      </w:pPr>
    </w:p>
    <w:p w14:paraId="4F57B0E3" w14:textId="7229C2B0" w:rsidR="00B67E00" w:rsidRDefault="00B67E00" w:rsidP="002D41DA">
      <w:pPr>
        <w:spacing w:line="480" w:lineRule="auto"/>
        <w:rPr>
          <w:rFonts w:ascii="Times New Roman" w:hAnsi="Times New Roman" w:cs="Times New Roman"/>
          <w:sz w:val="24"/>
          <w:szCs w:val="24"/>
        </w:rPr>
      </w:pPr>
    </w:p>
    <w:p w14:paraId="471ECC0E" w14:textId="77777777" w:rsidR="00B67E00" w:rsidRDefault="00B67E00" w:rsidP="002D41DA">
      <w:pPr>
        <w:spacing w:line="480" w:lineRule="auto"/>
        <w:rPr>
          <w:rFonts w:ascii="Times New Roman" w:hAnsi="Times New Roman" w:cs="Times New Roman"/>
          <w:sz w:val="24"/>
          <w:szCs w:val="24"/>
        </w:rPr>
      </w:pPr>
    </w:p>
    <w:p w14:paraId="7F3A30AD" w14:textId="766A6357" w:rsidR="002D41DA" w:rsidRDefault="002D41DA" w:rsidP="002D41DA">
      <w:pPr>
        <w:spacing w:line="480" w:lineRule="auto"/>
        <w:rPr>
          <w:rFonts w:ascii="Times New Roman" w:hAnsi="Times New Roman" w:cs="Times New Roman"/>
          <w:sz w:val="24"/>
          <w:szCs w:val="24"/>
        </w:rPr>
      </w:pPr>
    </w:p>
    <w:p w14:paraId="6A72029B" w14:textId="32DAD3D8" w:rsidR="002D41DA" w:rsidRDefault="002D41DA" w:rsidP="002D41DA">
      <w:pPr>
        <w:spacing w:line="480" w:lineRule="auto"/>
        <w:rPr>
          <w:rFonts w:ascii="Times New Roman" w:hAnsi="Times New Roman" w:cs="Times New Roman"/>
          <w:sz w:val="24"/>
          <w:szCs w:val="24"/>
        </w:rPr>
      </w:pPr>
    </w:p>
    <w:p w14:paraId="0FFDCFA7" w14:textId="1713E667" w:rsidR="002D41DA" w:rsidRDefault="002D41DA" w:rsidP="002D41DA">
      <w:pPr>
        <w:spacing w:line="480" w:lineRule="auto"/>
        <w:rPr>
          <w:rFonts w:ascii="Times New Roman" w:hAnsi="Times New Roman" w:cs="Times New Roman"/>
          <w:sz w:val="24"/>
          <w:szCs w:val="24"/>
        </w:rPr>
      </w:pPr>
    </w:p>
    <w:p w14:paraId="717AC1C0" w14:textId="0D67D5C5" w:rsidR="002D41DA" w:rsidRDefault="002D41DA" w:rsidP="002D41DA">
      <w:pPr>
        <w:spacing w:line="480" w:lineRule="auto"/>
        <w:rPr>
          <w:rFonts w:ascii="Times New Roman" w:hAnsi="Times New Roman" w:cs="Times New Roman"/>
          <w:sz w:val="24"/>
          <w:szCs w:val="24"/>
        </w:rPr>
      </w:pPr>
    </w:p>
    <w:p w14:paraId="70CCF51B" w14:textId="77777777" w:rsidR="002D41DA" w:rsidRPr="002D41DA" w:rsidRDefault="002D41DA" w:rsidP="002D41DA">
      <w:pPr>
        <w:spacing w:line="480" w:lineRule="auto"/>
        <w:rPr>
          <w:rFonts w:ascii="Times New Roman" w:hAnsi="Times New Roman" w:cs="Times New Roman"/>
          <w:sz w:val="24"/>
          <w:szCs w:val="24"/>
        </w:rPr>
      </w:pPr>
    </w:p>
    <w:p w14:paraId="54A3C7CF" w14:textId="77777777" w:rsidR="00B67E00" w:rsidRDefault="00B67E00" w:rsidP="00B67E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Tenure</w:t>
      </w:r>
    </w:p>
    <w:p w14:paraId="14FCC641" w14:textId="196FCACA" w:rsidR="00B67E00" w:rsidRDefault="00B67E00" w:rsidP="00B67E00">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298A7D" wp14:editId="2F70E78D">
            <wp:extent cx="5045454" cy="77190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 Tenure.png"/>
                    <pic:cNvPicPr/>
                  </pic:nvPicPr>
                  <pic:blipFill>
                    <a:blip r:embed="rId6">
                      <a:extLst>
                        <a:ext uri="{28A0092B-C50C-407E-A947-70E740481C1C}">
                          <a14:useLocalDpi xmlns:a14="http://schemas.microsoft.com/office/drawing/2010/main" val="0"/>
                        </a:ext>
                      </a:extLst>
                    </a:blip>
                    <a:stretch>
                      <a:fillRect/>
                    </a:stretch>
                  </pic:blipFill>
                  <pic:spPr>
                    <a:xfrm>
                      <a:off x="0" y="0"/>
                      <a:ext cx="5047261" cy="7721825"/>
                    </a:xfrm>
                    <a:prstGeom prst="rect">
                      <a:avLst/>
                    </a:prstGeom>
                  </pic:spPr>
                </pic:pic>
              </a:graphicData>
            </a:graphic>
          </wp:inline>
        </w:drawing>
      </w:r>
    </w:p>
    <w:p w14:paraId="70C3748E" w14:textId="6F566068" w:rsidR="00B67E00" w:rsidRDefault="00B67E00" w:rsidP="00B67E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one is structured similar to the first, with two graphs, one representing number within the bracket and the other representing exit rates listed as percentages. This set of bins represents tenure, or how long the person has been with the bank. </w:t>
      </w:r>
    </w:p>
    <w:p w14:paraId="5FBD711D" w14:textId="15F875AD" w:rsidR="00B67E00" w:rsidRDefault="00B67E00" w:rsidP="00B67E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graph has the number of people in each year listed, which is surprisingly uniform for a bank. </w:t>
      </w:r>
      <w:r w:rsidR="00C46C2F">
        <w:rPr>
          <w:rFonts w:ascii="Times New Roman" w:hAnsi="Times New Roman" w:cs="Times New Roman"/>
          <w:sz w:val="24"/>
          <w:szCs w:val="24"/>
        </w:rPr>
        <w:t>Perhaps this bank brings customers in in waves like recruiters do, but other than that it is quite odd that a bank has a more uniform number of people in each year of tenure. In addition, the exit rate is also uniform across everyone. This would be normal for other factors such as credit or age, but a bank should have people staying more the longer they have been with the bank. That is why loyalty programs exist. This may be something for the bank to look at, as having people just as likely to leave no matter how many years they have spent with a service, let alone a bank, could mean there is something wrong with how the bank treats its patrons. Of course this is a data set meant to represent a subset of bank patrons for a bank that does not actually exist, so this is not something that could be looked into, but it would be concerning in an actual bank setting a</w:t>
      </w:r>
      <w:r w:rsidR="009D45B9">
        <w:rPr>
          <w:rFonts w:ascii="Times New Roman" w:hAnsi="Times New Roman" w:cs="Times New Roman"/>
          <w:sz w:val="24"/>
          <w:szCs w:val="24"/>
        </w:rPr>
        <w:t>nd would definitely be something to be looked into in a real world scenario.</w:t>
      </w:r>
    </w:p>
    <w:p w14:paraId="77C73673" w14:textId="3080DA5B" w:rsidR="009D45B9" w:rsidRDefault="009D45B9" w:rsidP="00B67E00">
      <w:pPr>
        <w:spacing w:line="480" w:lineRule="auto"/>
        <w:rPr>
          <w:rFonts w:ascii="Times New Roman" w:hAnsi="Times New Roman" w:cs="Times New Roman"/>
          <w:sz w:val="24"/>
          <w:szCs w:val="24"/>
        </w:rPr>
      </w:pPr>
    </w:p>
    <w:p w14:paraId="5A45A335" w14:textId="3C931367" w:rsidR="009D45B9" w:rsidRDefault="009D45B9" w:rsidP="00B67E00">
      <w:pPr>
        <w:spacing w:line="480" w:lineRule="auto"/>
        <w:rPr>
          <w:rFonts w:ascii="Times New Roman" w:hAnsi="Times New Roman" w:cs="Times New Roman"/>
          <w:sz w:val="24"/>
          <w:szCs w:val="24"/>
        </w:rPr>
      </w:pPr>
    </w:p>
    <w:p w14:paraId="715C2683" w14:textId="773E7675" w:rsidR="009D45B9" w:rsidRDefault="009D45B9" w:rsidP="00B67E00">
      <w:pPr>
        <w:spacing w:line="480" w:lineRule="auto"/>
        <w:rPr>
          <w:rFonts w:ascii="Times New Roman" w:hAnsi="Times New Roman" w:cs="Times New Roman"/>
          <w:sz w:val="24"/>
          <w:szCs w:val="24"/>
        </w:rPr>
      </w:pPr>
    </w:p>
    <w:p w14:paraId="325364E9" w14:textId="4453029B" w:rsidR="009D45B9" w:rsidRDefault="009D45B9" w:rsidP="00B67E00">
      <w:pPr>
        <w:spacing w:line="480" w:lineRule="auto"/>
        <w:rPr>
          <w:rFonts w:ascii="Times New Roman" w:hAnsi="Times New Roman" w:cs="Times New Roman"/>
          <w:sz w:val="24"/>
          <w:szCs w:val="24"/>
        </w:rPr>
      </w:pPr>
    </w:p>
    <w:p w14:paraId="3F97C47B" w14:textId="3C598A29" w:rsidR="009D45B9" w:rsidRDefault="009D45B9" w:rsidP="00B67E00">
      <w:pPr>
        <w:spacing w:line="480" w:lineRule="auto"/>
        <w:rPr>
          <w:rFonts w:ascii="Times New Roman" w:hAnsi="Times New Roman" w:cs="Times New Roman"/>
          <w:sz w:val="24"/>
          <w:szCs w:val="24"/>
        </w:rPr>
      </w:pPr>
    </w:p>
    <w:p w14:paraId="52161AD0" w14:textId="350F8830" w:rsidR="009D45B9" w:rsidRDefault="009D45B9" w:rsidP="00B67E00">
      <w:pPr>
        <w:spacing w:line="480" w:lineRule="auto"/>
        <w:rPr>
          <w:rFonts w:ascii="Times New Roman" w:hAnsi="Times New Roman" w:cs="Times New Roman"/>
          <w:sz w:val="24"/>
          <w:szCs w:val="24"/>
        </w:rPr>
      </w:pPr>
    </w:p>
    <w:p w14:paraId="2FE85F1F" w14:textId="77777777" w:rsidR="009D45B9" w:rsidRPr="00B67E00" w:rsidRDefault="009D45B9" w:rsidP="00B67E00">
      <w:pPr>
        <w:spacing w:line="480" w:lineRule="auto"/>
        <w:rPr>
          <w:rFonts w:ascii="Times New Roman" w:hAnsi="Times New Roman" w:cs="Times New Roman"/>
          <w:sz w:val="24"/>
          <w:szCs w:val="24"/>
        </w:rPr>
      </w:pPr>
    </w:p>
    <w:p w14:paraId="798C71DA" w14:textId="48471BC9" w:rsidR="007E0173" w:rsidRDefault="009D45B9" w:rsidP="007E01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B4E56B3" w14:textId="4FD601A6" w:rsidR="009D45B9" w:rsidRPr="009850C8" w:rsidRDefault="007E0173" w:rsidP="009D45B9">
      <w:pPr>
        <w:spacing w:line="480" w:lineRule="auto"/>
      </w:pPr>
      <w:r>
        <w:rPr>
          <w:rFonts w:ascii="Times New Roman" w:hAnsi="Times New Roman" w:cs="Times New Roman"/>
          <w:sz w:val="24"/>
          <w:szCs w:val="24"/>
        </w:rPr>
        <w:tab/>
      </w:r>
      <w:r w:rsidR="009D45B9">
        <w:rPr>
          <w:rFonts w:ascii="Times New Roman" w:hAnsi="Times New Roman" w:cs="Times New Roman"/>
          <w:sz w:val="24"/>
          <w:szCs w:val="24"/>
        </w:rPr>
        <w:t>Tableau is a very powerful tool for visualizing data and building insights from said data. This has led to some really nice-looking tables that are quite easy to make and read with the right data. The data given is not for an actual bank, of course, but good insight could be brought just from seeing the data. Building on this skill could really be helpful to companies, so I look forward to finding out more.</w:t>
      </w:r>
      <w:bookmarkStart w:id="0" w:name="_GoBack"/>
      <w:bookmarkEnd w:id="0"/>
    </w:p>
    <w:p w14:paraId="45554890" w14:textId="0095FF42" w:rsidR="00BB694F" w:rsidRPr="009850C8" w:rsidRDefault="00BB694F" w:rsidP="007E0173">
      <w:pPr>
        <w:spacing w:line="480" w:lineRule="auto"/>
      </w:pPr>
    </w:p>
    <w:sectPr w:rsidR="00BB694F" w:rsidRPr="0098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3821"/>
    <w:multiLevelType w:val="hybridMultilevel"/>
    <w:tmpl w:val="4316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5508"/>
    <w:multiLevelType w:val="hybridMultilevel"/>
    <w:tmpl w:val="81BE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F7153"/>
    <w:multiLevelType w:val="hybridMultilevel"/>
    <w:tmpl w:val="5AEA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8745C"/>
    <w:multiLevelType w:val="hybridMultilevel"/>
    <w:tmpl w:val="C7CA0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E1F8C"/>
    <w:multiLevelType w:val="hybridMultilevel"/>
    <w:tmpl w:val="9C445FB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C8"/>
    <w:rsid w:val="000B1B23"/>
    <w:rsid w:val="000F7DF8"/>
    <w:rsid w:val="00112C71"/>
    <w:rsid w:val="001C7593"/>
    <w:rsid w:val="002D41DA"/>
    <w:rsid w:val="00455944"/>
    <w:rsid w:val="004831BC"/>
    <w:rsid w:val="004B3EBD"/>
    <w:rsid w:val="004C5286"/>
    <w:rsid w:val="005904CC"/>
    <w:rsid w:val="005A1A7D"/>
    <w:rsid w:val="006855A4"/>
    <w:rsid w:val="00687ECF"/>
    <w:rsid w:val="007E0173"/>
    <w:rsid w:val="00842B16"/>
    <w:rsid w:val="008E5CB7"/>
    <w:rsid w:val="00911E16"/>
    <w:rsid w:val="009850C8"/>
    <w:rsid w:val="009D3263"/>
    <w:rsid w:val="009D45B9"/>
    <w:rsid w:val="00A23301"/>
    <w:rsid w:val="00A364F4"/>
    <w:rsid w:val="00A61EC8"/>
    <w:rsid w:val="00AA04E9"/>
    <w:rsid w:val="00B67E00"/>
    <w:rsid w:val="00BB694F"/>
    <w:rsid w:val="00C120E2"/>
    <w:rsid w:val="00C46C2F"/>
    <w:rsid w:val="00CA1F5A"/>
    <w:rsid w:val="00CE011E"/>
    <w:rsid w:val="00D8009C"/>
    <w:rsid w:val="00D9564D"/>
    <w:rsid w:val="00F52D89"/>
    <w:rsid w:val="00F6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0863"/>
  <w15:chartTrackingRefBased/>
  <w15:docId w15:val="{4F81E943-2E5E-450A-9FD6-FBD022BC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2</cp:revision>
  <dcterms:created xsi:type="dcterms:W3CDTF">2020-02-12T19:26:00Z</dcterms:created>
  <dcterms:modified xsi:type="dcterms:W3CDTF">2020-02-12T19:26:00Z</dcterms:modified>
</cp:coreProperties>
</file>