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E4E12" w14:textId="35DF0D59" w:rsidR="00BE0284" w:rsidRPr="00E62A30" w:rsidRDefault="002D76E7" w:rsidP="00FF3955">
      <w:pPr>
        <w:ind w:left="360" w:hanging="360"/>
        <w:jc w:val="center"/>
        <w:rPr>
          <w:rFonts w:ascii="Arial Nova Light" w:hAnsi="Arial Nova Light"/>
          <w:b/>
          <w:bCs/>
          <w:sz w:val="24"/>
          <w:szCs w:val="24"/>
          <w:u w:val="single"/>
        </w:rPr>
      </w:pPr>
      <w:r>
        <w:rPr>
          <w:rFonts w:ascii="Arial Nova Light" w:hAnsi="Arial Nova Light"/>
          <w:b/>
          <w:bCs/>
          <w:sz w:val="24"/>
          <w:szCs w:val="24"/>
          <w:u w:val="single"/>
        </w:rPr>
        <w:t xml:space="preserve">Journal </w:t>
      </w:r>
      <w:r w:rsidR="00BE0284" w:rsidRPr="00E62A30">
        <w:rPr>
          <w:rFonts w:ascii="Arial Nova Light" w:hAnsi="Arial Nova Light"/>
          <w:b/>
          <w:bCs/>
          <w:sz w:val="24"/>
          <w:szCs w:val="24"/>
          <w:u w:val="single"/>
        </w:rPr>
        <w:t>Paper Summary</w:t>
      </w:r>
      <w:r w:rsidR="00874630" w:rsidRPr="00E62A30">
        <w:rPr>
          <w:rFonts w:ascii="Arial Nova Light" w:hAnsi="Arial Nova Light"/>
          <w:b/>
          <w:bCs/>
          <w:sz w:val="24"/>
          <w:szCs w:val="24"/>
          <w:u w:val="single"/>
        </w:rPr>
        <w:t xml:space="preserve"> </w:t>
      </w:r>
      <w:r w:rsidR="00893365" w:rsidRPr="00E62A30">
        <w:rPr>
          <w:rFonts w:ascii="Arial Nova Light" w:hAnsi="Arial Nova Light"/>
          <w:b/>
          <w:bCs/>
          <w:sz w:val="24"/>
          <w:szCs w:val="24"/>
          <w:u w:val="single"/>
        </w:rPr>
        <w:t>(</w:t>
      </w:r>
      <w:r w:rsidR="00494E60" w:rsidRPr="00E62A30">
        <w:rPr>
          <w:rFonts w:ascii="Arial Nova Light" w:hAnsi="Arial Nova Light"/>
          <w:b/>
          <w:bCs/>
          <w:sz w:val="24"/>
          <w:szCs w:val="24"/>
          <w:u w:val="single"/>
        </w:rPr>
        <w:t>25</w:t>
      </w:r>
      <w:r w:rsidR="00893365" w:rsidRPr="00E62A30">
        <w:rPr>
          <w:rFonts w:ascii="Arial Nova Light" w:hAnsi="Arial Nova Light"/>
          <w:b/>
          <w:bCs/>
          <w:sz w:val="24"/>
          <w:szCs w:val="24"/>
          <w:u w:val="single"/>
        </w:rPr>
        <w:t xml:space="preserve"> points total)</w:t>
      </w:r>
    </w:p>
    <w:p w14:paraId="1B479376" w14:textId="77777777" w:rsidR="004943E6" w:rsidRPr="00E62A30" w:rsidRDefault="004943E6" w:rsidP="00FF3955">
      <w:pPr>
        <w:ind w:left="360" w:hanging="360"/>
        <w:jc w:val="center"/>
        <w:rPr>
          <w:rFonts w:ascii="Arial Nova Light" w:hAnsi="Arial Nova Light"/>
          <w:b/>
          <w:bCs/>
          <w:sz w:val="24"/>
          <w:szCs w:val="24"/>
          <w:u w:val="single"/>
        </w:rPr>
      </w:pPr>
    </w:p>
    <w:tbl>
      <w:tblPr>
        <w:tblStyle w:val="TableGrid"/>
        <w:tblW w:w="0" w:type="auto"/>
        <w:tblInd w:w="360" w:type="dxa"/>
        <w:tblLook w:val="04A0" w:firstRow="1" w:lastRow="0" w:firstColumn="1" w:lastColumn="0" w:noHBand="0" w:noVBand="1"/>
      </w:tblPr>
      <w:tblGrid>
        <w:gridCol w:w="1435"/>
        <w:gridCol w:w="7555"/>
      </w:tblGrid>
      <w:tr w:rsidR="004943E6" w:rsidRPr="00E62A30" w14:paraId="3D7ACE41" w14:textId="77777777" w:rsidTr="004943E6">
        <w:tc>
          <w:tcPr>
            <w:tcW w:w="1435" w:type="dxa"/>
          </w:tcPr>
          <w:p w14:paraId="7F27F964" w14:textId="64CB6D0A" w:rsidR="004943E6" w:rsidRPr="000C0CE1" w:rsidRDefault="004943E6" w:rsidP="004943E6">
            <w:pPr>
              <w:rPr>
                <w:rFonts w:ascii="Arial Nova Light" w:hAnsi="Arial Nova Light"/>
                <w:b/>
                <w:bCs/>
                <w:sz w:val="24"/>
                <w:szCs w:val="24"/>
              </w:rPr>
            </w:pPr>
            <w:r w:rsidRPr="000C0CE1">
              <w:rPr>
                <w:rFonts w:ascii="Arial Nova Light" w:hAnsi="Arial Nova Light"/>
                <w:b/>
                <w:bCs/>
                <w:sz w:val="24"/>
                <w:szCs w:val="24"/>
              </w:rPr>
              <w:t>Paper Title</w:t>
            </w:r>
          </w:p>
        </w:tc>
        <w:tc>
          <w:tcPr>
            <w:tcW w:w="7555" w:type="dxa"/>
          </w:tcPr>
          <w:p w14:paraId="3B977BF2" w14:textId="42537394" w:rsidR="004943E6" w:rsidRPr="00E62A30" w:rsidRDefault="0096285C" w:rsidP="004943E6">
            <w:pPr>
              <w:rPr>
                <w:rFonts w:ascii="Arial Nova Light" w:hAnsi="Arial Nova Light"/>
                <w:sz w:val="24"/>
                <w:szCs w:val="24"/>
              </w:rPr>
            </w:pPr>
            <w:proofErr w:type="spellStart"/>
            <w:r>
              <w:rPr>
                <w:rFonts w:ascii="Arial Nova Light" w:hAnsi="Arial Nova Light"/>
                <w:sz w:val="24"/>
                <w:szCs w:val="24"/>
              </w:rPr>
              <w:t>Infovis</w:t>
            </w:r>
            <w:proofErr w:type="spellEnd"/>
            <w:r>
              <w:rPr>
                <w:rFonts w:ascii="Arial Nova Light" w:hAnsi="Arial Nova Light"/>
                <w:sz w:val="24"/>
                <w:szCs w:val="24"/>
              </w:rPr>
              <w:t xml:space="preserve"> and Statistical Graphics: Different Goals, Different Looks</w:t>
            </w:r>
          </w:p>
        </w:tc>
      </w:tr>
      <w:tr w:rsidR="004943E6" w:rsidRPr="00E62A30" w14:paraId="0A93476E" w14:textId="77777777" w:rsidTr="004943E6">
        <w:tc>
          <w:tcPr>
            <w:tcW w:w="1435" w:type="dxa"/>
          </w:tcPr>
          <w:p w14:paraId="2B475733" w14:textId="376029DB" w:rsidR="004943E6" w:rsidRPr="000C0CE1" w:rsidRDefault="004943E6" w:rsidP="004943E6">
            <w:pPr>
              <w:rPr>
                <w:rFonts w:ascii="Arial Nova Light" w:hAnsi="Arial Nova Light"/>
                <w:b/>
                <w:bCs/>
                <w:sz w:val="24"/>
                <w:szCs w:val="24"/>
              </w:rPr>
            </w:pPr>
            <w:r w:rsidRPr="000C0CE1">
              <w:rPr>
                <w:rFonts w:ascii="Arial Nova Light" w:hAnsi="Arial Nova Light"/>
                <w:b/>
                <w:bCs/>
                <w:sz w:val="24"/>
                <w:szCs w:val="24"/>
              </w:rPr>
              <w:t>Author</w:t>
            </w:r>
            <w:r w:rsidR="00C92905" w:rsidRPr="000C0CE1">
              <w:rPr>
                <w:rFonts w:ascii="Arial Nova Light" w:hAnsi="Arial Nova Light"/>
                <w:b/>
                <w:bCs/>
                <w:sz w:val="24"/>
                <w:szCs w:val="24"/>
              </w:rPr>
              <w:t xml:space="preserve"> Name(s)</w:t>
            </w:r>
          </w:p>
        </w:tc>
        <w:tc>
          <w:tcPr>
            <w:tcW w:w="7555" w:type="dxa"/>
          </w:tcPr>
          <w:p w14:paraId="6AE91338" w14:textId="081CD9AF" w:rsidR="004943E6" w:rsidRPr="00E62A30" w:rsidRDefault="0096285C" w:rsidP="004943E6">
            <w:pPr>
              <w:rPr>
                <w:rFonts w:ascii="Arial Nova Light" w:hAnsi="Arial Nova Light"/>
                <w:sz w:val="24"/>
                <w:szCs w:val="24"/>
              </w:rPr>
            </w:pPr>
            <w:r>
              <w:rPr>
                <w:rFonts w:ascii="Arial Nova Light" w:hAnsi="Arial Nova Light"/>
                <w:sz w:val="24"/>
                <w:szCs w:val="24"/>
              </w:rPr>
              <w:t>Andrew Gelman, Antony Unwin</w:t>
            </w:r>
          </w:p>
        </w:tc>
      </w:tr>
      <w:tr w:rsidR="009A2302" w:rsidRPr="00E62A30" w14:paraId="3E0C2375" w14:textId="77777777" w:rsidTr="004943E6">
        <w:tc>
          <w:tcPr>
            <w:tcW w:w="1435" w:type="dxa"/>
          </w:tcPr>
          <w:p w14:paraId="4B1CA18D" w14:textId="6B8AB3C8" w:rsidR="009A2302" w:rsidRPr="000C0CE1" w:rsidRDefault="009A2302" w:rsidP="004943E6">
            <w:pPr>
              <w:rPr>
                <w:rFonts w:ascii="Arial Nova Light" w:hAnsi="Arial Nova Light"/>
                <w:b/>
                <w:bCs/>
                <w:sz w:val="24"/>
                <w:szCs w:val="24"/>
              </w:rPr>
            </w:pPr>
            <w:r w:rsidRPr="000C0CE1">
              <w:rPr>
                <w:rFonts w:ascii="Arial Nova Light" w:hAnsi="Arial Nova Light"/>
                <w:b/>
                <w:bCs/>
                <w:sz w:val="24"/>
                <w:szCs w:val="24"/>
              </w:rPr>
              <w:t>Student Name</w:t>
            </w:r>
          </w:p>
        </w:tc>
        <w:tc>
          <w:tcPr>
            <w:tcW w:w="7555" w:type="dxa"/>
          </w:tcPr>
          <w:p w14:paraId="246E7F08" w14:textId="446BC8B7" w:rsidR="009A2302" w:rsidRPr="00E62A30" w:rsidRDefault="0096285C" w:rsidP="004943E6">
            <w:pPr>
              <w:rPr>
                <w:rFonts w:ascii="Arial Nova Light" w:hAnsi="Arial Nova Light"/>
                <w:sz w:val="24"/>
                <w:szCs w:val="24"/>
              </w:rPr>
            </w:pPr>
            <w:r>
              <w:rPr>
                <w:rFonts w:ascii="Arial Nova Light" w:hAnsi="Arial Nova Light"/>
                <w:sz w:val="24"/>
                <w:szCs w:val="24"/>
              </w:rPr>
              <w:t>Luna McBride</w:t>
            </w:r>
          </w:p>
        </w:tc>
      </w:tr>
      <w:tr w:rsidR="009A2302" w:rsidRPr="00E62A30" w14:paraId="4149FA10" w14:textId="77777777" w:rsidTr="004943E6">
        <w:tc>
          <w:tcPr>
            <w:tcW w:w="1435" w:type="dxa"/>
          </w:tcPr>
          <w:p w14:paraId="43410127" w14:textId="39CFF711" w:rsidR="009A2302" w:rsidRPr="000C0CE1" w:rsidRDefault="009A2302" w:rsidP="004943E6">
            <w:pPr>
              <w:rPr>
                <w:rFonts w:ascii="Arial Nova Light" w:hAnsi="Arial Nova Light"/>
                <w:b/>
                <w:bCs/>
                <w:sz w:val="24"/>
                <w:szCs w:val="24"/>
              </w:rPr>
            </w:pPr>
            <w:r w:rsidRPr="000C0CE1">
              <w:rPr>
                <w:rFonts w:ascii="Arial Nova Light" w:hAnsi="Arial Nova Light"/>
                <w:b/>
                <w:bCs/>
                <w:sz w:val="24"/>
                <w:szCs w:val="24"/>
              </w:rPr>
              <w:t>Student ID</w:t>
            </w:r>
          </w:p>
        </w:tc>
        <w:tc>
          <w:tcPr>
            <w:tcW w:w="7555" w:type="dxa"/>
          </w:tcPr>
          <w:p w14:paraId="2FD609FD" w14:textId="4F7EE31D" w:rsidR="009A2302" w:rsidRPr="00E62A30" w:rsidRDefault="0096285C" w:rsidP="004943E6">
            <w:pPr>
              <w:rPr>
                <w:rFonts w:ascii="Arial Nova Light" w:hAnsi="Arial Nova Light"/>
                <w:sz w:val="24"/>
                <w:szCs w:val="24"/>
              </w:rPr>
            </w:pPr>
            <w:r>
              <w:rPr>
                <w:rFonts w:ascii="Arial Nova Light" w:hAnsi="Arial Nova Light"/>
                <w:sz w:val="24"/>
                <w:szCs w:val="24"/>
              </w:rPr>
              <w:t>107607144</w:t>
            </w:r>
          </w:p>
        </w:tc>
      </w:tr>
    </w:tbl>
    <w:p w14:paraId="4F925892" w14:textId="3C5CAED5" w:rsidR="00D51774" w:rsidRPr="00E62A30" w:rsidRDefault="00D51774" w:rsidP="004943E6">
      <w:pPr>
        <w:ind w:left="360" w:hanging="360"/>
        <w:rPr>
          <w:rFonts w:ascii="Arial Nova Light" w:hAnsi="Arial Nova Light"/>
          <w:b/>
          <w:bCs/>
          <w:sz w:val="24"/>
          <w:szCs w:val="24"/>
          <w:u w:val="single"/>
        </w:rPr>
      </w:pPr>
    </w:p>
    <w:p w14:paraId="566B1AAA" w14:textId="1A6F2D04" w:rsidR="001C05EC" w:rsidRDefault="00BE0284" w:rsidP="00BE0284">
      <w:pPr>
        <w:pStyle w:val="ListParagraph"/>
        <w:numPr>
          <w:ilvl w:val="0"/>
          <w:numId w:val="1"/>
        </w:numPr>
        <w:rPr>
          <w:rFonts w:ascii="Arial Nova Light" w:hAnsi="Arial Nova Light"/>
          <w:b/>
          <w:bCs/>
          <w:sz w:val="24"/>
          <w:szCs w:val="24"/>
          <w:highlight w:val="yellow"/>
        </w:rPr>
      </w:pPr>
      <w:r w:rsidRPr="00E62A30">
        <w:rPr>
          <w:rFonts w:ascii="Arial Nova Light" w:hAnsi="Arial Nova Light"/>
          <w:b/>
          <w:bCs/>
          <w:sz w:val="24"/>
          <w:szCs w:val="24"/>
          <w:highlight w:val="yellow"/>
        </w:rPr>
        <w:t>What do you think the paper is about in layman’s terms?</w:t>
      </w:r>
      <w:r w:rsidR="0062754C" w:rsidRPr="00E62A30">
        <w:rPr>
          <w:rFonts w:ascii="Arial Nova Light" w:hAnsi="Arial Nova Light"/>
          <w:b/>
          <w:bCs/>
          <w:sz w:val="24"/>
          <w:szCs w:val="24"/>
          <w:highlight w:val="yellow"/>
        </w:rPr>
        <w:t xml:space="preserve"> What </w:t>
      </w:r>
      <w:r w:rsidR="00B2556D">
        <w:rPr>
          <w:rFonts w:ascii="Arial Nova Light" w:hAnsi="Arial Nova Light"/>
          <w:b/>
          <w:bCs/>
          <w:sz w:val="24"/>
          <w:szCs w:val="24"/>
          <w:highlight w:val="yellow"/>
        </w:rPr>
        <w:t>are the main arguments</w:t>
      </w:r>
      <w:r w:rsidR="00013DBB">
        <w:rPr>
          <w:rFonts w:ascii="Arial Nova Light" w:hAnsi="Arial Nova Light"/>
          <w:b/>
          <w:bCs/>
          <w:sz w:val="24"/>
          <w:szCs w:val="24"/>
          <w:highlight w:val="yellow"/>
        </w:rPr>
        <w:t xml:space="preserve"> presented</w:t>
      </w:r>
      <w:r w:rsidR="00F17DD6">
        <w:rPr>
          <w:rFonts w:ascii="Arial Nova Light" w:hAnsi="Arial Nova Light"/>
          <w:b/>
          <w:bCs/>
          <w:sz w:val="24"/>
          <w:szCs w:val="24"/>
          <w:highlight w:val="yellow"/>
        </w:rPr>
        <w:t xml:space="preserve"> and any recommendations/suggestions about </w:t>
      </w:r>
      <w:r w:rsidR="00013DBB">
        <w:rPr>
          <w:rFonts w:ascii="Arial Nova Light" w:hAnsi="Arial Nova Light"/>
          <w:b/>
          <w:bCs/>
          <w:sz w:val="24"/>
          <w:szCs w:val="24"/>
          <w:highlight w:val="yellow"/>
        </w:rPr>
        <w:t>the tension and need for collaboration between practitioners in the fields of statistical graphics and information visualization</w:t>
      </w:r>
      <w:r w:rsidR="008F1DE9">
        <w:rPr>
          <w:rFonts w:ascii="Arial Nova Light" w:hAnsi="Arial Nova Light"/>
          <w:b/>
          <w:bCs/>
          <w:sz w:val="24"/>
          <w:szCs w:val="24"/>
          <w:highlight w:val="yellow"/>
        </w:rPr>
        <w:t>?</w:t>
      </w:r>
      <w:r w:rsidR="00F17DD6">
        <w:rPr>
          <w:rFonts w:ascii="Arial Nova Light" w:hAnsi="Arial Nova Light"/>
          <w:b/>
          <w:bCs/>
          <w:sz w:val="24"/>
          <w:szCs w:val="24"/>
          <w:highlight w:val="yellow"/>
        </w:rPr>
        <w:t xml:space="preserve"> Do you agree with the recommendations/suggestions? Why or why not? </w:t>
      </w:r>
      <w:r w:rsidR="00B2556D">
        <w:rPr>
          <w:rFonts w:ascii="Arial Nova Light" w:hAnsi="Arial Nova Light"/>
          <w:b/>
          <w:bCs/>
          <w:sz w:val="24"/>
          <w:szCs w:val="24"/>
          <w:highlight w:val="yellow"/>
        </w:rPr>
        <w:t xml:space="preserve"> </w:t>
      </w:r>
      <w:r w:rsidRPr="00E62A30">
        <w:rPr>
          <w:rFonts w:ascii="Arial Nova Light" w:hAnsi="Arial Nova Light"/>
          <w:b/>
          <w:bCs/>
          <w:sz w:val="24"/>
          <w:szCs w:val="24"/>
          <w:highlight w:val="yellow"/>
        </w:rPr>
        <w:t>[</w:t>
      </w:r>
      <w:r w:rsidR="00494E60" w:rsidRPr="00E62A30">
        <w:rPr>
          <w:rFonts w:ascii="Arial Nova Light" w:hAnsi="Arial Nova Light"/>
          <w:b/>
          <w:bCs/>
          <w:sz w:val="24"/>
          <w:szCs w:val="24"/>
          <w:highlight w:val="yellow"/>
        </w:rPr>
        <w:t>5</w:t>
      </w:r>
      <w:r w:rsidRPr="00E62A30">
        <w:rPr>
          <w:rFonts w:ascii="Arial Nova Light" w:hAnsi="Arial Nova Light"/>
          <w:b/>
          <w:bCs/>
          <w:sz w:val="24"/>
          <w:szCs w:val="24"/>
          <w:highlight w:val="yellow"/>
        </w:rPr>
        <w:t xml:space="preserve"> points]</w:t>
      </w:r>
    </w:p>
    <w:p w14:paraId="49FAED15" w14:textId="77777777" w:rsidR="00471F09" w:rsidRDefault="00471F09" w:rsidP="00471F09">
      <w:pPr>
        <w:pStyle w:val="ListParagraph"/>
        <w:ind w:left="360"/>
        <w:rPr>
          <w:rFonts w:ascii="Arial Nova Light" w:hAnsi="Arial Nova Light"/>
          <w:b/>
          <w:bCs/>
          <w:sz w:val="24"/>
          <w:szCs w:val="24"/>
          <w:highlight w:val="yellow"/>
        </w:rPr>
      </w:pPr>
    </w:p>
    <w:tbl>
      <w:tblPr>
        <w:tblStyle w:val="TableGrid"/>
        <w:tblW w:w="0" w:type="auto"/>
        <w:tblInd w:w="360" w:type="dxa"/>
        <w:tblLook w:val="04A0" w:firstRow="1" w:lastRow="0" w:firstColumn="1" w:lastColumn="0" w:noHBand="0" w:noVBand="1"/>
      </w:tblPr>
      <w:tblGrid>
        <w:gridCol w:w="8990"/>
      </w:tblGrid>
      <w:tr w:rsidR="00471F09" w:rsidRPr="00E62A30" w14:paraId="2BAE0BF1" w14:textId="77777777" w:rsidTr="0040371F">
        <w:tc>
          <w:tcPr>
            <w:tcW w:w="9350" w:type="dxa"/>
          </w:tcPr>
          <w:p w14:paraId="59D3C15E" w14:textId="77777777" w:rsidR="00471F09" w:rsidRPr="00E62A30" w:rsidRDefault="00471F09" w:rsidP="0040371F">
            <w:pPr>
              <w:pStyle w:val="ListParagraph"/>
              <w:ind w:left="0"/>
              <w:rPr>
                <w:rFonts w:ascii="Arial Nova Light" w:hAnsi="Arial Nova Light"/>
                <w:sz w:val="24"/>
                <w:szCs w:val="24"/>
              </w:rPr>
            </w:pPr>
            <w:r w:rsidRPr="00E62A30">
              <w:rPr>
                <w:rFonts w:ascii="Arial Nova Light" w:hAnsi="Arial Nova Light"/>
                <w:sz w:val="24"/>
                <w:szCs w:val="24"/>
              </w:rPr>
              <w:t>Focus of this question</w:t>
            </w:r>
          </w:p>
        </w:tc>
      </w:tr>
      <w:tr w:rsidR="00471F09" w:rsidRPr="00E62A30" w14:paraId="3AFCBE0D" w14:textId="77777777" w:rsidTr="000C0CE1">
        <w:tc>
          <w:tcPr>
            <w:tcW w:w="9350" w:type="dxa"/>
            <w:shd w:val="clear" w:color="auto" w:fill="E7E6E6" w:themeFill="background2"/>
          </w:tcPr>
          <w:p w14:paraId="7AAE5AC9" w14:textId="0570754D" w:rsidR="00471F09" w:rsidRPr="000C0CE1" w:rsidRDefault="00471F09" w:rsidP="0040371F">
            <w:pPr>
              <w:pStyle w:val="ListParagraph"/>
              <w:numPr>
                <w:ilvl w:val="0"/>
                <w:numId w:val="2"/>
              </w:numPr>
              <w:rPr>
                <w:rFonts w:ascii="Arial Nova Light" w:hAnsi="Arial Nova Light"/>
                <w:sz w:val="24"/>
                <w:szCs w:val="24"/>
              </w:rPr>
            </w:pPr>
            <w:r w:rsidRPr="000C0CE1">
              <w:rPr>
                <w:rFonts w:ascii="Arial Nova Light" w:hAnsi="Arial Nova Light"/>
                <w:sz w:val="24"/>
                <w:szCs w:val="24"/>
              </w:rPr>
              <w:t>This question encourages you to evaluate the arguments, evidence, assumptions, and conclusions about key issues (i.e. think critically about the paper)</w:t>
            </w:r>
          </w:p>
          <w:p w14:paraId="7BC22155" w14:textId="77777777" w:rsidR="00471F09" w:rsidRDefault="00471F09" w:rsidP="0040371F">
            <w:pPr>
              <w:pStyle w:val="ListParagraph"/>
              <w:numPr>
                <w:ilvl w:val="0"/>
                <w:numId w:val="2"/>
              </w:numPr>
              <w:rPr>
                <w:rFonts w:ascii="Arial Nova Light" w:hAnsi="Arial Nova Light"/>
                <w:sz w:val="24"/>
                <w:szCs w:val="24"/>
              </w:rPr>
            </w:pPr>
            <w:r w:rsidRPr="000C0CE1">
              <w:rPr>
                <w:rFonts w:ascii="Arial Nova Light" w:hAnsi="Arial Nova Light"/>
                <w:sz w:val="24"/>
                <w:szCs w:val="24"/>
              </w:rPr>
              <w:t xml:space="preserve">This question encourages you to develop your own knowledge, </w:t>
            </w:r>
            <w:proofErr w:type="gramStart"/>
            <w:r w:rsidRPr="000C0CE1">
              <w:rPr>
                <w:rFonts w:ascii="Arial Nova Light" w:hAnsi="Arial Nova Light"/>
                <w:sz w:val="24"/>
                <w:szCs w:val="24"/>
              </w:rPr>
              <w:t>comprehension</w:t>
            </w:r>
            <w:proofErr w:type="gramEnd"/>
            <w:r w:rsidRPr="000C0CE1">
              <w:rPr>
                <w:rFonts w:ascii="Arial Nova Light" w:hAnsi="Arial Nova Light"/>
                <w:sz w:val="24"/>
                <w:szCs w:val="24"/>
              </w:rPr>
              <w:t xml:space="preserve"> and conceptual understanding and to connect, synthesize, and/or transform your ideas into a new form (i.e. be a creative thinker and contribute your ideas and thoughts)</w:t>
            </w:r>
          </w:p>
          <w:p w14:paraId="4F0CD964" w14:textId="21FF2B01" w:rsidR="004B0720" w:rsidRPr="00E62A30" w:rsidRDefault="005F503D" w:rsidP="004B0720">
            <w:pPr>
              <w:pStyle w:val="ListParagraph"/>
              <w:numPr>
                <w:ilvl w:val="0"/>
                <w:numId w:val="2"/>
              </w:numPr>
              <w:rPr>
                <w:rFonts w:ascii="Arial Nova Light" w:hAnsi="Arial Nova Light"/>
                <w:sz w:val="24"/>
                <w:szCs w:val="24"/>
              </w:rPr>
            </w:pPr>
            <w:r>
              <w:rPr>
                <w:rFonts w:ascii="Arial Nova Light" w:hAnsi="Arial Nova Light"/>
                <w:sz w:val="24"/>
                <w:szCs w:val="24"/>
              </w:rPr>
              <w:t>This question challenges you to c</w:t>
            </w:r>
            <w:r w:rsidR="004B0720" w:rsidRPr="000C0CE1">
              <w:rPr>
                <w:rFonts w:ascii="Arial Nova Light" w:hAnsi="Arial Nova Light"/>
                <w:sz w:val="24"/>
                <w:szCs w:val="24"/>
              </w:rPr>
              <w:t xml:space="preserve">onsider diverse perspectives (gender, political, ethnic, racial, </w:t>
            </w:r>
            <w:proofErr w:type="spellStart"/>
            <w:r w:rsidR="004B0720" w:rsidRPr="000C0CE1">
              <w:rPr>
                <w:rFonts w:ascii="Arial Nova Light" w:hAnsi="Arial Nova Light"/>
                <w:sz w:val="24"/>
                <w:szCs w:val="24"/>
              </w:rPr>
              <w:t>etc</w:t>
            </w:r>
            <w:proofErr w:type="spellEnd"/>
            <w:r w:rsidR="004B0720" w:rsidRPr="000C0CE1">
              <w:rPr>
                <w:rFonts w:ascii="Arial Nova Light" w:hAnsi="Arial Nova Light"/>
                <w:sz w:val="24"/>
                <w:szCs w:val="24"/>
              </w:rPr>
              <w:t>) during class or in assignments</w:t>
            </w:r>
          </w:p>
        </w:tc>
      </w:tr>
    </w:tbl>
    <w:p w14:paraId="197287E3" w14:textId="77777777" w:rsidR="00471F09" w:rsidRPr="00E62A30" w:rsidRDefault="00471F09" w:rsidP="00471F09">
      <w:pPr>
        <w:pStyle w:val="ListParagraph"/>
        <w:ind w:left="360"/>
        <w:rPr>
          <w:rFonts w:ascii="Arial Nova Light" w:hAnsi="Arial Nova Light"/>
          <w:b/>
          <w:bCs/>
          <w:sz w:val="24"/>
          <w:szCs w:val="24"/>
          <w:highlight w:val="yellow"/>
        </w:rPr>
      </w:pPr>
    </w:p>
    <w:p w14:paraId="218A567F" w14:textId="79B6E052" w:rsidR="00505D2C" w:rsidRDefault="00C73085" w:rsidP="00FF3955">
      <w:pPr>
        <w:rPr>
          <w:rFonts w:ascii="Arial Nova Light" w:hAnsi="Arial Nova Light"/>
          <w:sz w:val="24"/>
          <w:szCs w:val="24"/>
        </w:rPr>
      </w:pPr>
      <w:r>
        <w:rPr>
          <w:rFonts w:ascii="Arial Nova Light" w:hAnsi="Arial Nova Light"/>
          <w:sz w:val="24"/>
          <w:szCs w:val="24"/>
        </w:rPr>
        <w:t>Write y</w:t>
      </w:r>
      <w:r w:rsidR="006643CA">
        <w:rPr>
          <w:rFonts w:ascii="Arial Nova Light" w:hAnsi="Arial Nova Light"/>
          <w:sz w:val="24"/>
          <w:szCs w:val="24"/>
        </w:rPr>
        <w:t xml:space="preserve">our </w:t>
      </w:r>
      <w:r>
        <w:rPr>
          <w:rFonts w:ascii="Arial Nova Light" w:hAnsi="Arial Nova Light"/>
          <w:sz w:val="24"/>
          <w:szCs w:val="24"/>
        </w:rPr>
        <w:t>a</w:t>
      </w:r>
      <w:r w:rsidR="006643CA">
        <w:rPr>
          <w:rFonts w:ascii="Arial Nova Light" w:hAnsi="Arial Nova Light"/>
          <w:sz w:val="24"/>
          <w:szCs w:val="24"/>
        </w:rPr>
        <w:t>nswer</w:t>
      </w:r>
      <w:r>
        <w:rPr>
          <w:rFonts w:ascii="Arial Nova Light" w:hAnsi="Arial Nova Light"/>
          <w:sz w:val="24"/>
          <w:szCs w:val="24"/>
        </w:rPr>
        <w:t xml:space="preserve"> below</w:t>
      </w:r>
      <w:r w:rsidR="006643CA">
        <w:rPr>
          <w:rFonts w:ascii="Arial Nova Light" w:hAnsi="Arial Nova Light"/>
          <w:sz w:val="24"/>
          <w:szCs w:val="24"/>
        </w:rPr>
        <w:t>:</w:t>
      </w:r>
    </w:p>
    <w:p w14:paraId="5813FCD1" w14:textId="77777777" w:rsidR="00852B18" w:rsidRDefault="00852B18">
      <w:pPr>
        <w:rPr>
          <w:rFonts w:ascii="Arial Nova Light" w:hAnsi="Arial Nova Light"/>
          <w:sz w:val="24"/>
          <w:szCs w:val="24"/>
        </w:rPr>
      </w:pPr>
    </w:p>
    <w:p w14:paraId="75A03578" w14:textId="77777777" w:rsidR="00157BE2" w:rsidRDefault="00852B18">
      <w:pPr>
        <w:rPr>
          <w:rFonts w:ascii="Arial Nova Light" w:hAnsi="Arial Nova Light"/>
          <w:sz w:val="24"/>
          <w:szCs w:val="24"/>
        </w:rPr>
      </w:pPr>
      <w:r>
        <w:rPr>
          <w:rFonts w:ascii="Arial Nova Light" w:hAnsi="Arial Nova Light"/>
          <w:sz w:val="24"/>
          <w:szCs w:val="24"/>
        </w:rPr>
        <w:t xml:space="preserve">This paper discusses the </w:t>
      </w:r>
      <w:r>
        <w:rPr>
          <w:rFonts w:ascii="Arial Nova Light" w:hAnsi="Arial Nova Light"/>
          <w:sz w:val="24"/>
          <w:szCs w:val="24"/>
        </w:rPr>
        <w:t>prevalence of flashy yet difficult to read visualizations in the public sector, pointing to some pretty nasty ones in the process. It also discusses how clear cut yet boring to look at the normal statistical models are. The authors propose the idea that both diverging paths, yet are also inherently necessa</w:t>
      </w:r>
      <w:r w:rsidR="00157BE2">
        <w:rPr>
          <w:rFonts w:ascii="Arial Nova Light" w:hAnsi="Arial Nova Light"/>
          <w:sz w:val="24"/>
          <w:szCs w:val="24"/>
        </w:rPr>
        <w:t>ry. They state that the flashy visualizations draw attention to the concept while the statistical graphs provide the actual substance. I can agree with this notion to an extent, but it is quite naïve given the current state of culture.</w:t>
      </w:r>
    </w:p>
    <w:p w14:paraId="6DD1B019" w14:textId="4E0CE28B" w:rsidR="006643CA" w:rsidRDefault="00157BE2">
      <w:pPr>
        <w:rPr>
          <w:rFonts w:ascii="Arial Nova Light" w:hAnsi="Arial Nova Light"/>
          <w:sz w:val="24"/>
          <w:szCs w:val="24"/>
        </w:rPr>
      </w:pPr>
      <w:r>
        <w:rPr>
          <w:rFonts w:ascii="Arial Nova Light" w:hAnsi="Arial Nova Light"/>
          <w:sz w:val="24"/>
          <w:szCs w:val="24"/>
        </w:rPr>
        <w:t>To be fair to the authors, this was written in 2012. This would put the article in the lull between the flashy blogs and experiments of the 2000’s and the current trend of making everything sanitized just so advertisers can bombard our senses.</w:t>
      </w:r>
      <w:r w:rsidR="00A0777C">
        <w:rPr>
          <w:rFonts w:ascii="Arial Nova Light" w:hAnsi="Arial Nova Light"/>
          <w:sz w:val="24"/>
          <w:szCs w:val="24"/>
        </w:rPr>
        <w:t xml:space="preserve"> The internet has come to </w:t>
      </w:r>
      <w:r w:rsidR="00A0777C">
        <w:rPr>
          <w:rFonts w:ascii="Arial Nova Light" w:hAnsi="Arial Nova Light"/>
          <w:sz w:val="24"/>
          <w:szCs w:val="24"/>
        </w:rPr>
        <w:lastRenderedPageBreak/>
        <w:t xml:space="preserve">a point where the flashy is becoming a negative, since it is being linked with advertisers and soulless companies targeting the iPad kids of generation alpha. </w:t>
      </w:r>
      <w:r w:rsidR="004B5998">
        <w:rPr>
          <w:rFonts w:ascii="Arial Nova Light" w:hAnsi="Arial Nova Light"/>
          <w:sz w:val="24"/>
          <w:szCs w:val="24"/>
        </w:rPr>
        <w:t>Even statistical models in the space are trading information for being flashy, which is worse when misinformation has run rampant in the modern era. A boring looking graph with fewer issues to induce sensory overload is a breath of fresh air given the current climate, and may have some of the same alluring power that the ultra-flashy graphs had back then.</w:t>
      </w:r>
      <w:r w:rsidR="006643CA">
        <w:rPr>
          <w:rFonts w:ascii="Arial Nova Light" w:hAnsi="Arial Nova Light"/>
          <w:sz w:val="24"/>
          <w:szCs w:val="24"/>
        </w:rPr>
        <w:br w:type="page"/>
      </w:r>
    </w:p>
    <w:p w14:paraId="0E441E61" w14:textId="35A69CD2" w:rsidR="00BE0284" w:rsidRDefault="00F17DD6" w:rsidP="00BE0284">
      <w:pPr>
        <w:pStyle w:val="ListParagraph"/>
        <w:numPr>
          <w:ilvl w:val="0"/>
          <w:numId w:val="1"/>
        </w:numPr>
        <w:rPr>
          <w:rFonts w:ascii="Arial Nova Light" w:hAnsi="Arial Nova Light"/>
          <w:b/>
          <w:bCs/>
          <w:sz w:val="24"/>
          <w:szCs w:val="24"/>
          <w:highlight w:val="yellow"/>
        </w:rPr>
      </w:pPr>
      <w:r>
        <w:rPr>
          <w:rFonts w:ascii="Arial Nova Light" w:hAnsi="Arial Nova Light"/>
          <w:b/>
          <w:bCs/>
          <w:sz w:val="24"/>
          <w:szCs w:val="24"/>
          <w:highlight w:val="yellow"/>
        </w:rPr>
        <w:lastRenderedPageBreak/>
        <w:t xml:space="preserve">The authors present </w:t>
      </w:r>
      <w:r w:rsidR="00315B52">
        <w:rPr>
          <w:rFonts w:ascii="Arial Nova Light" w:hAnsi="Arial Nova Light"/>
          <w:b/>
          <w:bCs/>
          <w:sz w:val="24"/>
          <w:szCs w:val="24"/>
          <w:highlight w:val="yellow"/>
        </w:rPr>
        <w:t xml:space="preserve">a discussion of the key differences between the two approaches of information visualization and statistical graphics. </w:t>
      </w:r>
      <w:r>
        <w:rPr>
          <w:rFonts w:ascii="Arial Nova Light" w:hAnsi="Arial Nova Light"/>
          <w:b/>
          <w:bCs/>
          <w:sz w:val="24"/>
          <w:szCs w:val="24"/>
          <w:highlight w:val="yellow"/>
        </w:rPr>
        <w:t xml:space="preserve">Think about </w:t>
      </w:r>
      <w:r w:rsidR="00315B52">
        <w:rPr>
          <w:rFonts w:ascii="Arial Nova Light" w:hAnsi="Arial Nova Light"/>
          <w:b/>
          <w:bCs/>
          <w:sz w:val="24"/>
          <w:szCs w:val="24"/>
          <w:highlight w:val="yellow"/>
        </w:rPr>
        <w:t>these differences</w:t>
      </w:r>
      <w:r w:rsidR="00322BFD">
        <w:rPr>
          <w:rFonts w:ascii="Arial Nova Light" w:hAnsi="Arial Nova Light"/>
          <w:b/>
          <w:bCs/>
          <w:sz w:val="24"/>
          <w:szCs w:val="24"/>
          <w:highlight w:val="yellow"/>
        </w:rPr>
        <w:t xml:space="preserve">, </w:t>
      </w:r>
      <w:proofErr w:type="gramStart"/>
      <w:r>
        <w:rPr>
          <w:rFonts w:ascii="Arial Nova Light" w:hAnsi="Arial Nova Light"/>
          <w:b/>
          <w:bCs/>
          <w:sz w:val="24"/>
          <w:szCs w:val="24"/>
          <w:highlight w:val="yellow"/>
        </w:rPr>
        <w:t>suggest</w:t>
      </w:r>
      <w:proofErr w:type="gramEnd"/>
      <w:r w:rsidR="00322BFD">
        <w:rPr>
          <w:rFonts w:ascii="Arial Nova Light" w:hAnsi="Arial Nova Light"/>
          <w:b/>
          <w:bCs/>
          <w:sz w:val="24"/>
          <w:szCs w:val="24"/>
          <w:highlight w:val="yellow"/>
        </w:rPr>
        <w:t xml:space="preserve"> and discuss</w:t>
      </w:r>
      <w:r>
        <w:rPr>
          <w:rFonts w:ascii="Arial Nova Light" w:hAnsi="Arial Nova Light"/>
          <w:b/>
          <w:bCs/>
          <w:sz w:val="24"/>
          <w:szCs w:val="24"/>
          <w:highlight w:val="yellow"/>
        </w:rPr>
        <w:t xml:space="preserve"> </w:t>
      </w:r>
      <w:r w:rsidR="001409A6">
        <w:rPr>
          <w:rFonts w:ascii="Arial Nova Light" w:hAnsi="Arial Nova Light"/>
          <w:b/>
          <w:bCs/>
          <w:sz w:val="24"/>
          <w:szCs w:val="24"/>
          <w:highlight w:val="yellow"/>
        </w:rPr>
        <w:t>four</w:t>
      </w:r>
      <w:r>
        <w:rPr>
          <w:rFonts w:ascii="Arial Nova Light" w:hAnsi="Arial Nova Light"/>
          <w:b/>
          <w:bCs/>
          <w:sz w:val="24"/>
          <w:szCs w:val="24"/>
          <w:highlight w:val="yellow"/>
        </w:rPr>
        <w:t xml:space="preserve"> </w:t>
      </w:r>
      <w:r w:rsidR="00CC74B8">
        <w:rPr>
          <w:rFonts w:ascii="Arial Nova Light" w:hAnsi="Arial Nova Light"/>
          <w:b/>
          <w:bCs/>
          <w:sz w:val="24"/>
          <w:szCs w:val="24"/>
          <w:highlight w:val="yellow"/>
        </w:rPr>
        <w:t xml:space="preserve">real-world </w:t>
      </w:r>
      <w:r>
        <w:rPr>
          <w:rFonts w:ascii="Arial Nova Light" w:hAnsi="Arial Nova Light"/>
          <w:b/>
          <w:bCs/>
          <w:sz w:val="24"/>
          <w:szCs w:val="24"/>
          <w:highlight w:val="yellow"/>
        </w:rPr>
        <w:t>application</w:t>
      </w:r>
      <w:r w:rsidR="00315B52">
        <w:rPr>
          <w:rFonts w:ascii="Arial Nova Light" w:hAnsi="Arial Nova Light"/>
          <w:b/>
          <w:bCs/>
          <w:sz w:val="24"/>
          <w:szCs w:val="24"/>
          <w:highlight w:val="yellow"/>
        </w:rPr>
        <w:t>s</w:t>
      </w:r>
      <w:r>
        <w:rPr>
          <w:rFonts w:ascii="Arial Nova Light" w:hAnsi="Arial Nova Light"/>
          <w:b/>
          <w:bCs/>
          <w:sz w:val="24"/>
          <w:szCs w:val="24"/>
          <w:highlight w:val="yellow"/>
        </w:rPr>
        <w:t xml:space="preserve"> </w:t>
      </w:r>
      <w:r w:rsidR="002A1C9C">
        <w:rPr>
          <w:rFonts w:ascii="Arial Nova Light" w:hAnsi="Arial Nova Light"/>
          <w:b/>
          <w:bCs/>
          <w:sz w:val="24"/>
          <w:szCs w:val="24"/>
          <w:highlight w:val="yellow"/>
        </w:rPr>
        <w:t xml:space="preserve">of </w:t>
      </w:r>
      <w:r w:rsidR="00315B52">
        <w:rPr>
          <w:rFonts w:ascii="Arial Nova Light" w:hAnsi="Arial Nova Light"/>
          <w:b/>
          <w:bCs/>
          <w:sz w:val="24"/>
          <w:szCs w:val="24"/>
          <w:highlight w:val="yellow"/>
        </w:rPr>
        <w:t>one key difference between information visualization and statistical graphics</w:t>
      </w:r>
      <w:r>
        <w:rPr>
          <w:rFonts w:ascii="Arial Nova Light" w:hAnsi="Arial Nova Light"/>
          <w:b/>
          <w:bCs/>
          <w:sz w:val="24"/>
          <w:szCs w:val="24"/>
          <w:highlight w:val="yellow"/>
        </w:rPr>
        <w:t>.</w:t>
      </w:r>
      <w:r w:rsidR="00FF3955" w:rsidRPr="00E62A30">
        <w:rPr>
          <w:rFonts w:ascii="Arial Nova Light" w:hAnsi="Arial Nova Light"/>
          <w:b/>
          <w:bCs/>
          <w:sz w:val="24"/>
          <w:szCs w:val="24"/>
          <w:highlight w:val="yellow"/>
        </w:rPr>
        <w:t xml:space="preserve"> </w:t>
      </w:r>
      <w:r w:rsidR="00BE0284" w:rsidRPr="00E62A30">
        <w:rPr>
          <w:rFonts w:ascii="Arial Nova Light" w:hAnsi="Arial Nova Light"/>
          <w:b/>
          <w:bCs/>
          <w:sz w:val="24"/>
          <w:szCs w:val="24"/>
          <w:highlight w:val="yellow"/>
        </w:rPr>
        <w:t>[</w:t>
      </w:r>
      <w:r w:rsidR="00494E60" w:rsidRPr="00E62A30">
        <w:rPr>
          <w:rFonts w:ascii="Arial Nova Light" w:hAnsi="Arial Nova Light"/>
          <w:b/>
          <w:bCs/>
          <w:sz w:val="24"/>
          <w:szCs w:val="24"/>
          <w:highlight w:val="yellow"/>
        </w:rPr>
        <w:t>5</w:t>
      </w:r>
      <w:r w:rsidR="00BE0284" w:rsidRPr="00E62A30">
        <w:rPr>
          <w:rFonts w:ascii="Arial Nova Light" w:hAnsi="Arial Nova Light"/>
          <w:b/>
          <w:bCs/>
          <w:sz w:val="24"/>
          <w:szCs w:val="24"/>
          <w:highlight w:val="yellow"/>
        </w:rPr>
        <w:t xml:space="preserve"> points]</w:t>
      </w:r>
    </w:p>
    <w:p w14:paraId="73D5DD61" w14:textId="77777777" w:rsidR="00471F09" w:rsidRPr="00E62A30" w:rsidRDefault="00471F09" w:rsidP="00471F09">
      <w:pPr>
        <w:pStyle w:val="ListParagraph"/>
        <w:ind w:left="360"/>
        <w:rPr>
          <w:rFonts w:ascii="Arial Nova Light" w:hAnsi="Arial Nova Light"/>
          <w:b/>
          <w:bCs/>
          <w:sz w:val="24"/>
          <w:szCs w:val="24"/>
          <w:highlight w:val="yellow"/>
        </w:rPr>
      </w:pPr>
    </w:p>
    <w:tbl>
      <w:tblPr>
        <w:tblStyle w:val="TableGrid"/>
        <w:tblW w:w="0" w:type="auto"/>
        <w:tblInd w:w="360" w:type="dxa"/>
        <w:tblLook w:val="04A0" w:firstRow="1" w:lastRow="0" w:firstColumn="1" w:lastColumn="0" w:noHBand="0" w:noVBand="1"/>
      </w:tblPr>
      <w:tblGrid>
        <w:gridCol w:w="8990"/>
      </w:tblGrid>
      <w:tr w:rsidR="00471F09" w:rsidRPr="00E62A30" w14:paraId="5C9F123B" w14:textId="77777777" w:rsidTr="0040371F">
        <w:tc>
          <w:tcPr>
            <w:tcW w:w="9350" w:type="dxa"/>
          </w:tcPr>
          <w:p w14:paraId="4BD8F0EA" w14:textId="77777777" w:rsidR="00471F09" w:rsidRPr="00E62A30" w:rsidRDefault="00471F09" w:rsidP="0040371F">
            <w:pPr>
              <w:pStyle w:val="ListParagraph"/>
              <w:ind w:left="0"/>
              <w:rPr>
                <w:rFonts w:ascii="Arial Nova Light" w:hAnsi="Arial Nova Light"/>
                <w:sz w:val="24"/>
                <w:szCs w:val="24"/>
              </w:rPr>
            </w:pPr>
            <w:r w:rsidRPr="00E62A30">
              <w:rPr>
                <w:rFonts w:ascii="Arial Nova Light" w:hAnsi="Arial Nova Light"/>
                <w:sz w:val="24"/>
                <w:szCs w:val="24"/>
              </w:rPr>
              <w:t>Focus of this question</w:t>
            </w:r>
          </w:p>
        </w:tc>
      </w:tr>
      <w:tr w:rsidR="00471F09" w:rsidRPr="00E62A30" w14:paraId="56B5A25C" w14:textId="77777777" w:rsidTr="000C0CE1">
        <w:tc>
          <w:tcPr>
            <w:tcW w:w="9350" w:type="dxa"/>
            <w:shd w:val="clear" w:color="auto" w:fill="E7E6E6" w:themeFill="background2"/>
          </w:tcPr>
          <w:p w14:paraId="14D0EA54" w14:textId="77777777" w:rsidR="00F40667" w:rsidRDefault="00F40667" w:rsidP="0040371F">
            <w:pPr>
              <w:pStyle w:val="ListParagraph"/>
              <w:numPr>
                <w:ilvl w:val="0"/>
                <w:numId w:val="2"/>
              </w:numPr>
              <w:rPr>
                <w:rFonts w:ascii="Arial Nova Light" w:hAnsi="Arial Nova Light"/>
                <w:sz w:val="24"/>
                <w:szCs w:val="24"/>
              </w:rPr>
            </w:pPr>
            <w:r w:rsidRPr="000C0CE1">
              <w:rPr>
                <w:rFonts w:ascii="Arial Nova Light" w:hAnsi="Arial Nova Light"/>
                <w:sz w:val="24"/>
                <w:szCs w:val="24"/>
              </w:rPr>
              <w:t>This question encourages you to connect your learning to “real world” issues or life experiences and consider diverse perspectives for the application of concepts in the paper to the real</w:t>
            </w:r>
            <w:r>
              <w:rPr>
                <w:rFonts w:ascii="Arial Nova Light" w:hAnsi="Arial Nova Light"/>
                <w:sz w:val="24"/>
                <w:szCs w:val="24"/>
              </w:rPr>
              <w:t>-</w:t>
            </w:r>
            <w:r w:rsidRPr="000C0CE1">
              <w:rPr>
                <w:rFonts w:ascii="Arial Nova Light" w:hAnsi="Arial Nova Light"/>
                <w:sz w:val="24"/>
                <w:szCs w:val="24"/>
              </w:rPr>
              <w:t xml:space="preserve">world </w:t>
            </w:r>
          </w:p>
          <w:p w14:paraId="3D0DD51E" w14:textId="29DF26D7" w:rsidR="00CC74B8" w:rsidRPr="00F40667" w:rsidRDefault="00471F09" w:rsidP="00F40667">
            <w:pPr>
              <w:pStyle w:val="ListParagraph"/>
              <w:numPr>
                <w:ilvl w:val="0"/>
                <w:numId w:val="2"/>
              </w:numPr>
              <w:rPr>
                <w:rFonts w:ascii="Arial Nova Light" w:hAnsi="Arial Nova Light"/>
                <w:sz w:val="24"/>
                <w:szCs w:val="24"/>
              </w:rPr>
            </w:pPr>
            <w:r w:rsidRPr="000C0CE1">
              <w:rPr>
                <w:rFonts w:ascii="Arial Nova Light" w:hAnsi="Arial Nova Light"/>
                <w:sz w:val="24"/>
                <w:szCs w:val="24"/>
              </w:rPr>
              <w:t xml:space="preserve">This question encourages you to develop your own knowledge, </w:t>
            </w:r>
            <w:proofErr w:type="gramStart"/>
            <w:r w:rsidRPr="000C0CE1">
              <w:rPr>
                <w:rFonts w:ascii="Arial Nova Light" w:hAnsi="Arial Nova Light"/>
                <w:sz w:val="24"/>
                <w:szCs w:val="24"/>
              </w:rPr>
              <w:t>comprehension</w:t>
            </w:r>
            <w:proofErr w:type="gramEnd"/>
            <w:r w:rsidRPr="000C0CE1">
              <w:rPr>
                <w:rFonts w:ascii="Arial Nova Light" w:hAnsi="Arial Nova Light"/>
                <w:sz w:val="24"/>
                <w:szCs w:val="24"/>
              </w:rPr>
              <w:t xml:space="preserve"> and conceptual understanding and to connect, synthesize, and/or transform your ideas into a new form (i.e. be a creative thinker and contribute your ideas and thoughts)</w:t>
            </w:r>
          </w:p>
        </w:tc>
      </w:tr>
    </w:tbl>
    <w:p w14:paraId="4B6027CB" w14:textId="77777777" w:rsidR="00BE0284" w:rsidRPr="00471F09" w:rsidRDefault="00BE0284" w:rsidP="00471F09">
      <w:pPr>
        <w:rPr>
          <w:rFonts w:ascii="Arial Nova Light" w:hAnsi="Arial Nova Light"/>
          <w:sz w:val="24"/>
          <w:szCs w:val="24"/>
        </w:rPr>
      </w:pPr>
    </w:p>
    <w:p w14:paraId="66C269C2" w14:textId="15E9BD34" w:rsidR="00505D2C" w:rsidRDefault="00C73085" w:rsidP="00FF3955">
      <w:pPr>
        <w:rPr>
          <w:rFonts w:ascii="Arial Nova Light" w:hAnsi="Arial Nova Light"/>
          <w:sz w:val="24"/>
          <w:szCs w:val="24"/>
        </w:rPr>
      </w:pPr>
      <w:r>
        <w:rPr>
          <w:rFonts w:ascii="Arial Nova Light" w:hAnsi="Arial Nova Light"/>
          <w:sz w:val="24"/>
          <w:szCs w:val="24"/>
        </w:rPr>
        <w:t>Write y</w:t>
      </w:r>
      <w:r w:rsidR="006643CA">
        <w:rPr>
          <w:rFonts w:ascii="Arial Nova Light" w:hAnsi="Arial Nova Light"/>
          <w:sz w:val="24"/>
          <w:szCs w:val="24"/>
        </w:rPr>
        <w:t xml:space="preserve">our </w:t>
      </w:r>
      <w:r>
        <w:rPr>
          <w:rFonts w:ascii="Arial Nova Light" w:hAnsi="Arial Nova Light"/>
          <w:sz w:val="24"/>
          <w:szCs w:val="24"/>
        </w:rPr>
        <w:t>a</w:t>
      </w:r>
      <w:r w:rsidR="006643CA">
        <w:rPr>
          <w:rFonts w:ascii="Arial Nova Light" w:hAnsi="Arial Nova Light"/>
          <w:sz w:val="24"/>
          <w:szCs w:val="24"/>
        </w:rPr>
        <w:t>nswer</w:t>
      </w:r>
      <w:r>
        <w:rPr>
          <w:rFonts w:ascii="Arial Nova Light" w:hAnsi="Arial Nova Light"/>
          <w:sz w:val="24"/>
          <w:szCs w:val="24"/>
        </w:rPr>
        <w:t xml:space="preserve"> below</w:t>
      </w:r>
      <w:r w:rsidR="006643CA">
        <w:rPr>
          <w:rFonts w:ascii="Arial Nova Light" w:hAnsi="Arial Nova Light"/>
          <w:sz w:val="24"/>
          <w:szCs w:val="24"/>
        </w:rPr>
        <w:t>:</w:t>
      </w:r>
    </w:p>
    <w:p w14:paraId="5791E735" w14:textId="77777777" w:rsidR="006643CA" w:rsidRDefault="006643CA" w:rsidP="00FF3955">
      <w:pPr>
        <w:rPr>
          <w:rFonts w:ascii="Arial Nova Light" w:hAnsi="Arial Nova Light"/>
          <w:sz w:val="24"/>
          <w:szCs w:val="24"/>
        </w:rPr>
      </w:pPr>
    </w:p>
    <w:p w14:paraId="5D68BF65" w14:textId="295DBC06" w:rsidR="006643CA" w:rsidRDefault="006B0E4A" w:rsidP="006B0E4A">
      <w:pPr>
        <w:pStyle w:val="ListParagraph"/>
        <w:numPr>
          <w:ilvl w:val="0"/>
          <w:numId w:val="5"/>
        </w:numPr>
        <w:rPr>
          <w:rFonts w:ascii="Arial Nova Light" w:hAnsi="Arial Nova Light"/>
          <w:sz w:val="24"/>
          <w:szCs w:val="24"/>
        </w:rPr>
      </w:pPr>
      <w:r>
        <w:rPr>
          <w:rFonts w:ascii="Arial Nova Light" w:hAnsi="Arial Nova Light"/>
          <w:sz w:val="24"/>
          <w:szCs w:val="24"/>
        </w:rPr>
        <w:t xml:space="preserve">Consider the only major infographic shown in the </w:t>
      </w:r>
      <w:r w:rsidR="00FC79AA">
        <w:rPr>
          <w:rFonts w:ascii="Arial Nova Light" w:hAnsi="Arial Nova Light"/>
          <w:sz w:val="24"/>
          <w:szCs w:val="24"/>
        </w:rPr>
        <w:t>50-chart</w:t>
      </w:r>
      <w:r>
        <w:rPr>
          <w:rFonts w:ascii="Arial Nova Light" w:hAnsi="Arial Nova Light"/>
          <w:sz w:val="24"/>
          <w:szCs w:val="24"/>
        </w:rPr>
        <w:t xml:space="preserve"> challenge (number 46). It is not fair to use the same </w:t>
      </w:r>
      <w:r w:rsidR="00FC79AA">
        <w:rPr>
          <w:rFonts w:ascii="Arial Nova Light" w:hAnsi="Arial Nova Light"/>
          <w:sz w:val="24"/>
          <w:szCs w:val="24"/>
        </w:rPr>
        <w:t>visualization techniques as the others, since making flags, berries, and meats all the same color in different hues would not work. It says numbers, yes, but the sources or dates the numbers were recorded are not heavily scrutinized. Also, many people would not question why lamb specifically was chosen instead of overall meats to represent the amount imported. This works with the argument of aesthetic versus data display, as many people would take the infographic at face value while looking for errors in the average bar chart.</w:t>
      </w:r>
    </w:p>
    <w:p w14:paraId="6BC40EEC" w14:textId="0613906E" w:rsidR="003513B4" w:rsidRPr="003513B4" w:rsidRDefault="00DC693E" w:rsidP="003513B4">
      <w:pPr>
        <w:pStyle w:val="ListParagraph"/>
        <w:numPr>
          <w:ilvl w:val="0"/>
          <w:numId w:val="5"/>
        </w:numPr>
        <w:rPr>
          <w:rFonts w:ascii="Arial Nova Light" w:hAnsi="Arial Nova Light"/>
          <w:sz w:val="24"/>
          <w:szCs w:val="24"/>
        </w:rPr>
      </w:pPr>
      <w:r>
        <w:rPr>
          <w:rFonts w:ascii="Arial Nova Light" w:hAnsi="Arial Nova Light"/>
          <w:sz w:val="24"/>
          <w:szCs w:val="24"/>
        </w:rPr>
        <w:t xml:space="preserve">Propaganda has been taking the style over function motto and running with it for years. This can take the form of removing context like with certain historical maps being used, </w:t>
      </w:r>
      <w:r w:rsidR="003513B4">
        <w:rPr>
          <w:rFonts w:ascii="Arial Nova Light" w:hAnsi="Arial Nova Light"/>
          <w:sz w:val="24"/>
          <w:szCs w:val="24"/>
        </w:rPr>
        <w:t>modern day memes imparting modern western values on non-western people or historical figures, or even posters that mean nothing and are only meant to boost morale, like with Rosie the Riveter. The propaganda game is all about utilizing dubious data storytelling methods and emotional responses to move public opinion in one direction. It takes the idea of form over function in visualizations and weaponizes it for specific agendas. Statistical graphs may try to do this too, but they are much more likely to be called out on it due some of the terrible methods to skew such visualizations being pretty clear to see and call out (starting a bar chart not at 0, making some bars abnormally high for their value, etc.)</w:t>
      </w:r>
    </w:p>
    <w:p w14:paraId="1648F9C2" w14:textId="25D47549" w:rsidR="00FC79AA" w:rsidRPr="00FC79AA" w:rsidRDefault="00FC79AA" w:rsidP="00FC79AA">
      <w:pPr>
        <w:pStyle w:val="ListParagraph"/>
        <w:numPr>
          <w:ilvl w:val="0"/>
          <w:numId w:val="5"/>
        </w:numPr>
        <w:rPr>
          <w:rFonts w:ascii="Arial Nova Light" w:hAnsi="Arial Nova Light"/>
          <w:sz w:val="24"/>
          <w:szCs w:val="24"/>
        </w:rPr>
      </w:pPr>
      <w:r>
        <w:rPr>
          <w:rFonts w:ascii="Arial Nova Light" w:hAnsi="Arial Nova Light"/>
          <w:sz w:val="24"/>
          <w:szCs w:val="24"/>
        </w:rPr>
        <w:t xml:space="preserve">Smogon, a major competitive Pokémon battling format, releases a graphic on which Pokémon have moved up and down tiers each month. These are interesting to look at in a void as someone not in competitive Pokémon, but they do not tell an outsider much about the format or strategies that changed in order to cause these changes. They do not show how usage has grown or shrank for certain key threats to cause </w:t>
      </w:r>
      <w:r>
        <w:rPr>
          <w:rFonts w:ascii="Arial Nova Light" w:hAnsi="Arial Nova Light"/>
          <w:sz w:val="24"/>
          <w:szCs w:val="24"/>
        </w:rPr>
        <w:lastRenderedPageBreak/>
        <w:t xml:space="preserve">the domain shift. </w:t>
      </w:r>
      <w:r w:rsidR="00ED5590">
        <w:rPr>
          <w:rFonts w:ascii="Arial Nova Light" w:hAnsi="Arial Nova Light"/>
          <w:sz w:val="24"/>
          <w:szCs w:val="24"/>
        </w:rPr>
        <w:t>While they look good, a</w:t>
      </w:r>
      <w:r>
        <w:rPr>
          <w:rFonts w:ascii="Arial Nova Light" w:hAnsi="Arial Nova Light"/>
          <w:sz w:val="24"/>
          <w:szCs w:val="24"/>
        </w:rPr>
        <w:t xml:space="preserve">t the end of the day, this makes them </w:t>
      </w:r>
      <w:r w:rsidR="00ED5590">
        <w:rPr>
          <w:rFonts w:ascii="Arial Nova Light" w:hAnsi="Arial Nova Light"/>
          <w:sz w:val="24"/>
          <w:szCs w:val="24"/>
        </w:rPr>
        <w:t>have</w:t>
      </w:r>
      <w:r>
        <w:rPr>
          <w:rFonts w:ascii="Arial Nova Light" w:hAnsi="Arial Nova Light"/>
          <w:sz w:val="24"/>
          <w:szCs w:val="24"/>
        </w:rPr>
        <w:t xml:space="preserve"> no</w:t>
      </w:r>
      <w:r w:rsidR="00ED5590">
        <w:rPr>
          <w:rFonts w:ascii="Arial Nova Light" w:hAnsi="Arial Nova Light"/>
          <w:sz w:val="24"/>
          <w:szCs w:val="24"/>
        </w:rPr>
        <w:t xml:space="preserve"> actual</w:t>
      </w:r>
      <w:r>
        <w:rPr>
          <w:rFonts w:ascii="Arial Nova Light" w:hAnsi="Arial Nova Light"/>
          <w:sz w:val="24"/>
          <w:szCs w:val="24"/>
        </w:rPr>
        <w:t xml:space="preserve"> substance</w:t>
      </w:r>
      <w:r w:rsidR="00ED5590">
        <w:rPr>
          <w:rFonts w:ascii="Arial Nova Light" w:hAnsi="Arial Nova Light"/>
          <w:sz w:val="24"/>
          <w:szCs w:val="24"/>
        </w:rPr>
        <w:t xml:space="preserve"> to them</w:t>
      </w:r>
      <w:r>
        <w:rPr>
          <w:rFonts w:ascii="Arial Nova Light" w:hAnsi="Arial Nova Light"/>
          <w:sz w:val="24"/>
          <w:szCs w:val="24"/>
        </w:rPr>
        <w:t>.</w:t>
      </w:r>
      <w:r w:rsidR="00ED5590">
        <w:rPr>
          <w:rFonts w:ascii="Arial Nova Light" w:hAnsi="Arial Nova Light"/>
          <w:sz w:val="24"/>
          <w:szCs w:val="24"/>
        </w:rPr>
        <w:t xml:space="preserve"> March 2024 version: (</w:t>
      </w:r>
      <w:hyperlink r:id="rId5" w:history="1">
        <w:r w:rsidR="00ED5590" w:rsidRPr="00206096">
          <w:rPr>
            <w:rStyle w:val="Hyperlink"/>
            <w:rFonts w:ascii="Arial Nova Light" w:hAnsi="Arial Nova Light"/>
            <w:sz w:val="24"/>
            <w:szCs w:val="24"/>
          </w:rPr>
          <w:t>https://twitter.com/SmogonU/status/176</w:t>
        </w:r>
        <w:r w:rsidR="00ED5590" w:rsidRPr="00206096">
          <w:rPr>
            <w:rStyle w:val="Hyperlink"/>
            <w:rFonts w:ascii="Arial Nova Light" w:hAnsi="Arial Nova Light"/>
            <w:sz w:val="24"/>
            <w:szCs w:val="24"/>
          </w:rPr>
          <w:t>3</w:t>
        </w:r>
        <w:r w:rsidR="00ED5590" w:rsidRPr="00206096">
          <w:rPr>
            <w:rStyle w:val="Hyperlink"/>
            <w:rFonts w:ascii="Arial Nova Light" w:hAnsi="Arial Nova Light"/>
            <w:sz w:val="24"/>
            <w:szCs w:val="24"/>
          </w:rPr>
          <w:t>595048657252353</w:t>
        </w:r>
      </w:hyperlink>
      <w:r w:rsidR="00ED5590">
        <w:rPr>
          <w:rFonts w:ascii="Arial Nova Light" w:hAnsi="Arial Nova Light"/>
          <w:sz w:val="24"/>
          <w:szCs w:val="24"/>
        </w:rPr>
        <w:t>)</w:t>
      </w:r>
    </w:p>
    <w:p w14:paraId="0093A3EA" w14:textId="38A74C78" w:rsidR="00DC693E" w:rsidRPr="00DC693E" w:rsidRDefault="0014659D" w:rsidP="00DC693E">
      <w:pPr>
        <w:pStyle w:val="ListParagraph"/>
        <w:numPr>
          <w:ilvl w:val="0"/>
          <w:numId w:val="5"/>
        </w:numPr>
        <w:rPr>
          <w:rFonts w:ascii="Arial Nova Light" w:hAnsi="Arial Nova Light"/>
          <w:sz w:val="24"/>
          <w:szCs w:val="24"/>
        </w:rPr>
      </w:pPr>
      <w:r>
        <w:rPr>
          <w:rFonts w:ascii="Arial Nova Light" w:hAnsi="Arial Nova Light"/>
          <w:sz w:val="24"/>
          <w:szCs w:val="24"/>
        </w:rPr>
        <w:t xml:space="preserve">The Pikmin series is actually very good at utilizing visualizations at the end of each day of gameplay. They usually have both charm to fit the world of the game and function well to show how you did on a given day. Some graphs, however, like the Pikmin 2 </w:t>
      </w:r>
      <w:r w:rsidR="00DC693E">
        <w:rPr>
          <w:rFonts w:ascii="Arial Nova Light" w:hAnsi="Arial Nova Light"/>
          <w:sz w:val="24"/>
          <w:szCs w:val="24"/>
        </w:rPr>
        <w:t>Pikmin count change graph, provide a pretty look for minimal function. The simple counts at the end of the day numbers from other titles do an excellent job using numbers to show where you stand.</w:t>
      </w:r>
    </w:p>
    <w:p w14:paraId="0221042B" w14:textId="77777777" w:rsidR="00505D2C" w:rsidRPr="00E62A30" w:rsidRDefault="00505D2C">
      <w:pPr>
        <w:rPr>
          <w:rFonts w:ascii="Arial Nova Light" w:hAnsi="Arial Nova Light"/>
          <w:sz w:val="24"/>
          <w:szCs w:val="24"/>
        </w:rPr>
      </w:pPr>
      <w:r w:rsidRPr="00E62A30">
        <w:rPr>
          <w:rFonts w:ascii="Arial Nova Light" w:hAnsi="Arial Nova Light"/>
          <w:sz w:val="24"/>
          <w:szCs w:val="24"/>
        </w:rPr>
        <w:br w:type="page"/>
      </w:r>
    </w:p>
    <w:p w14:paraId="59182372" w14:textId="41B7D2A4" w:rsidR="00BE0284" w:rsidRPr="00E62A30" w:rsidRDefault="001547F4" w:rsidP="00BE0284">
      <w:pPr>
        <w:pStyle w:val="ListParagraph"/>
        <w:numPr>
          <w:ilvl w:val="0"/>
          <w:numId w:val="1"/>
        </w:numPr>
        <w:rPr>
          <w:rFonts w:ascii="Arial Nova Light" w:hAnsi="Arial Nova Light"/>
          <w:b/>
          <w:bCs/>
          <w:sz w:val="24"/>
          <w:szCs w:val="24"/>
          <w:highlight w:val="yellow"/>
        </w:rPr>
      </w:pPr>
      <w:r>
        <w:rPr>
          <w:rFonts w:ascii="Arial Nova Light" w:hAnsi="Arial Nova Light"/>
          <w:b/>
          <w:bCs/>
          <w:sz w:val="24"/>
          <w:szCs w:val="24"/>
          <w:highlight w:val="yellow"/>
        </w:rPr>
        <w:lastRenderedPageBreak/>
        <w:t xml:space="preserve">Choose </w:t>
      </w:r>
      <w:r w:rsidR="003C3F63">
        <w:rPr>
          <w:rFonts w:ascii="Arial Nova Light" w:hAnsi="Arial Nova Light"/>
          <w:b/>
          <w:bCs/>
          <w:sz w:val="24"/>
          <w:szCs w:val="24"/>
          <w:highlight w:val="yellow"/>
        </w:rPr>
        <w:t xml:space="preserve">two “Discovery goals” and two “Communication goals” (See pages 8 – 9) of the paper </w:t>
      </w:r>
      <w:r>
        <w:rPr>
          <w:rFonts w:ascii="Arial Nova Light" w:hAnsi="Arial Nova Light"/>
          <w:b/>
          <w:bCs/>
          <w:sz w:val="24"/>
          <w:szCs w:val="24"/>
          <w:highlight w:val="yellow"/>
        </w:rPr>
        <w:t>and d</w:t>
      </w:r>
      <w:r w:rsidR="00BE0284" w:rsidRPr="00E62A30">
        <w:rPr>
          <w:rFonts w:ascii="Arial Nova Light" w:hAnsi="Arial Nova Light"/>
          <w:b/>
          <w:bCs/>
          <w:sz w:val="24"/>
          <w:szCs w:val="24"/>
          <w:highlight w:val="yellow"/>
        </w:rPr>
        <w:t>iscuss</w:t>
      </w:r>
      <w:r w:rsidR="003C3F63">
        <w:rPr>
          <w:rFonts w:ascii="Arial Nova Light" w:hAnsi="Arial Nova Light"/>
          <w:b/>
          <w:bCs/>
          <w:sz w:val="24"/>
          <w:szCs w:val="24"/>
          <w:highlight w:val="yellow"/>
        </w:rPr>
        <w:t xml:space="preserve"> at least three (3) implications for the visual display of quantitative information not mentioned in the paper.</w:t>
      </w:r>
      <w:r w:rsidR="00BE0284" w:rsidRPr="00E62A30">
        <w:rPr>
          <w:rFonts w:ascii="Arial Nova Light" w:hAnsi="Arial Nova Light"/>
          <w:b/>
          <w:bCs/>
          <w:sz w:val="24"/>
          <w:szCs w:val="24"/>
          <w:highlight w:val="yellow"/>
        </w:rPr>
        <w:t xml:space="preserve"> [</w:t>
      </w:r>
      <w:r w:rsidR="00494E60" w:rsidRPr="00E62A30">
        <w:rPr>
          <w:rFonts w:ascii="Arial Nova Light" w:hAnsi="Arial Nova Light"/>
          <w:b/>
          <w:bCs/>
          <w:sz w:val="24"/>
          <w:szCs w:val="24"/>
          <w:highlight w:val="yellow"/>
        </w:rPr>
        <w:t>15</w:t>
      </w:r>
      <w:r w:rsidR="00BE0284" w:rsidRPr="00E62A30">
        <w:rPr>
          <w:rFonts w:ascii="Arial Nova Light" w:hAnsi="Arial Nova Light"/>
          <w:b/>
          <w:bCs/>
          <w:sz w:val="24"/>
          <w:szCs w:val="24"/>
          <w:highlight w:val="yellow"/>
        </w:rPr>
        <w:t xml:space="preserve"> points]</w:t>
      </w:r>
    </w:p>
    <w:p w14:paraId="533DA522" w14:textId="5BF95AF7" w:rsidR="00BE0284" w:rsidRPr="00E62A30" w:rsidRDefault="00BE0284" w:rsidP="00BE0284">
      <w:pPr>
        <w:pStyle w:val="ListParagraph"/>
        <w:ind w:left="360"/>
        <w:rPr>
          <w:rFonts w:ascii="Arial Nova Light" w:hAnsi="Arial Nova Light"/>
          <w:sz w:val="24"/>
          <w:szCs w:val="24"/>
        </w:rPr>
      </w:pPr>
    </w:p>
    <w:tbl>
      <w:tblPr>
        <w:tblStyle w:val="TableGrid"/>
        <w:tblW w:w="0" w:type="auto"/>
        <w:tblInd w:w="360" w:type="dxa"/>
        <w:tblLook w:val="04A0" w:firstRow="1" w:lastRow="0" w:firstColumn="1" w:lastColumn="0" w:noHBand="0" w:noVBand="1"/>
      </w:tblPr>
      <w:tblGrid>
        <w:gridCol w:w="8990"/>
      </w:tblGrid>
      <w:tr w:rsidR="00E62A30" w:rsidRPr="00E62A30" w14:paraId="371205A0" w14:textId="77777777" w:rsidTr="00E62A30">
        <w:tc>
          <w:tcPr>
            <w:tcW w:w="9350" w:type="dxa"/>
          </w:tcPr>
          <w:p w14:paraId="0EC50308" w14:textId="442EC333" w:rsidR="00E62A30" w:rsidRPr="00E62A30" w:rsidRDefault="00E62A30" w:rsidP="00BE0284">
            <w:pPr>
              <w:pStyle w:val="ListParagraph"/>
              <w:ind w:left="0"/>
              <w:rPr>
                <w:rFonts w:ascii="Arial Nova Light" w:hAnsi="Arial Nova Light"/>
                <w:sz w:val="24"/>
                <w:szCs w:val="24"/>
              </w:rPr>
            </w:pPr>
            <w:r w:rsidRPr="00E62A30">
              <w:rPr>
                <w:rFonts w:ascii="Arial Nova Light" w:hAnsi="Arial Nova Light"/>
                <w:sz w:val="24"/>
                <w:szCs w:val="24"/>
              </w:rPr>
              <w:t>Focus of this question</w:t>
            </w:r>
          </w:p>
        </w:tc>
      </w:tr>
      <w:tr w:rsidR="00E62A30" w:rsidRPr="00E62A30" w14:paraId="336558CB" w14:textId="77777777" w:rsidTr="000C0CE1">
        <w:tc>
          <w:tcPr>
            <w:tcW w:w="9350" w:type="dxa"/>
            <w:shd w:val="clear" w:color="auto" w:fill="E7E6E6" w:themeFill="background2"/>
          </w:tcPr>
          <w:p w14:paraId="3623C4F7" w14:textId="2DD8569E" w:rsidR="00E62A30" w:rsidRPr="000C0CE1" w:rsidRDefault="00E62A30" w:rsidP="000C0CE1">
            <w:pPr>
              <w:pStyle w:val="ListParagraph"/>
              <w:numPr>
                <w:ilvl w:val="0"/>
                <w:numId w:val="2"/>
              </w:numPr>
              <w:rPr>
                <w:rFonts w:ascii="Arial Nova Light" w:hAnsi="Arial Nova Light"/>
                <w:sz w:val="24"/>
                <w:szCs w:val="24"/>
              </w:rPr>
            </w:pPr>
            <w:r w:rsidRPr="000C0CE1">
              <w:rPr>
                <w:rFonts w:ascii="Arial Nova Light" w:hAnsi="Arial Nova Light"/>
                <w:sz w:val="24"/>
                <w:szCs w:val="24"/>
              </w:rPr>
              <w:t>This question encourages you to connect your learning to “real world” issues or life experiences and consider diverse perspectives for the application of concepts in the paper to the real</w:t>
            </w:r>
            <w:r w:rsidR="003C529A">
              <w:rPr>
                <w:rFonts w:ascii="Arial Nova Light" w:hAnsi="Arial Nova Light"/>
                <w:sz w:val="24"/>
                <w:szCs w:val="24"/>
              </w:rPr>
              <w:t>-</w:t>
            </w:r>
            <w:r w:rsidRPr="000C0CE1">
              <w:rPr>
                <w:rFonts w:ascii="Arial Nova Light" w:hAnsi="Arial Nova Light"/>
                <w:sz w:val="24"/>
                <w:szCs w:val="24"/>
              </w:rPr>
              <w:t>world</w:t>
            </w:r>
          </w:p>
          <w:p w14:paraId="3E584264" w14:textId="77777777" w:rsidR="00E62A30" w:rsidRPr="000C0CE1" w:rsidRDefault="00E62A30" w:rsidP="000C0CE1">
            <w:pPr>
              <w:pStyle w:val="ListParagraph"/>
              <w:numPr>
                <w:ilvl w:val="0"/>
                <w:numId w:val="2"/>
              </w:numPr>
              <w:rPr>
                <w:rFonts w:ascii="Arial Nova Light" w:hAnsi="Arial Nova Light"/>
                <w:sz w:val="24"/>
                <w:szCs w:val="24"/>
              </w:rPr>
            </w:pPr>
            <w:r w:rsidRPr="000C0CE1">
              <w:rPr>
                <w:rFonts w:ascii="Arial Nova Light" w:hAnsi="Arial Nova Light"/>
                <w:sz w:val="24"/>
                <w:szCs w:val="24"/>
              </w:rPr>
              <w:t xml:space="preserve">This question encourages you to reflect on what you are </w:t>
            </w:r>
            <w:proofErr w:type="gramStart"/>
            <w:r w:rsidRPr="000C0CE1">
              <w:rPr>
                <w:rFonts w:ascii="Arial Nova Light" w:hAnsi="Arial Nova Light"/>
                <w:sz w:val="24"/>
                <w:szCs w:val="24"/>
              </w:rPr>
              <w:t>learning</w:t>
            </w:r>
            <w:proofErr w:type="gramEnd"/>
          </w:p>
          <w:p w14:paraId="25D47FC3" w14:textId="47CFDF62" w:rsidR="00E62A30" w:rsidRPr="000C0CE1" w:rsidRDefault="005E380B" w:rsidP="000C0CE1">
            <w:pPr>
              <w:pStyle w:val="ListParagraph"/>
              <w:numPr>
                <w:ilvl w:val="0"/>
                <w:numId w:val="2"/>
              </w:numPr>
              <w:rPr>
                <w:rFonts w:ascii="Arial Nova Light" w:hAnsi="Arial Nova Light"/>
                <w:sz w:val="24"/>
                <w:szCs w:val="24"/>
              </w:rPr>
            </w:pPr>
            <w:r w:rsidRPr="000C0CE1">
              <w:rPr>
                <w:rFonts w:ascii="Arial Nova Light" w:hAnsi="Arial Nova Light"/>
                <w:sz w:val="24"/>
                <w:szCs w:val="24"/>
              </w:rPr>
              <w:t>This question encourages you to c</w:t>
            </w:r>
            <w:r w:rsidR="001E550B" w:rsidRPr="000C0CE1">
              <w:rPr>
                <w:rFonts w:ascii="Arial Nova Light" w:hAnsi="Arial Nova Light"/>
                <w:sz w:val="24"/>
                <w:szCs w:val="24"/>
              </w:rPr>
              <w:t xml:space="preserve">ontribute </w:t>
            </w:r>
            <w:r w:rsidRPr="000C0CE1">
              <w:rPr>
                <w:rFonts w:ascii="Arial Nova Light" w:hAnsi="Arial Nova Light"/>
                <w:sz w:val="24"/>
                <w:szCs w:val="24"/>
              </w:rPr>
              <w:t>your</w:t>
            </w:r>
            <w:r w:rsidR="001E550B" w:rsidRPr="000C0CE1">
              <w:rPr>
                <w:rFonts w:ascii="Arial Nova Light" w:hAnsi="Arial Nova Light"/>
                <w:sz w:val="24"/>
                <w:szCs w:val="24"/>
              </w:rPr>
              <w:t xml:space="preserve"> ideas and </w:t>
            </w:r>
            <w:proofErr w:type="gramStart"/>
            <w:r w:rsidR="001E550B" w:rsidRPr="000C0CE1">
              <w:rPr>
                <w:rFonts w:ascii="Arial Nova Light" w:hAnsi="Arial Nova Light"/>
                <w:sz w:val="24"/>
                <w:szCs w:val="24"/>
              </w:rPr>
              <w:t>thoughts</w:t>
            </w:r>
            <w:proofErr w:type="gramEnd"/>
          </w:p>
          <w:p w14:paraId="5B23EDCB" w14:textId="3D8B4F6F" w:rsidR="001E550B" w:rsidRPr="000C0CE1" w:rsidRDefault="00073D8E" w:rsidP="000C0CE1">
            <w:pPr>
              <w:pStyle w:val="ListParagraph"/>
              <w:numPr>
                <w:ilvl w:val="0"/>
                <w:numId w:val="2"/>
              </w:numPr>
              <w:rPr>
                <w:rFonts w:ascii="Arial Nova Light" w:hAnsi="Arial Nova Light"/>
                <w:sz w:val="24"/>
                <w:szCs w:val="24"/>
              </w:rPr>
            </w:pPr>
            <w:r>
              <w:rPr>
                <w:rFonts w:ascii="Arial Nova Light" w:hAnsi="Arial Nova Light"/>
                <w:sz w:val="24"/>
                <w:szCs w:val="24"/>
              </w:rPr>
              <w:t>This question challenges you to c</w:t>
            </w:r>
            <w:r w:rsidR="00255F95" w:rsidRPr="000C0CE1">
              <w:rPr>
                <w:rFonts w:ascii="Arial Nova Light" w:hAnsi="Arial Nova Light"/>
                <w:sz w:val="24"/>
                <w:szCs w:val="24"/>
              </w:rPr>
              <w:t xml:space="preserve">onsider diverse perspectives (gender, political, ethnic, racial, </w:t>
            </w:r>
            <w:proofErr w:type="spellStart"/>
            <w:r w:rsidR="00255F95" w:rsidRPr="000C0CE1">
              <w:rPr>
                <w:rFonts w:ascii="Arial Nova Light" w:hAnsi="Arial Nova Light"/>
                <w:sz w:val="24"/>
                <w:szCs w:val="24"/>
              </w:rPr>
              <w:t>etc</w:t>
            </w:r>
            <w:proofErr w:type="spellEnd"/>
            <w:r w:rsidR="00255F95" w:rsidRPr="000C0CE1">
              <w:rPr>
                <w:rFonts w:ascii="Arial Nova Light" w:hAnsi="Arial Nova Light"/>
                <w:sz w:val="24"/>
                <w:szCs w:val="24"/>
              </w:rPr>
              <w:t xml:space="preserve">) during class or in </w:t>
            </w:r>
            <w:proofErr w:type="gramStart"/>
            <w:r w:rsidR="00255F95" w:rsidRPr="000C0CE1">
              <w:rPr>
                <w:rFonts w:ascii="Arial Nova Light" w:hAnsi="Arial Nova Light"/>
                <w:sz w:val="24"/>
                <w:szCs w:val="24"/>
              </w:rPr>
              <w:t>assignments</w:t>
            </w:r>
            <w:proofErr w:type="gramEnd"/>
          </w:p>
          <w:p w14:paraId="496E9C0C" w14:textId="1FC047C8" w:rsidR="00255F95" w:rsidRPr="00E62A30" w:rsidRDefault="00073D8E" w:rsidP="000C0CE1">
            <w:pPr>
              <w:pStyle w:val="ListParagraph"/>
              <w:numPr>
                <w:ilvl w:val="0"/>
                <w:numId w:val="2"/>
              </w:numPr>
              <w:rPr>
                <w:rFonts w:ascii="Arial Nova Light" w:hAnsi="Arial Nova Light"/>
                <w:sz w:val="24"/>
                <w:szCs w:val="24"/>
              </w:rPr>
            </w:pPr>
            <w:r>
              <w:rPr>
                <w:rFonts w:ascii="Arial Nova Light" w:hAnsi="Arial Nova Light"/>
                <w:sz w:val="24"/>
                <w:szCs w:val="24"/>
              </w:rPr>
              <w:t>This question c</w:t>
            </w:r>
            <w:r w:rsidR="00255F95" w:rsidRPr="000C0CE1">
              <w:rPr>
                <w:rFonts w:ascii="Arial Nova Light" w:hAnsi="Arial Nova Light"/>
                <w:sz w:val="24"/>
                <w:szCs w:val="24"/>
              </w:rPr>
              <w:t>hallenge</w:t>
            </w:r>
            <w:r w:rsidR="005E380B" w:rsidRPr="000C0CE1">
              <w:rPr>
                <w:rFonts w:ascii="Arial Nova Light" w:hAnsi="Arial Nova Light"/>
                <w:sz w:val="24"/>
                <w:szCs w:val="24"/>
              </w:rPr>
              <w:t>s</w:t>
            </w:r>
            <w:r w:rsidR="00255F95" w:rsidRPr="000C0CE1">
              <w:rPr>
                <w:rFonts w:ascii="Arial Nova Light" w:hAnsi="Arial Nova Light"/>
                <w:sz w:val="24"/>
                <w:szCs w:val="24"/>
              </w:rPr>
              <w:t xml:space="preserve"> </w:t>
            </w:r>
            <w:r w:rsidR="005E380B" w:rsidRPr="000C0CE1">
              <w:rPr>
                <w:rFonts w:ascii="Arial Nova Light" w:hAnsi="Arial Nova Light"/>
                <w:sz w:val="24"/>
                <w:szCs w:val="24"/>
              </w:rPr>
              <w:t>you</w:t>
            </w:r>
            <w:r w:rsidR="00255F95" w:rsidRPr="000C0CE1">
              <w:rPr>
                <w:rFonts w:ascii="Arial Nova Light" w:hAnsi="Arial Nova Light"/>
                <w:sz w:val="24"/>
                <w:szCs w:val="24"/>
              </w:rPr>
              <w:t xml:space="preserve"> to develop </w:t>
            </w:r>
            <w:r w:rsidR="005E380B" w:rsidRPr="000C0CE1">
              <w:rPr>
                <w:rFonts w:ascii="Arial Nova Light" w:hAnsi="Arial Nova Light"/>
                <w:sz w:val="24"/>
                <w:szCs w:val="24"/>
              </w:rPr>
              <w:t>and present your</w:t>
            </w:r>
            <w:r w:rsidR="00255F95" w:rsidRPr="000C0CE1">
              <w:rPr>
                <w:rFonts w:ascii="Arial Nova Light" w:hAnsi="Arial Nova Light"/>
                <w:sz w:val="24"/>
                <w:szCs w:val="24"/>
              </w:rPr>
              <w:t xml:space="preserve"> own knowledge, comprehension, and conceptual understanding</w:t>
            </w:r>
          </w:p>
        </w:tc>
      </w:tr>
    </w:tbl>
    <w:p w14:paraId="08239D96" w14:textId="77777777" w:rsidR="0062536E" w:rsidRDefault="0062536E" w:rsidP="00BE0284">
      <w:pPr>
        <w:pStyle w:val="ListParagraph"/>
        <w:ind w:left="360"/>
        <w:rPr>
          <w:rFonts w:ascii="Arial Nova Light" w:hAnsi="Arial Nova Light"/>
          <w:sz w:val="24"/>
          <w:szCs w:val="24"/>
        </w:rPr>
      </w:pPr>
    </w:p>
    <w:p w14:paraId="4895DA58" w14:textId="3261D2CD" w:rsidR="006643CA" w:rsidRDefault="00C73085" w:rsidP="00BE0284">
      <w:pPr>
        <w:pStyle w:val="ListParagraph"/>
        <w:ind w:left="360"/>
        <w:rPr>
          <w:rFonts w:ascii="Arial Nova Light" w:hAnsi="Arial Nova Light"/>
          <w:sz w:val="24"/>
          <w:szCs w:val="24"/>
        </w:rPr>
      </w:pPr>
      <w:r>
        <w:rPr>
          <w:rFonts w:ascii="Arial Nova Light" w:hAnsi="Arial Nova Light"/>
          <w:sz w:val="24"/>
          <w:szCs w:val="24"/>
        </w:rPr>
        <w:t>Write y</w:t>
      </w:r>
      <w:r w:rsidR="006643CA">
        <w:rPr>
          <w:rFonts w:ascii="Arial Nova Light" w:hAnsi="Arial Nova Light"/>
          <w:sz w:val="24"/>
          <w:szCs w:val="24"/>
        </w:rPr>
        <w:t xml:space="preserve">our </w:t>
      </w:r>
      <w:r>
        <w:rPr>
          <w:rFonts w:ascii="Arial Nova Light" w:hAnsi="Arial Nova Light"/>
          <w:sz w:val="24"/>
          <w:szCs w:val="24"/>
        </w:rPr>
        <w:t>a</w:t>
      </w:r>
      <w:r w:rsidR="006643CA">
        <w:rPr>
          <w:rFonts w:ascii="Arial Nova Light" w:hAnsi="Arial Nova Light"/>
          <w:sz w:val="24"/>
          <w:szCs w:val="24"/>
        </w:rPr>
        <w:t>nswer</w:t>
      </w:r>
      <w:r>
        <w:rPr>
          <w:rFonts w:ascii="Arial Nova Light" w:hAnsi="Arial Nova Light"/>
          <w:sz w:val="24"/>
          <w:szCs w:val="24"/>
        </w:rPr>
        <w:t xml:space="preserve"> below</w:t>
      </w:r>
      <w:r w:rsidR="006643CA">
        <w:rPr>
          <w:rFonts w:ascii="Arial Nova Light" w:hAnsi="Arial Nova Light"/>
          <w:sz w:val="24"/>
          <w:szCs w:val="24"/>
        </w:rPr>
        <w:t>:</w:t>
      </w:r>
    </w:p>
    <w:p w14:paraId="2AE75105" w14:textId="77777777" w:rsidR="006643CA" w:rsidRDefault="006643CA" w:rsidP="00BE0284">
      <w:pPr>
        <w:pStyle w:val="ListParagraph"/>
        <w:ind w:left="360"/>
        <w:rPr>
          <w:rFonts w:ascii="Arial Nova Light" w:hAnsi="Arial Nova Light"/>
          <w:sz w:val="24"/>
          <w:szCs w:val="24"/>
        </w:rPr>
      </w:pPr>
    </w:p>
    <w:p w14:paraId="552D5B42" w14:textId="7CA66A82" w:rsidR="006643CA" w:rsidRDefault="00AC2081" w:rsidP="00BE0284">
      <w:pPr>
        <w:pStyle w:val="ListParagraph"/>
        <w:ind w:left="360"/>
        <w:rPr>
          <w:rFonts w:ascii="Arial Nova Light" w:hAnsi="Arial Nova Light"/>
          <w:sz w:val="24"/>
          <w:szCs w:val="24"/>
        </w:rPr>
      </w:pPr>
      <w:r>
        <w:rPr>
          <w:rFonts w:ascii="Arial Nova Light" w:hAnsi="Arial Nova Light"/>
          <w:sz w:val="24"/>
          <w:szCs w:val="24"/>
        </w:rPr>
        <w:t>Discovery:</w:t>
      </w:r>
    </w:p>
    <w:p w14:paraId="1B225F2C" w14:textId="3D65A551" w:rsidR="00AC2081" w:rsidRDefault="00AC2081" w:rsidP="00AC2081">
      <w:pPr>
        <w:pStyle w:val="ListParagraph"/>
        <w:numPr>
          <w:ilvl w:val="0"/>
          <w:numId w:val="3"/>
        </w:numPr>
        <w:rPr>
          <w:rFonts w:ascii="Arial Nova Light" w:hAnsi="Arial Nova Light"/>
          <w:sz w:val="24"/>
          <w:szCs w:val="24"/>
        </w:rPr>
      </w:pPr>
      <w:r>
        <w:rPr>
          <w:rFonts w:ascii="Arial Nova Light" w:hAnsi="Arial Nova Light"/>
          <w:sz w:val="24"/>
          <w:szCs w:val="24"/>
        </w:rPr>
        <w:t>Getting an Overview</w:t>
      </w:r>
    </w:p>
    <w:p w14:paraId="01C04ABE" w14:textId="5509959B" w:rsidR="00AC2081" w:rsidRDefault="00AC2081" w:rsidP="00AC2081">
      <w:pPr>
        <w:pStyle w:val="ListParagraph"/>
        <w:numPr>
          <w:ilvl w:val="1"/>
          <w:numId w:val="3"/>
        </w:numPr>
        <w:rPr>
          <w:rFonts w:ascii="Arial Nova Light" w:hAnsi="Arial Nova Light"/>
          <w:sz w:val="24"/>
          <w:szCs w:val="24"/>
        </w:rPr>
      </w:pPr>
      <w:r>
        <w:rPr>
          <w:rFonts w:ascii="Arial Nova Light" w:hAnsi="Arial Nova Light"/>
          <w:sz w:val="24"/>
          <w:szCs w:val="24"/>
        </w:rPr>
        <w:t xml:space="preserve">The paper discusses this sort of exploration as having only yourself as an audience, but does not discuss how this information needs to be pulled into presentations at some point. The simple play done in previous courses in </w:t>
      </w:r>
      <w:r w:rsidR="00B21EA5">
        <w:rPr>
          <w:rFonts w:ascii="Arial Nova Light" w:hAnsi="Arial Nova Light"/>
          <w:sz w:val="24"/>
          <w:szCs w:val="24"/>
        </w:rPr>
        <w:t>computer science</w:t>
      </w:r>
      <w:r>
        <w:rPr>
          <w:rFonts w:ascii="Arial Nova Light" w:hAnsi="Arial Nova Light"/>
          <w:sz w:val="24"/>
          <w:szCs w:val="24"/>
        </w:rPr>
        <w:t xml:space="preserve"> is to simply copy them into the presentation, but that does not communicate the expected outcome correctly for all audiences. </w:t>
      </w:r>
      <w:r w:rsidR="00B21EA5">
        <w:rPr>
          <w:rFonts w:ascii="Arial Nova Light" w:hAnsi="Arial Nova Light"/>
          <w:sz w:val="24"/>
          <w:szCs w:val="24"/>
        </w:rPr>
        <w:t>Doing the overview stage with the required presentation scrutiny would not work either, as that is just a whole lot of work for many graphs that the stakeholder will not see. As such, an intermediate step should exist like how a pipeline exists in data engineering.</w:t>
      </w:r>
    </w:p>
    <w:p w14:paraId="6A466F9E" w14:textId="3E1E6A3F" w:rsidR="00B21EA5" w:rsidRDefault="00B21EA5" w:rsidP="00AC2081">
      <w:pPr>
        <w:pStyle w:val="ListParagraph"/>
        <w:numPr>
          <w:ilvl w:val="1"/>
          <w:numId w:val="3"/>
        </w:numPr>
        <w:rPr>
          <w:rFonts w:ascii="Arial Nova Light" w:hAnsi="Arial Nova Light"/>
          <w:sz w:val="24"/>
          <w:szCs w:val="24"/>
        </w:rPr>
      </w:pPr>
      <w:r>
        <w:rPr>
          <w:rFonts w:ascii="Arial Nova Light" w:hAnsi="Arial Nova Light"/>
          <w:sz w:val="24"/>
          <w:szCs w:val="24"/>
        </w:rPr>
        <w:t>It is almost impossible to gain an overview from categorical variables with many entries. At a certain point, labels in bar charts and pie charts devolve into a black, messy block. This means that the column should not be visualized in the first place, but instead used as a filtering tool, bucketized further if given a key, or removed altogether.</w:t>
      </w:r>
    </w:p>
    <w:p w14:paraId="1ED46289" w14:textId="32EA1332" w:rsidR="00B21EA5" w:rsidRDefault="00224AF4" w:rsidP="00AC2081">
      <w:pPr>
        <w:pStyle w:val="ListParagraph"/>
        <w:numPr>
          <w:ilvl w:val="1"/>
          <w:numId w:val="3"/>
        </w:numPr>
        <w:rPr>
          <w:rFonts w:ascii="Arial Nova Light" w:hAnsi="Arial Nova Light"/>
          <w:sz w:val="24"/>
          <w:szCs w:val="24"/>
        </w:rPr>
      </w:pPr>
      <w:r>
        <w:rPr>
          <w:rFonts w:ascii="Arial Nova Light" w:hAnsi="Arial Nova Light"/>
          <w:sz w:val="24"/>
          <w:szCs w:val="24"/>
        </w:rPr>
        <w:t>Means, medians, and similar metrics can be a good starting point, but they should not be the be all end all. Means especially can be shifted by outliers, so these values need to represent a starting point instead of leading the charge.</w:t>
      </w:r>
    </w:p>
    <w:p w14:paraId="7DCA4177" w14:textId="37BE64D7" w:rsidR="00AC2081" w:rsidRDefault="00794A71" w:rsidP="00AC2081">
      <w:pPr>
        <w:pStyle w:val="ListParagraph"/>
        <w:numPr>
          <w:ilvl w:val="0"/>
          <w:numId w:val="3"/>
        </w:numPr>
        <w:rPr>
          <w:rFonts w:ascii="Arial Nova Light" w:hAnsi="Arial Nova Light"/>
          <w:sz w:val="24"/>
          <w:szCs w:val="24"/>
        </w:rPr>
      </w:pPr>
      <w:r>
        <w:rPr>
          <w:rFonts w:ascii="Arial Nova Light" w:hAnsi="Arial Nova Light"/>
          <w:sz w:val="24"/>
          <w:szCs w:val="24"/>
        </w:rPr>
        <w:t>Exploration</w:t>
      </w:r>
    </w:p>
    <w:p w14:paraId="1A1395D9" w14:textId="40000E39" w:rsidR="00794A71" w:rsidRDefault="00794A71" w:rsidP="00794A71">
      <w:pPr>
        <w:pStyle w:val="ListParagraph"/>
        <w:numPr>
          <w:ilvl w:val="1"/>
          <w:numId w:val="3"/>
        </w:numPr>
        <w:rPr>
          <w:rFonts w:ascii="Arial Nova Light" w:hAnsi="Arial Nova Light"/>
          <w:sz w:val="24"/>
          <w:szCs w:val="24"/>
        </w:rPr>
      </w:pPr>
      <w:r>
        <w:rPr>
          <w:rFonts w:ascii="Arial Nova Light" w:hAnsi="Arial Nova Light"/>
          <w:sz w:val="24"/>
          <w:szCs w:val="24"/>
        </w:rPr>
        <w:t xml:space="preserve">The authors had such high hopes for interactive data. If it cannot be made intuitive enough, the user is bound to have some frustration given the freedom to explore the data themselves in an interactive setting. </w:t>
      </w:r>
      <w:r>
        <w:rPr>
          <w:rFonts w:ascii="Arial Nova Light" w:hAnsi="Arial Nova Light"/>
          <w:sz w:val="24"/>
          <w:szCs w:val="24"/>
        </w:rPr>
        <w:lastRenderedPageBreak/>
        <w:t xml:space="preserve">There are very few occasions where users should be trusted with that, if the speedrunning scene in gaming has shown us anything. They may even break your product </w:t>
      </w:r>
      <w:r w:rsidRPr="00794A71">
        <w:rPr>
          <w:rFonts w:ascii="Arial Nova Light" w:hAnsi="Arial Nova Light"/>
          <w:i/>
          <w:iCs/>
          <w:sz w:val="24"/>
          <w:szCs w:val="24"/>
        </w:rPr>
        <w:t>for fun</w:t>
      </w:r>
      <w:r>
        <w:rPr>
          <w:rFonts w:ascii="Arial Nova Light" w:hAnsi="Arial Nova Light"/>
          <w:sz w:val="24"/>
          <w:szCs w:val="24"/>
        </w:rPr>
        <w:t>.</w:t>
      </w:r>
    </w:p>
    <w:p w14:paraId="5AFAC036" w14:textId="67955DE3" w:rsidR="00794A71" w:rsidRDefault="005E4F4C" w:rsidP="00794A71">
      <w:pPr>
        <w:pStyle w:val="ListParagraph"/>
        <w:numPr>
          <w:ilvl w:val="1"/>
          <w:numId w:val="3"/>
        </w:numPr>
        <w:rPr>
          <w:rFonts w:ascii="Arial Nova Light" w:hAnsi="Arial Nova Light"/>
          <w:sz w:val="24"/>
          <w:szCs w:val="24"/>
        </w:rPr>
      </w:pPr>
      <w:r>
        <w:rPr>
          <w:rFonts w:ascii="Arial Nova Light" w:hAnsi="Arial Nova Light"/>
          <w:sz w:val="24"/>
          <w:szCs w:val="24"/>
        </w:rPr>
        <w:t>If anything, the point of exploration should be to lead into explanation and storytelling. It is one of the key points of using Jupyter Notebooks in the modern era. Considering these ideas separate undersells exploration as a whole.</w:t>
      </w:r>
    </w:p>
    <w:p w14:paraId="50C43797" w14:textId="619DA170" w:rsidR="005E4F4C" w:rsidRDefault="005E4F4C" w:rsidP="00794A71">
      <w:pPr>
        <w:pStyle w:val="ListParagraph"/>
        <w:numPr>
          <w:ilvl w:val="1"/>
          <w:numId w:val="3"/>
        </w:numPr>
        <w:rPr>
          <w:rFonts w:ascii="Arial Nova Light" w:hAnsi="Arial Nova Light"/>
          <w:sz w:val="24"/>
          <w:szCs w:val="24"/>
        </w:rPr>
      </w:pPr>
      <w:r>
        <w:rPr>
          <w:rFonts w:ascii="Arial Nova Light" w:hAnsi="Arial Nova Light"/>
          <w:sz w:val="24"/>
          <w:szCs w:val="24"/>
        </w:rPr>
        <w:t>Simple statistical methods need to be used in these early stages of discovery rather than the flashy versions that can commonly be used in this step. If the selected graph is known for being harder to read (like with pie charts and angles,) the explanation is likely to miss out on some interesting aspect that would not be found otherwise.</w:t>
      </w:r>
    </w:p>
    <w:p w14:paraId="60F18D8B" w14:textId="77777777" w:rsidR="00AC2081" w:rsidRDefault="00AC2081" w:rsidP="00BE0284">
      <w:pPr>
        <w:pStyle w:val="ListParagraph"/>
        <w:ind w:left="360"/>
        <w:rPr>
          <w:rFonts w:ascii="Arial Nova Light" w:hAnsi="Arial Nova Light"/>
          <w:sz w:val="24"/>
          <w:szCs w:val="24"/>
        </w:rPr>
      </w:pPr>
    </w:p>
    <w:p w14:paraId="1B8BC42F" w14:textId="77777777" w:rsidR="00AC2081" w:rsidRDefault="00AC2081" w:rsidP="00BE0284">
      <w:pPr>
        <w:pStyle w:val="ListParagraph"/>
        <w:ind w:left="360"/>
        <w:rPr>
          <w:rFonts w:ascii="Arial Nova Light" w:hAnsi="Arial Nova Light"/>
          <w:sz w:val="24"/>
          <w:szCs w:val="24"/>
        </w:rPr>
      </w:pPr>
    </w:p>
    <w:p w14:paraId="6F039996" w14:textId="7ABCBAE7" w:rsidR="00AC2081" w:rsidRDefault="00AC2081" w:rsidP="00BE0284">
      <w:pPr>
        <w:pStyle w:val="ListParagraph"/>
        <w:ind w:left="360"/>
        <w:rPr>
          <w:rFonts w:ascii="Arial Nova Light" w:hAnsi="Arial Nova Light"/>
          <w:sz w:val="24"/>
          <w:szCs w:val="24"/>
        </w:rPr>
      </w:pPr>
      <w:r>
        <w:rPr>
          <w:rFonts w:ascii="Arial Nova Light" w:hAnsi="Arial Nova Light"/>
          <w:sz w:val="24"/>
          <w:szCs w:val="24"/>
        </w:rPr>
        <w:t>Communication:</w:t>
      </w:r>
    </w:p>
    <w:p w14:paraId="4C466C16" w14:textId="41EFE7D3" w:rsidR="00AC2081" w:rsidRDefault="00224AF4" w:rsidP="00AC2081">
      <w:pPr>
        <w:pStyle w:val="ListParagraph"/>
        <w:numPr>
          <w:ilvl w:val="0"/>
          <w:numId w:val="4"/>
        </w:numPr>
        <w:rPr>
          <w:rFonts w:ascii="Arial Nova Light" w:hAnsi="Arial Nova Light"/>
          <w:sz w:val="24"/>
          <w:szCs w:val="24"/>
        </w:rPr>
      </w:pPr>
      <w:r>
        <w:rPr>
          <w:rFonts w:ascii="Arial Nova Light" w:hAnsi="Arial Nova Light"/>
          <w:sz w:val="24"/>
          <w:szCs w:val="24"/>
        </w:rPr>
        <w:t>Communication to Self and Others</w:t>
      </w:r>
    </w:p>
    <w:p w14:paraId="51D3355D" w14:textId="0B298B6D" w:rsidR="00224AF4" w:rsidRDefault="00224AF4" w:rsidP="00224AF4">
      <w:pPr>
        <w:pStyle w:val="ListParagraph"/>
        <w:numPr>
          <w:ilvl w:val="1"/>
          <w:numId w:val="4"/>
        </w:numPr>
        <w:rPr>
          <w:rFonts w:ascii="Arial Nova Light" w:hAnsi="Arial Nova Light"/>
          <w:sz w:val="24"/>
          <w:szCs w:val="24"/>
        </w:rPr>
      </w:pPr>
      <w:r>
        <w:rPr>
          <w:rFonts w:ascii="Arial Nova Light" w:hAnsi="Arial Nova Light"/>
          <w:sz w:val="24"/>
          <w:szCs w:val="24"/>
        </w:rPr>
        <w:t xml:space="preserve">It may be difficult to accept that you do not process things like others do. </w:t>
      </w:r>
      <w:r w:rsidR="00BE5913">
        <w:rPr>
          <w:rFonts w:ascii="Arial Nova Light" w:hAnsi="Arial Nova Light"/>
          <w:sz w:val="24"/>
          <w:szCs w:val="24"/>
        </w:rPr>
        <w:t xml:space="preserve">My case stems more from medical disorders and sensory processing disorders, but even age or research domain could change how you would look at something compared to anyone else in the room. </w:t>
      </w:r>
    </w:p>
    <w:p w14:paraId="74E5966D" w14:textId="6B372963" w:rsidR="00BE5913" w:rsidRDefault="00BE5913" w:rsidP="00224AF4">
      <w:pPr>
        <w:pStyle w:val="ListParagraph"/>
        <w:numPr>
          <w:ilvl w:val="1"/>
          <w:numId w:val="4"/>
        </w:numPr>
        <w:rPr>
          <w:rFonts w:ascii="Arial Nova Light" w:hAnsi="Arial Nova Light"/>
          <w:sz w:val="24"/>
          <w:szCs w:val="24"/>
        </w:rPr>
      </w:pPr>
      <w:r>
        <w:rPr>
          <w:rFonts w:ascii="Arial Nova Light" w:hAnsi="Arial Nova Light"/>
          <w:sz w:val="24"/>
          <w:szCs w:val="24"/>
        </w:rPr>
        <w:t>You may not have direct access to stakeholders or your audience before any presentation. In such a case, certain safety measures should be considered to reduce the risk of losing the audience due to common ailments. These can include single colors/blue to account for red/green color blindness, keeping a gridline in a bar chart to help those who process sensory inputs differently, or removing pie charts since all people are not the best at judging angles. It really depends on the data and your model. Though, if you can ask, ask.</w:t>
      </w:r>
    </w:p>
    <w:p w14:paraId="1390FD7E" w14:textId="5418BD84" w:rsidR="00BE5913" w:rsidRDefault="00BE5913" w:rsidP="00224AF4">
      <w:pPr>
        <w:pStyle w:val="ListParagraph"/>
        <w:numPr>
          <w:ilvl w:val="1"/>
          <w:numId w:val="4"/>
        </w:numPr>
        <w:rPr>
          <w:rFonts w:ascii="Arial Nova Light" w:hAnsi="Arial Nova Light"/>
          <w:sz w:val="24"/>
          <w:szCs w:val="24"/>
        </w:rPr>
      </w:pPr>
      <w:r>
        <w:rPr>
          <w:rFonts w:ascii="Arial Nova Light" w:hAnsi="Arial Nova Light"/>
          <w:sz w:val="24"/>
          <w:szCs w:val="24"/>
        </w:rPr>
        <w:t xml:space="preserve">“They’ll know what I mean” you say, but no they will not. They have not seen the data you </w:t>
      </w:r>
      <w:r w:rsidR="00794A71">
        <w:rPr>
          <w:rFonts w:ascii="Arial Nova Light" w:hAnsi="Arial Nova Light"/>
          <w:sz w:val="24"/>
          <w:szCs w:val="24"/>
        </w:rPr>
        <w:t>have,</w:t>
      </w:r>
      <w:r>
        <w:rPr>
          <w:rFonts w:ascii="Arial Nova Light" w:hAnsi="Arial Nova Light"/>
          <w:sz w:val="24"/>
          <w:szCs w:val="24"/>
        </w:rPr>
        <w:t xml:space="preserve"> and they do not have the background you have. If you </w:t>
      </w:r>
      <w:r w:rsidR="00794A71">
        <w:rPr>
          <w:rFonts w:ascii="Arial Nova Light" w:hAnsi="Arial Nova Light"/>
          <w:sz w:val="24"/>
          <w:szCs w:val="24"/>
        </w:rPr>
        <w:t>have even</w:t>
      </w:r>
      <w:r>
        <w:rPr>
          <w:rFonts w:ascii="Arial Nova Light" w:hAnsi="Arial Nova Light"/>
          <w:sz w:val="24"/>
          <w:szCs w:val="24"/>
        </w:rPr>
        <w:t xml:space="preserve"> the slightest doubt,</w:t>
      </w:r>
      <w:r w:rsidR="00794A71">
        <w:rPr>
          <w:rFonts w:ascii="Arial Nova Light" w:hAnsi="Arial Nova Light"/>
          <w:sz w:val="24"/>
          <w:szCs w:val="24"/>
        </w:rPr>
        <w:t xml:space="preserve"> do not lean on the assumption of knowledge.</w:t>
      </w:r>
    </w:p>
    <w:p w14:paraId="40944FCF" w14:textId="27E94B01" w:rsidR="00AC2081" w:rsidRDefault="007E7FB7" w:rsidP="00AC2081">
      <w:pPr>
        <w:pStyle w:val="ListParagraph"/>
        <w:numPr>
          <w:ilvl w:val="0"/>
          <w:numId w:val="4"/>
        </w:numPr>
        <w:rPr>
          <w:rFonts w:ascii="Arial Nova Light" w:hAnsi="Arial Nova Light"/>
          <w:sz w:val="24"/>
          <w:szCs w:val="24"/>
        </w:rPr>
      </w:pPr>
      <w:r>
        <w:rPr>
          <w:rFonts w:ascii="Arial Nova Light" w:hAnsi="Arial Nova Light"/>
          <w:sz w:val="24"/>
          <w:szCs w:val="24"/>
        </w:rPr>
        <w:t>Attracting Attention and Stimulating Interest</w:t>
      </w:r>
    </w:p>
    <w:p w14:paraId="6036AF27" w14:textId="36466C37" w:rsidR="007E7FB7" w:rsidRDefault="007E7FB7" w:rsidP="007E7FB7">
      <w:pPr>
        <w:pStyle w:val="ListParagraph"/>
        <w:numPr>
          <w:ilvl w:val="1"/>
          <w:numId w:val="4"/>
        </w:numPr>
        <w:rPr>
          <w:rFonts w:ascii="Arial Nova Light" w:hAnsi="Arial Nova Light"/>
          <w:sz w:val="24"/>
          <w:szCs w:val="24"/>
        </w:rPr>
      </w:pPr>
      <w:r>
        <w:rPr>
          <w:rFonts w:ascii="Arial Nova Light" w:hAnsi="Arial Nova Light"/>
          <w:sz w:val="24"/>
          <w:szCs w:val="24"/>
        </w:rPr>
        <w:t>The very existence of a chart amongst text draws attention toward it, as it is something different compared to the text around it. The assumption that it needs to have many red clickbait arrows and circles around it is simply overbearing. Of course the clickbait circles and arrows are an exaggeration in this context to represent flashiness, but the comparison should show the issue being caused.</w:t>
      </w:r>
    </w:p>
    <w:p w14:paraId="3BFFCD7E" w14:textId="035A31AB" w:rsidR="007E7FB7" w:rsidRDefault="007E7FB7" w:rsidP="007E7FB7">
      <w:pPr>
        <w:pStyle w:val="ListParagraph"/>
        <w:numPr>
          <w:ilvl w:val="1"/>
          <w:numId w:val="4"/>
        </w:numPr>
        <w:rPr>
          <w:rFonts w:ascii="Arial Nova Light" w:hAnsi="Arial Nova Light"/>
          <w:sz w:val="24"/>
          <w:szCs w:val="24"/>
        </w:rPr>
      </w:pPr>
      <w:r>
        <w:rPr>
          <w:rFonts w:ascii="Arial Nova Light" w:hAnsi="Arial Nova Light"/>
          <w:sz w:val="24"/>
          <w:szCs w:val="24"/>
        </w:rPr>
        <w:t xml:space="preserve">A modern news article risks a flashy graph blending in with the background noise of the constant ads on the sides. If anything, a more </w:t>
      </w:r>
      <w:r>
        <w:rPr>
          <w:rFonts w:ascii="Arial Nova Light" w:hAnsi="Arial Nova Light"/>
          <w:sz w:val="24"/>
          <w:szCs w:val="24"/>
        </w:rPr>
        <w:lastRenderedPageBreak/>
        <w:t>subdued graph could net more attention since it is more clearly not part of the flashy ad bombardment around it.</w:t>
      </w:r>
    </w:p>
    <w:p w14:paraId="71D2030F" w14:textId="28502AE6" w:rsidR="007E7FB7" w:rsidRPr="00E62A30" w:rsidRDefault="007E7FB7" w:rsidP="007E7FB7">
      <w:pPr>
        <w:pStyle w:val="ListParagraph"/>
        <w:numPr>
          <w:ilvl w:val="1"/>
          <w:numId w:val="4"/>
        </w:numPr>
        <w:rPr>
          <w:rFonts w:ascii="Arial Nova Light" w:hAnsi="Arial Nova Light"/>
          <w:sz w:val="24"/>
          <w:szCs w:val="24"/>
        </w:rPr>
      </w:pPr>
      <w:r>
        <w:rPr>
          <w:rFonts w:ascii="Arial Nova Light" w:hAnsi="Arial Nova Light"/>
          <w:sz w:val="24"/>
          <w:szCs w:val="24"/>
        </w:rPr>
        <w:t>The use of noise reduction strategies and pre-attentive attributes in the graph should be relied on to make it less intimidating</w:t>
      </w:r>
      <w:r w:rsidR="006B0E4A">
        <w:rPr>
          <w:rFonts w:ascii="Arial Nova Light" w:hAnsi="Arial Nova Light"/>
          <w:sz w:val="24"/>
          <w:szCs w:val="24"/>
        </w:rPr>
        <w:t xml:space="preserve"> rather than using flashiness to draw eyes in. This article may have been made before the modern internet advertising landscape got as bad as it has, but even at that time it should have been clear that less is more.</w:t>
      </w:r>
    </w:p>
    <w:sectPr w:rsidR="007E7FB7" w:rsidRPr="00E62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Light">
    <w:charset w:val="00"/>
    <w:family w:val="swiss"/>
    <w:pitch w:val="variable"/>
    <w:sig w:usb0="0000028F" w:usb1="00000002"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E1AB9"/>
    <w:multiLevelType w:val="hybridMultilevel"/>
    <w:tmpl w:val="C9CC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4E105A"/>
    <w:multiLevelType w:val="hybridMultilevel"/>
    <w:tmpl w:val="FA30CF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221292"/>
    <w:multiLevelType w:val="hybridMultilevel"/>
    <w:tmpl w:val="3AC4E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66081B"/>
    <w:multiLevelType w:val="hybridMultilevel"/>
    <w:tmpl w:val="57C21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4123ED"/>
    <w:multiLevelType w:val="hybridMultilevel"/>
    <w:tmpl w:val="EAF439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79141992">
    <w:abstractNumId w:val="0"/>
  </w:num>
  <w:num w:numId="2" w16cid:durableId="1279947716">
    <w:abstractNumId w:val="3"/>
  </w:num>
  <w:num w:numId="3" w16cid:durableId="594824436">
    <w:abstractNumId w:val="4"/>
  </w:num>
  <w:num w:numId="4" w16cid:durableId="515273589">
    <w:abstractNumId w:val="1"/>
  </w:num>
  <w:num w:numId="5" w16cid:durableId="1724214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284"/>
    <w:rsid w:val="00013DBB"/>
    <w:rsid w:val="00073D8E"/>
    <w:rsid w:val="000A1BBD"/>
    <w:rsid w:val="000C0CE1"/>
    <w:rsid w:val="001409A6"/>
    <w:rsid w:val="0014659D"/>
    <w:rsid w:val="001547F4"/>
    <w:rsid w:val="00157BE2"/>
    <w:rsid w:val="001A0C96"/>
    <w:rsid w:val="001C05EC"/>
    <w:rsid w:val="001C7C1A"/>
    <w:rsid w:val="001E550B"/>
    <w:rsid w:val="00215EF7"/>
    <w:rsid w:val="00224AF4"/>
    <w:rsid w:val="00255F95"/>
    <w:rsid w:val="0028424E"/>
    <w:rsid w:val="002A1C9C"/>
    <w:rsid w:val="002A6D5D"/>
    <w:rsid w:val="002D344A"/>
    <w:rsid w:val="002D76E7"/>
    <w:rsid w:val="00315B52"/>
    <w:rsid w:val="00322BFD"/>
    <w:rsid w:val="003513B4"/>
    <w:rsid w:val="003C3F63"/>
    <w:rsid w:val="003C529A"/>
    <w:rsid w:val="003E711B"/>
    <w:rsid w:val="00471F09"/>
    <w:rsid w:val="004943E6"/>
    <w:rsid w:val="00494E60"/>
    <w:rsid w:val="004B0720"/>
    <w:rsid w:val="004B5998"/>
    <w:rsid w:val="00505D2C"/>
    <w:rsid w:val="0051485A"/>
    <w:rsid w:val="005D2838"/>
    <w:rsid w:val="005E380B"/>
    <w:rsid w:val="005E4F4C"/>
    <w:rsid w:val="005E51B8"/>
    <w:rsid w:val="005F503D"/>
    <w:rsid w:val="0062536E"/>
    <w:rsid w:val="0062754C"/>
    <w:rsid w:val="006643CA"/>
    <w:rsid w:val="0067463A"/>
    <w:rsid w:val="006B0E4A"/>
    <w:rsid w:val="006E1D07"/>
    <w:rsid w:val="00720A98"/>
    <w:rsid w:val="00794A71"/>
    <w:rsid w:val="007B7A4B"/>
    <w:rsid w:val="007E7FB7"/>
    <w:rsid w:val="008077D5"/>
    <w:rsid w:val="00852B18"/>
    <w:rsid w:val="00874630"/>
    <w:rsid w:val="00893365"/>
    <w:rsid w:val="008F1DE9"/>
    <w:rsid w:val="00926C16"/>
    <w:rsid w:val="0096285C"/>
    <w:rsid w:val="009A2302"/>
    <w:rsid w:val="009B4119"/>
    <w:rsid w:val="00A0777C"/>
    <w:rsid w:val="00A5351C"/>
    <w:rsid w:val="00A90D03"/>
    <w:rsid w:val="00AA48B6"/>
    <w:rsid w:val="00AC2081"/>
    <w:rsid w:val="00AE544E"/>
    <w:rsid w:val="00B21EA5"/>
    <w:rsid w:val="00B2556D"/>
    <w:rsid w:val="00B2738A"/>
    <w:rsid w:val="00B311B8"/>
    <w:rsid w:val="00B86FCD"/>
    <w:rsid w:val="00BE0284"/>
    <w:rsid w:val="00BE5913"/>
    <w:rsid w:val="00C16599"/>
    <w:rsid w:val="00C73085"/>
    <w:rsid w:val="00C92905"/>
    <w:rsid w:val="00CA5D42"/>
    <w:rsid w:val="00CC74B8"/>
    <w:rsid w:val="00D310A4"/>
    <w:rsid w:val="00D34A31"/>
    <w:rsid w:val="00D51774"/>
    <w:rsid w:val="00D91941"/>
    <w:rsid w:val="00DB1E92"/>
    <w:rsid w:val="00DC693E"/>
    <w:rsid w:val="00DF3C93"/>
    <w:rsid w:val="00E371C9"/>
    <w:rsid w:val="00E62A30"/>
    <w:rsid w:val="00E86856"/>
    <w:rsid w:val="00ED5590"/>
    <w:rsid w:val="00EF6822"/>
    <w:rsid w:val="00F17DD6"/>
    <w:rsid w:val="00F40667"/>
    <w:rsid w:val="00F80336"/>
    <w:rsid w:val="00FC79AA"/>
    <w:rsid w:val="00FE78A0"/>
    <w:rsid w:val="00FF39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F8A4D"/>
  <w15:chartTrackingRefBased/>
  <w15:docId w15:val="{E0F1E9CB-BE4A-4B3C-8D78-B912CDCC0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284"/>
    <w:pPr>
      <w:ind w:left="720"/>
      <w:contextualSpacing/>
    </w:pPr>
  </w:style>
  <w:style w:type="table" w:styleId="TableGrid">
    <w:name w:val="Table Grid"/>
    <w:basedOn w:val="TableNormal"/>
    <w:uiPriority w:val="39"/>
    <w:rsid w:val="00494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5590"/>
    <w:rPr>
      <w:color w:val="0563C1" w:themeColor="hyperlink"/>
      <w:u w:val="single"/>
    </w:rPr>
  </w:style>
  <w:style w:type="character" w:styleId="UnresolvedMention">
    <w:name w:val="Unresolved Mention"/>
    <w:basedOn w:val="DefaultParagraphFont"/>
    <w:uiPriority w:val="99"/>
    <w:semiHidden/>
    <w:unhideWhenUsed/>
    <w:rsid w:val="00ED5590"/>
    <w:rPr>
      <w:color w:val="605E5C"/>
      <w:shd w:val="clear" w:color="auto" w:fill="E1DFDD"/>
    </w:rPr>
  </w:style>
  <w:style w:type="character" w:styleId="FollowedHyperlink">
    <w:name w:val="FollowedHyperlink"/>
    <w:basedOn w:val="DefaultParagraphFont"/>
    <w:uiPriority w:val="99"/>
    <w:semiHidden/>
    <w:unhideWhenUsed/>
    <w:rsid w:val="00ED55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witter.com/SmogonU/status/176359504865725235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Iyasele</dc:creator>
  <cp:keywords/>
  <dc:description/>
  <cp:lastModifiedBy>Luna McBride</cp:lastModifiedBy>
  <cp:revision>2</cp:revision>
  <dcterms:created xsi:type="dcterms:W3CDTF">2024-03-04T03:53:00Z</dcterms:created>
  <dcterms:modified xsi:type="dcterms:W3CDTF">2024-03-04T03:53:00Z</dcterms:modified>
</cp:coreProperties>
</file>