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5466E2" w:rsidRDefault="005466E2" w:rsidP="005466E2">
      <w:pPr>
        <w:jc w:val="left"/>
        <w:rPr>
          <w:rFonts w:ascii="Courier" w:eastAsia="Songti SC" w:hAnsi="Courier"/>
          <w:b/>
          <w:bCs/>
          <w:sz w:val="27"/>
          <w:szCs w:val="30"/>
        </w:rPr>
      </w:pPr>
      <w:r w:rsidRPr="005466E2">
        <w:rPr>
          <w:rFonts w:ascii="Courier" w:eastAsia="Songti SC" w:hAnsi="Courier" w:hint="eastAsia"/>
          <w:b/>
          <w:bCs/>
          <w:sz w:val="27"/>
          <w:szCs w:val="30"/>
        </w:rPr>
        <w:t>注册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j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URL</w:t>
      </w:r>
      <w:r w:rsidRPr="0086586A">
        <w:rPr>
          <w:rFonts w:ascii="Courier" w:eastAsia="Songti SC" w:hAnsi="Courier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/login/register-passed/</w:t>
      </w:r>
    </w:p>
    <w:p w:rsidR="005466E2" w:rsidRP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/>
          <w:sz w:val="23"/>
          <w:szCs w:val="26"/>
          <w:highlight w:val="yellow"/>
        </w:rPr>
        <w:t>-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发送请求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请求类型</w:t>
      </w:r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post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数据格式</w:t>
      </w:r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 w:hint="eastAsia"/>
        </w:rPr>
        <w:t>字符串</w:t>
      </w:r>
    </w:p>
    <w:p w:rsid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</w:p>
    <w:p w:rsid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/>
        </w:rPr>
        <w:t>-----</w:t>
      </w:r>
      <w:r w:rsidRPr="005466E2">
        <w:rPr>
          <w:rFonts w:ascii="Courier" w:eastAsia="Songti SC" w:hAnsi="Courier" w:hint="eastAsia"/>
          <w:color w:val="FF0000"/>
        </w:rPr>
        <w:t>username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</w:t>
      </w:r>
      <w:r w:rsidRPr="005466E2">
        <w:rPr>
          <w:rFonts w:ascii="Courier" w:eastAsia="Songti SC" w:hAnsi="Courier"/>
          <w:color w:val="FF0000"/>
        </w:rPr>
        <w:t>password</w:t>
      </w:r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proofErr w:type="spellStart"/>
      <w:r w:rsidRPr="005466E2">
        <w:rPr>
          <w:rFonts w:ascii="Courier" w:eastAsia="Songti SC" w:hAnsi="Courier" w:hint="eastAsia"/>
          <w:color w:val="FF0000"/>
        </w:rPr>
        <w:t>pass</w:t>
      </w:r>
      <w:r w:rsidRPr="005466E2">
        <w:rPr>
          <w:rFonts w:ascii="Courier" w:eastAsia="Songti SC" w:hAnsi="Courier"/>
          <w:color w:val="FF0000"/>
        </w:rPr>
        <w:t>wordComfirm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确认密码</w:t>
      </w:r>
    </w:p>
    <w:p w:rsidR="005466E2" w:rsidRDefault="005466E2" w:rsidP="005466E2">
      <w:pPr>
        <w:jc w:val="left"/>
        <w:rPr>
          <w:rFonts w:ascii="Courier" w:eastAsia="Songti SC" w:hAnsi="Courier"/>
          <w:sz w:val="23"/>
          <w:szCs w:val="26"/>
        </w:rPr>
      </w:pP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-ajax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接收响应</w:t>
      </w:r>
      <w:r w:rsidRPr="0086586A">
        <w:rPr>
          <w:rFonts w:ascii="Courier" w:eastAsia="Songti SC" w:hAnsi="Courier" w:hint="eastAsia"/>
          <w:sz w:val="23"/>
          <w:szCs w:val="26"/>
          <w:highlight w:val="yellow"/>
        </w:rPr>
        <w:t>:</w:t>
      </w:r>
    </w:p>
    <w:p w:rsidR="005466E2" w:rsidRDefault="005466E2" w:rsidP="005466E2">
      <w:pPr>
        <w:jc w:val="left"/>
        <w:rPr>
          <w:rFonts w:ascii="Courier" w:eastAsia="Songti SC" w:hAnsi="Courier"/>
        </w:rPr>
      </w:pPr>
      <w:r w:rsidRPr="005466E2">
        <w:rPr>
          <w:rFonts w:ascii="Courier" w:eastAsia="Songti SC" w:hAnsi="Courier" w:hint="eastAsia"/>
        </w:rPr>
        <w:t>-</w:t>
      </w:r>
      <w:r w:rsidRPr="005466E2">
        <w:rPr>
          <w:rFonts w:ascii="Courier" w:eastAsia="Songti SC" w:hAnsi="Courier"/>
        </w:rPr>
        <w:t>--</w:t>
      </w:r>
      <w:r w:rsidRPr="005466E2">
        <w:rPr>
          <w:rFonts w:ascii="Courier" w:eastAsia="Songti SC" w:hAnsi="Courier" w:hint="eastAsia"/>
        </w:rPr>
        <w:t>数据格式</w:t>
      </w:r>
      <w:r w:rsidRPr="005466E2">
        <w:rPr>
          <w:rFonts w:ascii="Courier" w:eastAsia="Songti SC" w:hAnsi="Courier" w:hint="eastAsia"/>
        </w:rPr>
        <w:t>:JSON</w:t>
      </w:r>
      <w:r w:rsidRPr="005466E2">
        <w:rPr>
          <w:rFonts w:ascii="Courier" w:eastAsia="Songti SC" w:hAnsi="Courier" w:hint="eastAsia"/>
        </w:rPr>
        <w:t>字符串</w:t>
      </w:r>
      <w:bookmarkStart w:id="0" w:name="_GoBack"/>
      <w:bookmarkEnd w:id="0"/>
    </w:p>
    <w:p w:rsidR="005466E2" w:rsidRP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r>
        <w:rPr>
          <w:rFonts w:ascii="Courier" w:eastAsia="Songti SC" w:hAnsi="Courier" w:hint="eastAsia"/>
        </w:rPr>
        <w:t>数据</w:t>
      </w:r>
      <w:r>
        <w:rPr>
          <w:rFonts w:ascii="Courier" w:eastAsia="Songti SC" w:hAnsi="Courier" w:hint="eastAsia"/>
        </w:rPr>
        <w:t>:</w:t>
      </w:r>
    </w:p>
    <w:p w:rsid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user</w:t>
      </w:r>
      <w:r w:rsidRPr="005466E2">
        <w:rPr>
          <w:rFonts w:ascii="Courier" w:eastAsia="Songti SC" w:hAnsi="Courier"/>
          <w:color w:val="FF0000"/>
        </w:rPr>
        <w:t>name_length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用户名长度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u</w:t>
      </w:r>
      <w:r w:rsidRPr="005466E2">
        <w:rPr>
          <w:rFonts w:ascii="Courier" w:eastAsia="Songti SC" w:hAnsi="Courier"/>
          <w:color w:val="FF0000"/>
        </w:rPr>
        <w:t>sername_format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用户名格式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/>
          <w:color w:val="FF0000"/>
        </w:rPr>
        <w:t>password_format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密码格式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p w:rsidR="005466E2" w:rsidRPr="005466E2" w:rsidRDefault="005466E2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/>
        </w:rPr>
        <w:t>-----</w:t>
      </w:r>
      <w:proofErr w:type="spellStart"/>
      <w:r w:rsidRPr="005466E2">
        <w:rPr>
          <w:rFonts w:ascii="Courier" w:eastAsia="Songti SC" w:hAnsi="Courier" w:hint="eastAsia"/>
          <w:color w:val="FF0000"/>
        </w:rPr>
        <w:t>p</w:t>
      </w:r>
      <w:r w:rsidRPr="005466E2">
        <w:rPr>
          <w:rFonts w:ascii="Courier" w:eastAsia="Songti SC" w:hAnsi="Courier"/>
          <w:color w:val="FF0000"/>
        </w:rPr>
        <w:t>assword_confirm</w:t>
      </w:r>
      <w:proofErr w:type="spellEnd"/>
      <w:r>
        <w:rPr>
          <w:rFonts w:ascii="Courier" w:eastAsia="Songti SC" w:hAnsi="Courier"/>
        </w:rPr>
        <w:t xml:space="preserve">, </w:t>
      </w:r>
      <w:r>
        <w:rPr>
          <w:rFonts w:ascii="Courier" w:eastAsia="Songti SC" w:hAnsi="Courier" w:hint="eastAsia"/>
        </w:rPr>
        <w:t>两次密码输入是否一致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 w:rsidR="0086586A">
        <w:rPr>
          <w:rFonts w:ascii="Courier" w:eastAsia="Songti SC" w:hAnsi="Courier" w:hint="eastAsia"/>
        </w:rPr>
        <w:t>值为</w:t>
      </w:r>
      <w:r>
        <w:rPr>
          <w:rFonts w:ascii="Courier" w:eastAsia="Songti SC" w:hAnsi="Courier" w:hint="eastAsia"/>
        </w:rPr>
        <w:t>0</w:t>
      </w:r>
      <w:r>
        <w:rPr>
          <w:rFonts w:ascii="Courier" w:eastAsia="Songti SC" w:hAnsi="Courier" w:hint="eastAsia"/>
        </w:rPr>
        <w:t>或</w:t>
      </w:r>
      <w:r>
        <w:rPr>
          <w:rFonts w:ascii="Courier" w:eastAsia="Songti SC" w:hAnsi="Courier" w:hint="eastAsia"/>
        </w:rPr>
        <w:t>1</w:t>
      </w:r>
    </w:p>
    <w:sectPr w:rsidR="005466E2" w:rsidRPr="005466E2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5466E2"/>
    <w:rsid w:val="0086586A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9DDE3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2019-11-10T03:32:00Z</dcterms:created>
  <dcterms:modified xsi:type="dcterms:W3CDTF">2019-11-10T04:08:00Z</dcterms:modified>
</cp:coreProperties>
</file>