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https://www.youtube.com/watch?v=PEsLEcUIZcA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Thermodynamics = physics of heat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Temperature = mean kinetic energy of molecules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Absolute temp is proportional to mean ke of molecules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Heat engine extracts energy from hot reservoir to perform work, transferring energy to cold reservoir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First law of thermodynamics = total energy input into system = sum of useful work done by system and heat output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Second law of thermodynamics = total entropy change for any change in system &gt;=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Combining laws, efficiency of heat engine &gt;= 1-ratio of cold reservoir temp to hot reservoir temp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Carnot engine represents theoretical maximum efficiency achievable - challenging to realize in practice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Work done on gas within a cylinder = - pressure * change in volume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Heat engines that rely on gas compression and expansion require this principle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 gas equation = PV = nRT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Carnot cycle = theoretical thermodynamic cycle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Can be analyzed using isothermal processes and isentropic processes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Carnot engine operates through cycle of 4 processes: isothermal expansion, isentropic expansion, isothermal compression, isentropic compression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Rectangle on temperature entropy graph - area = total work performed by engine during 1 cycle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Work generated by gas is counterbalanced by decrease in internal energy - reduction of gas’s temp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Carnot cycle’s efficiency = 1-Tc/Th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Autocycle = compressing substance adiabatically at atmospheric pressure, increasing pressure by adding heat at constant volume, expanding without heat exchange and releasing fuel at constant volume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Diesel engines compress adiabatically and then expand by adding heat and increasing volume at constant pressure - isobaric process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sqrt(mean displacement in a random walk^2) = L*sqrt(num steps)</w:t>
      </w:r>
    </w:p>
    <w:p w:rsidR="00000000" w:rsidDel="00000000" w:rsidP="00000000" w:rsidRDefault="00000000" w:rsidRPr="00000000" w14:paraId="0000009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https://www.youtube.com/watch?v=Qlfv77GPS5Y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Equations can be represented in excel to solve differential equations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Can be visualised by dragging down equations in excel to create curves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Differential equations can be solved using matlab code - use for loop to iterate through equations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Comments in python are used to explain code functionaility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Square brackets for array indices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Apps can create interactive visualization of models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Apps allow for adjustments to parameters, displaying resulting changes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Who used similar models to track ebola outbreak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Stochastic processes should be used to account for randomness and probability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= describes probability of certain number of events occurring in fixed interval of time and space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Can be used to model spread of epidemic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Mean of poisson = average number of events in given interval - determines shape of distribution curve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used to model change in number of susceptible, infected and dead individual over given time step in context of epidemic model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Covid 19 provided useful data for future analysis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Uk requires death certificates therefore covid 19 mortalitiy rates are reliable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Sir equations used to estimate covid 19 infections during pandemic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Rate of change of deaths  = proportional to number of infected individuals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Linear interpolation necessary to evaluate models at specific times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https://www.youtube.com/watch?v=kWlaGmsh9Mg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Newton’s 2nd law allows future positions and velocities of objects to be predicted if current positions and velocities are known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Quantum mechanics introduces randomness at smallest scales - impossible to measure position and momentum with infinite precision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Simple deterministic systems with few elements exhibit seemingly random behaviour - chaos - due to non-linearity and sensitivity to initial conditions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Interconnectedness of universe means causality is not easily computable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Chaos = unpredictable oscillations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Octave = free matlab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Excel = drag formula across cells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Logistic map equation can be used to explore chaos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Lists in python similar to vectors in matlab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Graph of iterations of a function show values can converge to a point after iterations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Bifurcation occurs when functions increase - lead to chaotic behaviour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Before this point - stable equilibrium reached - stabilizes at single value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Bifurcation = 2 possible values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Logistic maps reveal regions of stability and chaos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Exhibits fractal structure - appears similar at different scales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Ratio of successful bite successive bifurcation intervals is a universal constant, similar to Pi, irrational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Logistic map can be visualized using cobweb diagram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Probability map created by taking all possible values after certain number of iterations, creating bins, seeing how many final values fall into each bin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https://www.youtube.com/watch?v=2dgpDPq9H9w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Diagrams are helpful + algebra to solve physics problems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Programs can be created to demonstrate energy losses in systems with change in velocity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Speed of separation = speed of approach for elastic collision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During explosions, coefficient of restitution may be &lt; 0 or &gt; 1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Dimensionless = pure number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Analysing dimensions allow units to be determined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Dimensionless variables have no units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Newtons 2nd law can be used to find angle at with object accelerating sits on surface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Contact force = weight/cos(theta)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Acceleration = g*tan(theta)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https://youtu.be/oia1E6q4eVI?si=CuCkto9qzp0NUF-e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Strain = thickness of bar/2*radius of curvature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Radius of curvature = thickness of bar * YM/2*stress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Trigonometry and implicit differentiation can be used to relate the angle of observation, speed of an object and the time elapsed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Derivative of tan(theta)*derivative of theta 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e3ymsohqm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on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1080" w:hanging="360"/>
      </w:pPr>
      <w:r w:rsidDel="00000000" w:rsidR="00000000" w:rsidRPr="00000000">
        <w:rPr>
          <w:rtl w:val="0"/>
        </w:rPr>
        <w:t xml:space="preserve">Dr. Mcor, from Wing Chester College, used calculus to solve a physics problem involving an airplane flying over an observer at a fixed height of 3000 meters.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The problem involves calculating the distance from the observer to the airplane as the angle of observation decreases at a rate of 0.90 radians per second.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The solution involves using trigonometry, calculus, and the concept of implicit differentiation to relate the angle of observation, the speed of the airplane, and the time elapsed.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1080" w:hanging="360"/>
      </w:pPr>
      <w:r w:rsidDel="00000000" w:rsidR="00000000" w:rsidRPr="00000000">
        <w:rPr>
          <w:rtl w:val="0"/>
        </w:rPr>
        <w:t xml:space="preserve">The derivative of tan Theta is multiplied by the derivative of theta, resulting in H/V multiplied by the derivative of 1/T, which is -1/t^2.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1080" w:hanging="360"/>
      </w:pPr>
      <w:r w:rsidDel="00000000" w:rsidR="00000000" w:rsidRPr="00000000">
        <w:rPr>
          <w:rtl w:val="0"/>
        </w:rPr>
        <w:t xml:space="preserve">By substituting the value of t^2 and simplifying the equation, the rate of change of theta (D Theta/DT) is found to be -V sin^2(Theta)/H.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Using the calculated rate of change of theta and given values for H and the angle, the velocity (V) is determined to be 360 m/s. 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PEsLEcUIZcA" TargetMode="External"/><Relationship Id="rId10" Type="http://schemas.openxmlformats.org/officeDocument/2006/relationships/hyperlink" Target="https://www.youtube.com/watch?v=ZI2Htkp1ms0" TargetMode="External"/><Relationship Id="rId13" Type="http://schemas.openxmlformats.org/officeDocument/2006/relationships/hyperlink" Target="https://www.youtube.com/watch?v=kWlaGmsh9Mg" TargetMode="External"/><Relationship Id="rId12" Type="http://schemas.openxmlformats.org/officeDocument/2006/relationships/hyperlink" Target="https://www.youtube.com/watch?v=Qlfv77GPS5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ExrYszBIZ0" TargetMode="External"/><Relationship Id="rId15" Type="http://schemas.openxmlformats.org/officeDocument/2006/relationships/hyperlink" Target="https://youtu.be/oia1E6q4eVI?si=CuCkto9qzp0NUF-e" TargetMode="External"/><Relationship Id="rId14" Type="http://schemas.openxmlformats.org/officeDocument/2006/relationships/hyperlink" Target="https://www.youtube.com/watch?v=2dgpDPq9H9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