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496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803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110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417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724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032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3632"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6464"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7728"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1824"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2848"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3088"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76160"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w:t>
      </w:r>
      <w:proofErr w:type="gramStart"/>
      <w:r>
        <w:t>league</w:t>
      </w:r>
      <w:proofErr w:type="gramEnd"/>
      <w:r>
        <w:t xml:space="preserv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1CD93896" w14:textId="356E122A" w:rsidR="000936F7" w:rsidRPr="005E04D0" w:rsidRDefault="0010510A" w:rsidP="005E04D0">
      <w:pPr>
        <w:pStyle w:val="ListParagraph"/>
        <w:numPr>
          <w:ilvl w:val="0"/>
          <w:numId w:val="2"/>
        </w:numPr>
        <w:spacing w:line="240" w:lineRule="auto"/>
        <w:rPr>
          <w:sz w:val="24"/>
          <w:szCs w:val="24"/>
          <w:u w:val="single"/>
        </w:rPr>
      </w:pPr>
      <w:r>
        <w:t xml:space="preserve">In the </w:t>
      </w:r>
      <w:proofErr w:type="gramStart"/>
      <w:r>
        <w:t>right hand</w:t>
      </w:r>
      <w:proofErr w:type="gramEnd"/>
      <w:r>
        <w:t xml:space="preserve"> corner of the screen there will be a little gear icon that will take the user to their settings, where they can change their username and password or any other settings.</w:t>
      </w:r>
    </w:p>
    <w:p w14:paraId="03CA4FC7" w14:textId="77777777" w:rsidR="005E04D0" w:rsidRPr="007D0182" w:rsidRDefault="005E04D0" w:rsidP="005E04D0">
      <w:pPr>
        <w:pStyle w:val="ListParagraph"/>
        <w:numPr>
          <w:ilvl w:val="0"/>
          <w:numId w:val="2"/>
        </w:numPr>
        <w:spacing w:line="240" w:lineRule="auto"/>
        <w:rPr>
          <w:sz w:val="24"/>
          <w:szCs w:val="24"/>
          <w:u w:val="single"/>
        </w:rPr>
      </w:pPr>
      <w:r>
        <w:t>On entering the feed tab (marked by a small bell icon), a set of rectangles will appear, each featuring a milestone or achievement that either the user or someone they follow has achieved, as well as how many people have celebrated this achievement.</w:t>
      </w:r>
    </w:p>
    <w:p w14:paraId="036349DB" w14:textId="77777777" w:rsidR="005E04D0" w:rsidRPr="007D0182" w:rsidRDefault="005E04D0" w:rsidP="005E04D0">
      <w:pPr>
        <w:pStyle w:val="ListParagraph"/>
        <w:numPr>
          <w:ilvl w:val="0"/>
          <w:numId w:val="2"/>
        </w:numPr>
        <w:spacing w:line="240" w:lineRule="auto"/>
        <w:rPr>
          <w:sz w:val="24"/>
          <w:szCs w:val="24"/>
          <w:u w:val="single"/>
        </w:rPr>
      </w:pPr>
      <w:r>
        <w:t xml:space="preserve">On entering the shop (marked by a gem icon in the header), some chests with exp boosts will be featured </w:t>
      </w:r>
      <w:proofErr w:type="gramStart"/>
      <w:r>
        <w:t>as well streak freezes</w:t>
      </w:r>
      <w:proofErr w:type="gramEnd"/>
      <w:r>
        <w:t xml:space="preserve"> that can be bought to preserve the users streak.</w:t>
      </w:r>
    </w:p>
    <w:p w14:paraId="131511C1" w14:textId="77777777" w:rsidR="005E04D0" w:rsidRPr="007D0182" w:rsidRDefault="005E04D0" w:rsidP="005E04D0">
      <w:pPr>
        <w:pStyle w:val="ListParagraph"/>
        <w:numPr>
          <w:ilvl w:val="0"/>
          <w:numId w:val="2"/>
        </w:numPr>
        <w:spacing w:line="240" w:lineRule="auto"/>
        <w:rPr>
          <w:sz w:val="24"/>
          <w:szCs w:val="24"/>
          <w:u w:val="single"/>
        </w:rPr>
      </w:pPr>
      <w:r>
        <w:lastRenderedPageBreak/>
        <w:t xml:space="preserve">On clicking the hearts (marked by a heart icon in the header), a small </w:t>
      </w:r>
      <w:proofErr w:type="gramStart"/>
      <w:r>
        <w:t>drop down</w:t>
      </w:r>
      <w:proofErr w:type="gramEnd"/>
      <w:r>
        <w:t xml:space="preserve"> menu will be presented with 2 small rectangles, one selling a heart refill for a certain number of gems, and the other indicating that the user can do practice lessons to earn hearts.</w:t>
      </w:r>
    </w:p>
    <w:p w14:paraId="2A56DF9F" w14:textId="77777777" w:rsidR="005E04D0" w:rsidRDefault="005E04D0" w:rsidP="005E04D0">
      <w:pPr>
        <w:spacing w:line="240" w:lineRule="auto"/>
        <w:rPr>
          <w:sz w:val="24"/>
          <w:szCs w:val="24"/>
          <w:u w:val="single"/>
        </w:rPr>
      </w:pPr>
      <w:r>
        <w:rPr>
          <w:sz w:val="24"/>
          <w:szCs w:val="24"/>
          <w:u w:val="single"/>
        </w:rPr>
        <w:t>Input:</w:t>
      </w:r>
    </w:p>
    <w:p w14:paraId="61CDADAD" w14:textId="77777777" w:rsidR="005E04D0" w:rsidRPr="00656035" w:rsidRDefault="005E04D0" w:rsidP="005E04D0">
      <w:pPr>
        <w:pStyle w:val="ListParagraph"/>
        <w:numPr>
          <w:ilvl w:val="0"/>
          <w:numId w:val="3"/>
        </w:numPr>
        <w:spacing w:line="240" w:lineRule="auto"/>
        <w:rPr>
          <w:sz w:val="24"/>
          <w:szCs w:val="24"/>
          <w:u w:val="single"/>
        </w:rPr>
      </w:pPr>
      <w:r>
        <w:t>The user will not be able to click anything on the loading screen.</w:t>
      </w:r>
    </w:p>
    <w:p w14:paraId="2A8CBAAA" w14:textId="77777777" w:rsidR="005E04D0" w:rsidRPr="007D0182" w:rsidRDefault="005E04D0" w:rsidP="005E04D0">
      <w:pPr>
        <w:pStyle w:val="ListParagraph"/>
        <w:numPr>
          <w:ilvl w:val="0"/>
          <w:numId w:val="3"/>
        </w:numPr>
        <w:spacing w:line="240" w:lineRule="auto"/>
        <w:rPr>
          <w:sz w:val="24"/>
          <w:szCs w:val="24"/>
          <w:u w:val="single"/>
        </w:rPr>
      </w:pPr>
      <w:r>
        <w:t>To log in, the user can type their username and password using their keyboard, and then click the button marked ‘log in’ to log in.</w:t>
      </w:r>
    </w:p>
    <w:p w14:paraId="73E1C60D" w14:textId="77777777" w:rsidR="005E04D0" w:rsidRPr="007D0182" w:rsidRDefault="005E04D0" w:rsidP="005E04D0">
      <w:pPr>
        <w:pStyle w:val="ListParagraph"/>
        <w:numPr>
          <w:ilvl w:val="0"/>
          <w:numId w:val="3"/>
        </w:numPr>
        <w:spacing w:line="240" w:lineRule="auto"/>
        <w:rPr>
          <w:sz w:val="24"/>
          <w:szCs w:val="24"/>
          <w:u w:val="single"/>
        </w:rPr>
      </w:pPr>
      <w:r>
        <w:t>The user can click on any circle on the home screen.</w:t>
      </w:r>
    </w:p>
    <w:p w14:paraId="3777C6B3" w14:textId="77777777" w:rsidR="005E04D0" w:rsidRPr="007D0182" w:rsidRDefault="005E04D0" w:rsidP="005E04D0">
      <w:pPr>
        <w:pStyle w:val="ListParagraph"/>
        <w:numPr>
          <w:ilvl w:val="1"/>
          <w:numId w:val="3"/>
        </w:numPr>
        <w:spacing w:line="240" w:lineRule="auto"/>
        <w:rPr>
          <w:sz w:val="24"/>
          <w:szCs w:val="24"/>
          <w:u w:val="single"/>
        </w:rPr>
      </w:pPr>
      <w:r>
        <w:t xml:space="preserve">This will cause a small </w:t>
      </w:r>
      <w:proofErr w:type="gramStart"/>
      <w:r>
        <w:t>drop down</w:t>
      </w:r>
      <w:proofErr w:type="gramEnd"/>
      <w:r>
        <w:t xml:space="preserve"> menu to be presented, showing the lesson name and presenting a button the user can click to start the lesson.</w:t>
      </w:r>
    </w:p>
    <w:p w14:paraId="090EA31D" w14:textId="77777777" w:rsidR="005E04D0" w:rsidRPr="00E0468F" w:rsidRDefault="005E04D0" w:rsidP="005E04D0">
      <w:pPr>
        <w:pStyle w:val="ListParagraph"/>
        <w:numPr>
          <w:ilvl w:val="0"/>
          <w:numId w:val="3"/>
        </w:numPr>
        <w:spacing w:line="240" w:lineRule="auto"/>
        <w:rPr>
          <w:sz w:val="24"/>
          <w:szCs w:val="24"/>
          <w:u w:val="single"/>
        </w:rPr>
      </w:pPr>
      <w:r>
        <w:t>In the lesson, there are certain buttons the user can click.</w:t>
      </w:r>
    </w:p>
    <w:p w14:paraId="11943A19" w14:textId="77777777" w:rsidR="005E04D0" w:rsidRPr="00E0468F" w:rsidRDefault="005E04D0" w:rsidP="005E04D0">
      <w:pPr>
        <w:pStyle w:val="ListParagraph"/>
        <w:numPr>
          <w:ilvl w:val="1"/>
          <w:numId w:val="3"/>
        </w:numPr>
        <w:spacing w:line="240" w:lineRule="auto"/>
        <w:rPr>
          <w:sz w:val="24"/>
          <w:szCs w:val="24"/>
          <w:u w:val="single"/>
        </w:rPr>
      </w:pPr>
      <w:r>
        <w:t>The user can not click on anything other than a small green button at the bottom of the screen that will turn green when clickable (the page is over) on the explanatory page.</w:t>
      </w:r>
    </w:p>
    <w:p w14:paraId="7E858B26" w14:textId="77777777" w:rsidR="005E04D0" w:rsidRPr="00F94A5D" w:rsidRDefault="005E04D0" w:rsidP="005E04D0">
      <w:pPr>
        <w:pStyle w:val="ListParagraph"/>
        <w:numPr>
          <w:ilvl w:val="1"/>
          <w:numId w:val="3"/>
        </w:numPr>
        <w:spacing w:line="240" w:lineRule="auto"/>
        <w:rPr>
          <w:sz w:val="24"/>
          <w:szCs w:val="24"/>
          <w:u w:val="single"/>
        </w:rPr>
      </w:pPr>
      <w:r>
        <w:t xml:space="preserve">In the ‘what does this command do/output’ exercise, the user will have 3 options to choose </w:t>
      </w:r>
      <w:proofErr w:type="gramStart"/>
      <w:r>
        <w:t>from, and</w:t>
      </w:r>
      <w:proofErr w:type="gramEnd"/>
      <w:r>
        <w:t xml:space="preserve"> can click on the 3 options and then click a green button at the bottom of the screen to secure their answer.</w:t>
      </w:r>
    </w:p>
    <w:p w14:paraId="6438283D" w14:textId="77777777" w:rsidR="005E04D0" w:rsidRPr="00656035" w:rsidRDefault="005E04D0" w:rsidP="005E04D0">
      <w:pPr>
        <w:pStyle w:val="ListParagraph"/>
        <w:numPr>
          <w:ilvl w:val="1"/>
          <w:numId w:val="3"/>
        </w:numPr>
        <w:spacing w:line="240" w:lineRule="auto"/>
        <w:rPr>
          <w:sz w:val="24"/>
          <w:szCs w:val="24"/>
          <w:u w:val="single"/>
        </w:rPr>
      </w:pPr>
      <w:r>
        <w:t>On submitting an answer in any exercise, a small menu will pop up saying whether they were incorrect or correct, and they can then click another button on the menu to go to the next exercise.</w:t>
      </w:r>
    </w:p>
    <w:p w14:paraId="596C9AAE" w14:textId="77777777" w:rsidR="005E04D0" w:rsidRPr="00656035" w:rsidRDefault="005E04D0" w:rsidP="005E04D0">
      <w:pPr>
        <w:pStyle w:val="ListParagraph"/>
        <w:numPr>
          <w:ilvl w:val="1"/>
          <w:numId w:val="3"/>
        </w:numPr>
        <w:spacing w:line="240" w:lineRule="auto"/>
        <w:rPr>
          <w:sz w:val="24"/>
          <w:szCs w:val="24"/>
          <w:u w:val="single"/>
        </w:rPr>
      </w:pPr>
      <w:r>
        <w:t xml:space="preserve">In the ‘fill in the blanks’ exercise, the user will have some options at the bottom of the </w:t>
      </w:r>
      <w:proofErr w:type="gramStart"/>
      <w:r>
        <w:t>screen, and</w:t>
      </w:r>
      <w:proofErr w:type="gramEnd"/>
      <w:r>
        <w:t xml:space="preserve"> can then click and drag these options into any gaps in the code shown, then clicking the small green button at the bottom of the screen to submit their answer once all the gaps have been filled.</w:t>
      </w:r>
    </w:p>
    <w:p w14:paraId="3676DBFB" w14:textId="77777777" w:rsidR="005E04D0" w:rsidRPr="00656035" w:rsidRDefault="005E04D0" w:rsidP="005E04D0">
      <w:pPr>
        <w:pStyle w:val="ListParagraph"/>
        <w:numPr>
          <w:ilvl w:val="1"/>
          <w:numId w:val="3"/>
        </w:numPr>
        <w:spacing w:line="240" w:lineRule="auto"/>
        <w:rPr>
          <w:sz w:val="24"/>
          <w:szCs w:val="24"/>
          <w:u w:val="single"/>
        </w:rPr>
      </w:pPr>
      <w:r>
        <w:t>In the ‘find the bug’ exercise, the user will be presented with some code and then 3 options at the bottom of the page stating lines in the code where there may be a bug.</w:t>
      </w:r>
    </w:p>
    <w:p w14:paraId="08E1ECB3" w14:textId="77777777" w:rsidR="005E04D0" w:rsidRPr="00656035" w:rsidRDefault="005E04D0" w:rsidP="005E04D0">
      <w:pPr>
        <w:pStyle w:val="ListParagraph"/>
        <w:numPr>
          <w:ilvl w:val="1"/>
          <w:numId w:val="3"/>
        </w:numPr>
        <w:spacing w:line="240" w:lineRule="auto"/>
        <w:rPr>
          <w:sz w:val="24"/>
          <w:szCs w:val="24"/>
          <w:u w:val="single"/>
        </w:rPr>
      </w:pPr>
      <w:r>
        <w:t>After correctly clicking and submitting the line number, the options will be replaced by 3 more options showing the specific command that has an error in it, they can then submit this answer by clicking on a small green button at the bottom of the screen.</w:t>
      </w:r>
    </w:p>
    <w:p w14:paraId="5E425190" w14:textId="77777777" w:rsidR="005E04D0" w:rsidRPr="00BE7E09" w:rsidRDefault="005E04D0" w:rsidP="005E04D0">
      <w:pPr>
        <w:pStyle w:val="ListParagraph"/>
        <w:numPr>
          <w:ilvl w:val="1"/>
          <w:numId w:val="3"/>
        </w:numPr>
        <w:spacing w:line="240" w:lineRule="auto"/>
        <w:rPr>
          <w:sz w:val="24"/>
          <w:szCs w:val="24"/>
          <w:u w:val="single"/>
        </w:rPr>
      </w:pPr>
      <w:r>
        <w:t>In the ‘complete the task’ exercise, the user will be able to type their code into a box and then click a small green rectangle at the bottom of the screen to submit their answer.</w:t>
      </w:r>
    </w:p>
    <w:p w14:paraId="313FE68B" w14:textId="77777777" w:rsidR="005E04D0" w:rsidRPr="00BE7E09" w:rsidRDefault="005E04D0" w:rsidP="005E04D0">
      <w:pPr>
        <w:pStyle w:val="ListParagraph"/>
        <w:numPr>
          <w:ilvl w:val="2"/>
          <w:numId w:val="3"/>
        </w:numPr>
        <w:spacing w:line="240" w:lineRule="auto"/>
        <w:rPr>
          <w:sz w:val="24"/>
          <w:szCs w:val="24"/>
          <w:u w:val="single"/>
        </w:rPr>
      </w:pPr>
      <w:r>
        <w:t>If the answer is incorrect, they will be able to fix their code as many times as it takes before they get the answer right.</w:t>
      </w:r>
    </w:p>
    <w:p w14:paraId="7B7C252E" w14:textId="77777777" w:rsidR="005E04D0" w:rsidRPr="00BE7E09" w:rsidRDefault="005E04D0" w:rsidP="005E04D0">
      <w:pPr>
        <w:pStyle w:val="ListParagraph"/>
        <w:numPr>
          <w:ilvl w:val="1"/>
          <w:numId w:val="3"/>
        </w:numPr>
        <w:spacing w:line="240" w:lineRule="auto"/>
        <w:rPr>
          <w:sz w:val="24"/>
          <w:szCs w:val="24"/>
          <w:u w:val="single"/>
        </w:rPr>
      </w:pPr>
      <w:r>
        <w:t>In the ‘improve the speed’ exercise, the user will be presented with a section of code and a rectangle below to retype the code in a way that will execute faster.</w:t>
      </w:r>
    </w:p>
    <w:p w14:paraId="64AB48E0" w14:textId="77777777" w:rsidR="005E04D0" w:rsidRPr="00BE7E09" w:rsidRDefault="005E04D0" w:rsidP="005E04D0">
      <w:pPr>
        <w:pStyle w:val="ListParagraph"/>
        <w:numPr>
          <w:ilvl w:val="1"/>
          <w:numId w:val="3"/>
        </w:numPr>
        <w:spacing w:line="240" w:lineRule="auto"/>
        <w:rPr>
          <w:sz w:val="24"/>
          <w:szCs w:val="24"/>
          <w:u w:val="single"/>
        </w:rPr>
      </w:pPr>
      <w:r>
        <w:t>In the ‘testing’ exercise, the user will be presented with some code which will run, they will then be able to type an input which aims to break the code.</w:t>
      </w:r>
    </w:p>
    <w:p w14:paraId="6D13C56F" w14:textId="3DAD3A07" w:rsidR="005E04D0" w:rsidRPr="00E13887" w:rsidRDefault="005E04D0" w:rsidP="005E04D0">
      <w:pPr>
        <w:pStyle w:val="ListParagraph"/>
        <w:numPr>
          <w:ilvl w:val="1"/>
          <w:numId w:val="3"/>
        </w:numPr>
        <w:spacing w:line="240" w:lineRule="auto"/>
        <w:rPr>
          <w:sz w:val="24"/>
          <w:szCs w:val="24"/>
          <w:u w:val="single"/>
        </w:rPr>
      </w:pPr>
      <w:r>
        <w:t xml:space="preserve">After breaking the </w:t>
      </w:r>
      <w:proofErr w:type="gramStart"/>
      <w:r>
        <w:t>code</w:t>
      </w:r>
      <w:proofErr w:type="gramEnd"/>
      <w:r>
        <w:t xml:space="preserve"> they will be asked how to improve the code, with 3 options to choose from, clicking one and then the small green rectangle at the bottom of the screen to submit their answer.</w:t>
      </w:r>
    </w:p>
    <w:p w14:paraId="77C22065" w14:textId="77777777" w:rsidR="00E13887" w:rsidRPr="00BE7E09" w:rsidRDefault="00E13887" w:rsidP="00E13887">
      <w:pPr>
        <w:pStyle w:val="ListParagraph"/>
        <w:numPr>
          <w:ilvl w:val="0"/>
          <w:numId w:val="3"/>
        </w:numPr>
        <w:spacing w:line="240" w:lineRule="auto"/>
        <w:rPr>
          <w:sz w:val="24"/>
          <w:szCs w:val="24"/>
          <w:u w:val="single"/>
        </w:rPr>
      </w:pPr>
      <w:r>
        <w:t>The user can click any of the icons in the header or footer.</w:t>
      </w:r>
    </w:p>
    <w:p w14:paraId="6D61BBC6" w14:textId="77777777" w:rsidR="00E13887" w:rsidRPr="00BE7E09" w:rsidRDefault="00E13887" w:rsidP="00E13887">
      <w:pPr>
        <w:pStyle w:val="ListParagraph"/>
        <w:numPr>
          <w:ilvl w:val="0"/>
          <w:numId w:val="3"/>
        </w:numPr>
        <w:spacing w:line="240" w:lineRule="auto"/>
        <w:rPr>
          <w:sz w:val="24"/>
          <w:szCs w:val="24"/>
          <w:u w:val="single"/>
        </w:rPr>
      </w:pPr>
      <w:r>
        <w:t>If, upon clicking the heart icon, the user clicks the practice button, they will enter another lesson.</w:t>
      </w:r>
    </w:p>
    <w:p w14:paraId="596D8926" w14:textId="77777777" w:rsidR="00E13887" w:rsidRPr="005104BE" w:rsidRDefault="00E13887" w:rsidP="00E13887">
      <w:pPr>
        <w:pStyle w:val="ListParagraph"/>
        <w:numPr>
          <w:ilvl w:val="0"/>
          <w:numId w:val="3"/>
        </w:numPr>
        <w:spacing w:line="240" w:lineRule="auto"/>
        <w:rPr>
          <w:sz w:val="24"/>
          <w:szCs w:val="24"/>
          <w:u w:val="single"/>
        </w:rPr>
      </w:pPr>
      <w:r>
        <w:t>If they click the language icon, they can add another language or change the language they are learning.</w:t>
      </w:r>
    </w:p>
    <w:p w14:paraId="5A335823" w14:textId="77777777" w:rsidR="00E13887" w:rsidRPr="005104BE" w:rsidRDefault="00E13887" w:rsidP="00E13887">
      <w:pPr>
        <w:pStyle w:val="ListParagraph"/>
        <w:numPr>
          <w:ilvl w:val="0"/>
          <w:numId w:val="3"/>
        </w:numPr>
        <w:spacing w:line="240" w:lineRule="auto"/>
        <w:rPr>
          <w:sz w:val="24"/>
          <w:szCs w:val="24"/>
          <w:u w:val="single"/>
        </w:rPr>
      </w:pPr>
      <w:r>
        <w:t>Upon clicking one of the chests in the shop, they will activate an exp boost.</w:t>
      </w:r>
    </w:p>
    <w:p w14:paraId="7EC90EAD" w14:textId="77777777" w:rsidR="00E13887" w:rsidRPr="005104BE" w:rsidRDefault="00E13887" w:rsidP="00E13887">
      <w:pPr>
        <w:pStyle w:val="ListParagraph"/>
        <w:numPr>
          <w:ilvl w:val="0"/>
          <w:numId w:val="3"/>
        </w:numPr>
        <w:spacing w:line="240" w:lineRule="auto"/>
        <w:rPr>
          <w:sz w:val="24"/>
          <w:szCs w:val="24"/>
          <w:u w:val="single"/>
        </w:rPr>
      </w:pPr>
      <w:r>
        <w:t>In the feed, they can click a ‘celebrate’ button in the bottom left corner of each rectangle to send a celebratory message to the person who completed the achievement.</w:t>
      </w:r>
    </w:p>
    <w:p w14:paraId="02450C7F" w14:textId="77777777" w:rsidR="00E13887" w:rsidRPr="005104BE" w:rsidRDefault="00E13887" w:rsidP="00E13887">
      <w:pPr>
        <w:pStyle w:val="ListParagraph"/>
        <w:numPr>
          <w:ilvl w:val="0"/>
          <w:numId w:val="3"/>
        </w:numPr>
        <w:spacing w:line="240" w:lineRule="auto"/>
        <w:rPr>
          <w:sz w:val="24"/>
          <w:szCs w:val="24"/>
          <w:u w:val="single"/>
        </w:rPr>
      </w:pPr>
      <w:r>
        <w:t>On their profile, they can click on the number of followers they have or the number of people they follow to see the people, and they can click on these people to see their profiles.</w:t>
      </w:r>
    </w:p>
    <w:p w14:paraId="2DFD0B2D" w14:textId="77777777" w:rsidR="00E13887" w:rsidRPr="00DD59EE" w:rsidRDefault="00E13887" w:rsidP="00E13887">
      <w:pPr>
        <w:pStyle w:val="ListParagraph"/>
        <w:numPr>
          <w:ilvl w:val="0"/>
          <w:numId w:val="3"/>
        </w:numPr>
        <w:spacing w:line="240" w:lineRule="auto"/>
        <w:rPr>
          <w:sz w:val="24"/>
          <w:szCs w:val="24"/>
          <w:u w:val="single"/>
        </w:rPr>
      </w:pPr>
      <w:r>
        <w:t>By clicking the ‘add friends’ button, they can search people up, or simply click on the recommended people they should follow to follow them.</w:t>
      </w:r>
    </w:p>
    <w:p w14:paraId="5FA2892D" w14:textId="77777777" w:rsidR="00E13887" w:rsidRDefault="00E13887" w:rsidP="00E13887">
      <w:pPr>
        <w:spacing w:line="240" w:lineRule="auto"/>
        <w:rPr>
          <w:sz w:val="24"/>
          <w:szCs w:val="24"/>
          <w:u w:val="single"/>
        </w:rPr>
      </w:pPr>
      <w:r>
        <w:rPr>
          <w:sz w:val="24"/>
          <w:szCs w:val="24"/>
          <w:u w:val="single"/>
        </w:rPr>
        <w:t>Output:</w:t>
      </w:r>
    </w:p>
    <w:p w14:paraId="79756D4B" w14:textId="77777777" w:rsidR="00E13887" w:rsidRPr="005104BE" w:rsidRDefault="00E13887" w:rsidP="00E13887">
      <w:pPr>
        <w:pStyle w:val="ListParagraph"/>
        <w:numPr>
          <w:ilvl w:val="0"/>
          <w:numId w:val="4"/>
        </w:numPr>
        <w:spacing w:line="240" w:lineRule="auto"/>
        <w:rPr>
          <w:sz w:val="24"/>
          <w:szCs w:val="24"/>
          <w:u w:val="single"/>
        </w:rPr>
      </w:pPr>
      <w:r>
        <w:t>If the user gets an exercise wrong, the pop-up menu will tell them either the correct answer or what they got wrong.</w:t>
      </w:r>
    </w:p>
    <w:p w14:paraId="28EED04E" w14:textId="77777777" w:rsidR="00E13887" w:rsidRPr="002E5924" w:rsidRDefault="00E13887" w:rsidP="00E13887">
      <w:pPr>
        <w:pStyle w:val="ListParagraph"/>
        <w:numPr>
          <w:ilvl w:val="0"/>
          <w:numId w:val="4"/>
        </w:numPr>
        <w:spacing w:line="240" w:lineRule="auto"/>
        <w:rPr>
          <w:sz w:val="24"/>
          <w:szCs w:val="24"/>
          <w:u w:val="single"/>
        </w:rPr>
      </w:pPr>
      <w:r>
        <w:t>After completing a lesson, a screen will output the % of correct answers, and the total exp received, the time taken on the lesson, as well as a motivating message.</w:t>
      </w:r>
    </w:p>
    <w:p w14:paraId="6CBA1620" w14:textId="77777777" w:rsidR="00E13887" w:rsidRPr="002E5924" w:rsidRDefault="00E13887" w:rsidP="00E13887">
      <w:pPr>
        <w:pStyle w:val="ListParagraph"/>
        <w:numPr>
          <w:ilvl w:val="0"/>
          <w:numId w:val="4"/>
        </w:numPr>
        <w:spacing w:line="240" w:lineRule="auto"/>
        <w:rPr>
          <w:sz w:val="24"/>
          <w:szCs w:val="24"/>
          <w:u w:val="single"/>
        </w:rPr>
      </w:pPr>
      <w:r>
        <w:lastRenderedPageBreak/>
        <w:t>After clicking on a chest in the shop, the program will output how long the exp boost will last for.</w:t>
      </w:r>
    </w:p>
    <w:p w14:paraId="39EFC901" w14:textId="77777777" w:rsidR="00E13887" w:rsidRPr="002E5924" w:rsidRDefault="00E13887" w:rsidP="00E13887">
      <w:pPr>
        <w:pStyle w:val="ListParagraph"/>
        <w:numPr>
          <w:ilvl w:val="0"/>
          <w:numId w:val="4"/>
        </w:numPr>
        <w:spacing w:line="240" w:lineRule="auto"/>
        <w:rPr>
          <w:sz w:val="24"/>
          <w:szCs w:val="24"/>
          <w:u w:val="single"/>
        </w:rPr>
      </w:pPr>
      <w:r>
        <w:t>After doing the first lesson of the day, the program will output how long the user’s streak now is.</w:t>
      </w:r>
    </w:p>
    <w:p w14:paraId="3EFEFD1C" w14:textId="77777777" w:rsidR="00E13887" w:rsidRPr="002E5924" w:rsidRDefault="00E13887" w:rsidP="00E13887">
      <w:pPr>
        <w:pStyle w:val="ListParagraph"/>
        <w:numPr>
          <w:ilvl w:val="0"/>
          <w:numId w:val="4"/>
        </w:numPr>
        <w:spacing w:line="240" w:lineRule="auto"/>
        <w:rPr>
          <w:sz w:val="24"/>
          <w:szCs w:val="24"/>
          <w:u w:val="single"/>
        </w:rPr>
      </w:pPr>
      <w:r>
        <w:t>On clicking the ‘add friends’ button in the profile, a list of recommended friends to add will appear, as well as a search button to search up a specific person to follow.</w:t>
      </w:r>
    </w:p>
    <w:p w14:paraId="046026EE" w14:textId="432F0430" w:rsidR="00E13887" w:rsidRPr="00E13887" w:rsidRDefault="00E13887" w:rsidP="00E13887">
      <w:pPr>
        <w:pStyle w:val="ListParagraph"/>
        <w:numPr>
          <w:ilvl w:val="0"/>
          <w:numId w:val="4"/>
        </w:numPr>
        <w:spacing w:line="240" w:lineRule="auto"/>
        <w:rPr>
          <w:sz w:val="24"/>
          <w:szCs w:val="24"/>
          <w:u w:val="single"/>
        </w:rPr>
      </w:pPr>
      <w:r>
        <w:t>If the user types in an incorrect username or password, the program will tell them to try again, making the boxes red.</w:t>
      </w:r>
    </w:p>
    <w:sectPr w:rsidR="00E13887" w:rsidRPr="00E13887"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95522"/>
    <w:multiLevelType w:val="hybridMultilevel"/>
    <w:tmpl w:val="73F63982"/>
    <w:lvl w:ilvl="0" w:tplc="FFFFFFFF">
      <w:start w:val="1"/>
      <w:numFmt w:val="decimal"/>
      <w:lvlText w:val="%1."/>
      <w:lvlJc w:val="left"/>
      <w:pPr>
        <w:ind w:left="720" w:hanging="360"/>
      </w:pPr>
      <w:rPr>
        <w:sz w:val="22"/>
        <w:szCs w:val="22"/>
      </w:rPr>
    </w:lvl>
    <w:lvl w:ilvl="1" w:tplc="958E03C0">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F81F8B"/>
    <w:multiLevelType w:val="hybridMultilevel"/>
    <w:tmpl w:val="1CA2EF52"/>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3"/>
  </w:num>
  <w:num w:numId="2" w16cid:durableId="1482039377">
    <w:abstractNumId w:val="0"/>
  </w:num>
  <w:num w:numId="3" w16cid:durableId="1126392555">
    <w:abstractNumId w:val="1"/>
  </w:num>
  <w:num w:numId="4" w16cid:durableId="1587347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571AF6"/>
    <w:rsid w:val="00590A53"/>
    <w:rsid w:val="005E04D0"/>
    <w:rsid w:val="00795D4E"/>
    <w:rsid w:val="00876659"/>
    <w:rsid w:val="009E6C1E"/>
    <w:rsid w:val="00A74887"/>
    <w:rsid w:val="00A80E14"/>
    <w:rsid w:val="00B03478"/>
    <w:rsid w:val="00BF0742"/>
    <w:rsid w:val="00C7147B"/>
    <w:rsid w:val="00D601A1"/>
    <w:rsid w:val="00D85D29"/>
    <w:rsid w:val="00E13887"/>
    <w:rsid w:val="00E443E6"/>
    <w:rsid w:val="00E44F8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3504</Words>
  <Characters>19979</Characters>
  <Application>Microsoft Office Word</Application>
  <DocSecurity>0</DocSecurity>
  <Lines>166</Lines>
  <Paragraphs>46</Paragraphs>
  <ScaleCrop>false</ScaleCrop>
  <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22</cp:revision>
  <dcterms:created xsi:type="dcterms:W3CDTF">2024-09-03T08:03:00Z</dcterms:created>
  <dcterms:modified xsi:type="dcterms:W3CDTF">2024-09-03T09:21:00Z</dcterms:modified>
</cp:coreProperties>
</file>