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D15E" w14:textId="2D7EE1D1" w:rsidR="007E03EE" w:rsidRPr="007E03EE" w:rsidRDefault="007E03EE" w:rsidP="007E03EE">
      <w:r w:rsidRPr="007E03EE">
        <w:t>Final Project: Design &amp; Launch, organized by section and tailored to your autism-focused communication aid concept.</w:t>
      </w:r>
    </w:p>
    <w:p w14:paraId="59F7C9B9" w14:textId="00B3CFC9" w:rsidR="007E03EE" w:rsidRPr="007E03EE" w:rsidRDefault="007E03EE" w:rsidP="007E03EE">
      <w:r w:rsidRPr="007E03EE">
        <w:rPr>
          <w:b/>
          <w:bCs/>
        </w:rPr>
        <w:t>Part 1: Brainstorm &amp; Competitor Research</w:t>
      </w:r>
    </w:p>
    <w:p w14:paraId="1202A563" w14:textId="0FE0ED16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>Brainstorm – 3 Product Ideas</w:t>
      </w:r>
    </w:p>
    <w:p w14:paraId="0A8F7F04" w14:textId="175F0B4D" w:rsidR="007E03EE" w:rsidRPr="007E03EE" w:rsidRDefault="007E03EE" w:rsidP="007E03EE">
      <w:pPr>
        <w:numPr>
          <w:ilvl w:val="0"/>
          <w:numId w:val="1"/>
        </w:numPr>
      </w:pPr>
      <w:r w:rsidRPr="007E03EE">
        <w:rPr>
          <w:b/>
          <w:bCs/>
        </w:rPr>
        <w:t>Social Cue De</w:t>
      </w:r>
      <w:r>
        <w:rPr>
          <w:b/>
          <w:bCs/>
        </w:rPr>
        <w:t>ciphering</w:t>
      </w:r>
      <w:r w:rsidRPr="007E03EE">
        <w:rPr>
          <w:b/>
          <w:bCs/>
        </w:rPr>
        <w:t xml:space="preserve"> App</w:t>
      </w:r>
      <w:r w:rsidRPr="007E03EE">
        <w:t xml:space="preserve"> </w:t>
      </w:r>
      <w:r w:rsidRPr="007E03EE">
        <w:br/>
        <w:t>An AI-powered mobile app that translates verbal and non-verbal social cues (tone, sarcasm, slang, gestures) into plain, literal language for autistic users in real time.</w:t>
      </w:r>
    </w:p>
    <w:p w14:paraId="3E086AD6" w14:textId="77777777" w:rsidR="007E03EE" w:rsidRPr="007E03EE" w:rsidRDefault="007E03EE" w:rsidP="007E03EE">
      <w:pPr>
        <w:numPr>
          <w:ilvl w:val="0"/>
          <w:numId w:val="1"/>
        </w:numPr>
      </w:pPr>
      <w:r w:rsidRPr="007E03EE">
        <w:rPr>
          <w:b/>
          <w:bCs/>
        </w:rPr>
        <w:t>Expression Analyzer Browser Extension</w:t>
      </w:r>
      <w:r w:rsidRPr="007E03EE">
        <w:t xml:space="preserve"> </w:t>
      </w:r>
      <w:r w:rsidRPr="007E03EE">
        <w:br/>
        <w:t>A browser plugin that scans written content (emails, chats, social media) and flags idioms, irony, and emotional undertones, offering simplified interpretations and context.</w:t>
      </w:r>
    </w:p>
    <w:p w14:paraId="5005A69E" w14:textId="77777777" w:rsidR="007E03EE" w:rsidRDefault="007E03EE" w:rsidP="007E03EE">
      <w:pPr>
        <w:numPr>
          <w:ilvl w:val="0"/>
          <w:numId w:val="1"/>
        </w:numPr>
      </w:pPr>
      <w:r w:rsidRPr="007E03EE">
        <w:rPr>
          <w:b/>
          <w:bCs/>
        </w:rPr>
        <w:t>Gesture-to-Meaning Companion</w:t>
      </w:r>
      <w:r w:rsidRPr="007E03EE">
        <w:t xml:space="preserve"> </w:t>
      </w:r>
      <w:r w:rsidRPr="007E03EE">
        <w:br/>
        <w:t>A wearable device or phone camera tool that interprets facial expressions, body language, and gestures during live interactions, providing discreet feedback to the user.</w:t>
      </w:r>
    </w:p>
    <w:p w14:paraId="22F5042E" w14:textId="01630D66" w:rsidR="007E03EE" w:rsidRPr="007E03EE" w:rsidRDefault="007E03EE" w:rsidP="007E03EE">
      <w:pPr>
        <w:ind w:left="720"/>
      </w:pPr>
      <w:r w:rsidRPr="007E03EE">
        <w:rPr>
          <w:b/>
          <w:bCs/>
        </w:rPr>
        <w:t xml:space="preserve"> </w:t>
      </w:r>
      <w:r w:rsidRPr="007E03EE">
        <w:rPr>
          <w:b/>
          <w:bCs/>
          <w:color w:val="C00000"/>
        </w:rPr>
        <w:t>Social Cue Decoder App</w:t>
      </w:r>
    </w:p>
    <w:p w14:paraId="2CAE0D76" w14:textId="255B9A8D" w:rsidR="007E03EE" w:rsidRDefault="007E03EE" w:rsidP="007E03EE">
      <w:pPr>
        <w:rPr>
          <w:b/>
          <w:bCs/>
        </w:rPr>
      </w:pPr>
      <w:r w:rsidRPr="007E03EE">
        <w:rPr>
          <w:b/>
          <w:bCs/>
        </w:rPr>
        <w:t>Competitor Analysis</w:t>
      </w:r>
      <w:r>
        <w:rPr>
          <w:b/>
          <w:bCs/>
        </w:rPr>
        <w:t>:</w:t>
      </w:r>
    </w:p>
    <w:p w14:paraId="5C0B1EB5" w14:textId="36E3834D" w:rsidR="007E03EE" w:rsidRDefault="007E03EE" w:rsidP="007E03EE">
      <w:pPr>
        <w:rPr>
          <w:b/>
          <w:bCs/>
        </w:rPr>
      </w:pPr>
      <w:r>
        <w:rPr>
          <w:b/>
          <w:bCs/>
        </w:rPr>
        <w:t>Sosh: Offers social training and exercises for autistic individuals.</w:t>
      </w:r>
    </w:p>
    <w:p w14:paraId="1392F3FE" w14:textId="28FCEBF7" w:rsidR="007E03EE" w:rsidRDefault="007E03EE" w:rsidP="007E03EE">
      <w:pPr>
        <w:rPr>
          <w:b/>
          <w:bCs/>
        </w:r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s missing the lack of real-time interpretation of social cues or nuanced expressions.</w:t>
      </w:r>
    </w:p>
    <w:p w14:paraId="481FE69C" w14:textId="77777777" w:rsidR="007E03EE" w:rsidRDefault="007E03EE" w:rsidP="007E03EE">
      <w:pPr>
        <w:rPr>
          <w:b/>
          <w:bCs/>
        </w:rPr>
      </w:pPr>
    </w:p>
    <w:p w14:paraId="1E793A84" w14:textId="3A8A3BC3" w:rsidR="007E03EE" w:rsidRDefault="007E03EE" w:rsidP="007E03EE">
      <w:pPr>
        <w:rPr>
          <w:b/>
          <w:bCs/>
        </w:rPr>
      </w:pPr>
      <w:r>
        <w:rPr>
          <w:b/>
          <w:bCs/>
        </w:rPr>
        <w:t>My Talk Tools: Helps form phrases and improve speech structure (</w:t>
      </w:r>
      <w:proofErr w:type="spellStart"/>
      <w:r>
        <w:rPr>
          <w:b/>
          <w:bCs/>
        </w:rPr>
        <w:t>synthax</w:t>
      </w:r>
      <w:proofErr w:type="spellEnd"/>
      <w:r>
        <w:rPr>
          <w:b/>
          <w:bCs/>
        </w:rPr>
        <w:t>, semantics, pragmatics, morphology and phonology).</w:t>
      </w:r>
    </w:p>
    <w:p w14:paraId="3E83C0CB" w14:textId="64E9141A" w:rsidR="007E03EE" w:rsidRDefault="007E03EE" w:rsidP="007E03EE">
      <w:pPr>
        <w:rPr>
          <w:b/>
          <w:bCs/>
        </w:rPr>
      </w:pPr>
      <w:r>
        <w:rPr>
          <w:b/>
          <w:bCs/>
        </w:rPr>
        <w:t xml:space="preserve">It </w:t>
      </w:r>
      <w:proofErr w:type="gramStart"/>
      <w:r>
        <w:rPr>
          <w:b/>
          <w:bCs/>
        </w:rPr>
        <w:t>lacks:</w:t>
      </w:r>
      <w:proofErr w:type="gramEnd"/>
      <w:r>
        <w:rPr>
          <w:b/>
          <w:bCs/>
        </w:rPr>
        <w:t xml:space="preserve"> emotional tone detection and contextual decoding of slang or irony</w:t>
      </w:r>
    </w:p>
    <w:p w14:paraId="1E326D1C" w14:textId="77777777" w:rsidR="007E03EE" w:rsidRDefault="007E03EE" w:rsidP="007E03EE">
      <w:pPr>
        <w:rPr>
          <w:b/>
          <w:bCs/>
        </w:rPr>
      </w:pPr>
    </w:p>
    <w:p w14:paraId="3A03422D" w14:textId="77777777" w:rsidR="007E03EE" w:rsidRPr="007E03EE" w:rsidRDefault="007E03EE" w:rsidP="007E03E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E03EE" w:rsidRPr="007E03EE" w14:paraId="3001DF29" w14:textId="77777777" w:rsidTr="007E03EE">
        <w:trPr>
          <w:tblHeader/>
          <w:tblCellSpacing w:w="15" w:type="dxa"/>
        </w:trPr>
        <w:tc>
          <w:tcPr>
            <w:tcW w:w="0" w:type="auto"/>
            <w:vAlign w:val="center"/>
          </w:tcPr>
          <w:p w14:paraId="2C473CEA" w14:textId="5FB4F529" w:rsidR="007E03EE" w:rsidRPr="007E03EE" w:rsidRDefault="007E03EE" w:rsidP="007E03E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3F896B4" w14:textId="36F810E6" w:rsidR="007E03EE" w:rsidRPr="007E03EE" w:rsidRDefault="007E03EE" w:rsidP="007E03E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2BA4BFC" w14:textId="558D0F9D" w:rsidR="007E03EE" w:rsidRPr="007E03EE" w:rsidRDefault="007E03EE" w:rsidP="007E03EE">
            <w:pPr>
              <w:rPr>
                <w:b/>
                <w:bCs/>
              </w:rPr>
            </w:pPr>
          </w:p>
        </w:tc>
      </w:tr>
      <w:tr w:rsidR="007E03EE" w:rsidRPr="007E03EE" w14:paraId="0CA4312E" w14:textId="77777777" w:rsidTr="007E03EE">
        <w:trPr>
          <w:tblCellSpacing w:w="15" w:type="dxa"/>
        </w:trPr>
        <w:tc>
          <w:tcPr>
            <w:tcW w:w="0" w:type="auto"/>
            <w:vAlign w:val="center"/>
          </w:tcPr>
          <w:p w14:paraId="52DAEEDA" w14:textId="63AD1E8D" w:rsidR="007E03EE" w:rsidRPr="007E03EE" w:rsidRDefault="007E03EE" w:rsidP="007E03EE"/>
        </w:tc>
        <w:tc>
          <w:tcPr>
            <w:tcW w:w="0" w:type="auto"/>
            <w:vAlign w:val="center"/>
          </w:tcPr>
          <w:p w14:paraId="3409FB8F" w14:textId="5D3C0C34" w:rsidR="007E03EE" w:rsidRPr="007E03EE" w:rsidRDefault="007E03EE" w:rsidP="007E03EE"/>
        </w:tc>
        <w:tc>
          <w:tcPr>
            <w:tcW w:w="0" w:type="auto"/>
            <w:vAlign w:val="center"/>
          </w:tcPr>
          <w:p w14:paraId="7E047908" w14:textId="2472A54C" w:rsidR="007E03EE" w:rsidRPr="007E03EE" w:rsidRDefault="007E03EE" w:rsidP="007E03EE"/>
        </w:tc>
      </w:tr>
      <w:tr w:rsidR="007E03EE" w:rsidRPr="007E03EE" w14:paraId="52021D34" w14:textId="77777777" w:rsidTr="007E03EE">
        <w:trPr>
          <w:tblCellSpacing w:w="15" w:type="dxa"/>
        </w:trPr>
        <w:tc>
          <w:tcPr>
            <w:tcW w:w="0" w:type="auto"/>
            <w:vAlign w:val="center"/>
          </w:tcPr>
          <w:p w14:paraId="11FF5C33" w14:textId="5CF1ADC0" w:rsidR="007E03EE" w:rsidRPr="007E03EE" w:rsidRDefault="007E03EE" w:rsidP="007E03EE"/>
        </w:tc>
        <w:tc>
          <w:tcPr>
            <w:tcW w:w="0" w:type="auto"/>
            <w:vAlign w:val="center"/>
          </w:tcPr>
          <w:p w14:paraId="0C80C3A2" w14:textId="275758AD" w:rsidR="007E03EE" w:rsidRPr="007E03EE" w:rsidRDefault="007E03EE" w:rsidP="007E03EE"/>
        </w:tc>
        <w:tc>
          <w:tcPr>
            <w:tcW w:w="0" w:type="auto"/>
            <w:vAlign w:val="center"/>
          </w:tcPr>
          <w:p w14:paraId="42DDCCAF" w14:textId="5CB50395" w:rsidR="007E03EE" w:rsidRPr="007E03EE" w:rsidRDefault="007E03EE" w:rsidP="007E03EE"/>
        </w:tc>
      </w:tr>
      <w:tr w:rsidR="007E03EE" w:rsidRPr="007E03EE" w14:paraId="3CC43B92" w14:textId="77777777" w:rsidTr="007E03EE">
        <w:trPr>
          <w:tblCellSpacing w:w="15" w:type="dxa"/>
        </w:trPr>
        <w:tc>
          <w:tcPr>
            <w:tcW w:w="0" w:type="auto"/>
            <w:vAlign w:val="center"/>
          </w:tcPr>
          <w:p w14:paraId="3627469B" w14:textId="0590A737" w:rsidR="007E03EE" w:rsidRPr="007E03EE" w:rsidRDefault="007E03EE" w:rsidP="007E03EE"/>
        </w:tc>
        <w:tc>
          <w:tcPr>
            <w:tcW w:w="0" w:type="auto"/>
            <w:vAlign w:val="center"/>
          </w:tcPr>
          <w:p w14:paraId="1BCC85AC" w14:textId="2491B9C6" w:rsidR="007E03EE" w:rsidRPr="007E03EE" w:rsidRDefault="007E03EE" w:rsidP="007E03EE"/>
        </w:tc>
        <w:tc>
          <w:tcPr>
            <w:tcW w:w="0" w:type="auto"/>
            <w:vAlign w:val="center"/>
          </w:tcPr>
          <w:p w14:paraId="1030D767" w14:textId="3EA394D6" w:rsidR="007E03EE" w:rsidRPr="007E03EE" w:rsidRDefault="007E03EE" w:rsidP="007E03EE"/>
        </w:tc>
      </w:tr>
    </w:tbl>
    <w:p w14:paraId="662508CB" w14:textId="6A594B0A" w:rsidR="007E03EE" w:rsidRDefault="007E03EE" w:rsidP="007E03EE">
      <w:pPr>
        <w:rPr>
          <w:b/>
          <w:bCs/>
        </w:rPr>
      </w:pPr>
      <w:r w:rsidRPr="007E03EE">
        <w:rPr>
          <w:b/>
          <w:bCs/>
        </w:rPr>
        <w:t>Part 2: SDLC Documentation</w:t>
      </w:r>
      <w:r>
        <w:rPr>
          <w:b/>
          <w:bCs/>
        </w:rPr>
        <w:t xml:space="preserve"> Analysis:</w:t>
      </w:r>
    </w:p>
    <w:p w14:paraId="0B17E538" w14:textId="571545D6" w:rsidR="007E03EE" w:rsidRPr="007E03EE" w:rsidRDefault="007E03EE" w:rsidP="007E03EE">
      <w:r w:rsidRPr="007E03EE">
        <w:rPr>
          <w:b/>
          <w:bCs/>
        </w:rPr>
        <w:t>Audience</w:t>
      </w:r>
      <w:r w:rsidRPr="007E03EE">
        <w:t>: Autistic individuals (teens to adults) who struggle with interpreting social cues, idioms, and emotional undertones.</w:t>
      </w:r>
    </w:p>
    <w:p w14:paraId="2EC153E9" w14:textId="77777777" w:rsidR="007E03EE" w:rsidRPr="007E03EE" w:rsidRDefault="007E03EE" w:rsidP="007E03EE">
      <w:pPr>
        <w:numPr>
          <w:ilvl w:val="0"/>
          <w:numId w:val="2"/>
        </w:numPr>
      </w:pPr>
      <w:r w:rsidRPr="007E03EE">
        <w:rPr>
          <w:b/>
          <w:bCs/>
        </w:rPr>
        <w:t>Problem Solved</w:t>
      </w:r>
      <w:r w:rsidRPr="007E03EE">
        <w:t>: Miscommunication and social anxiety due to difficulty understanding nuanced expressions, sarcasm, and gestures.</w:t>
      </w:r>
    </w:p>
    <w:p w14:paraId="49BCDED2" w14:textId="77777777" w:rsidR="007E03EE" w:rsidRPr="007E03EE" w:rsidRDefault="007E03EE" w:rsidP="007E03EE">
      <w:pPr>
        <w:numPr>
          <w:ilvl w:val="0"/>
          <w:numId w:val="2"/>
        </w:numPr>
      </w:pPr>
      <w:r w:rsidRPr="007E03EE">
        <w:rPr>
          <w:b/>
          <w:bCs/>
        </w:rPr>
        <w:t>Core Features</w:t>
      </w:r>
      <w:r w:rsidRPr="007E03EE">
        <w:t xml:space="preserve">: </w:t>
      </w:r>
    </w:p>
    <w:p w14:paraId="6DBCFB93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rPr>
          <w:b/>
          <w:bCs/>
        </w:rPr>
        <w:t>Must-Haves</w:t>
      </w:r>
      <w:r w:rsidRPr="007E03EE">
        <w:t xml:space="preserve">: </w:t>
      </w:r>
    </w:p>
    <w:p w14:paraId="060C15B7" w14:textId="77777777" w:rsidR="007E03EE" w:rsidRPr="007E03EE" w:rsidRDefault="007E03EE" w:rsidP="007E03EE">
      <w:pPr>
        <w:numPr>
          <w:ilvl w:val="2"/>
          <w:numId w:val="2"/>
        </w:numPr>
      </w:pPr>
      <w:r w:rsidRPr="007E03EE">
        <w:t>Real-time speech-to-text translation with tone analysis</w:t>
      </w:r>
    </w:p>
    <w:p w14:paraId="18A9C2C2" w14:textId="77777777" w:rsidR="007E03EE" w:rsidRPr="007E03EE" w:rsidRDefault="007E03EE" w:rsidP="007E03EE">
      <w:pPr>
        <w:numPr>
          <w:ilvl w:val="2"/>
          <w:numId w:val="2"/>
        </w:numPr>
      </w:pPr>
      <w:r w:rsidRPr="007E03EE">
        <w:t>Gesture and facial expression interpretation</w:t>
      </w:r>
    </w:p>
    <w:p w14:paraId="43A14592" w14:textId="77777777" w:rsidR="007E03EE" w:rsidRPr="007E03EE" w:rsidRDefault="007E03EE" w:rsidP="007E03EE">
      <w:pPr>
        <w:numPr>
          <w:ilvl w:val="2"/>
          <w:numId w:val="2"/>
        </w:numPr>
      </w:pPr>
      <w:r w:rsidRPr="007E03EE">
        <w:t>Slang and idiom dictionary with context</w:t>
      </w:r>
    </w:p>
    <w:p w14:paraId="1CF6DB9E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rPr>
          <w:b/>
          <w:bCs/>
        </w:rPr>
        <w:t>Nice-to-Haves</w:t>
      </w:r>
      <w:r w:rsidRPr="007E03EE">
        <w:t xml:space="preserve">: </w:t>
      </w:r>
    </w:p>
    <w:p w14:paraId="4553ED40" w14:textId="77777777" w:rsidR="007E03EE" w:rsidRPr="007E03EE" w:rsidRDefault="007E03EE" w:rsidP="007E03EE">
      <w:pPr>
        <w:numPr>
          <w:ilvl w:val="2"/>
          <w:numId w:val="2"/>
        </w:numPr>
      </w:pPr>
      <w:r w:rsidRPr="007E03EE">
        <w:t>Customizable user profiles</w:t>
      </w:r>
    </w:p>
    <w:p w14:paraId="3FC19A93" w14:textId="77777777" w:rsidR="007E03EE" w:rsidRPr="007E03EE" w:rsidRDefault="007E03EE" w:rsidP="007E03EE">
      <w:pPr>
        <w:numPr>
          <w:ilvl w:val="2"/>
          <w:numId w:val="2"/>
        </w:numPr>
      </w:pPr>
      <w:r w:rsidRPr="007E03EE">
        <w:t xml:space="preserve">Conversation </w:t>
      </w:r>
      <w:proofErr w:type="gramStart"/>
      <w:r w:rsidRPr="007E03EE">
        <w:t>replay</w:t>
      </w:r>
      <w:proofErr w:type="gramEnd"/>
      <w:r w:rsidRPr="007E03EE">
        <w:t xml:space="preserve"> and breakdown</w:t>
      </w:r>
    </w:p>
    <w:p w14:paraId="0153C994" w14:textId="77777777" w:rsidR="007E03EE" w:rsidRPr="007E03EE" w:rsidRDefault="007E03EE" w:rsidP="007E03EE">
      <w:pPr>
        <w:numPr>
          <w:ilvl w:val="2"/>
          <w:numId w:val="2"/>
        </w:numPr>
      </w:pPr>
      <w:r w:rsidRPr="007E03EE">
        <w:t>Community feedback and shared interpretations</w:t>
      </w:r>
    </w:p>
    <w:p w14:paraId="0668F3E2" w14:textId="77777777" w:rsidR="007E03EE" w:rsidRPr="007E03EE" w:rsidRDefault="007E03EE" w:rsidP="007E03EE">
      <w:pPr>
        <w:numPr>
          <w:ilvl w:val="0"/>
          <w:numId w:val="2"/>
        </w:numPr>
      </w:pPr>
      <w:r w:rsidRPr="007E03EE">
        <w:rPr>
          <w:b/>
          <w:bCs/>
        </w:rPr>
        <w:t>Agile MVP</w:t>
      </w:r>
      <w:r w:rsidRPr="007E03EE">
        <w:t xml:space="preserve">: </w:t>
      </w:r>
    </w:p>
    <w:p w14:paraId="0360D2AA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t>Basic speech-to-text with tone tagging</w:t>
      </w:r>
    </w:p>
    <w:p w14:paraId="347E6D27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t>Idiom/slang translation module</w:t>
      </w:r>
    </w:p>
    <w:p w14:paraId="712E3DDE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t>Simple UI for real-time feedback</w:t>
      </w:r>
    </w:p>
    <w:p w14:paraId="16086E14" w14:textId="77777777" w:rsidR="007E03EE" w:rsidRPr="007E03EE" w:rsidRDefault="007E03EE" w:rsidP="007E03EE">
      <w:pPr>
        <w:numPr>
          <w:ilvl w:val="0"/>
          <w:numId w:val="2"/>
        </w:numPr>
      </w:pPr>
      <w:r w:rsidRPr="007E03EE">
        <w:rPr>
          <w:b/>
          <w:bCs/>
        </w:rPr>
        <w:t>Security Considerations</w:t>
      </w:r>
      <w:r w:rsidRPr="007E03EE">
        <w:t xml:space="preserve">: </w:t>
      </w:r>
    </w:p>
    <w:p w14:paraId="5C73B5A1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t>End-to-end encryption for voice data</w:t>
      </w:r>
    </w:p>
    <w:p w14:paraId="5E0BBC73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t>No storage of personal conversations unless opted in</w:t>
      </w:r>
    </w:p>
    <w:p w14:paraId="03497540" w14:textId="77777777" w:rsidR="007E03EE" w:rsidRPr="007E03EE" w:rsidRDefault="007E03EE" w:rsidP="007E03EE">
      <w:pPr>
        <w:numPr>
          <w:ilvl w:val="1"/>
          <w:numId w:val="2"/>
        </w:numPr>
      </w:pPr>
      <w:r w:rsidRPr="007E03EE">
        <w:t>GDPR-compliant data handling and anonymization</w:t>
      </w:r>
    </w:p>
    <w:p w14:paraId="3423DA30" w14:textId="7EA0A38F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 xml:space="preserve"> Design</w:t>
      </w:r>
    </w:p>
    <w:p w14:paraId="5E763748" w14:textId="77777777" w:rsidR="007E03EE" w:rsidRPr="007E03EE" w:rsidRDefault="007E03EE" w:rsidP="007E03EE">
      <w:pPr>
        <w:numPr>
          <w:ilvl w:val="0"/>
          <w:numId w:val="3"/>
        </w:numPr>
      </w:pPr>
      <w:r w:rsidRPr="007E03EE">
        <w:rPr>
          <w:b/>
          <w:bCs/>
        </w:rPr>
        <w:t>Wireframe 1: Home Screen</w:t>
      </w:r>
    </w:p>
    <w:p w14:paraId="7833BFD0" w14:textId="77777777" w:rsidR="007E03EE" w:rsidRPr="007E03EE" w:rsidRDefault="007E03EE" w:rsidP="007E03EE">
      <w:pPr>
        <w:numPr>
          <w:ilvl w:val="1"/>
          <w:numId w:val="3"/>
        </w:numPr>
      </w:pPr>
      <w:r w:rsidRPr="007E03EE">
        <w:lastRenderedPageBreak/>
        <w:t>Top: App name/logo</w:t>
      </w:r>
    </w:p>
    <w:p w14:paraId="745275A9" w14:textId="77777777" w:rsidR="007E03EE" w:rsidRPr="007E03EE" w:rsidRDefault="007E03EE" w:rsidP="007E03EE">
      <w:pPr>
        <w:numPr>
          <w:ilvl w:val="1"/>
          <w:numId w:val="3"/>
        </w:numPr>
      </w:pPr>
      <w:r w:rsidRPr="007E03EE">
        <w:t>Middle: “Start Conversation” button</w:t>
      </w:r>
    </w:p>
    <w:p w14:paraId="1A78D234" w14:textId="77777777" w:rsidR="007E03EE" w:rsidRPr="007E03EE" w:rsidRDefault="007E03EE" w:rsidP="007E03EE">
      <w:pPr>
        <w:numPr>
          <w:ilvl w:val="1"/>
          <w:numId w:val="3"/>
        </w:numPr>
      </w:pPr>
      <w:r w:rsidRPr="007E03EE">
        <w:t>Bottom: Settings, Help, Profile</w:t>
      </w:r>
    </w:p>
    <w:p w14:paraId="2824C778" w14:textId="77777777" w:rsidR="007E03EE" w:rsidRPr="007E03EE" w:rsidRDefault="007E03EE" w:rsidP="007E03EE">
      <w:pPr>
        <w:numPr>
          <w:ilvl w:val="0"/>
          <w:numId w:val="3"/>
        </w:numPr>
      </w:pPr>
      <w:r w:rsidRPr="007E03EE">
        <w:rPr>
          <w:b/>
          <w:bCs/>
        </w:rPr>
        <w:t>Wireframe 2: Live Interaction Screen</w:t>
      </w:r>
    </w:p>
    <w:p w14:paraId="26051160" w14:textId="77777777" w:rsidR="007E03EE" w:rsidRPr="007E03EE" w:rsidRDefault="007E03EE" w:rsidP="007E03EE">
      <w:pPr>
        <w:numPr>
          <w:ilvl w:val="1"/>
          <w:numId w:val="3"/>
        </w:numPr>
      </w:pPr>
      <w:r w:rsidRPr="007E03EE">
        <w:t>Top: Live transcription</w:t>
      </w:r>
    </w:p>
    <w:p w14:paraId="2B784DFE" w14:textId="77777777" w:rsidR="007E03EE" w:rsidRPr="007E03EE" w:rsidRDefault="007E03EE" w:rsidP="007E03EE">
      <w:pPr>
        <w:numPr>
          <w:ilvl w:val="1"/>
          <w:numId w:val="3"/>
        </w:numPr>
      </w:pPr>
      <w:r w:rsidRPr="007E03EE">
        <w:t>Middle: Highlighted tone/emotion tags</w:t>
      </w:r>
    </w:p>
    <w:p w14:paraId="4154D301" w14:textId="77777777" w:rsidR="007E03EE" w:rsidRPr="007E03EE" w:rsidRDefault="007E03EE" w:rsidP="007E03EE">
      <w:pPr>
        <w:numPr>
          <w:ilvl w:val="1"/>
          <w:numId w:val="3"/>
        </w:numPr>
      </w:pPr>
      <w:r w:rsidRPr="007E03EE">
        <w:t>Bottom: Suggested interpretations and definitions</w:t>
      </w:r>
    </w:p>
    <w:p w14:paraId="6E2F9D02" w14:textId="77777777" w:rsidR="007E03EE" w:rsidRPr="007E03EE" w:rsidRDefault="007E03EE" w:rsidP="007E03EE">
      <w:pPr>
        <w:rPr>
          <w:b/>
          <w:bCs/>
        </w:rPr>
      </w:pPr>
      <w:r w:rsidRPr="007E03EE">
        <w:rPr>
          <w:rFonts w:ascii="Segoe UI Emoji" w:hAnsi="Segoe UI Emoji" w:cs="Segoe UI Emoji"/>
          <w:b/>
          <w:bCs/>
        </w:rPr>
        <w:t>🛠️</w:t>
      </w:r>
      <w:r w:rsidRPr="007E03EE">
        <w:rPr>
          <w:b/>
          <w:bCs/>
        </w:rPr>
        <w:t xml:space="preserve"> Implementation</w:t>
      </w:r>
    </w:p>
    <w:p w14:paraId="33A75927" w14:textId="77777777" w:rsidR="007E03EE" w:rsidRPr="007E03EE" w:rsidRDefault="007E03EE" w:rsidP="007E03EE">
      <w:pPr>
        <w:numPr>
          <w:ilvl w:val="0"/>
          <w:numId w:val="4"/>
        </w:numPr>
      </w:pPr>
      <w:r w:rsidRPr="007E03EE">
        <w:rPr>
          <w:b/>
          <w:bCs/>
        </w:rPr>
        <w:t>Tools</w:t>
      </w:r>
      <w:r w:rsidRPr="007E03EE">
        <w:t xml:space="preserve">: </w:t>
      </w:r>
    </w:p>
    <w:p w14:paraId="3613F7B9" w14:textId="77777777" w:rsidR="007E03EE" w:rsidRPr="007E03EE" w:rsidRDefault="007E03EE" w:rsidP="007E03EE">
      <w:pPr>
        <w:numPr>
          <w:ilvl w:val="1"/>
          <w:numId w:val="4"/>
        </w:numPr>
      </w:pPr>
      <w:r w:rsidRPr="007E03EE">
        <w:t>Starter HTML/CSS template</w:t>
      </w:r>
    </w:p>
    <w:p w14:paraId="371343C8" w14:textId="77777777" w:rsidR="007E03EE" w:rsidRPr="007E03EE" w:rsidRDefault="007E03EE" w:rsidP="007E03EE">
      <w:pPr>
        <w:numPr>
          <w:ilvl w:val="1"/>
          <w:numId w:val="4"/>
        </w:numPr>
      </w:pPr>
      <w:r w:rsidRPr="007E03EE">
        <w:t>AI APIs for tone/emotion detection (e.g., Azure Cognitive Services)</w:t>
      </w:r>
    </w:p>
    <w:p w14:paraId="791C25BF" w14:textId="77777777" w:rsidR="007E03EE" w:rsidRPr="007E03EE" w:rsidRDefault="007E03EE" w:rsidP="007E03EE">
      <w:pPr>
        <w:numPr>
          <w:ilvl w:val="1"/>
          <w:numId w:val="4"/>
        </w:numPr>
      </w:pPr>
      <w:r w:rsidRPr="007E03EE">
        <w:t>JavaScript for real-time updates</w:t>
      </w:r>
    </w:p>
    <w:p w14:paraId="47E10546" w14:textId="77777777" w:rsidR="007E03EE" w:rsidRPr="007E03EE" w:rsidRDefault="007E03EE" w:rsidP="007E03EE">
      <w:pPr>
        <w:numPr>
          <w:ilvl w:val="0"/>
          <w:numId w:val="4"/>
        </w:numPr>
      </w:pPr>
      <w:r w:rsidRPr="007E03EE">
        <w:rPr>
          <w:b/>
          <w:bCs/>
        </w:rPr>
        <w:t>Content/Images</w:t>
      </w:r>
      <w:r w:rsidRPr="007E03EE">
        <w:t xml:space="preserve">: </w:t>
      </w:r>
    </w:p>
    <w:p w14:paraId="1E94360F" w14:textId="77777777" w:rsidR="007E03EE" w:rsidRPr="007E03EE" w:rsidRDefault="007E03EE" w:rsidP="007E03EE">
      <w:pPr>
        <w:numPr>
          <w:ilvl w:val="1"/>
          <w:numId w:val="4"/>
        </w:numPr>
      </w:pPr>
      <w:r w:rsidRPr="007E03EE">
        <w:t>Stock image of diverse people communicating</w:t>
      </w:r>
    </w:p>
    <w:p w14:paraId="36EA98F1" w14:textId="77777777" w:rsidR="007E03EE" w:rsidRPr="007E03EE" w:rsidRDefault="007E03EE" w:rsidP="007E03EE">
      <w:pPr>
        <w:numPr>
          <w:ilvl w:val="1"/>
          <w:numId w:val="4"/>
        </w:numPr>
      </w:pPr>
      <w:r w:rsidRPr="007E03EE">
        <w:t>Icons for tone (e.g., sarcasm, anger, flirtation)</w:t>
      </w:r>
    </w:p>
    <w:p w14:paraId="60FA37EE" w14:textId="77777777" w:rsidR="007E03EE" w:rsidRPr="007E03EE" w:rsidRDefault="007E03EE" w:rsidP="007E03EE">
      <w:pPr>
        <w:numPr>
          <w:ilvl w:val="1"/>
          <w:numId w:val="4"/>
        </w:numPr>
      </w:pPr>
      <w:r w:rsidRPr="007E03EE">
        <w:t>Simple color-coded feedback system</w:t>
      </w:r>
    </w:p>
    <w:p w14:paraId="7A409241" w14:textId="12C6821A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>Testing</w:t>
      </w:r>
    </w:p>
    <w:p w14:paraId="1A37BDED" w14:textId="77777777" w:rsidR="007E03EE" w:rsidRPr="007E03EE" w:rsidRDefault="007E03EE" w:rsidP="007E03EE">
      <w:pPr>
        <w:numPr>
          <w:ilvl w:val="0"/>
          <w:numId w:val="5"/>
        </w:numPr>
      </w:pPr>
      <w:r w:rsidRPr="007E03EE">
        <w:rPr>
          <w:b/>
          <w:bCs/>
        </w:rPr>
        <w:t>Checklist</w:t>
      </w:r>
      <w:r w:rsidRPr="007E03EE">
        <w:t xml:space="preserve">: </w:t>
      </w:r>
    </w:p>
    <w:p w14:paraId="677DFFBE" w14:textId="77777777" w:rsidR="007E03EE" w:rsidRPr="007E03EE" w:rsidRDefault="007E03EE" w:rsidP="007E03EE">
      <w:pPr>
        <w:numPr>
          <w:ilvl w:val="1"/>
          <w:numId w:val="5"/>
        </w:numPr>
      </w:pPr>
      <w:r w:rsidRPr="007E03EE">
        <w:t>All links functional</w:t>
      </w:r>
    </w:p>
    <w:p w14:paraId="67C90346" w14:textId="77777777" w:rsidR="007E03EE" w:rsidRPr="007E03EE" w:rsidRDefault="007E03EE" w:rsidP="007E03EE">
      <w:pPr>
        <w:numPr>
          <w:ilvl w:val="1"/>
          <w:numId w:val="5"/>
        </w:numPr>
      </w:pPr>
      <w:r w:rsidRPr="007E03EE">
        <w:t>Mobile responsiveness tested via browser dev tools</w:t>
      </w:r>
    </w:p>
    <w:p w14:paraId="258F79CF" w14:textId="77777777" w:rsidR="007E03EE" w:rsidRPr="007E03EE" w:rsidRDefault="007E03EE" w:rsidP="007E03EE">
      <w:pPr>
        <w:numPr>
          <w:ilvl w:val="1"/>
          <w:numId w:val="5"/>
        </w:numPr>
      </w:pPr>
      <w:proofErr w:type="gramStart"/>
      <w:r w:rsidRPr="007E03EE">
        <w:t>Alt</w:t>
      </w:r>
      <w:proofErr w:type="gramEnd"/>
      <w:r w:rsidRPr="007E03EE">
        <w:t xml:space="preserve"> text added to all images</w:t>
      </w:r>
    </w:p>
    <w:p w14:paraId="2CB1C537" w14:textId="1F035B82" w:rsidR="007E03EE" w:rsidRDefault="007E03EE" w:rsidP="007E03EE">
      <w:pPr>
        <w:numPr>
          <w:ilvl w:val="1"/>
          <w:numId w:val="5"/>
        </w:numPr>
      </w:pPr>
      <w:r w:rsidRPr="007E03EE">
        <w:t>Readability checked with accessibility tools (e.g., WAVE)</w:t>
      </w:r>
    </w:p>
    <w:p w14:paraId="751398D8" w14:textId="77777777" w:rsidR="006E5E31" w:rsidRPr="007E03EE" w:rsidRDefault="006E5E31" w:rsidP="006E5E31">
      <w:pPr>
        <w:ind w:left="1440"/>
      </w:pPr>
    </w:p>
    <w:p w14:paraId="3AE78A2D" w14:textId="6479CB5A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 xml:space="preserve"> Part 3: Landing Page</w:t>
      </w:r>
    </w:p>
    <w:p w14:paraId="5FACA6DB" w14:textId="227F9D37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>Mockup Ideas</w:t>
      </w:r>
    </w:p>
    <w:p w14:paraId="7D89F679" w14:textId="77777777" w:rsidR="007E03EE" w:rsidRPr="007E03EE" w:rsidRDefault="007E03EE" w:rsidP="007E03EE">
      <w:pPr>
        <w:numPr>
          <w:ilvl w:val="0"/>
          <w:numId w:val="6"/>
        </w:numPr>
      </w:pPr>
      <w:r w:rsidRPr="007E03EE">
        <w:rPr>
          <w:b/>
          <w:bCs/>
        </w:rPr>
        <w:t>Minimalist</w:t>
      </w:r>
      <w:r w:rsidRPr="007E03EE">
        <w:t>: Clean layout, bold headline, one central image, CTA button.</w:t>
      </w:r>
    </w:p>
    <w:p w14:paraId="30C174C6" w14:textId="77777777" w:rsidR="007E03EE" w:rsidRPr="007E03EE" w:rsidRDefault="007E03EE" w:rsidP="007E03EE">
      <w:pPr>
        <w:numPr>
          <w:ilvl w:val="0"/>
          <w:numId w:val="6"/>
        </w:numPr>
      </w:pPr>
      <w:r w:rsidRPr="007E03EE">
        <w:rPr>
          <w:b/>
          <w:bCs/>
        </w:rPr>
        <w:lastRenderedPageBreak/>
        <w:t>Interactive</w:t>
      </w:r>
      <w:r w:rsidRPr="007E03EE">
        <w:t>: Hover-over examples of misunderstood phrases with translations.</w:t>
      </w:r>
    </w:p>
    <w:p w14:paraId="08A98A4D" w14:textId="77777777" w:rsidR="007E03EE" w:rsidRPr="007E03EE" w:rsidRDefault="007E03EE" w:rsidP="007E03EE">
      <w:pPr>
        <w:numPr>
          <w:ilvl w:val="0"/>
          <w:numId w:val="6"/>
        </w:numPr>
      </w:pPr>
      <w:r w:rsidRPr="007E03EE">
        <w:rPr>
          <w:b/>
          <w:bCs/>
        </w:rPr>
        <w:t>Storytelling</w:t>
      </w:r>
      <w:r w:rsidRPr="007E03EE">
        <w:t>: Real user testimonials with emotional appeal.</w:t>
      </w:r>
    </w:p>
    <w:p w14:paraId="6B2B728E" w14:textId="77777777" w:rsidR="007E03EE" w:rsidRPr="007E03EE" w:rsidRDefault="007E03EE" w:rsidP="007E03EE">
      <w:pPr>
        <w:rPr>
          <w:b/>
          <w:bCs/>
        </w:rPr>
      </w:pPr>
      <w:r w:rsidRPr="007E03EE">
        <w:rPr>
          <w:rFonts w:ascii="Segoe UI Emoji" w:hAnsi="Segoe UI Emoji" w:cs="Segoe UI Emoji"/>
          <w:b/>
          <w:bCs/>
        </w:rPr>
        <w:t>✅</w:t>
      </w:r>
      <w:r w:rsidRPr="007E03EE">
        <w:rPr>
          <w:b/>
          <w:bCs/>
        </w:rPr>
        <w:t xml:space="preserve"> Final Choice: Interactive</w:t>
      </w:r>
    </w:p>
    <w:p w14:paraId="7CD68F78" w14:textId="77777777" w:rsidR="007E03EE" w:rsidRPr="007E03EE" w:rsidRDefault="007E03EE" w:rsidP="007E03EE">
      <w:pPr>
        <w:numPr>
          <w:ilvl w:val="0"/>
          <w:numId w:val="7"/>
        </w:numPr>
      </w:pPr>
      <w:r w:rsidRPr="007E03EE">
        <w:rPr>
          <w:b/>
          <w:bCs/>
        </w:rPr>
        <w:t>Product Name</w:t>
      </w:r>
      <w:r w:rsidRPr="007E03EE">
        <w:t xml:space="preserve">: </w:t>
      </w:r>
      <w:proofErr w:type="spellStart"/>
      <w:r w:rsidRPr="007E03EE">
        <w:t>CueClear</w:t>
      </w:r>
      <w:proofErr w:type="spellEnd"/>
    </w:p>
    <w:p w14:paraId="4E4ADF5C" w14:textId="77777777" w:rsidR="007E03EE" w:rsidRPr="007E03EE" w:rsidRDefault="007E03EE" w:rsidP="007E03EE">
      <w:pPr>
        <w:numPr>
          <w:ilvl w:val="0"/>
          <w:numId w:val="7"/>
        </w:numPr>
      </w:pPr>
      <w:r w:rsidRPr="007E03EE">
        <w:rPr>
          <w:b/>
          <w:bCs/>
        </w:rPr>
        <w:t>Description</w:t>
      </w:r>
      <w:r w:rsidRPr="007E03EE">
        <w:t xml:space="preserve">: Decode the world around you. </w:t>
      </w:r>
      <w:proofErr w:type="spellStart"/>
      <w:r w:rsidRPr="007E03EE">
        <w:t>CueClear</w:t>
      </w:r>
      <w:proofErr w:type="spellEnd"/>
      <w:r w:rsidRPr="007E03EE">
        <w:t xml:space="preserve"> helps autistic individuals interpret tone, slang, and gestures in real time—bridging the gap between intention and understanding.</w:t>
      </w:r>
    </w:p>
    <w:p w14:paraId="2967B480" w14:textId="77777777" w:rsidR="007E03EE" w:rsidRPr="007E03EE" w:rsidRDefault="007E03EE" w:rsidP="007E03EE">
      <w:pPr>
        <w:numPr>
          <w:ilvl w:val="0"/>
          <w:numId w:val="7"/>
        </w:numPr>
      </w:pPr>
      <w:r w:rsidRPr="007E03EE">
        <w:rPr>
          <w:b/>
          <w:bCs/>
        </w:rPr>
        <w:t>Image</w:t>
      </w:r>
      <w:r w:rsidRPr="007E03EE">
        <w:t>: AI-generated image of two people talking with visual overlays of tone/emotion tags.</w:t>
      </w:r>
    </w:p>
    <w:p w14:paraId="113525B5" w14:textId="4A8D4A0C" w:rsidR="007E03EE" w:rsidRPr="007E03EE" w:rsidRDefault="007E03EE" w:rsidP="007E03EE">
      <w:pPr>
        <w:numPr>
          <w:ilvl w:val="0"/>
          <w:numId w:val="7"/>
        </w:numPr>
      </w:pPr>
      <w:r w:rsidRPr="007E03EE">
        <w:rPr>
          <w:b/>
          <w:bCs/>
        </w:rPr>
        <w:t>CTA</w:t>
      </w:r>
      <w:r w:rsidRPr="007E03EE">
        <w:t>: “Learn More” button linking to product demo or email signup</w:t>
      </w:r>
      <w:r w:rsidR="006E5E31">
        <w:t>.</w:t>
      </w:r>
    </w:p>
    <w:p w14:paraId="3EF4596F" w14:textId="6916BDCD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>Part 4: Future Feature + Reflection</w:t>
      </w:r>
    </w:p>
    <w:p w14:paraId="3F17D882" w14:textId="41E7F321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>Future Feature: Mobile App with Wearable Integration</w:t>
      </w:r>
    </w:p>
    <w:p w14:paraId="10D9BD42" w14:textId="605294CA" w:rsidR="007E03EE" w:rsidRPr="007E03EE" w:rsidRDefault="007E03EE" w:rsidP="007E03EE">
      <w:pPr>
        <w:rPr>
          <w:b/>
          <w:bCs/>
        </w:rPr>
      </w:pPr>
      <w:r w:rsidRPr="007E03EE">
        <w:rPr>
          <w:b/>
          <w:bCs/>
        </w:rPr>
        <w:t>Analysis</w:t>
      </w:r>
    </w:p>
    <w:p w14:paraId="0C3E5224" w14:textId="77777777" w:rsidR="007E03EE" w:rsidRPr="007E03EE" w:rsidRDefault="007E03EE" w:rsidP="007E03EE">
      <w:pPr>
        <w:numPr>
          <w:ilvl w:val="0"/>
          <w:numId w:val="8"/>
        </w:numPr>
      </w:pPr>
      <w:r w:rsidRPr="007E03EE">
        <w:rPr>
          <w:b/>
          <w:bCs/>
        </w:rPr>
        <w:t>Audience</w:t>
      </w:r>
      <w:r w:rsidRPr="007E03EE">
        <w:t>: Users who want discreet, on-the-go support in live social settings.</w:t>
      </w:r>
    </w:p>
    <w:p w14:paraId="4DE1D54B" w14:textId="77777777" w:rsidR="007E03EE" w:rsidRPr="007E03EE" w:rsidRDefault="007E03EE" w:rsidP="007E03EE">
      <w:pPr>
        <w:numPr>
          <w:ilvl w:val="0"/>
          <w:numId w:val="8"/>
        </w:numPr>
      </w:pPr>
      <w:r w:rsidRPr="007E03EE">
        <w:rPr>
          <w:b/>
          <w:bCs/>
        </w:rPr>
        <w:t>Problem Solved</w:t>
      </w:r>
      <w:r w:rsidRPr="007E03EE">
        <w:t>: Real-time interpretation of gestures and expressions during face-to-face interactions.</w:t>
      </w:r>
    </w:p>
    <w:p w14:paraId="6BC06A25" w14:textId="77777777" w:rsidR="007E03EE" w:rsidRPr="007E03EE" w:rsidRDefault="007E03EE" w:rsidP="007E03EE">
      <w:pPr>
        <w:numPr>
          <w:ilvl w:val="0"/>
          <w:numId w:val="8"/>
        </w:numPr>
      </w:pPr>
      <w:r w:rsidRPr="007E03EE">
        <w:rPr>
          <w:b/>
          <w:bCs/>
        </w:rPr>
        <w:t>Core Features</w:t>
      </w:r>
      <w:r w:rsidRPr="007E03EE">
        <w:t xml:space="preserve">: </w:t>
      </w:r>
    </w:p>
    <w:p w14:paraId="4FB50DB8" w14:textId="77777777" w:rsidR="007E03EE" w:rsidRPr="007E03EE" w:rsidRDefault="007E03EE" w:rsidP="007E03EE">
      <w:pPr>
        <w:numPr>
          <w:ilvl w:val="1"/>
          <w:numId w:val="8"/>
        </w:numPr>
      </w:pPr>
      <w:r w:rsidRPr="007E03EE">
        <w:t>Camera-based gesture recognition</w:t>
      </w:r>
    </w:p>
    <w:p w14:paraId="6FDC247B" w14:textId="77777777" w:rsidR="007E03EE" w:rsidRPr="007E03EE" w:rsidRDefault="007E03EE" w:rsidP="007E03EE">
      <w:pPr>
        <w:numPr>
          <w:ilvl w:val="1"/>
          <w:numId w:val="8"/>
        </w:numPr>
      </w:pPr>
      <w:r w:rsidRPr="007E03EE">
        <w:t>Vibration or visual cue feedback</w:t>
      </w:r>
    </w:p>
    <w:p w14:paraId="6B707E50" w14:textId="77777777" w:rsidR="007E03EE" w:rsidRPr="007E03EE" w:rsidRDefault="007E03EE" w:rsidP="007E03EE">
      <w:pPr>
        <w:numPr>
          <w:ilvl w:val="1"/>
          <w:numId w:val="8"/>
        </w:numPr>
      </w:pPr>
      <w:r w:rsidRPr="007E03EE">
        <w:t>Sync with mobile app for context</w:t>
      </w:r>
    </w:p>
    <w:p w14:paraId="55AAB82D" w14:textId="77777777" w:rsidR="007E03EE" w:rsidRPr="007E03EE" w:rsidRDefault="007E03EE" w:rsidP="007E03EE">
      <w:pPr>
        <w:rPr>
          <w:b/>
          <w:bCs/>
        </w:rPr>
      </w:pPr>
      <w:r w:rsidRPr="007E03EE">
        <w:rPr>
          <w:rFonts w:ascii="Segoe UI Emoji" w:hAnsi="Segoe UI Emoji" w:cs="Segoe UI Emoji"/>
          <w:b/>
          <w:bCs/>
        </w:rPr>
        <w:t>🎨</w:t>
      </w:r>
      <w:r w:rsidRPr="007E03EE">
        <w:rPr>
          <w:b/>
          <w:bCs/>
        </w:rPr>
        <w:t xml:space="preserve"> Design</w:t>
      </w:r>
    </w:p>
    <w:p w14:paraId="11686C98" w14:textId="77777777" w:rsidR="007E03EE" w:rsidRPr="007E03EE" w:rsidRDefault="007E03EE" w:rsidP="007E03EE">
      <w:pPr>
        <w:numPr>
          <w:ilvl w:val="0"/>
          <w:numId w:val="9"/>
        </w:numPr>
      </w:pPr>
      <w:r w:rsidRPr="007E03EE">
        <w:rPr>
          <w:b/>
          <w:bCs/>
        </w:rPr>
        <w:t>Wireframe 1</w:t>
      </w:r>
      <w:r w:rsidRPr="007E03EE">
        <w:t>: Wearable dashboard (gesture log, feedback history)</w:t>
      </w:r>
    </w:p>
    <w:p w14:paraId="6E1AB951" w14:textId="77777777" w:rsidR="007E03EE" w:rsidRPr="007E03EE" w:rsidRDefault="007E03EE" w:rsidP="007E03EE">
      <w:pPr>
        <w:numPr>
          <w:ilvl w:val="0"/>
          <w:numId w:val="9"/>
        </w:numPr>
      </w:pPr>
      <w:r w:rsidRPr="007E03EE">
        <w:rPr>
          <w:b/>
          <w:bCs/>
        </w:rPr>
        <w:t>Wireframe 2</w:t>
      </w:r>
      <w:r w:rsidRPr="007E03EE">
        <w:t>: Mobile sync screen (live feed, interpretation overlay)</w:t>
      </w:r>
    </w:p>
    <w:p w14:paraId="124437D0" w14:textId="77777777" w:rsidR="007E03EE" w:rsidRPr="007E03EE" w:rsidRDefault="00000000" w:rsidP="007E03EE">
      <w:r>
        <w:pict w14:anchorId="13814C37">
          <v:rect id="_x0000_i1025" style="width:0;height:1.5pt" o:hralign="center" o:hrstd="t" o:hr="t" fillcolor="#a0a0a0" stroked="f"/>
        </w:pict>
      </w:r>
    </w:p>
    <w:p w14:paraId="5E1DE2E1" w14:textId="77777777" w:rsidR="007E03EE" w:rsidRPr="007E03EE" w:rsidRDefault="007E03EE" w:rsidP="007E03EE">
      <w:pPr>
        <w:rPr>
          <w:b/>
          <w:bCs/>
        </w:rPr>
      </w:pPr>
      <w:r w:rsidRPr="007E03EE">
        <w:rPr>
          <w:rFonts w:ascii="Segoe UI Emoji" w:hAnsi="Segoe UI Emoji" w:cs="Segoe UI Emoji"/>
          <w:b/>
          <w:bCs/>
        </w:rPr>
        <w:t>📝</w:t>
      </w:r>
      <w:r w:rsidRPr="007E03EE">
        <w:rPr>
          <w:b/>
          <w:bCs/>
        </w:rPr>
        <w:t xml:space="preserve"> Reflection</w:t>
      </w:r>
    </w:p>
    <w:p w14:paraId="3B95B40B" w14:textId="77777777" w:rsidR="007E03EE" w:rsidRPr="007E03EE" w:rsidRDefault="007E03EE" w:rsidP="007E03EE">
      <w:r w:rsidRPr="007E03EE">
        <w:t xml:space="preserve">Working through the SDLC taught me how structured and iterative product development really is. I learned that ideation isn’t just about </w:t>
      </w:r>
      <w:proofErr w:type="gramStart"/>
      <w:r w:rsidRPr="007E03EE">
        <w:t>creativity—</w:t>
      </w:r>
      <w:proofErr w:type="gramEnd"/>
      <w:r w:rsidRPr="007E03EE">
        <w:t xml:space="preserve">it’s about solving real problems with empathy and precision. The hardest part was narrowing down the product scope while </w:t>
      </w:r>
      <w:r w:rsidRPr="007E03EE">
        <w:lastRenderedPageBreak/>
        <w:t>keeping the vision intact. I also realized how crucial security and accessibility are, especially for vulnerable user groups.</w:t>
      </w:r>
    </w:p>
    <w:p w14:paraId="7928EFD2" w14:textId="77777777" w:rsidR="007E03EE" w:rsidRPr="007E03EE" w:rsidRDefault="007E03EE" w:rsidP="007E03EE">
      <w:r w:rsidRPr="007E03EE">
        <w:t xml:space="preserve">I used AI to help brainstorm product ideas, structure the SDLC phases, and refine messaging for the landing page. The AI helped me think through user needs and market gaps more </w:t>
      </w:r>
      <w:proofErr w:type="gramStart"/>
      <w:r w:rsidRPr="007E03EE">
        <w:t>clearly, and</w:t>
      </w:r>
      <w:proofErr w:type="gramEnd"/>
      <w:r w:rsidRPr="007E03EE">
        <w:t xml:space="preserve"> gave me a strong foundation to build from.</w:t>
      </w:r>
    </w:p>
    <w:p w14:paraId="56DA58B7" w14:textId="77777777" w:rsidR="007E03EE" w:rsidRDefault="007E03EE"/>
    <w:sectPr w:rsidR="007E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7525"/>
    <w:multiLevelType w:val="multilevel"/>
    <w:tmpl w:val="9A3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62BB"/>
    <w:multiLevelType w:val="multilevel"/>
    <w:tmpl w:val="EF6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5271"/>
    <w:multiLevelType w:val="multilevel"/>
    <w:tmpl w:val="09A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4539"/>
    <w:multiLevelType w:val="multilevel"/>
    <w:tmpl w:val="C12C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E625C"/>
    <w:multiLevelType w:val="multilevel"/>
    <w:tmpl w:val="5652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83B13"/>
    <w:multiLevelType w:val="multilevel"/>
    <w:tmpl w:val="125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27BE5"/>
    <w:multiLevelType w:val="multilevel"/>
    <w:tmpl w:val="9024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028B3"/>
    <w:multiLevelType w:val="multilevel"/>
    <w:tmpl w:val="0C4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80437"/>
    <w:multiLevelType w:val="multilevel"/>
    <w:tmpl w:val="D07A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327346">
    <w:abstractNumId w:val="3"/>
  </w:num>
  <w:num w:numId="2" w16cid:durableId="1978800367">
    <w:abstractNumId w:val="2"/>
  </w:num>
  <w:num w:numId="3" w16cid:durableId="1843739969">
    <w:abstractNumId w:val="7"/>
  </w:num>
  <w:num w:numId="4" w16cid:durableId="654262639">
    <w:abstractNumId w:val="5"/>
  </w:num>
  <w:num w:numId="5" w16cid:durableId="1879660944">
    <w:abstractNumId w:val="0"/>
  </w:num>
  <w:num w:numId="6" w16cid:durableId="1458572088">
    <w:abstractNumId w:val="6"/>
  </w:num>
  <w:num w:numId="7" w16cid:durableId="287856823">
    <w:abstractNumId w:val="1"/>
  </w:num>
  <w:num w:numId="8" w16cid:durableId="1481310606">
    <w:abstractNumId w:val="4"/>
  </w:num>
  <w:num w:numId="9" w16cid:durableId="1304693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EE"/>
    <w:rsid w:val="00090DAA"/>
    <w:rsid w:val="002F6C5E"/>
    <w:rsid w:val="006E5E31"/>
    <w:rsid w:val="007E03EE"/>
    <w:rsid w:val="00D7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26EE"/>
  <w15:chartTrackingRefBased/>
  <w15:docId w15:val="{8C18B909-FB58-45C9-88C5-FE2E3EA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C</dc:creator>
  <cp:keywords/>
  <dc:description/>
  <cp:lastModifiedBy>Luna C</cp:lastModifiedBy>
  <cp:revision>3</cp:revision>
  <dcterms:created xsi:type="dcterms:W3CDTF">2025-08-07T04:04:00Z</dcterms:created>
  <dcterms:modified xsi:type="dcterms:W3CDTF">2025-08-07T17:03:00Z</dcterms:modified>
</cp:coreProperties>
</file>