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A0" w:rsidRPr="00370D05" w:rsidRDefault="003775A0" w:rsidP="00370D05">
      <w:pPr>
        <w:spacing w:line="360" w:lineRule="auto"/>
        <w:jc w:val="center"/>
        <w:rPr>
          <w:b/>
          <w:sz w:val="36"/>
          <w:szCs w:val="36"/>
        </w:rPr>
      </w:pPr>
      <w:r w:rsidRPr="00370D05">
        <w:rPr>
          <w:rFonts w:hAnsi="宋体"/>
          <w:b/>
          <w:sz w:val="36"/>
          <w:szCs w:val="36"/>
        </w:rPr>
        <w:t>关于生成的统计结果文件的说明</w:t>
      </w:r>
    </w:p>
    <w:p w:rsidR="003775A0" w:rsidRDefault="003775A0" w:rsidP="003775A0">
      <w:pPr>
        <w:pStyle w:val="1"/>
        <w:spacing w:before="0" w:after="0" w:line="360" w:lineRule="auto"/>
        <w:rPr>
          <w:rFonts w:hAnsi="宋体"/>
          <w:sz w:val="28"/>
          <w:szCs w:val="28"/>
        </w:rPr>
      </w:pPr>
      <w:r w:rsidRPr="00370D05">
        <w:rPr>
          <w:sz w:val="28"/>
          <w:szCs w:val="28"/>
        </w:rPr>
        <w:t xml:space="preserve">1 </w:t>
      </w:r>
      <w:r w:rsidRPr="00370D05">
        <w:rPr>
          <w:rFonts w:hAnsi="宋体"/>
          <w:sz w:val="28"/>
          <w:szCs w:val="28"/>
        </w:rPr>
        <w:t>基本说明</w:t>
      </w:r>
    </w:p>
    <w:p w:rsidR="00370D05" w:rsidRPr="00370D05" w:rsidRDefault="00370D05" w:rsidP="00370D05"/>
    <w:p w:rsidR="003775A0" w:rsidRPr="00370D05" w:rsidRDefault="003775A0" w:rsidP="003775A0">
      <w:pPr>
        <w:pStyle w:val="2"/>
        <w:spacing w:before="0" w:after="0" w:line="360" w:lineRule="auto"/>
        <w:rPr>
          <w:rFonts w:ascii="Times New Roman" w:eastAsia="宋体" w:hAnsi="Times New Roman"/>
          <w:sz w:val="24"/>
          <w:szCs w:val="24"/>
        </w:rPr>
      </w:pPr>
      <w:r w:rsidRPr="00370D05">
        <w:rPr>
          <w:rFonts w:ascii="Times New Roman" w:eastAsia="宋体" w:hAnsi="Times New Roman"/>
          <w:sz w:val="24"/>
          <w:szCs w:val="24"/>
        </w:rPr>
        <w:t xml:space="preserve">1.1 </w:t>
      </w:r>
      <w:r w:rsidRPr="00370D05">
        <w:rPr>
          <w:rFonts w:ascii="Times New Roman" w:eastAsia="宋体" w:hAnsi="宋体"/>
          <w:sz w:val="24"/>
          <w:szCs w:val="24"/>
        </w:rPr>
        <w:t>爬取范围</w:t>
      </w:r>
      <w:r w:rsidRPr="00370D05">
        <w:rPr>
          <w:rFonts w:ascii="Times New Roman" w:eastAsia="宋体" w:hAnsi="Times New Roman"/>
          <w:sz w:val="24"/>
          <w:szCs w:val="24"/>
        </w:rPr>
        <w:t>(</w:t>
      </w:r>
      <w:r w:rsidRPr="00370D05">
        <w:rPr>
          <w:rFonts w:ascii="Times New Roman" w:eastAsia="宋体" w:hAnsi="宋体"/>
          <w:sz w:val="24"/>
          <w:szCs w:val="24"/>
        </w:rPr>
        <w:t>爬取页面</w:t>
      </w:r>
      <w:r w:rsidRPr="00370D05">
        <w:rPr>
          <w:rFonts w:ascii="Times New Roman" w:eastAsia="宋体" w:hAnsi="Times New Roman"/>
          <w:sz w:val="24"/>
          <w:szCs w:val="24"/>
        </w:rPr>
        <w:t>)</w:t>
      </w:r>
    </w:p>
    <w:p w:rsidR="003775A0" w:rsidRDefault="003775A0" w:rsidP="003775A0">
      <w:pPr>
        <w:rPr>
          <w:rFonts w:hAnsi="宋体"/>
        </w:rPr>
      </w:pPr>
      <w:r w:rsidRPr="00370D05">
        <w:tab/>
      </w:r>
      <w:r w:rsidRPr="00370D05">
        <w:rPr>
          <w:rFonts w:hAnsi="宋体"/>
        </w:rPr>
        <w:t>指从起始</w:t>
      </w:r>
      <w:r w:rsidRPr="00370D05">
        <w:t>url</w:t>
      </w:r>
      <w:r w:rsidRPr="00370D05">
        <w:rPr>
          <w:rFonts w:hAnsi="宋体"/>
        </w:rPr>
        <w:t>开始爬取，当</w:t>
      </w:r>
      <w:r w:rsidRPr="00370D05">
        <w:t>url</w:t>
      </w:r>
      <w:r w:rsidRPr="00370D05">
        <w:rPr>
          <w:rFonts w:hAnsi="宋体"/>
        </w:rPr>
        <w:t>符合界面上设置的限定域范围时，该</w:t>
      </w:r>
      <w:r w:rsidRPr="00370D05">
        <w:t>url</w:t>
      </w:r>
      <w:r w:rsidRPr="00370D05">
        <w:rPr>
          <w:rFonts w:hAnsi="宋体"/>
        </w:rPr>
        <w:t>属于爬取范围</w:t>
      </w:r>
      <w:r w:rsidRPr="00370D05">
        <w:t>(</w:t>
      </w:r>
      <w:r w:rsidRPr="00370D05">
        <w:rPr>
          <w:rFonts w:hAnsi="宋体"/>
        </w:rPr>
        <w:t>爬取页面</w:t>
      </w:r>
      <w:r w:rsidRPr="00370D05">
        <w:t>)</w:t>
      </w:r>
      <w:r w:rsidRPr="00370D05">
        <w:rPr>
          <w:rFonts w:hAnsi="宋体"/>
        </w:rPr>
        <w:t>。只有当</w:t>
      </w:r>
      <w:r w:rsidRPr="00370D05">
        <w:t>url</w:t>
      </w:r>
      <w:r w:rsidRPr="00370D05">
        <w:rPr>
          <w:rFonts w:hAnsi="宋体"/>
        </w:rPr>
        <w:t>属于爬取范围时，该页面才会被继续跟踪爬取。</w:t>
      </w:r>
    </w:p>
    <w:p w:rsidR="00370D05" w:rsidRPr="00370D05" w:rsidRDefault="00370D05" w:rsidP="003775A0"/>
    <w:p w:rsidR="003775A0" w:rsidRPr="00370D05" w:rsidRDefault="003775A0" w:rsidP="003775A0">
      <w:pPr>
        <w:pStyle w:val="2"/>
        <w:spacing w:before="0" w:after="0" w:line="360" w:lineRule="auto"/>
        <w:rPr>
          <w:rFonts w:ascii="Times New Roman" w:eastAsia="宋体" w:hAnsi="Times New Roman"/>
          <w:sz w:val="24"/>
          <w:szCs w:val="24"/>
        </w:rPr>
      </w:pPr>
      <w:r w:rsidRPr="00370D05">
        <w:rPr>
          <w:rFonts w:ascii="Times New Roman" w:eastAsia="宋体" w:hAnsi="Times New Roman"/>
          <w:sz w:val="24"/>
          <w:szCs w:val="24"/>
        </w:rPr>
        <w:t xml:space="preserve">1.2 </w:t>
      </w:r>
      <w:r w:rsidRPr="00370D05">
        <w:rPr>
          <w:rFonts w:ascii="Times New Roman" w:eastAsia="宋体" w:hAnsi="Times New Roman"/>
          <w:sz w:val="24"/>
          <w:szCs w:val="24"/>
        </w:rPr>
        <w:t>抓取范围</w:t>
      </w:r>
      <w:r w:rsidRPr="00370D05">
        <w:rPr>
          <w:rFonts w:ascii="Times New Roman" w:eastAsia="宋体" w:hAnsi="Times New Roman"/>
          <w:sz w:val="24"/>
          <w:szCs w:val="24"/>
        </w:rPr>
        <w:t>(</w:t>
      </w:r>
      <w:r w:rsidRPr="00370D05">
        <w:rPr>
          <w:rFonts w:ascii="Times New Roman" w:eastAsia="宋体" w:hAnsi="Times New Roman"/>
          <w:sz w:val="24"/>
          <w:szCs w:val="24"/>
        </w:rPr>
        <w:t>下载条目</w:t>
      </w:r>
      <w:r w:rsidRPr="00370D05">
        <w:rPr>
          <w:rFonts w:ascii="Times New Roman" w:eastAsia="宋体" w:hAnsi="Times New Roman"/>
          <w:sz w:val="24"/>
          <w:szCs w:val="24"/>
        </w:rPr>
        <w:t>)</w:t>
      </w:r>
    </w:p>
    <w:p w:rsidR="003775A0" w:rsidRPr="00370D05" w:rsidRDefault="003775A0" w:rsidP="003775A0">
      <w:r w:rsidRPr="00370D05">
        <w:tab/>
        <w:t>url</w:t>
      </w:r>
      <w:r w:rsidRPr="00370D05">
        <w:rPr>
          <w:rFonts w:hAnsi="宋体"/>
        </w:rPr>
        <w:t>在属于爬取范围的基础上，若同时符合界面上设置的条目抓取规则，则该</w:t>
      </w:r>
      <w:r w:rsidRPr="00370D05">
        <w:t>url</w:t>
      </w:r>
      <w:r w:rsidRPr="00370D05">
        <w:rPr>
          <w:rFonts w:hAnsi="宋体"/>
        </w:rPr>
        <w:t>属于抓取范围</w:t>
      </w:r>
      <w:r w:rsidRPr="00370D05">
        <w:t>(</w:t>
      </w:r>
      <w:r w:rsidRPr="00370D05">
        <w:rPr>
          <w:rFonts w:hAnsi="宋体"/>
        </w:rPr>
        <w:t>下载条目</w:t>
      </w:r>
      <w:r w:rsidRPr="00370D05">
        <w:t>)</w:t>
      </w:r>
      <w:r w:rsidRPr="00370D05">
        <w:rPr>
          <w:rFonts w:hAnsi="宋体"/>
        </w:rPr>
        <w:t>。</w:t>
      </w:r>
    </w:p>
    <w:p w:rsidR="003775A0" w:rsidRPr="00370D05" w:rsidRDefault="003775A0" w:rsidP="003775A0"/>
    <w:p w:rsidR="003775A0" w:rsidRDefault="003775A0" w:rsidP="003775A0">
      <w:pPr>
        <w:pStyle w:val="1"/>
        <w:spacing w:before="0" w:after="0" w:line="360" w:lineRule="auto"/>
        <w:rPr>
          <w:rFonts w:hAnsi="宋体"/>
          <w:sz w:val="28"/>
          <w:szCs w:val="28"/>
        </w:rPr>
      </w:pPr>
      <w:r w:rsidRPr="00370D05">
        <w:rPr>
          <w:rFonts w:hAnsi="宋体"/>
          <w:sz w:val="28"/>
          <w:szCs w:val="28"/>
        </w:rPr>
        <w:t xml:space="preserve">2 </w:t>
      </w:r>
      <w:r w:rsidRPr="00370D05">
        <w:rPr>
          <w:rFonts w:hAnsi="宋体"/>
          <w:sz w:val="28"/>
          <w:szCs w:val="28"/>
        </w:rPr>
        <w:t>基于抓取条目的分析</w:t>
      </w:r>
    </w:p>
    <w:p w:rsidR="00370D05" w:rsidRPr="00370D05" w:rsidRDefault="00370D05" w:rsidP="00370D05"/>
    <w:p w:rsidR="003775A0" w:rsidRPr="00370D05" w:rsidRDefault="003775A0" w:rsidP="003775A0">
      <w:pPr>
        <w:pStyle w:val="2"/>
        <w:spacing w:before="0" w:after="0" w:line="360" w:lineRule="auto"/>
        <w:rPr>
          <w:rFonts w:ascii="Times New Roman" w:eastAsia="宋体" w:hAnsi="Times New Roman"/>
          <w:sz w:val="24"/>
          <w:szCs w:val="24"/>
        </w:rPr>
      </w:pPr>
      <w:r w:rsidRPr="00370D05">
        <w:rPr>
          <w:rFonts w:ascii="Times New Roman" w:eastAsia="宋体" w:hAnsi="Times New Roman"/>
          <w:sz w:val="24"/>
          <w:szCs w:val="24"/>
        </w:rPr>
        <w:t xml:space="preserve">2.1 </w:t>
      </w:r>
      <w:r w:rsidRPr="00370D05">
        <w:rPr>
          <w:rFonts w:ascii="Times New Roman" w:eastAsia="宋体" w:hAnsi="Times New Roman"/>
          <w:sz w:val="24"/>
          <w:szCs w:val="24"/>
        </w:rPr>
        <w:t>运行结果</w:t>
      </w:r>
    </w:p>
    <w:p w:rsidR="003775A0" w:rsidRDefault="003775A0" w:rsidP="003775A0">
      <w:pPr>
        <w:rPr>
          <w:rFonts w:hAnsi="宋体"/>
          <w:szCs w:val="21"/>
        </w:rPr>
      </w:pPr>
      <w:r w:rsidRPr="00370D05">
        <w:rPr>
          <w:szCs w:val="21"/>
        </w:rPr>
        <w:tab/>
      </w:r>
      <w:r w:rsidRPr="00370D05">
        <w:rPr>
          <w:rFonts w:hAnsi="宋体"/>
          <w:szCs w:val="21"/>
        </w:rPr>
        <w:t>本文档记录了爬虫的运行结果，包括：运行时间、请求页面数、响应页面数、响应字节数、响应成功页面数</w:t>
      </w:r>
      <w:r w:rsidRPr="00370D05">
        <w:rPr>
          <w:szCs w:val="21"/>
        </w:rPr>
        <w:t>(200)</w:t>
      </w:r>
      <w:r w:rsidRPr="00370D05">
        <w:rPr>
          <w:rFonts w:hAnsi="宋体"/>
          <w:szCs w:val="21"/>
        </w:rPr>
        <w:t>、抓取条目数、成功下载条目数。</w:t>
      </w:r>
    </w:p>
    <w:p w:rsidR="00370D05" w:rsidRPr="00370D05" w:rsidRDefault="00370D05" w:rsidP="003775A0">
      <w:pPr>
        <w:rPr>
          <w:szCs w:val="21"/>
        </w:rPr>
      </w:pPr>
    </w:p>
    <w:p w:rsidR="00370D05" w:rsidRDefault="00370D05" w:rsidP="00370D05">
      <w:pPr>
        <w:pStyle w:val="2"/>
        <w:spacing w:before="0" w:after="0" w:line="360" w:lineRule="auto"/>
        <w:rPr>
          <w:rFonts w:ascii="Times New Roman" w:eastAsia="宋体" w:hAnsi="Times New Roman"/>
          <w:sz w:val="24"/>
          <w:szCs w:val="24"/>
        </w:rPr>
      </w:pPr>
      <w:r w:rsidRPr="00370D05">
        <w:rPr>
          <w:rFonts w:ascii="Times New Roman" w:eastAsia="宋体" w:hAnsi="Times New Roman"/>
          <w:sz w:val="24"/>
          <w:szCs w:val="24"/>
        </w:rPr>
        <w:t xml:space="preserve">2.2 </w:t>
      </w:r>
      <w:r w:rsidRPr="00370D05">
        <w:rPr>
          <w:rFonts w:ascii="Times New Roman" w:eastAsia="宋体" w:hAnsi="Times New Roman" w:hint="eastAsia"/>
          <w:sz w:val="24"/>
          <w:szCs w:val="24"/>
        </w:rPr>
        <w:t>基于抓取条目的链接列表</w:t>
      </w:r>
    </w:p>
    <w:p w:rsidR="00370D05" w:rsidRPr="00370D05" w:rsidRDefault="00370D05" w:rsidP="00370D05"/>
    <w:p w:rsidR="00370D05" w:rsidRPr="00370D05" w:rsidRDefault="00370D05" w:rsidP="00370D05">
      <w:pPr>
        <w:pStyle w:val="3"/>
        <w:spacing w:before="0" w:after="0" w:line="360" w:lineRule="auto"/>
        <w:rPr>
          <w:sz w:val="21"/>
          <w:szCs w:val="21"/>
        </w:rPr>
      </w:pPr>
      <w:r w:rsidRPr="00370D05">
        <w:rPr>
          <w:sz w:val="21"/>
          <w:szCs w:val="21"/>
        </w:rPr>
        <w:t xml:space="preserve">2.2.1 </w:t>
      </w:r>
      <w:r w:rsidRPr="00370D05">
        <w:rPr>
          <w:rFonts w:hAnsi="宋体"/>
          <w:sz w:val="21"/>
          <w:szCs w:val="21"/>
        </w:rPr>
        <w:t>所有链接的列表</w:t>
      </w:r>
    </w:p>
    <w:p w:rsidR="00370D05" w:rsidRDefault="00370D05" w:rsidP="003775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针对属于抓取范围内的条目，若该页面上存在链接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链接可以属于抓取范围内外、爬取范围内外，即页面上的全部链接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，则列举出来。</w:t>
      </w:r>
    </w:p>
    <w:p w:rsidR="00B90916" w:rsidRPr="00370D05" w:rsidRDefault="00B90916" w:rsidP="003775A0">
      <w:pPr>
        <w:rPr>
          <w:szCs w:val="21"/>
        </w:rPr>
      </w:pPr>
    </w:p>
    <w:p w:rsidR="003775A0" w:rsidRPr="00370D05" w:rsidRDefault="00370D05" w:rsidP="00370D05">
      <w:pPr>
        <w:pStyle w:val="3"/>
        <w:spacing w:before="0" w:after="0" w:line="360" w:lineRule="auto"/>
        <w:rPr>
          <w:sz w:val="21"/>
          <w:szCs w:val="21"/>
        </w:rPr>
      </w:pPr>
      <w:r w:rsidRPr="00370D05">
        <w:rPr>
          <w:rFonts w:hint="eastAsia"/>
          <w:sz w:val="21"/>
          <w:szCs w:val="21"/>
        </w:rPr>
        <w:t xml:space="preserve">2.2.2 </w:t>
      </w:r>
      <w:r w:rsidRPr="00370D05">
        <w:rPr>
          <w:rFonts w:hint="eastAsia"/>
          <w:sz w:val="21"/>
          <w:szCs w:val="21"/>
        </w:rPr>
        <w:t>抓取范围内链接列表</w:t>
      </w:r>
    </w:p>
    <w:p w:rsidR="00370D05" w:rsidRDefault="00370D05" w:rsidP="003775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针对属于抓取范围内的条目，若该页面上存在链接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链接必须属于抓取范围内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，则列举出来。</w:t>
      </w:r>
    </w:p>
    <w:p w:rsidR="00B90916" w:rsidRPr="00370D05" w:rsidRDefault="00B90916" w:rsidP="003775A0">
      <w:pPr>
        <w:rPr>
          <w:szCs w:val="21"/>
        </w:rPr>
      </w:pPr>
    </w:p>
    <w:p w:rsidR="00370D05" w:rsidRPr="00370D05" w:rsidRDefault="00370D05" w:rsidP="00370D05">
      <w:pPr>
        <w:pStyle w:val="3"/>
        <w:spacing w:before="0" w:after="0" w:line="360" w:lineRule="auto"/>
        <w:rPr>
          <w:sz w:val="21"/>
          <w:szCs w:val="21"/>
        </w:rPr>
      </w:pPr>
      <w:r w:rsidRPr="00370D05">
        <w:rPr>
          <w:rFonts w:hint="eastAsia"/>
          <w:sz w:val="21"/>
          <w:szCs w:val="21"/>
        </w:rPr>
        <w:t xml:space="preserve">2.2.3 </w:t>
      </w:r>
      <w:r w:rsidRPr="00370D05">
        <w:rPr>
          <w:rFonts w:hint="eastAsia"/>
          <w:sz w:val="21"/>
          <w:szCs w:val="21"/>
        </w:rPr>
        <w:t>抓取范围外链接列表</w:t>
      </w:r>
    </w:p>
    <w:p w:rsidR="00370D05" w:rsidRPr="00370D05" w:rsidRDefault="00370D05" w:rsidP="00370D0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针对属于抓取范围内的条目，若该页面上存在链接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链接必须属于抓取范围外，可以属于爬取范围内外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，则列举出来。</w:t>
      </w:r>
    </w:p>
    <w:p w:rsidR="003775A0" w:rsidRPr="00370D05" w:rsidRDefault="003775A0" w:rsidP="003775A0">
      <w:pPr>
        <w:rPr>
          <w:szCs w:val="21"/>
        </w:rPr>
      </w:pPr>
    </w:p>
    <w:p w:rsidR="00370D05" w:rsidRPr="00B90916" w:rsidRDefault="00B90916" w:rsidP="00B90916">
      <w:pPr>
        <w:pStyle w:val="2"/>
        <w:spacing w:before="0" w:after="0" w:line="360" w:lineRule="auto"/>
        <w:rPr>
          <w:rFonts w:ascii="Times New Roman" w:eastAsia="宋体" w:hAnsi="Times New Roman"/>
          <w:sz w:val="24"/>
          <w:szCs w:val="24"/>
        </w:rPr>
      </w:pPr>
      <w:r w:rsidRPr="00B90916">
        <w:rPr>
          <w:rFonts w:ascii="Times New Roman" w:eastAsia="宋体" w:hAnsi="Times New Roman" w:hint="eastAsia"/>
          <w:sz w:val="24"/>
          <w:szCs w:val="24"/>
        </w:rPr>
        <w:t xml:space="preserve">2.3 </w:t>
      </w:r>
      <w:r w:rsidRPr="00B90916">
        <w:rPr>
          <w:rFonts w:ascii="Times New Roman" w:eastAsia="宋体" w:hAnsi="Times New Roman" w:hint="eastAsia"/>
          <w:sz w:val="24"/>
          <w:szCs w:val="24"/>
        </w:rPr>
        <w:t>基于起始</w:t>
      </w:r>
      <w:r w:rsidRPr="00B90916">
        <w:rPr>
          <w:rFonts w:ascii="Times New Roman" w:eastAsia="宋体" w:hAnsi="Times New Roman" w:hint="eastAsia"/>
          <w:sz w:val="24"/>
          <w:szCs w:val="24"/>
        </w:rPr>
        <w:t>url</w:t>
      </w:r>
      <w:r w:rsidRPr="00B90916">
        <w:rPr>
          <w:rFonts w:ascii="Times New Roman" w:eastAsia="宋体" w:hAnsi="Times New Roman" w:hint="eastAsia"/>
          <w:sz w:val="24"/>
          <w:szCs w:val="24"/>
        </w:rPr>
        <w:t>对应站点的链接统计</w:t>
      </w:r>
    </w:p>
    <w:p w:rsidR="00B90916" w:rsidRDefault="00B90916" w:rsidP="003775A0">
      <w:pPr>
        <w:rPr>
          <w:szCs w:val="21"/>
        </w:rPr>
      </w:pPr>
    </w:p>
    <w:p w:rsidR="00B90916" w:rsidRDefault="00D57600" w:rsidP="003775A0">
      <w:pPr>
        <w:rPr>
          <w:szCs w:val="21"/>
        </w:rPr>
      </w:pPr>
      <w:r>
        <w:rPr>
          <w:rFonts w:hint="eastAsia"/>
          <w:szCs w:val="21"/>
        </w:rPr>
        <w:t>2.3.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各类链接统计</w:t>
      </w:r>
    </w:p>
    <w:p w:rsidR="00D57600" w:rsidRDefault="00D57600" w:rsidP="003775A0">
      <w:pPr>
        <w:rPr>
          <w:szCs w:val="21"/>
        </w:rPr>
      </w:pPr>
      <w:r>
        <w:rPr>
          <w:rFonts w:hint="eastAsia"/>
          <w:szCs w:val="21"/>
        </w:rPr>
        <w:tab/>
      </w:r>
      <w:r w:rsidR="000E233E">
        <w:rPr>
          <w:rFonts w:hint="eastAsia"/>
          <w:szCs w:val="21"/>
        </w:rPr>
        <w:t>针对属于抓取范围内的条目</w:t>
      </w:r>
      <w:r w:rsidR="007B756D">
        <w:rPr>
          <w:rFonts w:hint="eastAsia"/>
          <w:szCs w:val="21"/>
        </w:rPr>
        <w:t>所</w:t>
      </w:r>
      <w:r w:rsidR="00F62586">
        <w:rPr>
          <w:rFonts w:hint="eastAsia"/>
          <w:szCs w:val="21"/>
        </w:rPr>
        <w:t>进行的统计。</w:t>
      </w:r>
      <w:r w:rsidR="001144D2">
        <w:rPr>
          <w:rFonts w:hint="eastAsia"/>
          <w:szCs w:val="21"/>
        </w:rPr>
        <w:t>统计</w:t>
      </w:r>
      <w:r w:rsidR="00F62586">
        <w:rPr>
          <w:rFonts w:hint="eastAsia"/>
          <w:szCs w:val="21"/>
        </w:rPr>
        <w:t>表格</w:t>
      </w:r>
      <w:r w:rsidR="001144D2">
        <w:rPr>
          <w:rFonts w:hint="eastAsia"/>
          <w:szCs w:val="21"/>
        </w:rPr>
        <w:t>中，</w:t>
      </w:r>
      <w:r w:rsidR="007B756D">
        <w:rPr>
          <w:rFonts w:hint="eastAsia"/>
          <w:szCs w:val="21"/>
        </w:rPr>
        <w:t>纵向为起始</w:t>
      </w:r>
      <w:r w:rsidR="007B756D">
        <w:rPr>
          <w:rFonts w:hint="eastAsia"/>
          <w:szCs w:val="21"/>
        </w:rPr>
        <w:t>url</w:t>
      </w:r>
      <w:r w:rsidR="007B756D">
        <w:rPr>
          <w:rFonts w:hint="eastAsia"/>
          <w:szCs w:val="21"/>
        </w:rPr>
        <w:t>对应的</w:t>
      </w:r>
      <w:r w:rsidR="006A1A54">
        <w:rPr>
          <w:rFonts w:hint="eastAsia"/>
          <w:szCs w:val="21"/>
        </w:rPr>
        <w:t>站点，横向为各类统计指标。</w:t>
      </w:r>
      <w:r w:rsidR="001144D2">
        <w:rPr>
          <w:rFonts w:hint="eastAsia"/>
          <w:szCs w:val="21"/>
        </w:rPr>
        <w:t>其中，</w:t>
      </w:r>
      <w:r w:rsidR="00DB7DA6">
        <w:rPr>
          <w:rFonts w:hint="eastAsia"/>
          <w:szCs w:val="21"/>
        </w:rPr>
        <w:t>Pages</w:t>
      </w:r>
      <w:r w:rsidR="00391C5E">
        <w:rPr>
          <w:szCs w:val="21"/>
        </w:rPr>
        <w:t>_1</w:t>
      </w:r>
      <w:r w:rsidR="00391C5E">
        <w:rPr>
          <w:rFonts w:hint="eastAsia"/>
          <w:szCs w:val="21"/>
        </w:rPr>
        <w:t>指对应站点所包含的爬取范围内的页面数</w:t>
      </w:r>
      <w:r w:rsidR="00783148">
        <w:rPr>
          <w:rFonts w:hint="eastAsia"/>
          <w:szCs w:val="21"/>
        </w:rPr>
        <w:t>；</w:t>
      </w:r>
      <w:r w:rsidR="00CC1725">
        <w:rPr>
          <w:szCs w:val="21"/>
        </w:rPr>
        <w:t>Pages_2</w:t>
      </w:r>
      <w:r w:rsidR="00CC1725">
        <w:rPr>
          <w:rFonts w:hint="eastAsia"/>
          <w:szCs w:val="21"/>
        </w:rPr>
        <w:t>指对应站点所</w:t>
      </w:r>
      <w:r w:rsidR="00186236">
        <w:rPr>
          <w:rFonts w:hint="eastAsia"/>
          <w:szCs w:val="21"/>
        </w:rPr>
        <w:t>包含的抓取范围内的页面数；</w:t>
      </w:r>
      <w:r w:rsidR="00DB7DA6">
        <w:rPr>
          <w:szCs w:val="21"/>
        </w:rPr>
        <w:t>Kn</w:t>
      </w:r>
      <w:r w:rsidR="004E673D">
        <w:rPr>
          <w:szCs w:val="21"/>
        </w:rPr>
        <w:t>ownLinks</w:t>
      </w:r>
      <w:r w:rsidR="00960F9C">
        <w:rPr>
          <w:rFonts w:hint="eastAsia"/>
          <w:szCs w:val="21"/>
        </w:rPr>
        <w:t>统计链接，该类链接指向抓取范围</w:t>
      </w:r>
      <w:r w:rsidR="00960F9C">
        <w:rPr>
          <w:rFonts w:hint="eastAsia"/>
          <w:szCs w:val="21"/>
        </w:rPr>
        <w:lastRenderedPageBreak/>
        <w:t>内的页面；</w:t>
      </w:r>
      <w:r w:rsidR="00B625F2">
        <w:rPr>
          <w:szCs w:val="21"/>
        </w:rPr>
        <w:t>UnknownLink</w:t>
      </w:r>
      <w:r w:rsidR="00960F9C">
        <w:rPr>
          <w:szCs w:val="21"/>
        </w:rPr>
        <w:t>s</w:t>
      </w:r>
      <w:r w:rsidR="00960F9C">
        <w:rPr>
          <w:rFonts w:hint="eastAsia"/>
          <w:szCs w:val="21"/>
        </w:rPr>
        <w:t>统计链接，</w:t>
      </w:r>
      <w:r w:rsidR="0060726F">
        <w:rPr>
          <w:rFonts w:hint="eastAsia"/>
          <w:szCs w:val="21"/>
        </w:rPr>
        <w:t>该类链接指向抓取范围外的页面</w:t>
      </w:r>
      <w:r w:rsidR="0060726F">
        <w:rPr>
          <w:szCs w:val="21"/>
        </w:rPr>
        <w:t>(</w:t>
      </w:r>
      <w:r w:rsidR="0060726F">
        <w:rPr>
          <w:rFonts w:hint="eastAsia"/>
          <w:szCs w:val="21"/>
        </w:rPr>
        <w:t>包括</w:t>
      </w:r>
      <w:r w:rsidR="008815A9">
        <w:rPr>
          <w:rFonts w:hint="eastAsia"/>
          <w:szCs w:val="21"/>
        </w:rPr>
        <w:t>爬取范围内外</w:t>
      </w:r>
      <w:r w:rsidR="0060726F">
        <w:rPr>
          <w:szCs w:val="21"/>
        </w:rPr>
        <w:t>)</w:t>
      </w:r>
      <w:r w:rsidR="008815A9">
        <w:rPr>
          <w:rFonts w:hint="eastAsia"/>
          <w:szCs w:val="21"/>
        </w:rPr>
        <w:t>；</w:t>
      </w:r>
      <w:r w:rsidR="008815A9">
        <w:rPr>
          <w:szCs w:val="21"/>
        </w:rPr>
        <w:t>InterLinks</w:t>
      </w:r>
      <w:r w:rsidR="008815A9">
        <w:rPr>
          <w:rFonts w:hint="eastAsia"/>
          <w:szCs w:val="21"/>
        </w:rPr>
        <w:t>统计链接，该类链接指向对应</w:t>
      </w:r>
      <w:r w:rsidR="00884265">
        <w:rPr>
          <w:rFonts w:hint="eastAsia"/>
          <w:szCs w:val="21"/>
        </w:rPr>
        <w:t>站点内的页面</w:t>
      </w:r>
      <w:r w:rsidR="00884265">
        <w:rPr>
          <w:szCs w:val="21"/>
        </w:rPr>
        <w:t>(</w:t>
      </w:r>
      <w:r w:rsidR="006F1BC9">
        <w:rPr>
          <w:rFonts w:hint="eastAsia"/>
          <w:szCs w:val="21"/>
        </w:rPr>
        <w:t>范围为</w:t>
      </w:r>
      <w:r w:rsidR="00884265">
        <w:rPr>
          <w:rFonts w:hint="eastAsia"/>
          <w:szCs w:val="21"/>
        </w:rPr>
        <w:t>爬取范围</w:t>
      </w:r>
      <w:r w:rsidR="00F2147C">
        <w:rPr>
          <w:rFonts w:hint="eastAsia"/>
          <w:szCs w:val="21"/>
        </w:rPr>
        <w:t>内</w:t>
      </w:r>
      <w:r w:rsidR="00884265">
        <w:rPr>
          <w:szCs w:val="21"/>
        </w:rPr>
        <w:t>)</w:t>
      </w:r>
      <w:r w:rsidR="00F2147C">
        <w:rPr>
          <w:rFonts w:hint="eastAsia"/>
          <w:szCs w:val="21"/>
        </w:rPr>
        <w:t>；</w:t>
      </w:r>
      <w:r w:rsidR="00391C5E">
        <w:rPr>
          <w:szCs w:val="21"/>
        </w:rPr>
        <w:t>OutLinks</w:t>
      </w:r>
      <w:r w:rsidR="00F2147C">
        <w:rPr>
          <w:rFonts w:hint="eastAsia"/>
          <w:szCs w:val="21"/>
        </w:rPr>
        <w:t>统计链接，该类链接指向</w:t>
      </w:r>
      <w:r w:rsidR="006F1BC9">
        <w:rPr>
          <w:rFonts w:hint="eastAsia"/>
          <w:szCs w:val="21"/>
        </w:rPr>
        <w:t>对应站点外的页面</w:t>
      </w:r>
      <w:r w:rsidR="006F1BC9">
        <w:rPr>
          <w:szCs w:val="21"/>
        </w:rPr>
        <w:t>(</w:t>
      </w:r>
      <w:r w:rsidR="003153A0">
        <w:rPr>
          <w:rFonts w:hint="eastAsia"/>
          <w:szCs w:val="21"/>
        </w:rPr>
        <w:t>范围为</w:t>
      </w:r>
      <w:r w:rsidR="00747788">
        <w:rPr>
          <w:rFonts w:hint="eastAsia"/>
          <w:szCs w:val="21"/>
        </w:rPr>
        <w:t>爬取范围内</w:t>
      </w:r>
      <w:r w:rsidR="003153A0">
        <w:rPr>
          <w:rFonts w:hint="eastAsia"/>
          <w:szCs w:val="21"/>
        </w:rPr>
        <w:t>外</w:t>
      </w:r>
      <w:r w:rsidR="006F1BC9">
        <w:rPr>
          <w:szCs w:val="21"/>
        </w:rPr>
        <w:t>)</w:t>
      </w:r>
      <w:r w:rsidR="006F1BC9">
        <w:rPr>
          <w:rFonts w:hint="eastAsia"/>
          <w:szCs w:val="21"/>
        </w:rPr>
        <w:t>。</w:t>
      </w:r>
    </w:p>
    <w:p w:rsidR="00B90916" w:rsidRDefault="006A1A54" w:rsidP="003775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对于每个</w:t>
      </w:r>
      <w:r w:rsidR="00F62586">
        <w:rPr>
          <w:rFonts w:hint="eastAsia"/>
          <w:szCs w:val="21"/>
        </w:rPr>
        <w:t>抓取到</w:t>
      </w:r>
      <w:r w:rsidR="003F7147">
        <w:rPr>
          <w:rFonts w:hint="eastAsia"/>
          <w:szCs w:val="21"/>
        </w:rPr>
        <w:t>的条目，若它不属于纵向中的任一站点，则跳过；否则，针对每项指标逐一统计</w:t>
      </w:r>
      <w:r w:rsidR="00360E61">
        <w:rPr>
          <w:rFonts w:hint="eastAsia"/>
          <w:szCs w:val="21"/>
        </w:rPr>
        <w:t>：</w:t>
      </w:r>
      <w:r w:rsidR="00585ED2">
        <w:rPr>
          <w:rFonts w:hint="eastAsia"/>
          <w:szCs w:val="21"/>
        </w:rPr>
        <w:t>Pages</w:t>
      </w:r>
      <w:r w:rsidR="002B764E">
        <w:rPr>
          <w:szCs w:val="21"/>
        </w:rPr>
        <w:t>_1</w:t>
      </w:r>
      <w:r w:rsidR="002B764E">
        <w:rPr>
          <w:rFonts w:hint="eastAsia"/>
          <w:szCs w:val="21"/>
        </w:rPr>
        <w:t>、</w:t>
      </w:r>
      <w:r w:rsidR="002B764E">
        <w:rPr>
          <w:szCs w:val="21"/>
        </w:rPr>
        <w:t>Pages_2</w:t>
      </w:r>
      <w:r w:rsidR="002B764E">
        <w:rPr>
          <w:rFonts w:hint="eastAsia"/>
          <w:szCs w:val="21"/>
        </w:rPr>
        <w:t>各加</w:t>
      </w:r>
      <w:r w:rsidR="002B764E">
        <w:rPr>
          <w:szCs w:val="21"/>
        </w:rPr>
        <w:t>1</w:t>
      </w:r>
      <w:r w:rsidR="001332DD">
        <w:rPr>
          <w:rFonts w:hint="eastAsia"/>
          <w:szCs w:val="21"/>
        </w:rPr>
        <w:t>；</w:t>
      </w:r>
      <w:r w:rsidR="00360E61">
        <w:rPr>
          <w:rFonts w:hint="eastAsia"/>
          <w:szCs w:val="21"/>
        </w:rPr>
        <w:t>若条目对应的页面中存在</w:t>
      </w:r>
      <w:r w:rsidR="002A27AD">
        <w:rPr>
          <w:rFonts w:hint="eastAsia"/>
          <w:szCs w:val="21"/>
        </w:rPr>
        <w:t>一条</w:t>
      </w:r>
      <w:r w:rsidR="00360E61">
        <w:rPr>
          <w:rFonts w:hint="eastAsia"/>
          <w:szCs w:val="21"/>
        </w:rPr>
        <w:t>指向</w:t>
      </w:r>
      <w:r w:rsidR="00585ED2">
        <w:rPr>
          <w:rFonts w:hint="eastAsia"/>
          <w:szCs w:val="21"/>
        </w:rPr>
        <w:t>抓取范围内页面的链接，则</w:t>
      </w:r>
      <w:r w:rsidR="002A27AD">
        <w:rPr>
          <w:rFonts w:hint="eastAsia"/>
          <w:szCs w:val="21"/>
        </w:rPr>
        <w:t>KnownLinks</w:t>
      </w:r>
      <w:r w:rsidR="002A27AD">
        <w:rPr>
          <w:rFonts w:hint="eastAsia"/>
          <w:szCs w:val="21"/>
        </w:rPr>
        <w:t>加</w:t>
      </w:r>
      <w:r w:rsidR="002A27AD">
        <w:rPr>
          <w:szCs w:val="21"/>
        </w:rPr>
        <w:t>1</w:t>
      </w:r>
      <w:r w:rsidR="00507661">
        <w:rPr>
          <w:rFonts w:hint="eastAsia"/>
          <w:szCs w:val="21"/>
        </w:rPr>
        <w:t>；</w:t>
      </w:r>
      <w:r w:rsidR="002A27AD">
        <w:rPr>
          <w:rFonts w:hint="eastAsia"/>
          <w:szCs w:val="21"/>
        </w:rPr>
        <w:t>以此类推。</w:t>
      </w:r>
    </w:p>
    <w:p w:rsidR="00F86D56" w:rsidRPr="00F86D56" w:rsidRDefault="00F86D56" w:rsidP="00F86D56">
      <w:pPr>
        <w:rPr>
          <w:szCs w:val="21"/>
        </w:rPr>
      </w:pPr>
    </w:p>
    <w:p w:rsidR="00B90916" w:rsidRDefault="0082562A" w:rsidP="003775A0">
      <w:pPr>
        <w:rPr>
          <w:szCs w:val="21"/>
        </w:rPr>
      </w:pPr>
      <w:r>
        <w:rPr>
          <w:szCs w:val="21"/>
        </w:rPr>
        <w:t xml:space="preserve">2.3.2 </w:t>
      </w:r>
      <w:r>
        <w:rPr>
          <w:rFonts w:hint="eastAsia"/>
          <w:szCs w:val="21"/>
        </w:rPr>
        <w:t>互链统计</w:t>
      </w:r>
    </w:p>
    <w:p w:rsidR="00307D75" w:rsidRDefault="00307D75" w:rsidP="003775A0">
      <w:pPr>
        <w:rPr>
          <w:szCs w:val="21"/>
        </w:rPr>
      </w:pPr>
      <w:r>
        <w:rPr>
          <w:rFonts w:hint="eastAsia"/>
          <w:szCs w:val="21"/>
        </w:rPr>
        <w:tab/>
      </w:r>
      <w:r w:rsidR="00F37CDA">
        <w:rPr>
          <w:rFonts w:hint="eastAsia"/>
          <w:szCs w:val="21"/>
        </w:rPr>
        <w:t>针对属于抓取范围内的条目所进行的统计。统计表格中，第一列、第二列为起始</w:t>
      </w:r>
      <w:r w:rsidR="00F37CDA">
        <w:rPr>
          <w:rFonts w:hint="eastAsia"/>
          <w:szCs w:val="21"/>
        </w:rPr>
        <w:t>url</w:t>
      </w:r>
      <w:r w:rsidR="009B6C87">
        <w:rPr>
          <w:rFonts w:hint="eastAsia"/>
          <w:szCs w:val="21"/>
        </w:rPr>
        <w:t>对应的站点；对于统计的链接对象，</w:t>
      </w:r>
      <w:r w:rsidR="00F37CDA">
        <w:rPr>
          <w:rFonts w:hint="eastAsia"/>
          <w:szCs w:val="21"/>
        </w:rPr>
        <w:t>第一列指链接的起始端，</w:t>
      </w:r>
      <w:r w:rsidR="00FD7AE0">
        <w:rPr>
          <w:rFonts w:hint="eastAsia"/>
          <w:szCs w:val="21"/>
        </w:rPr>
        <w:t>第二列指</w:t>
      </w:r>
      <w:r w:rsidR="00A26586">
        <w:rPr>
          <w:rFonts w:hint="eastAsia"/>
          <w:szCs w:val="21"/>
        </w:rPr>
        <w:t>链接的目标端</w:t>
      </w:r>
      <w:r w:rsidR="00D16593">
        <w:rPr>
          <w:rFonts w:hint="eastAsia"/>
          <w:szCs w:val="21"/>
        </w:rPr>
        <w:t>，第三列为</w:t>
      </w:r>
      <w:r w:rsidR="00CE183C">
        <w:rPr>
          <w:rFonts w:hint="eastAsia"/>
          <w:szCs w:val="21"/>
        </w:rPr>
        <w:t>该类链接的统计结果。</w:t>
      </w:r>
    </w:p>
    <w:p w:rsidR="003B7D54" w:rsidRDefault="00D3615E" w:rsidP="003775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</w:t>
      </w:r>
      <w:r w:rsidR="00B07E98">
        <w:rPr>
          <w:rFonts w:hint="eastAsia"/>
          <w:szCs w:val="21"/>
        </w:rPr>
        <w:t>每个抓取到的条目，若它不属于起始</w:t>
      </w:r>
      <w:r w:rsidR="00B07E98">
        <w:rPr>
          <w:rFonts w:hint="eastAsia"/>
          <w:szCs w:val="21"/>
        </w:rPr>
        <w:t>url</w:t>
      </w:r>
      <w:r w:rsidR="00B07E98">
        <w:rPr>
          <w:rFonts w:hint="eastAsia"/>
          <w:szCs w:val="21"/>
        </w:rPr>
        <w:t>对应的站点，则跳过；否则，查找</w:t>
      </w:r>
      <w:r w:rsidR="0090506A">
        <w:rPr>
          <w:rFonts w:hint="eastAsia"/>
          <w:szCs w:val="21"/>
        </w:rPr>
        <w:t>该</w:t>
      </w:r>
      <w:r w:rsidR="00B07E98">
        <w:rPr>
          <w:rFonts w:hint="eastAsia"/>
          <w:szCs w:val="21"/>
        </w:rPr>
        <w:t>条目</w:t>
      </w:r>
      <w:r w:rsidR="0090506A">
        <w:rPr>
          <w:rFonts w:hint="eastAsia"/>
          <w:szCs w:val="21"/>
        </w:rPr>
        <w:t>所</w:t>
      </w:r>
      <w:r w:rsidR="00B07E98">
        <w:rPr>
          <w:rFonts w:hint="eastAsia"/>
          <w:szCs w:val="21"/>
        </w:rPr>
        <w:t>对应的页面中是否存在</w:t>
      </w:r>
      <w:r w:rsidR="003B7D54">
        <w:rPr>
          <w:rFonts w:hint="eastAsia"/>
          <w:szCs w:val="21"/>
        </w:rPr>
        <w:t>链接指向起始</w:t>
      </w:r>
      <w:r w:rsidR="003B7D54">
        <w:rPr>
          <w:rFonts w:hint="eastAsia"/>
          <w:szCs w:val="21"/>
        </w:rPr>
        <w:t>url</w:t>
      </w:r>
      <w:r w:rsidR="003B7D54">
        <w:rPr>
          <w:rFonts w:hint="eastAsia"/>
          <w:szCs w:val="21"/>
        </w:rPr>
        <w:t>对应的站点，每查找到一条，则相应的统计条目加</w:t>
      </w:r>
      <w:r w:rsidR="003B7D54">
        <w:rPr>
          <w:szCs w:val="21"/>
        </w:rPr>
        <w:t>1</w:t>
      </w:r>
      <w:r w:rsidR="003B7D54">
        <w:rPr>
          <w:rFonts w:hint="eastAsia"/>
          <w:szCs w:val="21"/>
        </w:rPr>
        <w:t>。</w:t>
      </w:r>
    </w:p>
    <w:p w:rsidR="00CE2CDE" w:rsidRDefault="00CE2CDE" w:rsidP="003775A0">
      <w:pPr>
        <w:rPr>
          <w:szCs w:val="21"/>
        </w:rPr>
      </w:pPr>
    </w:p>
    <w:p w:rsidR="00CE2CDE" w:rsidRDefault="00025AF7" w:rsidP="003775A0">
      <w:pPr>
        <w:rPr>
          <w:szCs w:val="21"/>
        </w:rPr>
      </w:pPr>
      <w:r>
        <w:rPr>
          <w:szCs w:val="21"/>
        </w:rPr>
        <w:t xml:space="preserve">2.3.3 </w:t>
      </w:r>
      <w:r>
        <w:rPr>
          <w:rFonts w:hint="eastAsia"/>
          <w:szCs w:val="21"/>
        </w:rPr>
        <w:t>互链统计矩阵</w:t>
      </w:r>
    </w:p>
    <w:p w:rsidR="00025AF7" w:rsidRDefault="00025AF7" w:rsidP="00025A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针对属于抓取范围内的条目所进行的统计。统计表格中</w:t>
      </w:r>
      <w:r w:rsidR="000E1451">
        <w:rPr>
          <w:rFonts w:hint="eastAsia"/>
          <w:szCs w:val="21"/>
        </w:rPr>
        <w:t>，纵向和横向为起始</w:t>
      </w:r>
      <w:r w:rsidR="000E1451">
        <w:rPr>
          <w:rFonts w:hint="eastAsia"/>
          <w:szCs w:val="21"/>
        </w:rPr>
        <w:t>url</w:t>
      </w:r>
      <w:r w:rsidR="000E1451">
        <w:rPr>
          <w:rFonts w:hint="eastAsia"/>
          <w:szCs w:val="21"/>
        </w:rPr>
        <w:t>对应的站点</w:t>
      </w:r>
      <w:r w:rsidR="00A01D3A">
        <w:rPr>
          <w:rFonts w:hint="eastAsia"/>
          <w:szCs w:val="21"/>
        </w:rPr>
        <w:t>；对于统计的链接对象，纵向指链接</w:t>
      </w:r>
      <w:r w:rsidR="00BF72A1">
        <w:rPr>
          <w:rFonts w:hint="eastAsia"/>
          <w:szCs w:val="21"/>
        </w:rPr>
        <w:t>的起始端，横向指链接的目标端，表格内数据为对应链接的统计结果。</w:t>
      </w:r>
    </w:p>
    <w:p w:rsidR="00025AF7" w:rsidRDefault="00025AF7" w:rsidP="00025A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对于每个抓取到的条目，若它不属于起始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对应的站点，则跳过；否则，查找该条目所对应的页面中是否存在链接指向起始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对应的站点，每查找到一条，则相应的统计条目加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</w:p>
    <w:p w:rsidR="00F976C9" w:rsidRDefault="00F976C9" w:rsidP="003775A0">
      <w:pPr>
        <w:rPr>
          <w:szCs w:val="21"/>
        </w:rPr>
      </w:pPr>
    </w:p>
    <w:p w:rsidR="00FF0799" w:rsidRDefault="00FF0799" w:rsidP="003775A0">
      <w:pPr>
        <w:rPr>
          <w:szCs w:val="21"/>
        </w:rPr>
      </w:pPr>
      <w:r>
        <w:rPr>
          <w:szCs w:val="21"/>
        </w:rPr>
        <w:t xml:space="preserve">2.4 </w:t>
      </w:r>
      <w:r>
        <w:rPr>
          <w:rFonts w:hint="eastAsia"/>
          <w:szCs w:val="21"/>
        </w:rPr>
        <w:t>基于限定域</w:t>
      </w:r>
      <w:r w:rsidR="00642396">
        <w:rPr>
          <w:rFonts w:hint="eastAsia"/>
          <w:szCs w:val="21"/>
        </w:rPr>
        <w:t>的链接统计</w:t>
      </w:r>
    </w:p>
    <w:p w:rsidR="00642396" w:rsidRDefault="00642396" w:rsidP="003775A0">
      <w:pPr>
        <w:rPr>
          <w:szCs w:val="21"/>
        </w:rPr>
      </w:pPr>
    </w:p>
    <w:p w:rsidR="00F73B87" w:rsidRDefault="00642396" w:rsidP="003775A0">
      <w:pPr>
        <w:rPr>
          <w:szCs w:val="21"/>
        </w:rPr>
      </w:pPr>
      <w:r>
        <w:rPr>
          <w:szCs w:val="21"/>
        </w:rPr>
        <w:t xml:space="preserve">2.4.1 </w:t>
      </w:r>
      <w:r>
        <w:rPr>
          <w:rFonts w:hint="eastAsia"/>
          <w:szCs w:val="21"/>
        </w:rPr>
        <w:t>各类链接统计</w:t>
      </w:r>
    </w:p>
    <w:p w:rsidR="00F73B87" w:rsidRDefault="00F73B87" w:rsidP="00F73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针对属于抓取范围内的条目所进行的统计。统计表格中，</w:t>
      </w:r>
      <w:r w:rsidR="00E01CC6">
        <w:rPr>
          <w:rFonts w:hint="eastAsia"/>
          <w:szCs w:val="21"/>
        </w:rPr>
        <w:t>纵向为设置的限定域</w:t>
      </w:r>
      <w:r w:rsidR="00664C53">
        <w:rPr>
          <w:rFonts w:hint="eastAsia"/>
          <w:szCs w:val="21"/>
        </w:rPr>
        <w:t>，横向为各类统计指标。</w:t>
      </w:r>
      <w:r>
        <w:rPr>
          <w:rFonts w:hint="eastAsia"/>
          <w:szCs w:val="21"/>
        </w:rPr>
        <w:t>其中，</w:t>
      </w:r>
      <w:r>
        <w:rPr>
          <w:rFonts w:hint="eastAsia"/>
          <w:szCs w:val="21"/>
        </w:rPr>
        <w:t>Pages</w:t>
      </w:r>
      <w:r>
        <w:rPr>
          <w:szCs w:val="21"/>
        </w:rPr>
        <w:t>_1</w:t>
      </w:r>
      <w:r w:rsidR="00664C53">
        <w:rPr>
          <w:rFonts w:hint="eastAsia"/>
          <w:szCs w:val="21"/>
        </w:rPr>
        <w:t>指对应域</w:t>
      </w:r>
      <w:r>
        <w:rPr>
          <w:rFonts w:hint="eastAsia"/>
          <w:szCs w:val="21"/>
        </w:rPr>
        <w:t>所包含的爬取范围内的页面数；</w:t>
      </w:r>
      <w:r>
        <w:rPr>
          <w:szCs w:val="21"/>
        </w:rPr>
        <w:t>Pages_2</w:t>
      </w:r>
      <w:r w:rsidR="002C3804">
        <w:rPr>
          <w:rFonts w:hint="eastAsia"/>
          <w:szCs w:val="21"/>
        </w:rPr>
        <w:t>指对应域</w:t>
      </w:r>
      <w:bookmarkStart w:id="0" w:name="_GoBack"/>
      <w:bookmarkEnd w:id="0"/>
      <w:r>
        <w:rPr>
          <w:rFonts w:hint="eastAsia"/>
          <w:szCs w:val="21"/>
        </w:rPr>
        <w:t>所包含的抓取范围内的页面数；</w:t>
      </w:r>
      <w:r>
        <w:rPr>
          <w:szCs w:val="21"/>
        </w:rPr>
        <w:t>KnownLinks</w:t>
      </w:r>
      <w:r>
        <w:rPr>
          <w:rFonts w:hint="eastAsia"/>
          <w:szCs w:val="21"/>
        </w:rPr>
        <w:t>统计链接，该类链接指向抓取范围内的页面；</w:t>
      </w:r>
      <w:r>
        <w:rPr>
          <w:szCs w:val="21"/>
        </w:rPr>
        <w:t>UnknownLinks</w:t>
      </w:r>
      <w:r>
        <w:rPr>
          <w:rFonts w:hint="eastAsia"/>
          <w:szCs w:val="21"/>
        </w:rPr>
        <w:t>统计链接，该类链接指向抓取范围外的页面</w:t>
      </w:r>
      <w:r>
        <w:rPr>
          <w:szCs w:val="21"/>
        </w:rPr>
        <w:t>(</w:t>
      </w:r>
      <w:r>
        <w:rPr>
          <w:rFonts w:hint="eastAsia"/>
          <w:szCs w:val="21"/>
        </w:rPr>
        <w:t>包括爬取范围内外</w:t>
      </w:r>
      <w:r>
        <w:rPr>
          <w:szCs w:val="21"/>
        </w:rPr>
        <w:t>)</w:t>
      </w:r>
      <w:r>
        <w:rPr>
          <w:rFonts w:hint="eastAsia"/>
          <w:szCs w:val="21"/>
        </w:rPr>
        <w:t>；</w:t>
      </w:r>
      <w:r>
        <w:rPr>
          <w:szCs w:val="21"/>
        </w:rPr>
        <w:t>InterLinks</w:t>
      </w:r>
      <w:r>
        <w:rPr>
          <w:rFonts w:hint="eastAsia"/>
          <w:szCs w:val="21"/>
        </w:rPr>
        <w:t>统计链接，该类链接指向对应</w:t>
      </w:r>
      <w:r w:rsidR="00D67ADA">
        <w:rPr>
          <w:rFonts w:hint="eastAsia"/>
          <w:szCs w:val="21"/>
        </w:rPr>
        <w:t>域</w:t>
      </w:r>
      <w:r>
        <w:rPr>
          <w:rFonts w:hint="eastAsia"/>
          <w:szCs w:val="21"/>
        </w:rPr>
        <w:t>内的页面</w:t>
      </w:r>
      <w:r>
        <w:rPr>
          <w:szCs w:val="21"/>
        </w:rPr>
        <w:t>(</w:t>
      </w:r>
      <w:r>
        <w:rPr>
          <w:rFonts w:hint="eastAsia"/>
          <w:szCs w:val="21"/>
        </w:rPr>
        <w:t>范围为爬取范围内</w:t>
      </w:r>
      <w:r>
        <w:rPr>
          <w:szCs w:val="21"/>
        </w:rPr>
        <w:t>)</w:t>
      </w:r>
      <w:r>
        <w:rPr>
          <w:rFonts w:hint="eastAsia"/>
          <w:szCs w:val="21"/>
        </w:rPr>
        <w:t>；</w:t>
      </w:r>
      <w:r>
        <w:rPr>
          <w:szCs w:val="21"/>
        </w:rPr>
        <w:t>OutLinks</w:t>
      </w:r>
      <w:r>
        <w:rPr>
          <w:rFonts w:hint="eastAsia"/>
          <w:szCs w:val="21"/>
        </w:rPr>
        <w:t>统计链接，该类链接指向对应</w:t>
      </w:r>
      <w:r w:rsidR="00D67ADA">
        <w:rPr>
          <w:rFonts w:hint="eastAsia"/>
          <w:szCs w:val="21"/>
        </w:rPr>
        <w:t>域</w:t>
      </w:r>
      <w:r>
        <w:rPr>
          <w:rFonts w:hint="eastAsia"/>
          <w:szCs w:val="21"/>
        </w:rPr>
        <w:t>外的页面</w:t>
      </w:r>
      <w:r>
        <w:rPr>
          <w:szCs w:val="21"/>
        </w:rPr>
        <w:t>(</w:t>
      </w:r>
      <w:r>
        <w:rPr>
          <w:rFonts w:hint="eastAsia"/>
          <w:szCs w:val="21"/>
        </w:rPr>
        <w:t>范围为爬取范围内外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F73B87" w:rsidRDefault="00F73B87" w:rsidP="00F73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对于每个抓取到的条目，</w:t>
      </w:r>
      <w:r w:rsidR="001332DD">
        <w:rPr>
          <w:rFonts w:hint="eastAsia"/>
          <w:szCs w:val="21"/>
        </w:rPr>
        <w:t>它必然</w:t>
      </w:r>
      <w:r>
        <w:rPr>
          <w:rFonts w:hint="eastAsia"/>
          <w:szCs w:val="21"/>
        </w:rPr>
        <w:t>属于纵向中的</w:t>
      </w:r>
      <w:r w:rsidR="001332DD">
        <w:rPr>
          <w:rFonts w:hint="eastAsia"/>
          <w:szCs w:val="21"/>
        </w:rPr>
        <w:t>某一域</w:t>
      </w:r>
      <w:r>
        <w:rPr>
          <w:rFonts w:hint="eastAsia"/>
          <w:szCs w:val="21"/>
        </w:rPr>
        <w:t>，针对每项指标逐一统计：</w:t>
      </w:r>
      <w:r>
        <w:rPr>
          <w:rFonts w:hint="eastAsia"/>
          <w:szCs w:val="21"/>
        </w:rPr>
        <w:t>Pages</w:t>
      </w:r>
      <w:r>
        <w:rPr>
          <w:szCs w:val="21"/>
        </w:rPr>
        <w:t>_1</w:t>
      </w:r>
      <w:r>
        <w:rPr>
          <w:rFonts w:hint="eastAsia"/>
          <w:szCs w:val="21"/>
        </w:rPr>
        <w:t>、</w:t>
      </w:r>
      <w:r>
        <w:rPr>
          <w:szCs w:val="21"/>
        </w:rPr>
        <w:t>Pages_2</w:t>
      </w:r>
      <w:r>
        <w:rPr>
          <w:rFonts w:hint="eastAsia"/>
          <w:szCs w:val="21"/>
        </w:rPr>
        <w:t>各加</w:t>
      </w:r>
      <w:r>
        <w:rPr>
          <w:szCs w:val="21"/>
        </w:rPr>
        <w:t>1</w:t>
      </w:r>
      <w:r w:rsidR="00C27920">
        <w:rPr>
          <w:rFonts w:hint="eastAsia"/>
          <w:szCs w:val="21"/>
        </w:rPr>
        <w:t>；</w:t>
      </w:r>
      <w:r>
        <w:rPr>
          <w:rFonts w:hint="eastAsia"/>
          <w:szCs w:val="21"/>
        </w:rPr>
        <w:t>若条目对应的页面中存在一条指向抓取范围内页面的链接，则</w:t>
      </w:r>
      <w:r>
        <w:rPr>
          <w:rFonts w:hint="eastAsia"/>
          <w:szCs w:val="21"/>
        </w:rPr>
        <w:t>KnownLinks</w:t>
      </w:r>
      <w:r>
        <w:rPr>
          <w:rFonts w:hint="eastAsia"/>
          <w:szCs w:val="21"/>
        </w:rPr>
        <w:t>加</w:t>
      </w:r>
      <w:r>
        <w:rPr>
          <w:szCs w:val="21"/>
        </w:rPr>
        <w:t>1</w:t>
      </w:r>
      <w:r w:rsidR="00507661">
        <w:rPr>
          <w:rFonts w:hint="eastAsia"/>
          <w:szCs w:val="21"/>
        </w:rPr>
        <w:t>；</w:t>
      </w:r>
      <w:r>
        <w:rPr>
          <w:rFonts w:hint="eastAsia"/>
          <w:szCs w:val="21"/>
        </w:rPr>
        <w:t>以此类推。</w:t>
      </w:r>
    </w:p>
    <w:p w:rsidR="00F73B87" w:rsidRDefault="00F73B87" w:rsidP="003775A0">
      <w:pPr>
        <w:rPr>
          <w:szCs w:val="21"/>
        </w:rPr>
      </w:pPr>
    </w:p>
    <w:p w:rsidR="00F73B87" w:rsidRDefault="00507661" w:rsidP="003775A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2.4.2 </w:t>
      </w:r>
      <w:r>
        <w:rPr>
          <w:rFonts w:hint="eastAsia"/>
          <w:szCs w:val="21"/>
        </w:rPr>
        <w:t>互链统计</w:t>
      </w:r>
    </w:p>
    <w:p w:rsidR="00507661" w:rsidRDefault="00507661" w:rsidP="005076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针对属于抓取范围内的条目所进行的统计。统计表格中，第一列、第二列为设置的限定域；对于统计的链接对象，第一列指链接的起始端，第二列指链接的目标端，第三列为该类链接的统计结果。</w:t>
      </w:r>
    </w:p>
    <w:p w:rsidR="00507661" w:rsidRDefault="00507661" w:rsidP="00507661">
      <w:pPr>
        <w:rPr>
          <w:rFonts w:hint="eastAsia"/>
          <w:szCs w:val="21"/>
        </w:rPr>
      </w:pPr>
    </w:p>
    <w:p w:rsidR="00507661" w:rsidRDefault="00507661" w:rsidP="00507661">
      <w:pPr>
        <w:rPr>
          <w:rFonts w:hint="eastAsia"/>
          <w:szCs w:val="21"/>
        </w:rPr>
      </w:pPr>
    </w:p>
    <w:p w:rsidR="00507661" w:rsidRDefault="00507661" w:rsidP="005076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对于每个抓取到的条目，若它不属于起始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对应的站点，则跳过；否则，查找该条目所对应的页面中是否存在链接指向起始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对应的站点，每查找到一条，则相应的统计条目</w:t>
      </w:r>
      <w:r>
        <w:rPr>
          <w:rFonts w:hint="eastAsia"/>
          <w:szCs w:val="21"/>
        </w:rPr>
        <w:lastRenderedPageBreak/>
        <w:t>加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</w:p>
    <w:p w:rsidR="003775A0" w:rsidRPr="00370D05" w:rsidRDefault="009825E3" w:rsidP="003775A0">
      <w:pPr>
        <w:rPr>
          <w:szCs w:val="21"/>
        </w:rPr>
      </w:pPr>
      <w:r w:rsidRPr="00370D05">
        <w:rPr>
          <w:noProof/>
          <w:szCs w:val="21"/>
        </w:rPr>
        <w:drawing>
          <wp:inline distT="0" distB="0" distL="0" distR="0">
            <wp:extent cx="2066925" cy="147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5A0" w:rsidRPr="00370D05" w:rsidSect="00D4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5F1" w:rsidRDefault="00B135F1" w:rsidP="00D67ADA">
      <w:r>
        <w:separator/>
      </w:r>
    </w:p>
  </w:endnote>
  <w:endnote w:type="continuationSeparator" w:id="0">
    <w:p w:rsidR="00B135F1" w:rsidRDefault="00B135F1" w:rsidP="00D67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5F1" w:rsidRDefault="00B135F1" w:rsidP="00D67ADA">
      <w:r>
        <w:separator/>
      </w:r>
    </w:p>
  </w:footnote>
  <w:footnote w:type="continuationSeparator" w:id="0">
    <w:p w:rsidR="00B135F1" w:rsidRDefault="00B135F1" w:rsidP="00D67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5A0"/>
    <w:rsid w:val="00025AF7"/>
    <w:rsid w:val="00027345"/>
    <w:rsid w:val="000E1451"/>
    <w:rsid w:val="000E233E"/>
    <w:rsid w:val="001144D2"/>
    <w:rsid w:val="001332DD"/>
    <w:rsid w:val="00186236"/>
    <w:rsid w:val="0027315A"/>
    <w:rsid w:val="002A27AD"/>
    <w:rsid w:val="002B764E"/>
    <w:rsid w:val="002C3804"/>
    <w:rsid w:val="00307D75"/>
    <w:rsid w:val="003153A0"/>
    <w:rsid w:val="00360E61"/>
    <w:rsid w:val="00370D05"/>
    <w:rsid w:val="003775A0"/>
    <w:rsid w:val="00391C5E"/>
    <w:rsid w:val="003B7D54"/>
    <w:rsid w:val="003F7147"/>
    <w:rsid w:val="00427F88"/>
    <w:rsid w:val="004E673D"/>
    <w:rsid w:val="00507661"/>
    <w:rsid w:val="00585ED2"/>
    <w:rsid w:val="0060726F"/>
    <w:rsid w:val="00642396"/>
    <w:rsid w:val="00655C50"/>
    <w:rsid w:val="00664C53"/>
    <w:rsid w:val="006A1A54"/>
    <w:rsid w:val="006B00D7"/>
    <w:rsid w:val="006F1BC9"/>
    <w:rsid w:val="00747788"/>
    <w:rsid w:val="00783148"/>
    <w:rsid w:val="007B756D"/>
    <w:rsid w:val="0082562A"/>
    <w:rsid w:val="008815A9"/>
    <w:rsid w:val="00884265"/>
    <w:rsid w:val="0090506A"/>
    <w:rsid w:val="00924CF0"/>
    <w:rsid w:val="00960F9C"/>
    <w:rsid w:val="009825E3"/>
    <w:rsid w:val="009B6C87"/>
    <w:rsid w:val="00A01D3A"/>
    <w:rsid w:val="00A26586"/>
    <w:rsid w:val="00B07E98"/>
    <w:rsid w:val="00B135F1"/>
    <w:rsid w:val="00B625F2"/>
    <w:rsid w:val="00B90916"/>
    <w:rsid w:val="00BF72A1"/>
    <w:rsid w:val="00C27920"/>
    <w:rsid w:val="00C361F7"/>
    <w:rsid w:val="00CC1725"/>
    <w:rsid w:val="00CE183C"/>
    <w:rsid w:val="00CE2CDE"/>
    <w:rsid w:val="00D16593"/>
    <w:rsid w:val="00D3615E"/>
    <w:rsid w:val="00D46E21"/>
    <w:rsid w:val="00D50DD8"/>
    <w:rsid w:val="00D57600"/>
    <w:rsid w:val="00D67ADA"/>
    <w:rsid w:val="00DB7DA6"/>
    <w:rsid w:val="00E01CC6"/>
    <w:rsid w:val="00F2147C"/>
    <w:rsid w:val="00F37CDA"/>
    <w:rsid w:val="00F62586"/>
    <w:rsid w:val="00F73B87"/>
    <w:rsid w:val="00F86D56"/>
    <w:rsid w:val="00F976C9"/>
    <w:rsid w:val="00FD7AE0"/>
    <w:rsid w:val="00FF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B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7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775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70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7ADA"/>
    <w:rPr>
      <w:kern w:val="2"/>
      <w:sz w:val="18"/>
      <w:szCs w:val="18"/>
    </w:rPr>
  </w:style>
  <w:style w:type="paragraph" w:styleId="a4">
    <w:name w:val="footer"/>
    <w:basedOn w:val="a"/>
    <w:link w:val="Char0"/>
    <w:rsid w:val="00D6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7ADA"/>
    <w:rPr>
      <w:kern w:val="2"/>
      <w:sz w:val="18"/>
      <w:szCs w:val="18"/>
    </w:rPr>
  </w:style>
  <w:style w:type="paragraph" w:styleId="a5">
    <w:name w:val="Balloon Text"/>
    <w:basedOn w:val="a"/>
    <w:link w:val="Char1"/>
    <w:rsid w:val="00D67ADA"/>
    <w:rPr>
      <w:sz w:val="18"/>
      <w:szCs w:val="18"/>
    </w:rPr>
  </w:style>
  <w:style w:type="character" w:customStyle="1" w:styleId="Char1">
    <w:name w:val="批注框文本 Char"/>
    <w:basedOn w:val="a0"/>
    <w:link w:val="a5"/>
    <w:rsid w:val="00D67AD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276</Words>
  <Characters>1576</Characters>
  <Application>Microsoft Office Word</Application>
  <DocSecurity>0</DocSecurity>
  <Lines>13</Lines>
  <Paragraphs>3</Paragraphs>
  <ScaleCrop>false</ScaleCrop>
  <Company>user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关于生成的统计结果文件的说明</dc:title>
  <dc:subject/>
  <dc:creator>office</dc:creator>
  <cp:keywords/>
  <dc:description/>
  <cp:lastModifiedBy>Administrator</cp:lastModifiedBy>
  <cp:revision>71</cp:revision>
  <dcterms:created xsi:type="dcterms:W3CDTF">2015-03-21T13:51:00Z</dcterms:created>
  <dcterms:modified xsi:type="dcterms:W3CDTF">2015-03-22T08:31:00Z</dcterms:modified>
</cp:coreProperties>
</file>