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6B" w:rsidRDefault="0013796B">
      <w:r w:rsidRPr="00EA1945">
        <w:rPr>
          <w:rFonts w:hint="eastAsia"/>
          <w:b/>
          <w:sz w:val="24"/>
        </w:rPr>
        <w:t>일반화학</w:t>
      </w:r>
      <w:r w:rsidR="00BF531F" w:rsidRPr="00EA1945">
        <w:rPr>
          <w:rFonts w:hint="eastAsia"/>
          <w:b/>
          <w:sz w:val="24"/>
        </w:rPr>
        <w:t>실험</w:t>
      </w:r>
      <w:r w:rsidRPr="00EA1945">
        <w:rPr>
          <w:b/>
          <w:sz w:val="24"/>
        </w:rPr>
        <w:t xml:space="preserve">1 </w:t>
      </w:r>
      <w:r w:rsidRPr="00EA1945">
        <w:rPr>
          <w:rFonts w:hint="eastAsia"/>
          <w:b/>
          <w:sz w:val="24"/>
        </w:rPr>
        <w:t>실험</w:t>
      </w:r>
      <w:r w:rsidR="00BF531F" w:rsidRPr="00EA1945">
        <w:rPr>
          <w:rFonts w:hint="eastAsia"/>
          <w:b/>
          <w:sz w:val="24"/>
        </w:rPr>
        <w:t>공식</w:t>
      </w:r>
      <w:r w:rsidRPr="00EA1945">
        <w:rPr>
          <w:rFonts w:hint="eastAsia"/>
        </w:rPr>
        <w:t xml:space="preserve">  </w:t>
      </w:r>
      <w:r>
        <w:t>*</w:t>
      </w:r>
      <w:r w:rsidRPr="0013796B">
        <w:rPr>
          <w:rFonts w:hint="eastAsia"/>
        </w:rPr>
        <w:t>결과값은</w:t>
      </w:r>
      <w:r w:rsidRPr="0013796B">
        <w:t xml:space="preserve"> </w:t>
      </w:r>
      <w:r w:rsidRPr="0013796B">
        <w:rPr>
          <w:rFonts w:hint="eastAsia"/>
          <w:b/>
          <w:color w:val="C0504D" w:themeColor="accent2"/>
        </w:rPr>
        <w:t>빨간색</w:t>
      </w:r>
      <w:r w:rsidRPr="0013796B">
        <w:rPr>
          <w:rFonts w:hint="eastAsia"/>
        </w:rPr>
        <w:t>,</w:t>
      </w:r>
      <w:r w:rsidRPr="0013796B">
        <w:t xml:space="preserve"> </w:t>
      </w:r>
      <w:r w:rsidRPr="0013796B">
        <w:rPr>
          <w:rFonts w:hint="eastAsia"/>
        </w:rPr>
        <w:t xml:space="preserve">계산과정은 </w:t>
      </w:r>
      <w:r w:rsidRPr="0013796B">
        <w:rPr>
          <w:rFonts w:hint="eastAsia"/>
          <w:b/>
          <w:color w:val="1F497D" w:themeColor="text2"/>
        </w:rPr>
        <w:t>파란색</w:t>
      </w:r>
      <w:r w:rsidRPr="0013796B">
        <w:rPr>
          <w:rFonts w:hint="eastAsia"/>
        </w:rPr>
        <w:t>으로 표시함</w:t>
      </w:r>
    </w:p>
    <w:p w:rsidR="00BF531F" w:rsidRPr="009D5A51" w:rsidRDefault="00BF531F" w:rsidP="00BF531F">
      <w:pPr>
        <w:pStyle w:val="a3"/>
        <w:numPr>
          <w:ilvl w:val="0"/>
          <w:numId w:val="2"/>
        </w:numPr>
        <w:ind w:leftChars="0"/>
        <w:rPr>
          <w:rFonts w:ascii="Courier New" w:hAnsi="Courier New" w:cs="Courier New" w:hint="eastAsia"/>
          <w:b/>
        </w:rPr>
      </w:pPr>
      <w:r w:rsidRPr="009D5A51">
        <w:rPr>
          <w:rFonts w:ascii="Courier New" w:hAnsi="Courier New" w:cs="Courier New" w:hint="eastAsia"/>
          <w:b/>
        </w:rPr>
        <w:t>2</w:t>
      </w:r>
      <w:r w:rsidRPr="009D5A51">
        <w:rPr>
          <w:rFonts w:ascii="Courier New" w:hAnsi="Courier New" w:cs="Courier New" w:hint="eastAsia"/>
          <w:b/>
        </w:rPr>
        <w:t>주차</w:t>
      </w:r>
      <w:r w:rsidRPr="009D5A51">
        <w:rPr>
          <w:rFonts w:ascii="Courier New" w:hAnsi="Courier New" w:cs="Courier New" w:hint="eastAsia"/>
          <w:b/>
        </w:rPr>
        <w:t xml:space="preserve"> </w:t>
      </w:r>
      <w:r w:rsidRPr="009D5A51">
        <w:rPr>
          <w:rFonts w:ascii="Courier New" w:hAnsi="Courier New" w:cs="Courier New" w:hint="eastAsia"/>
          <w:b/>
        </w:rPr>
        <w:t>실험</w:t>
      </w:r>
      <w:r w:rsidRPr="009D5A51">
        <w:rPr>
          <w:rFonts w:ascii="Courier New" w:hAnsi="Courier New" w:cs="Courier New" w:hint="eastAsia"/>
          <w:b/>
        </w:rPr>
        <w:t xml:space="preserve"> </w:t>
      </w:r>
      <w:r w:rsidRPr="009D5A51">
        <w:rPr>
          <w:rFonts w:ascii="Courier New" w:hAnsi="Courier New" w:cs="Courier New"/>
          <w:b/>
        </w:rPr>
        <w:t>(</w:t>
      </w:r>
      <w:r w:rsidRPr="009D5A51">
        <w:rPr>
          <w:rFonts w:ascii="Courier New" w:hAnsi="Courier New" w:cs="Courier New" w:hint="eastAsia"/>
          <w:b/>
        </w:rPr>
        <w:t>질량측정과</w:t>
      </w:r>
      <w:r w:rsidRPr="009D5A51">
        <w:rPr>
          <w:rFonts w:ascii="Courier New" w:hAnsi="Courier New" w:cs="Courier New" w:hint="eastAsia"/>
          <w:b/>
        </w:rPr>
        <w:t xml:space="preserve"> </w:t>
      </w:r>
      <w:r w:rsidRPr="009D5A51">
        <w:rPr>
          <w:rFonts w:ascii="Courier New" w:hAnsi="Courier New" w:cs="Courier New" w:hint="eastAsia"/>
          <w:b/>
        </w:rPr>
        <w:t>액체</w:t>
      </w:r>
      <w:r w:rsidRPr="009D5A51">
        <w:rPr>
          <w:rFonts w:ascii="Courier New" w:hAnsi="Courier New" w:cs="Courier New" w:hint="eastAsia"/>
          <w:b/>
        </w:rPr>
        <w:t xml:space="preserve"> </w:t>
      </w:r>
      <w:r w:rsidRPr="009D5A51">
        <w:rPr>
          <w:rFonts w:ascii="Courier New" w:hAnsi="Courier New" w:cs="Courier New" w:hint="eastAsia"/>
          <w:b/>
        </w:rPr>
        <w:t>옮기기</w:t>
      </w:r>
      <w:r w:rsidRPr="009D5A51">
        <w:rPr>
          <w:rFonts w:ascii="Courier New" w:hAnsi="Courier New" w:cs="Courier New" w:hint="eastAsia"/>
          <w:b/>
        </w:rPr>
        <w:t>)</w:t>
      </w:r>
    </w:p>
    <w:p w:rsidR="00BF531F" w:rsidRDefault="00BF531F" w:rsidP="00BF5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N번 실험을 반복한 경우의 불확실도(</w:t>
      </w:r>
      <w:r>
        <w:rPr>
          <w:rFonts w:eastAsiaTheme="minorHAnsi"/>
        </w:rPr>
        <w:t>σ</w:t>
      </w:r>
      <w:r>
        <w:t>)</w:t>
      </w:r>
    </w:p>
    <w:p w:rsidR="00BF531F" w:rsidRPr="00B31D95" w:rsidRDefault="00B31D95" w:rsidP="00BF531F">
      <w:pPr>
        <w:pStyle w:val="a3"/>
        <w:ind w:leftChars="0" w:left="760"/>
        <w:rPr>
          <w:b/>
        </w:rPr>
      </w:pPr>
      <m:oMathPara>
        <m:oMath>
          <m:r>
            <m:rPr>
              <m:sty m:val="b"/>
            </m:rPr>
            <w:rPr>
              <w:rFonts w:ascii="Cambria Math" w:eastAsiaTheme="minorHAnsi" w:hAnsi="Cambria Math"/>
              <w:color w:val="C0504D" w:themeColor="accent2"/>
            </w:rPr>
            <m:t>σ</m:t>
          </m:r>
          <m:r>
            <m:rPr>
              <m:sty m:val="b"/>
            </m:rPr>
            <w:rPr>
              <w:rFonts w:ascii="Cambria Math" w:eastAsiaTheme="minorHAnsi" w:hAnsi="Cambria Math"/>
              <w:color w:val="1F497D" w:themeColor="text2"/>
            </w:rPr>
            <m:t>=</m:t>
          </m:r>
          <m:rad>
            <m:radPr>
              <m:degHide m:val="1"/>
              <m:ctrlPr>
                <w:rPr>
                  <w:rFonts w:ascii="Cambria Math" w:eastAsiaTheme="minorHAnsi" w:hAnsi="Cambria Math"/>
                  <w:b/>
                  <w:color w:val="1F497D" w:themeColor="text2"/>
                </w:rPr>
              </m:ctrlPr>
            </m:radPr>
            <m:deg>
              <m:ctrlPr>
                <w:rPr>
                  <w:rFonts w:ascii="Cambria Math" w:eastAsiaTheme="minorHAnsi" w:hAnsi="Cambria Math"/>
                  <w:b/>
                  <w:i/>
                  <w:color w:val="1F497D" w:themeColor="text2"/>
                </w:rPr>
              </m:ctrlPr>
            </m:deg>
            <m:e>
              <m:f>
                <m:fPr>
                  <m:ctrlPr>
                    <w:rPr>
                      <w:rFonts w:ascii="Cambria Math" w:eastAsiaTheme="minorHAnsi" w:hAnsi="Cambria Math"/>
                      <w:b/>
                      <w:color w:val="1F497D" w:themeColor="text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HAnsi" w:hAnsi="Cambria Math"/>
                          <w:b/>
                          <w:i/>
                          <w:color w:val="1F497D" w:themeColor="text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b/>
                              <w:i/>
                              <w:color w:val="1F497D" w:themeColor="text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/>
                                  <w:i/>
                                  <w:color w:val="1F497D" w:themeColor="text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hint="eastAsia"/>
                                  <w:color w:val="1F497D" w:themeColor="text2"/>
                                </w:rPr>
                                <m:t>측정값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/>
                                  <w:color w:val="1F497D" w:themeColor="text2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HAnsi" w:hAnsi="Cambria Math" w:hint="eastAsia"/>
                                  <w:color w:val="1F497D" w:themeColor="text2"/>
                                </w:rPr>
                                <m:t>평균값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color w:val="1F497D" w:themeColor="text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color w:val="1F497D" w:themeColor="text2"/>
                    </w:rPr>
                    <m:t>N-1</m:t>
                  </m:r>
                </m:den>
              </m:f>
            </m:e>
          </m:rad>
        </m:oMath>
      </m:oMathPara>
    </w:p>
    <w:p w:rsidR="00BF531F" w:rsidRPr="009D5A51" w:rsidRDefault="00B31D95" w:rsidP="00BF531F">
      <w:pPr>
        <w:pStyle w:val="a3"/>
        <w:numPr>
          <w:ilvl w:val="0"/>
          <w:numId w:val="2"/>
        </w:numPr>
        <w:ind w:leftChars="0"/>
        <w:rPr>
          <w:b/>
        </w:rPr>
      </w:pPr>
      <w:r w:rsidRPr="009D5A51">
        <w:rPr>
          <w:rFonts w:hint="eastAsia"/>
          <w:b/>
        </w:rPr>
        <w:t xml:space="preserve">5주차 실험 </w:t>
      </w:r>
      <w:r w:rsidRPr="009D5A51">
        <w:rPr>
          <w:b/>
        </w:rPr>
        <w:t>(</w:t>
      </w:r>
      <w:proofErr w:type="spellStart"/>
      <w:r w:rsidRPr="009D5A51">
        <w:rPr>
          <w:rFonts w:hint="eastAsia"/>
          <w:b/>
        </w:rPr>
        <w:t>분광광도계를</w:t>
      </w:r>
      <w:proofErr w:type="spellEnd"/>
      <w:r w:rsidRPr="009D5A51">
        <w:rPr>
          <w:rFonts w:hint="eastAsia"/>
          <w:b/>
        </w:rPr>
        <w:t xml:space="preserve"> 이용한 용액의 농도 측정)</w:t>
      </w:r>
    </w:p>
    <w:p w:rsidR="00B31D95" w:rsidRDefault="00B31D95" w:rsidP="00B31D9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흡광도</w:t>
      </w:r>
      <w:proofErr w:type="spellEnd"/>
      <w:r>
        <w:rPr>
          <w:rFonts w:hint="eastAsia"/>
        </w:rPr>
        <w:t>(</w:t>
      </w:r>
      <w:r>
        <w:t xml:space="preserve">absorbance, </w:t>
      </w:r>
      <w:r>
        <w:rPr>
          <w:rFonts w:hint="eastAsia"/>
        </w:rPr>
        <w:t>A</w:t>
      </w:r>
      <w:r>
        <w:t>) (%T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분광광도계에</w:t>
      </w:r>
      <w:proofErr w:type="spellEnd"/>
      <w:r>
        <w:rPr>
          <w:rFonts w:hint="eastAsia"/>
        </w:rPr>
        <w:t xml:space="preserve"> 표시된 </w:t>
      </w:r>
      <w:r>
        <w:t>%</w:t>
      </w:r>
      <w:r>
        <w:rPr>
          <w:rFonts w:hint="eastAsia"/>
        </w:rPr>
        <w:t>투과도)</w:t>
      </w:r>
    </w:p>
    <w:p w:rsidR="00B31D95" w:rsidRPr="00B31D95" w:rsidRDefault="00B31D95" w:rsidP="00B31D95">
      <w:pPr>
        <w:pStyle w:val="a3"/>
        <w:ind w:leftChars="0" w:left="760"/>
        <w:rPr>
          <w:rFonts w:hint="eastAsia"/>
          <w:b/>
          <w:color w:val="1F497D" w:themeColor="text2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C0504D" w:themeColor="accent2"/>
            </w:rPr>
            <m:t>A</m:t>
          </m:r>
          <m:r>
            <m:rPr>
              <m:sty m:val="b"/>
            </m:rPr>
            <w:rPr>
              <w:rFonts w:ascii="Cambria Math" w:hAnsi="Cambria Math"/>
              <w:color w:val="1F497D" w:themeColor="text2"/>
            </w:rPr>
            <m:t xml:space="preserve"> = 2-</m:t>
          </m:r>
          <m:func>
            <m:funcPr>
              <m:ctrlPr>
                <w:rPr>
                  <w:rFonts w:ascii="Cambria Math" w:hAnsi="Cambria Math"/>
                  <w:b/>
                  <w:color w:val="1F497D" w:themeColor="text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%T</m:t>
              </m:r>
            </m:e>
          </m:func>
        </m:oMath>
      </m:oMathPara>
    </w:p>
    <w:p w:rsidR="00B31D95" w:rsidRPr="009D5A51" w:rsidRDefault="00B31D95" w:rsidP="00B31D95">
      <w:pPr>
        <w:pStyle w:val="a3"/>
        <w:numPr>
          <w:ilvl w:val="0"/>
          <w:numId w:val="2"/>
        </w:numPr>
        <w:ind w:leftChars="0"/>
        <w:rPr>
          <w:b/>
        </w:rPr>
      </w:pPr>
      <w:r w:rsidRPr="009D5A51">
        <w:rPr>
          <w:rFonts w:asciiTheme="minorEastAsia" w:hAnsiTheme="minorEastAsia" w:cs="Courier New"/>
          <w:b/>
        </w:rPr>
        <w:t>6</w:t>
      </w:r>
      <w:r w:rsidRPr="009D5A51">
        <w:rPr>
          <w:rFonts w:asciiTheme="minorEastAsia" w:hAnsiTheme="minorEastAsia" w:cs="Courier New" w:hint="eastAsia"/>
          <w:b/>
        </w:rPr>
        <w:t xml:space="preserve">주차 실험 </w:t>
      </w:r>
      <w:r w:rsidRPr="009D5A51">
        <w:rPr>
          <w:rFonts w:asciiTheme="minorEastAsia" w:hAnsiTheme="minorEastAsia" w:cs="Courier New"/>
          <w:b/>
        </w:rPr>
        <w:t>(</w:t>
      </w:r>
      <w:r w:rsidRPr="009D5A51">
        <w:rPr>
          <w:rFonts w:asciiTheme="minorEastAsia" w:hAnsiTheme="minorEastAsia" w:cs="Courier New" w:hint="eastAsia"/>
          <w:b/>
        </w:rPr>
        <w:t>화학양론)</w:t>
      </w:r>
    </w:p>
    <w:p w:rsidR="00B31D95" w:rsidRDefault="009D5A51" w:rsidP="008A1D70">
      <w:pPr>
        <w:pStyle w:val="a3"/>
        <w:numPr>
          <w:ilvl w:val="0"/>
          <w:numId w:val="1"/>
        </w:numPr>
        <w:ind w:leftChars="0"/>
      </w:pPr>
      <w:r w:rsidRPr="009D5A51">
        <w:rPr>
          <w:rFonts w:hint="eastAsia"/>
        </w:rPr>
        <w:t>몰수 계산</w:t>
      </w:r>
      <w:r>
        <w:rPr>
          <w:rFonts w:hint="eastAsia"/>
        </w:rPr>
        <w:t xml:space="preserve"> </w:t>
      </w:r>
    </w:p>
    <w:p w:rsidR="009D5A51" w:rsidRPr="009D5A51" w:rsidRDefault="009D5A51" w:rsidP="009D5A51">
      <w:pPr>
        <w:pStyle w:val="a3"/>
        <w:ind w:leftChars="0" w:left="760"/>
        <w:rPr>
          <w:b/>
          <w:color w:val="1F497D" w:themeColor="text2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C0504D" w:themeColor="accent2"/>
            </w:rPr>
            <m:t>몰수</m:t>
          </m:r>
          <m:d>
            <m:dPr>
              <m:ctrlPr>
                <w:rPr>
                  <w:rFonts w:ascii="Cambria Math" w:hAnsi="Cambria Math"/>
                  <w:b/>
                  <w:i/>
                  <w:color w:val="C0504D" w:themeColor="accent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mol</m:t>
              </m:r>
            </m:e>
          </m:d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1F497D" w:themeColor="text2"/>
            </w:rPr>
            <m:t>무게</m:t>
          </m:r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(g)÷</m:t>
          </m:r>
          <m:r>
            <m:rPr>
              <m:sty m:val="bi"/>
            </m:rPr>
            <w:rPr>
              <w:rFonts w:ascii="Cambria Math" w:hAnsi="Cambria Math" w:hint="eastAsia"/>
              <w:color w:val="1F497D" w:themeColor="text2"/>
            </w:rPr>
            <m:t>몰질량</m:t>
          </m:r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  <w:color w:val="1F497D" w:themeColor="text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mol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)</m:t>
          </m:r>
        </m:oMath>
      </m:oMathPara>
    </w:p>
    <w:p w:rsidR="009D5A51" w:rsidRPr="009D5A51" w:rsidRDefault="009D5A51" w:rsidP="009D5A51">
      <w:pPr>
        <w:pStyle w:val="a3"/>
        <w:numPr>
          <w:ilvl w:val="0"/>
          <w:numId w:val="2"/>
        </w:numPr>
        <w:ind w:leftChars="0"/>
        <w:rPr>
          <w:b/>
        </w:rPr>
      </w:pPr>
      <w:r w:rsidRPr="009D5A51">
        <w:rPr>
          <w:rFonts w:hint="eastAsia"/>
          <w:b/>
        </w:rPr>
        <w:t>8</w:t>
      </w:r>
      <w:r w:rsidRPr="009D5A51">
        <w:rPr>
          <w:b/>
        </w:rPr>
        <w:t xml:space="preserve">주차 </w:t>
      </w:r>
      <w:r w:rsidRPr="009D5A51">
        <w:rPr>
          <w:rFonts w:hint="eastAsia"/>
          <w:b/>
        </w:rPr>
        <w:t xml:space="preserve">실험 </w:t>
      </w:r>
      <w:r w:rsidRPr="009D5A51">
        <w:rPr>
          <w:b/>
        </w:rPr>
        <w:t>(</w:t>
      </w:r>
      <w:proofErr w:type="spellStart"/>
      <w:r w:rsidRPr="009D5A51">
        <w:rPr>
          <w:rFonts w:hint="eastAsia"/>
          <w:b/>
        </w:rPr>
        <w:t>크로마토그래피</w:t>
      </w:r>
      <w:proofErr w:type="spellEnd"/>
      <w:r w:rsidRPr="009D5A51">
        <w:rPr>
          <w:rFonts w:hint="eastAsia"/>
          <w:b/>
        </w:rPr>
        <w:t>)</w:t>
      </w:r>
    </w:p>
    <w:p w:rsidR="009D5A51" w:rsidRDefault="0013796B" w:rsidP="009D5A51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</m:oMath>
      <w:r w:rsidR="009D5A51">
        <w:t xml:space="preserve"> 값 </w:t>
      </w:r>
      <w:r w:rsidR="009D5A51">
        <w:rPr>
          <w:rFonts w:hint="eastAsia"/>
        </w:rPr>
        <w:t xml:space="preserve">계산 </w:t>
      </w:r>
    </w:p>
    <w:p w:rsidR="009D5A51" w:rsidRPr="009D5A51" w:rsidRDefault="009D5A51" w:rsidP="009D5A51">
      <w:pPr>
        <w:pStyle w:val="a3"/>
        <w:ind w:leftChars="0" w:left="760"/>
        <w:rPr>
          <w:b/>
          <w:color w:val="1F497D" w:themeColor="text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C0504D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1F497D" w:themeColor="text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1F497D" w:themeColor="text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1F497D" w:themeColor="text2"/>
                    </w:rPr>
                    <m:t>용매가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1F497D" w:themeColor="text2"/>
                    </w:rPr>
                    <m:t>이동한거리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X(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1F497D" w:themeColor="text2"/>
                </w:rPr>
                <m:t>시료가</m:t>
              </m:r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1F497D" w:themeColor="text2"/>
                </w:rPr>
                <m:t>이동한거리</m:t>
              </m:r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)</m:t>
              </m:r>
            </m:den>
          </m:f>
        </m:oMath>
      </m:oMathPara>
    </w:p>
    <w:p w:rsidR="009D5A51" w:rsidRDefault="009D5A51" w:rsidP="009D5A51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9주차 실험 </w:t>
      </w:r>
      <w:r>
        <w:rPr>
          <w:b/>
        </w:rPr>
        <w:t>(</w:t>
      </w:r>
      <w:r>
        <w:rPr>
          <w:rFonts w:hint="eastAsia"/>
          <w:b/>
        </w:rPr>
        <w:t xml:space="preserve">반응열과 </w:t>
      </w:r>
      <w:proofErr w:type="spellStart"/>
      <w:r>
        <w:rPr>
          <w:rFonts w:hint="eastAsia"/>
          <w:b/>
        </w:rPr>
        <w:t>헤스의</w:t>
      </w:r>
      <w:proofErr w:type="spellEnd"/>
      <w:r>
        <w:rPr>
          <w:rFonts w:hint="eastAsia"/>
          <w:b/>
        </w:rPr>
        <w:t xml:space="preserve"> 법칙)</w:t>
      </w:r>
    </w:p>
    <w:p w:rsidR="00443F4B" w:rsidRPr="00443F4B" w:rsidRDefault="00443F4B" w:rsidP="00443F4B">
      <w:pPr>
        <w:pStyle w:val="a3"/>
        <w:numPr>
          <w:ilvl w:val="0"/>
          <w:numId w:val="1"/>
        </w:numPr>
        <w:ind w:leftChars="0"/>
        <w:rPr>
          <w:b/>
        </w:rPr>
      </w:pPr>
      <w:r>
        <w:t>(9</w:t>
      </w:r>
      <w:r>
        <w:rPr>
          <w:rFonts w:hint="eastAsia"/>
        </w:rPr>
        <w:t>주차 실험은 결과 표 양식을 첨부)</w:t>
      </w:r>
    </w:p>
    <w:tbl>
      <w:tblPr>
        <w:tblStyle w:val="a5"/>
        <w:tblW w:w="8166" w:type="dxa"/>
        <w:tblInd w:w="760" w:type="dxa"/>
        <w:tblLook w:val="04A0" w:firstRow="1" w:lastRow="0" w:firstColumn="1" w:lastColumn="0" w:noHBand="0" w:noVBand="1"/>
      </w:tblPr>
      <w:tblGrid>
        <w:gridCol w:w="4151"/>
        <w:gridCol w:w="4015"/>
      </w:tblGrid>
      <w:tr w:rsidR="002F1D38" w:rsidRPr="00443F4B" w:rsidTr="0013796B">
        <w:tc>
          <w:tcPr>
            <w:tcW w:w="4151" w:type="dxa"/>
          </w:tcPr>
          <w:p w:rsidR="00443F4B" w:rsidRPr="00443F4B" w:rsidRDefault="00443F4B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</w:t>
            </w:r>
            <w:r>
              <w:t xml:space="preserve">l </w:t>
            </w:r>
            <w:r>
              <w:rPr>
                <w:rFonts w:hint="eastAsia"/>
              </w:rPr>
              <w:t>비커의 무게 W</w:t>
            </w:r>
            <w:r>
              <w:rPr>
                <w:vertAlign w:val="subscript"/>
              </w:rPr>
              <w:t xml:space="preserve">1 </w:t>
            </w:r>
            <w:r>
              <w:t>(g)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443F4B" w:rsidRDefault="005E7A8F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*</w:t>
            </w:r>
            <w:r w:rsidR="00443F4B">
              <w:rPr>
                <w:rFonts w:hint="eastAsia"/>
              </w:rPr>
              <w:t>0</w:t>
            </w:r>
            <w:r w:rsidR="00443F4B">
              <w:t xml:space="preserve">.25M </w:t>
            </w:r>
            <w:proofErr w:type="spellStart"/>
            <w:r w:rsidR="00443F4B">
              <w:t>HCl</w:t>
            </w:r>
            <w:proofErr w:type="spellEnd"/>
            <w:r w:rsidR="00443F4B">
              <w:t xml:space="preserve"> 의 </w:t>
            </w:r>
            <w:r w:rsidR="00443F4B">
              <w:rPr>
                <w:rFonts w:hint="eastAsia"/>
              </w:rPr>
              <w:t>온도T</w:t>
            </w:r>
            <w:r w:rsidR="00443F4B">
              <w:rPr>
                <w:vertAlign w:val="subscript"/>
              </w:rPr>
              <w:t xml:space="preserve">1 </w:t>
            </w:r>
            <w:r w:rsidR="00443F4B">
              <w:t>(</w:t>
            </w:r>
            <w:r w:rsidR="00443F4B">
              <w:rPr>
                <w:rFonts w:eastAsiaTheme="minorHAnsi"/>
              </w:rPr>
              <w:t>℃</w:t>
            </w:r>
            <w:r w:rsidR="00443F4B">
              <w:t>)</w:t>
            </w:r>
          </w:p>
        </w:tc>
        <w:tc>
          <w:tcPr>
            <w:tcW w:w="4015" w:type="dxa"/>
          </w:tcPr>
          <w:p w:rsidR="00443F4B" w:rsidRPr="0013796B" w:rsidRDefault="005E7A8F" w:rsidP="00443F4B">
            <w:pPr>
              <w:pStyle w:val="a3"/>
              <w:ind w:leftChars="0" w:left="0"/>
              <w:rPr>
                <w:rFonts w:hint="eastAsia"/>
                <w:color w:val="000000" w:themeColor="text1"/>
                <w:sz w:val="16"/>
              </w:rPr>
            </w:pPr>
            <w:r w:rsidRPr="0013796B">
              <w:rPr>
                <w:color w:val="000000" w:themeColor="text1"/>
                <w:sz w:val="16"/>
              </w:rPr>
              <w:t>*</w:t>
            </w:r>
            <w:r w:rsidRPr="0013796B">
              <w:rPr>
                <w:rFonts w:hint="eastAsia"/>
                <w:color w:val="000000" w:themeColor="text1"/>
                <w:sz w:val="16"/>
              </w:rPr>
              <w:t>또는</w:t>
            </w:r>
            <w:r w:rsidRPr="0013796B">
              <w:rPr>
                <w:rFonts w:hint="eastAsia"/>
                <w:color w:val="000000" w:themeColor="text1"/>
                <w:sz w:val="16"/>
              </w:rPr>
              <w:t xml:space="preserve"> 물의 온도</w:t>
            </w:r>
            <w:r w:rsidRPr="0013796B">
              <w:rPr>
                <w:rFonts w:hint="eastAsia"/>
                <w:color w:val="000000" w:themeColor="text1"/>
                <w:sz w:val="16"/>
              </w:rPr>
              <w:t>T</w:t>
            </w:r>
            <w:r w:rsidRPr="0013796B">
              <w:rPr>
                <w:color w:val="000000" w:themeColor="text1"/>
                <w:sz w:val="16"/>
                <w:vertAlign w:val="subscript"/>
              </w:rPr>
              <w:t xml:space="preserve">1 </w:t>
            </w:r>
            <w:r w:rsidRPr="0013796B">
              <w:rPr>
                <w:color w:val="000000" w:themeColor="text1"/>
                <w:sz w:val="16"/>
              </w:rPr>
              <w:t>(</w:t>
            </w:r>
            <w:r w:rsidRPr="0013796B">
              <w:rPr>
                <w:rFonts w:eastAsiaTheme="minorHAnsi"/>
                <w:color w:val="000000" w:themeColor="text1"/>
                <w:sz w:val="16"/>
              </w:rPr>
              <w:t>℃</w:t>
            </w:r>
            <w:r w:rsidRPr="0013796B">
              <w:rPr>
                <w:color w:val="000000" w:themeColor="text1"/>
                <w:sz w:val="16"/>
              </w:rPr>
              <w:t>)</w:t>
            </w:r>
            <w:r w:rsidR="0013796B" w:rsidRPr="0013796B">
              <w:rPr>
                <w:color w:val="000000" w:themeColor="text1"/>
                <w:sz w:val="16"/>
              </w:rPr>
              <w:t xml:space="preserve"> </w:t>
            </w:r>
            <w:r w:rsidR="0013796B" w:rsidRPr="0013796B">
              <w:rPr>
                <w:rFonts w:hint="eastAsia"/>
                <w:color w:val="000000" w:themeColor="text1"/>
                <w:sz w:val="16"/>
              </w:rPr>
              <w:t xml:space="preserve">또는 용액의 온도 </w:t>
            </w:r>
            <w:r w:rsidR="0013796B" w:rsidRPr="0013796B">
              <w:rPr>
                <w:rFonts w:hint="eastAsia"/>
                <w:color w:val="000000" w:themeColor="text1"/>
                <w:sz w:val="16"/>
              </w:rPr>
              <w:t>T</w:t>
            </w:r>
            <w:r w:rsidR="0013796B" w:rsidRPr="0013796B">
              <w:rPr>
                <w:color w:val="000000" w:themeColor="text1"/>
                <w:sz w:val="16"/>
                <w:vertAlign w:val="subscript"/>
              </w:rPr>
              <w:t xml:space="preserve">1 </w:t>
            </w:r>
            <w:r w:rsidR="0013796B" w:rsidRPr="0013796B">
              <w:rPr>
                <w:color w:val="000000" w:themeColor="text1"/>
                <w:sz w:val="16"/>
              </w:rPr>
              <w:t>(</w:t>
            </w:r>
            <w:r w:rsidR="0013796B" w:rsidRPr="0013796B">
              <w:rPr>
                <w:rFonts w:eastAsiaTheme="minorHAnsi"/>
                <w:color w:val="000000" w:themeColor="text1"/>
                <w:sz w:val="16"/>
              </w:rPr>
              <w:t>℃</w:t>
            </w:r>
            <w:r w:rsidR="0013796B" w:rsidRPr="0013796B">
              <w:rPr>
                <w:color w:val="000000" w:themeColor="text1"/>
                <w:sz w:val="16"/>
              </w:rPr>
              <w:t>)</w:t>
            </w:r>
          </w:p>
        </w:tc>
      </w:tr>
      <w:tr w:rsidR="002F1D38" w:rsidRPr="00443F4B" w:rsidTr="0013796B">
        <w:tc>
          <w:tcPr>
            <w:tcW w:w="4151" w:type="dxa"/>
          </w:tcPr>
          <w:p w:rsidR="00443F4B" w:rsidRPr="00443F4B" w:rsidRDefault="00443F4B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bookmarkStart w:id="0" w:name="_Hlk504742470"/>
            <w:proofErr w:type="spellStart"/>
            <w:r w:rsidRPr="00EA1945">
              <w:rPr>
                <w:rFonts w:hint="eastAsia"/>
                <w:color w:val="1F497D" w:themeColor="text2"/>
              </w:rPr>
              <w:t>N</w:t>
            </w:r>
            <w:r w:rsidRPr="00EA1945">
              <w:rPr>
                <w:color w:val="1F497D" w:themeColor="text2"/>
              </w:rPr>
              <w:t>aOH</w:t>
            </w:r>
            <w:proofErr w:type="spellEnd"/>
            <w:r w:rsidRPr="00EA1945">
              <w:rPr>
                <w:color w:val="1F497D" w:themeColor="text2"/>
              </w:rPr>
              <w:t xml:space="preserve"> 의 </w:t>
            </w:r>
            <w:r w:rsidRPr="00EA1945">
              <w:rPr>
                <w:rFonts w:hint="eastAsia"/>
                <w:color w:val="1F497D" w:themeColor="text2"/>
              </w:rPr>
              <w:t>무게 (</w:t>
            </w:r>
            <w:r w:rsidRPr="00EA1945">
              <w:rPr>
                <w:color w:val="1F497D" w:themeColor="text2"/>
              </w:rPr>
              <w:t>g)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bookmarkEnd w:id="0"/>
      <w:tr w:rsidR="002F1D38" w:rsidRPr="00443F4B" w:rsidTr="0013796B">
        <w:tc>
          <w:tcPr>
            <w:tcW w:w="4151" w:type="dxa"/>
          </w:tcPr>
          <w:p w:rsidR="005E7A8F" w:rsidRPr="005E7A8F" w:rsidRDefault="005E7A8F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상승한 최고온도</w:t>
            </w:r>
            <w:r>
              <w:t>T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>(</w:t>
            </w:r>
            <w:r>
              <w:rPr>
                <w:rFonts w:eastAsiaTheme="minorHAnsi"/>
              </w:rPr>
              <w:t>℃</w:t>
            </w:r>
            <w:r>
              <w:t>)</w:t>
            </w:r>
          </w:p>
        </w:tc>
        <w:tc>
          <w:tcPr>
            <w:tcW w:w="4015" w:type="dxa"/>
          </w:tcPr>
          <w:p w:rsidR="00443F4B" w:rsidRPr="00443F4B" w:rsidRDefault="005E7A8F" w:rsidP="00443F4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2F1D38" w:rsidRPr="00443F4B" w:rsidTr="0013796B">
        <w:tc>
          <w:tcPr>
            <w:tcW w:w="4151" w:type="dxa"/>
          </w:tcPr>
          <w:p w:rsidR="00443F4B" w:rsidRPr="00443F4B" w:rsidRDefault="005E7A8F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비커 </w:t>
            </w:r>
            <w:r>
              <w:t xml:space="preserve">+ </w:t>
            </w:r>
            <w:r>
              <w:rPr>
                <w:rFonts w:hint="eastAsia"/>
              </w:rPr>
              <w:t>용액의 무게 W</w:t>
            </w:r>
            <w:r>
              <w:rPr>
                <w:vertAlign w:val="subscript"/>
              </w:rPr>
              <w:t>2</w:t>
            </w:r>
            <w:r>
              <w:t xml:space="preserve"> (g)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5E7A8F" w:rsidRDefault="002F1D38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①</w:t>
            </w:r>
            <w:r w:rsidR="005E7A8F">
              <w:rPr>
                <w:rFonts w:hint="eastAsia"/>
              </w:rPr>
              <w:t xml:space="preserve">용액의 무게 </w:t>
            </w:r>
            <w:r w:rsidR="005E7A8F" w:rsidRPr="00EA1945">
              <w:rPr>
                <w:b/>
                <w:color w:val="C0504D" w:themeColor="accent2"/>
              </w:rPr>
              <w:t>W</w:t>
            </w:r>
            <w:r w:rsidR="005E7A8F" w:rsidRPr="00EA1945">
              <w:rPr>
                <w:b/>
                <w:color w:val="C0504D" w:themeColor="accent2"/>
                <w:vertAlign w:val="subscript"/>
              </w:rPr>
              <w:t>3</w:t>
            </w:r>
            <w:r w:rsidR="005E7A8F" w:rsidRPr="002F1D38">
              <w:rPr>
                <w:b/>
                <w:color w:val="1F497D" w:themeColor="text2"/>
                <w:vertAlign w:val="subscript"/>
              </w:rPr>
              <w:t xml:space="preserve"> </w:t>
            </w:r>
            <w:r w:rsidR="005E7A8F" w:rsidRPr="002F1D38">
              <w:rPr>
                <w:b/>
                <w:color w:val="1F497D" w:themeColor="text2"/>
              </w:rPr>
              <w:t>= W</w:t>
            </w:r>
            <w:r w:rsidR="005E7A8F" w:rsidRPr="002F1D38">
              <w:rPr>
                <w:b/>
                <w:color w:val="1F497D" w:themeColor="text2"/>
                <w:vertAlign w:val="subscript"/>
              </w:rPr>
              <w:t xml:space="preserve">2 </w:t>
            </w:r>
            <w:r w:rsidR="005E7A8F" w:rsidRPr="002F1D38">
              <w:rPr>
                <w:b/>
                <w:color w:val="1F497D" w:themeColor="text2"/>
              </w:rPr>
              <w:t>– W</w:t>
            </w:r>
            <w:r w:rsidR="005E7A8F" w:rsidRPr="002F1D38">
              <w:rPr>
                <w:b/>
                <w:color w:val="1F497D" w:themeColor="text2"/>
                <w:vertAlign w:val="subscript"/>
              </w:rPr>
              <w:t>1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5E7A8F" w:rsidRDefault="002F1D38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②</w:t>
            </w:r>
            <w:r w:rsidR="005E7A8F">
              <w:rPr>
                <w:rFonts w:hint="eastAsia"/>
              </w:rPr>
              <w:t xml:space="preserve">온도변화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C0504D" w:themeColor="accent2"/>
                </w:rPr>
                <m:t>∆T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1F497D" w:themeColor="text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1F497D" w:themeColor="text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1F497D" w:themeColor="tex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1F497D" w:themeColor="tex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1F497D" w:themeColor="text2"/>
                    </w:rPr>
                    <m:t>1</m:t>
                  </m:r>
                </m:sub>
              </m:sSub>
            </m:oMath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EA1945" w:rsidRDefault="002F1D38" w:rsidP="002F1D38">
            <w:pPr>
              <w:jc w:val="center"/>
              <w:rPr>
                <w:rFonts w:hint="eastAsia"/>
                <w:color w:val="C0504D" w:themeColor="accent2"/>
              </w:rPr>
            </w:pPr>
            <w:r w:rsidRPr="00EA1945">
              <w:rPr>
                <w:rFonts w:asciiTheme="minorEastAsia" w:hAnsiTheme="minorEastAsia" w:hint="eastAsia"/>
                <w:color w:val="C0504D" w:themeColor="accent2"/>
              </w:rPr>
              <w:t>③</w:t>
            </w:r>
            <w:r w:rsidR="005E7A8F" w:rsidRPr="00EA1945">
              <w:rPr>
                <w:color w:val="C0504D" w:themeColor="accent2"/>
              </w:rPr>
              <w:t>비커에</w:t>
            </w:r>
            <w:r w:rsidR="005E7A8F" w:rsidRPr="00EA1945">
              <w:rPr>
                <w:rFonts w:hint="eastAsia"/>
                <w:color w:val="C0504D" w:themeColor="accent2"/>
              </w:rPr>
              <w:t xml:space="preserve"> 의해 흡수된 열량 </w:t>
            </w:r>
            <w:r w:rsidR="005E7A8F" w:rsidRPr="00EA1945">
              <w:rPr>
                <w:color w:val="C0504D" w:themeColor="accent2"/>
              </w:rPr>
              <w:t>(</w:t>
            </w:r>
            <w:r w:rsidR="005E7A8F" w:rsidRPr="00EA1945">
              <w:rPr>
                <w:rFonts w:hint="eastAsia"/>
                <w:color w:val="C0504D" w:themeColor="accent2"/>
              </w:rPr>
              <w:t>J</w:t>
            </w:r>
            <w:r w:rsidR="005E7A8F" w:rsidRPr="00EA1945">
              <w:rPr>
                <w:color w:val="C0504D" w:themeColor="accent2"/>
              </w:rPr>
              <w:t>)</w:t>
            </w:r>
          </w:p>
        </w:tc>
        <w:tc>
          <w:tcPr>
            <w:tcW w:w="4015" w:type="dxa"/>
          </w:tcPr>
          <w:p w:rsidR="00443F4B" w:rsidRPr="002F1D38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EA1945" w:rsidRDefault="002F1D38" w:rsidP="005E7A8F">
            <w:pPr>
              <w:pStyle w:val="a3"/>
              <w:ind w:leftChars="0" w:left="0"/>
              <w:jc w:val="center"/>
              <w:rPr>
                <w:rFonts w:hint="eastAsia"/>
                <w:color w:val="C0504D" w:themeColor="accent2"/>
              </w:rPr>
            </w:pPr>
            <w:r w:rsidRPr="00EA1945">
              <w:rPr>
                <w:rFonts w:asciiTheme="minorEastAsia" w:hAnsiTheme="minorEastAsia" w:hint="eastAsia"/>
                <w:color w:val="C0504D" w:themeColor="accent2"/>
              </w:rPr>
              <w:t>④</w:t>
            </w:r>
            <w:r w:rsidR="005E7A8F" w:rsidRPr="00EA1945">
              <w:rPr>
                <w:rFonts w:hint="eastAsia"/>
                <w:color w:val="C0504D" w:themeColor="accent2"/>
              </w:rPr>
              <w:t xml:space="preserve">용액에 의해 흡수된 열량 </w:t>
            </w:r>
            <w:r w:rsidR="005E7A8F" w:rsidRPr="00EA1945">
              <w:rPr>
                <w:color w:val="C0504D" w:themeColor="accent2"/>
              </w:rPr>
              <w:t>(J)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443F4B" w:rsidRDefault="002F1D38" w:rsidP="005E7A8F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EA1945">
              <w:rPr>
                <w:rFonts w:asciiTheme="minorEastAsia" w:hAnsiTheme="minorEastAsia" w:hint="eastAsia"/>
                <w:color w:val="C0504D" w:themeColor="accent2"/>
              </w:rPr>
              <w:t>⑤</w:t>
            </w:r>
            <w:r w:rsidR="005E7A8F" w:rsidRPr="00EA1945">
              <w:rPr>
                <w:rFonts w:hint="eastAsia"/>
                <w:color w:val="C0504D" w:themeColor="accent2"/>
              </w:rPr>
              <w:t xml:space="preserve">반응에서 방출된 열량 </w:t>
            </w:r>
            <w:r w:rsidR="005E7A8F" w:rsidRPr="00EA1945">
              <w:rPr>
                <w:color w:val="C0504D" w:themeColor="accent2"/>
              </w:rPr>
              <w:t>(J)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EA1945" w:rsidRDefault="002F1D38" w:rsidP="005E7A8F">
            <w:pPr>
              <w:pStyle w:val="a3"/>
              <w:ind w:leftChars="0" w:left="0"/>
              <w:jc w:val="center"/>
              <w:rPr>
                <w:rFonts w:hint="eastAsia"/>
                <w:color w:val="C0504D" w:themeColor="accent2"/>
              </w:rPr>
            </w:pPr>
            <w:r w:rsidRPr="00EA1945">
              <w:rPr>
                <w:rFonts w:eastAsiaTheme="minorHAnsi"/>
                <w:color w:val="C0504D" w:themeColor="accent2"/>
              </w:rPr>
              <w:lastRenderedPageBreak/>
              <w:t>⑥</w:t>
            </w:r>
            <w:proofErr w:type="spellStart"/>
            <w:r w:rsidR="005E7A8F" w:rsidRPr="00EA1945">
              <w:rPr>
                <w:rFonts w:hint="eastAsia"/>
                <w:color w:val="C0504D" w:themeColor="accent2"/>
              </w:rPr>
              <w:t>N</w:t>
            </w:r>
            <w:r w:rsidR="005E7A8F" w:rsidRPr="00EA1945">
              <w:rPr>
                <w:color w:val="C0504D" w:themeColor="accent2"/>
              </w:rPr>
              <w:t>aOH</w:t>
            </w:r>
            <w:proofErr w:type="spellEnd"/>
            <w:r w:rsidR="005E7A8F" w:rsidRPr="00EA1945">
              <w:rPr>
                <w:color w:val="C0504D" w:themeColor="accent2"/>
              </w:rPr>
              <w:t xml:space="preserve"> </w:t>
            </w:r>
            <w:r w:rsidR="005E7A8F" w:rsidRPr="00EA1945">
              <w:rPr>
                <w:rFonts w:hint="eastAsia"/>
                <w:color w:val="C0504D" w:themeColor="accent2"/>
              </w:rPr>
              <w:t xml:space="preserve">몰 수 </w:t>
            </w:r>
            <w:r w:rsidR="005E7A8F" w:rsidRPr="00EA1945">
              <w:rPr>
                <w:color w:val="C0504D" w:themeColor="accent2"/>
              </w:rPr>
              <w:t>(</w:t>
            </w:r>
            <w:proofErr w:type="spellStart"/>
            <w:r w:rsidR="005E7A8F" w:rsidRPr="00EA1945">
              <w:rPr>
                <w:color w:val="C0504D" w:themeColor="accent2"/>
              </w:rPr>
              <w:t>mol</w:t>
            </w:r>
            <w:proofErr w:type="spellEnd"/>
            <w:r w:rsidR="005E7A8F" w:rsidRPr="00EA1945">
              <w:rPr>
                <w:color w:val="C0504D" w:themeColor="accent2"/>
              </w:rPr>
              <w:t>)</w:t>
            </w:r>
          </w:p>
        </w:tc>
        <w:tc>
          <w:tcPr>
            <w:tcW w:w="4015" w:type="dxa"/>
          </w:tcPr>
          <w:p w:rsidR="00443F4B" w:rsidRPr="00443F4B" w:rsidRDefault="00443F4B" w:rsidP="00443F4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2F1D38" w:rsidRPr="00443F4B" w:rsidTr="0013796B">
        <w:tc>
          <w:tcPr>
            <w:tcW w:w="4151" w:type="dxa"/>
          </w:tcPr>
          <w:p w:rsidR="00443F4B" w:rsidRPr="00EA1945" w:rsidRDefault="002F1D38" w:rsidP="005E7A8F">
            <w:pPr>
              <w:pStyle w:val="a3"/>
              <w:ind w:leftChars="0" w:left="0"/>
              <w:jc w:val="center"/>
              <w:rPr>
                <w:rFonts w:hint="eastAsia"/>
                <w:color w:val="C0504D" w:themeColor="accent2"/>
              </w:rPr>
            </w:pPr>
            <w:r w:rsidRPr="00EA1945">
              <w:rPr>
                <w:rFonts w:eastAsiaTheme="minorHAnsi"/>
                <w:color w:val="C0504D" w:themeColor="accent2"/>
              </w:rPr>
              <w:t>⑦</w:t>
            </w:r>
            <w:proofErr w:type="spellStart"/>
            <w:r w:rsidR="005E7A8F" w:rsidRPr="00EA1945">
              <w:rPr>
                <w:rFonts w:hint="eastAsia"/>
                <w:color w:val="C0504D" w:themeColor="accent2"/>
              </w:rPr>
              <w:t>N</w:t>
            </w:r>
            <w:r w:rsidR="005E7A8F" w:rsidRPr="00EA1945">
              <w:rPr>
                <w:color w:val="C0504D" w:themeColor="accent2"/>
              </w:rPr>
              <w:t>aOH</w:t>
            </w:r>
            <w:proofErr w:type="spellEnd"/>
            <w:r w:rsidR="005E7A8F" w:rsidRPr="00EA1945">
              <w:rPr>
                <w:color w:val="C0504D" w:themeColor="accent2"/>
              </w:rPr>
              <w:t xml:space="preserve"> 1몰당 </w:t>
            </w:r>
            <w:r w:rsidR="005E7A8F" w:rsidRPr="00EA1945">
              <w:rPr>
                <w:rFonts w:hint="eastAsia"/>
                <w:color w:val="C0504D" w:themeColor="accent2"/>
              </w:rPr>
              <w:t>반응열</w:t>
            </w:r>
            <w:r w:rsidR="005E7A8F" w:rsidRPr="00EA1945">
              <w:rPr>
                <w:rFonts w:hint="eastAsia"/>
                <w:color w:val="C0504D" w:themeColor="accent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</w:rPr>
                <m:t>∆</m:t>
              </m:r>
            </m:oMath>
            <w:r w:rsidR="005E7A8F" w:rsidRPr="00EA1945">
              <w:rPr>
                <w:rFonts w:hint="eastAsia"/>
                <w:color w:val="C0504D" w:themeColor="accent2"/>
              </w:rPr>
              <w:t>H</w:t>
            </w:r>
            <w:r w:rsidR="005E7A8F" w:rsidRPr="00EA1945">
              <w:rPr>
                <w:color w:val="C0504D" w:themeColor="accent2"/>
              </w:rPr>
              <w:t xml:space="preserve"> (</w:t>
            </w:r>
            <w:r w:rsidR="005E7A8F" w:rsidRPr="00EA1945">
              <w:rPr>
                <w:rFonts w:hint="eastAsia"/>
                <w:color w:val="C0504D" w:themeColor="accent2"/>
              </w:rPr>
              <w:t>J</w:t>
            </w:r>
            <w:r w:rsidR="005E7A8F" w:rsidRPr="00EA1945">
              <w:rPr>
                <w:color w:val="C0504D" w:themeColor="accent2"/>
              </w:rPr>
              <w:t>/</w:t>
            </w:r>
            <w:proofErr w:type="spellStart"/>
            <w:r w:rsidR="005E7A8F" w:rsidRPr="00EA1945">
              <w:rPr>
                <w:color w:val="C0504D" w:themeColor="accent2"/>
              </w:rPr>
              <w:t>mol</w:t>
            </w:r>
            <w:proofErr w:type="spellEnd"/>
            <w:r w:rsidR="005E7A8F" w:rsidRPr="00EA1945">
              <w:rPr>
                <w:color w:val="C0504D" w:themeColor="accent2"/>
              </w:rPr>
              <w:t>)</w:t>
            </w:r>
          </w:p>
        </w:tc>
        <w:tc>
          <w:tcPr>
            <w:tcW w:w="4015" w:type="dxa"/>
          </w:tcPr>
          <w:p w:rsidR="00443F4B" w:rsidRPr="005E7A8F" w:rsidRDefault="00443F4B" w:rsidP="00443F4B">
            <w:pPr>
              <w:ind w:left="400"/>
              <w:rPr>
                <w:rFonts w:hint="eastAsia"/>
              </w:rPr>
            </w:pPr>
          </w:p>
        </w:tc>
      </w:tr>
    </w:tbl>
    <w:p w:rsidR="0013796B" w:rsidRPr="0013796B" w:rsidRDefault="0013796B" w:rsidP="0013796B">
      <w:pPr>
        <w:rPr>
          <w:rFonts w:hint="eastAsia"/>
          <w:b/>
        </w:rPr>
      </w:pPr>
    </w:p>
    <w:p w:rsidR="00443F4B" w:rsidRPr="002F1D38" w:rsidRDefault="002F1D38" w:rsidP="002F1D38">
      <w:pPr>
        <w:pStyle w:val="a3"/>
        <w:numPr>
          <w:ilvl w:val="0"/>
          <w:numId w:val="4"/>
        </w:numPr>
        <w:ind w:leftChars="0"/>
        <w:rPr>
          <w:b/>
        </w:rPr>
      </w:pPr>
      <w:r w:rsidRPr="0013796B">
        <w:rPr>
          <w:b/>
          <w:color w:val="C0504D" w:themeColor="accent2"/>
        </w:rPr>
        <w:t>W</w:t>
      </w:r>
      <w:r w:rsidRPr="0013796B">
        <w:rPr>
          <w:b/>
          <w:color w:val="C0504D" w:themeColor="accent2"/>
          <w:vertAlign w:val="subscript"/>
        </w:rPr>
        <w:t>3</w:t>
      </w:r>
      <w:r w:rsidRPr="002F1D38">
        <w:rPr>
          <w:b/>
          <w:color w:val="1F497D" w:themeColor="text2"/>
          <w:vertAlign w:val="subscript"/>
        </w:rPr>
        <w:t xml:space="preserve"> </w:t>
      </w:r>
      <w:r w:rsidRPr="002F1D38">
        <w:rPr>
          <w:b/>
          <w:color w:val="1F497D" w:themeColor="text2"/>
        </w:rPr>
        <w:t>= W</w:t>
      </w:r>
      <w:r w:rsidRPr="002F1D38">
        <w:rPr>
          <w:b/>
          <w:color w:val="1F497D" w:themeColor="text2"/>
          <w:vertAlign w:val="subscript"/>
        </w:rPr>
        <w:t xml:space="preserve">2 </w:t>
      </w:r>
      <w:r w:rsidRPr="002F1D38">
        <w:rPr>
          <w:b/>
          <w:color w:val="1F497D" w:themeColor="text2"/>
        </w:rPr>
        <w:t>– W</w:t>
      </w:r>
      <w:r w:rsidRPr="002F1D38">
        <w:rPr>
          <w:b/>
          <w:color w:val="1F497D" w:themeColor="text2"/>
          <w:vertAlign w:val="subscript"/>
        </w:rPr>
        <w:t>1</w:t>
      </w:r>
    </w:p>
    <w:p w:rsidR="002F1D38" w:rsidRPr="002F1D38" w:rsidRDefault="002F1D38" w:rsidP="002F1D38">
      <w:pPr>
        <w:pStyle w:val="a3"/>
        <w:numPr>
          <w:ilvl w:val="0"/>
          <w:numId w:val="4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  <w:color w:val="C0504D" w:themeColor="accent2"/>
          </w:rPr>
          <m:t>∆T</m:t>
        </m:r>
        <m:r>
          <m:rPr>
            <m:sty m:val="b"/>
          </m:rPr>
          <w:rPr>
            <w:rFonts w:ascii="Cambria Math" w:hAnsi="Cambria Math"/>
            <w:color w:val="1F497D" w:themeColor="text2"/>
          </w:rPr>
          <m:t>=</m:t>
        </m:r>
        <m:sSub>
          <m:sSubPr>
            <m:ctrlPr>
              <w:rPr>
                <w:rFonts w:ascii="Cambria Math" w:hAnsi="Cambria Math"/>
                <w:b/>
                <w:color w:val="1F497D" w:themeColor="text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1F497D" w:themeColor="text2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1F497D" w:themeColor="text2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1F497D" w:themeColor="text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</m:oMath>
    </w:p>
    <w:p w:rsidR="002F1D38" w:rsidRPr="0013796B" w:rsidRDefault="002F1D38" w:rsidP="002F1D38">
      <w:pPr>
        <w:pStyle w:val="a3"/>
        <w:numPr>
          <w:ilvl w:val="0"/>
          <w:numId w:val="4"/>
        </w:numPr>
        <w:ind w:leftChars="0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비커에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의해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흡수된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열량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>(J)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= W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비커의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무게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, g</m:t>
            </m:r>
          </m:e>
        </m:d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×∆T</m:t>
        </m:r>
        <m:d>
          <m:d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온도변화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,</m:t>
            </m:r>
            <m:r>
              <m:rPr>
                <m:sty m:val="b"/>
              </m:rPr>
              <w:rPr>
                <w:rFonts w:ascii="Cambria Math" w:eastAsiaTheme="minorHAnsi" w:hAnsi="Cambria Math"/>
                <w:color w:val="1F497D" w:themeColor="text2"/>
                <w:sz w:val="18"/>
              </w:rPr>
              <m:t>℃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×0.85(</m:t>
        </m:r>
        <m:r>
          <m:rPr>
            <m:sty m:val="b"/>
          </m:rPr>
          <w:rPr>
            <w:rFonts w:ascii="Cambria Math" w:hAnsi="Cambria Math" w:hint="eastAsia"/>
            <w:color w:val="1F497D" w:themeColor="text2"/>
            <w:sz w:val="18"/>
          </w:rPr>
          <m:t>비커의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1F497D" w:themeColor="text2"/>
            <w:sz w:val="18"/>
          </w:rPr>
          <m:t>비열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,  J/g∙</m:t>
        </m:r>
        <m:r>
          <m:rPr>
            <m:sty m:val="b"/>
          </m:rPr>
          <w:rPr>
            <w:rFonts w:ascii="Cambria Math" w:eastAsiaTheme="minorHAnsi" w:hAnsi="Cambria Math"/>
            <w:color w:val="1F497D" w:themeColor="text2"/>
            <w:sz w:val="18"/>
          </w:rPr>
          <m:t>℃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)</m:t>
        </m:r>
      </m:oMath>
    </w:p>
    <w:p w:rsidR="0013796B" w:rsidRPr="0013796B" w:rsidRDefault="0013796B" w:rsidP="0013796B">
      <w:pPr>
        <w:pStyle w:val="a3"/>
        <w:numPr>
          <w:ilvl w:val="0"/>
          <w:numId w:val="4"/>
        </w:numPr>
        <w:ind w:leftChars="0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용액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에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의해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흡수된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C0504D" w:themeColor="accent2"/>
                <w:sz w:val="18"/>
              </w:rPr>
              <m:t>열량</m:t>
            </m:r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>(J)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= W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용액</m:t>
            </m:r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의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무게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, g</m:t>
            </m:r>
          </m:e>
        </m:d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×∆T</m:t>
        </m:r>
        <m:d>
          <m:d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color w:val="1F497D" w:themeColor="text2"/>
                <w:sz w:val="18"/>
              </w:rPr>
              <m:t>온도변화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,</m:t>
            </m:r>
            <m:r>
              <m:rPr>
                <m:sty m:val="b"/>
              </m:rPr>
              <w:rPr>
                <w:rFonts w:ascii="Cambria Math" w:eastAsiaTheme="minorHAnsi" w:hAnsi="Cambria Math"/>
                <w:color w:val="1F497D" w:themeColor="text2"/>
                <w:sz w:val="18"/>
              </w:rPr>
              <m:t>℃</m:t>
            </m:r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×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4.18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(</m:t>
        </m:r>
        <m:r>
          <m:rPr>
            <m:sty m:val="b"/>
          </m:rPr>
          <w:rPr>
            <w:rFonts w:ascii="Cambria Math" w:hAnsi="Cambria Math" w:hint="eastAsia"/>
            <w:color w:val="1F497D" w:themeColor="text2"/>
            <w:sz w:val="18"/>
          </w:rPr>
          <m:t>용액의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1F497D" w:themeColor="text2"/>
            <w:sz w:val="18"/>
          </w:rPr>
          <m:t>비열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,  J/g∙</m:t>
        </m:r>
        <m:r>
          <m:rPr>
            <m:sty m:val="b"/>
          </m:rPr>
          <w:rPr>
            <w:rFonts w:ascii="Cambria Math" w:eastAsiaTheme="minorHAnsi" w:hAnsi="Cambria Math"/>
            <w:color w:val="1F497D" w:themeColor="text2"/>
            <w:sz w:val="18"/>
          </w:rPr>
          <m:t>℃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)</m:t>
        </m:r>
      </m:oMath>
    </w:p>
    <w:p w:rsidR="0013796B" w:rsidRPr="0013796B" w:rsidRDefault="0013796B" w:rsidP="002F1D38">
      <w:pPr>
        <w:pStyle w:val="a3"/>
        <w:numPr>
          <w:ilvl w:val="0"/>
          <w:numId w:val="4"/>
        </w:numPr>
        <w:ind w:leftChars="0"/>
        <w:rPr>
          <w:b/>
          <w:sz w:val="18"/>
        </w:rPr>
      </w:pPr>
      <w:r w:rsidRPr="0013796B">
        <w:rPr>
          <w:rFonts w:hint="eastAsia"/>
          <w:b/>
          <w:color w:val="C0504D" w:themeColor="accent2"/>
          <w:sz w:val="18"/>
        </w:rPr>
        <w:t>반응에서 방출된 열량(</w:t>
      </w:r>
      <w:r w:rsidRPr="0013796B">
        <w:rPr>
          <w:b/>
          <w:color w:val="C0504D" w:themeColor="accent2"/>
          <w:sz w:val="18"/>
        </w:rPr>
        <w:t>J)</w:t>
      </w:r>
      <w:r w:rsidRPr="0013796B">
        <w:rPr>
          <w:rFonts w:hint="eastAsia"/>
          <w:b/>
          <w:sz w:val="18"/>
        </w:rPr>
        <w:t xml:space="preserve"> </w:t>
      </w:r>
      <w:r w:rsidRPr="0013796B">
        <w:rPr>
          <w:b/>
          <w:color w:val="1F497D" w:themeColor="text2"/>
          <w:sz w:val="18"/>
        </w:rPr>
        <w:t xml:space="preserve">= </w:t>
      </w:r>
      <w:r w:rsidRPr="0013796B">
        <w:rPr>
          <w:rFonts w:eastAsiaTheme="minorHAnsi"/>
          <w:b/>
          <w:color w:val="1F497D" w:themeColor="text2"/>
          <w:sz w:val="18"/>
        </w:rPr>
        <w:t>③+④</w:t>
      </w:r>
    </w:p>
    <w:p w:rsidR="00521A24" w:rsidRPr="00ED473F" w:rsidRDefault="00521A24" w:rsidP="00521A24">
      <w:pPr>
        <w:pStyle w:val="a3"/>
        <w:numPr>
          <w:ilvl w:val="0"/>
          <w:numId w:val="4"/>
        </w:numPr>
        <w:ind w:leftChars="0"/>
        <w:rPr>
          <w:rFonts w:ascii="Cambria Math" w:hAnsi="Cambria Math"/>
          <w:color w:val="1F497D" w:themeColor="text2"/>
          <w:sz w:val="18"/>
          <w:oMath/>
        </w:rPr>
      </w:pPr>
      <m:oMath>
        <m:r>
          <m:rPr>
            <m:sty m:val="b"/>
          </m:rPr>
          <w:rPr>
            <w:rFonts w:ascii="Cambria Math" w:hAnsi="Cambria Math"/>
            <w:color w:val="C0504D" w:themeColor="accent2"/>
            <w:sz w:val="18"/>
          </w:rPr>
          <m:t xml:space="preserve">NaOH </m:t>
        </m:r>
        <m:r>
          <m:rPr>
            <m:sty m:val="b"/>
          </m:rPr>
          <w:rPr>
            <w:rFonts w:ascii="Cambria Math" w:hAnsi="Cambria Math"/>
            <w:color w:val="C0504D" w:themeColor="accent2"/>
            <w:sz w:val="18"/>
          </w:rPr>
          <m:t>몰</m:t>
        </m:r>
        <m:r>
          <m:rPr>
            <m:sty m:val="b"/>
          </m:rPr>
          <w:rPr>
            <w:rFonts w:ascii="Cambria Math" w:hAnsi="Cambria Math"/>
            <w:color w:val="C0504D" w:themeColor="accent2"/>
            <w:sz w:val="18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C0504D" w:themeColor="accent2"/>
            <w:sz w:val="18"/>
          </w:rPr>
          <m:t>수</m:t>
        </m:r>
        <m:d>
          <m:dPr>
            <m:ctrlPr>
              <w:rPr>
                <w:rFonts w:ascii="Cambria Math" w:hAnsi="Cambria Math"/>
                <w:b/>
                <w:color w:val="C0504D" w:themeColor="accent2"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C0504D" w:themeColor="accent2"/>
                <w:sz w:val="18"/>
              </w:rPr>
              <m:t>mol</m:t>
            </m:r>
          </m:e>
        </m:d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 xml:space="preserve">= NaOH 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의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무게</m:t>
        </m:r>
        <m:d>
          <m:dPr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1F497D" w:themeColor="text2"/>
                <w:sz w:val="18"/>
              </w:rPr>
              <m:t>g</m:t>
            </m:r>
          </m:e>
        </m:d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÷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39.997</m:t>
        </m:r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(</m:t>
        </m:r>
        <m:f>
          <m:fPr>
            <m:type m:val="lin"/>
            <m:ctrlPr>
              <w:rPr>
                <w:rFonts w:ascii="Cambria Math" w:hAnsi="Cambria Math"/>
                <w:b/>
                <w:color w:val="1F497D" w:themeColor="text2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18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1F497D" w:themeColor="text2"/>
                <w:sz w:val="18"/>
              </w:rPr>
              <m:t>mol</m:t>
            </m:r>
          </m:den>
        </m:f>
        <m:r>
          <m:rPr>
            <m:sty m:val="b"/>
          </m:rPr>
          <w:rPr>
            <w:rFonts w:ascii="Cambria Math" w:hAnsi="Cambria Math"/>
            <w:color w:val="1F497D" w:themeColor="text2"/>
            <w:sz w:val="18"/>
          </w:rPr>
          <m:t>)</m:t>
        </m:r>
      </m:oMath>
    </w:p>
    <w:p w:rsidR="00ED473F" w:rsidRPr="00ED473F" w:rsidRDefault="00ED473F" w:rsidP="00ED473F">
      <w:pPr>
        <w:pStyle w:val="a3"/>
        <w:numPr>
          <w:ilvl w:val="0"/>
          <w:numId w:val="4"/>
        </w:numPr>
        <w:ind w:leftChars="0"/>
        <w:rPr>
          <w:b/>
        </w:rPr>
      </w:pPr>
      <w:proofErr w:type="spellStart"/>
      <w:r w:rsidRPr="00ED473F">
        <w:rPr>
          <w:rFonts w:hint="eastAsia"/>
          <w:b/>
          <w:color w:val="C0504D" w:themeColor="accent2"/>
        </w:rPr>
        <w:t>N</w:t>
      </w:r>
      <w:r w:rsidRPr="00ED473F">
        <w:rPr>
          <w:b/>
          <w:color w:val="C0504D" w:themeColor="accent2"/>
        </w:rPr>
        <w:t>aOH</w:t>
      </w:r>
      <w:proofErr w:type="spellEnd"/>
      <w:r w:rsidRPr="00ED473F">
        <w:rPr>
          <w:b/>
          <w:color w:val="C0504D" w:themeColor="accent2"/>
        </w:rPr>
        <w:t xml:space="preserve"> 1몰당 </w:t>
      </w:r>
      <w:r w:rsidRPr="00ED473F">
        <w:rPr>
          <w:rFonts w:hint="eastAsia"/>
          <w:b/>
          <w:color w:val="C0504D" w:themeColor="accent2"/>
        </w:rPr>
        <w:t xml:space="preserve">반응열 </w:t>
      </w:r>
      <m:oMath>
        <m:r>
          <m:rPr>
            <m:sty m:val="b"/>
          </m:rPr>
          <w:rPr>
            <w:rFonts w:ascii="Cambria Math" w:hAnsi="Cambria Math"/>
            <w:color w:val="C0504D" w:themeColor="accent2"/>
          </w:rPr>
          <m:t>∆</m:t>
        </m:r>
      </m:oMath>
      <w:r w:rsidRPr="00ED473F">
        <w:rPr>
          <w:rFonts w:hint="eastAsia"/>
          <w:b/>
          <w:color w:val="C0504D" w:themeColor="accent2"/>
        </w:rPr>
        <w:t>H</w:t>
      </w:r>
      <w:r w:rsidRPr="00ED473F">
        <w:rPr>
          <w:b/>
          <w:color w:val="C0504D" w:themeColor="accent2"/>
        </w:rPr>
        <w:t xml:space="preserve"> (</w:t>
      </w:r>
      <w:r w:rsidRPr="00ED473F">
        <w:rPr>
          <w:rFonts w:hint="eastAsia"/>
          <w:b/>
          <w:color w:val="C0504D" w:themeColor="accent2"/>
        </w:rPr>
        <w:t>J</w:t>
      </w:r>
      <w:r w:rsidRPr="00ED473F">
        <w:rPr>
          <w:b/>
          <w:color w:val="C0504D" w:themeColor="accent2"/>
        </w:rPr>
        <w:t>/</w:t>
      </w:r>
      <w:proofErr w:type="spellStart"/>
      <w:r w:rsidRPr="00ED473F">
        <w:rPr>
          <w:b/>
          <w:color w:val="C0504D" w:themeColor="accent2"/>
        </w:rPr>
        <w:t>mol</w:t>
      </w:r>
      <w:proofErr w:type="spellEnd"/>
      <w:r w:rsidRPr="00ED473F">
        <w:rPr>
          <w:b/>
          <w:color w:val="C0504D" w:themeColor="accent2"/>
        </w:rPr>
        <w:t>)</w:t>
      </w:r>
      <w:r w:rsidRPr="00ED473F">
        <w:rPr>
          <w:b/>
          <w:color w:val="C0504D" w:themeColor="accent2"/>
        </w:rPr>
        <w:t xml:space="preserve"> </w:t>
      </w:r>
      <w:r w:rsidRPr="00ED473F">
        <w:rPr>
          <w:b/>
          <w:color w:val="1F497D" w:themeColor="text2"/>
        </w:rPr>
        <w:t xml:space="preserve">= </w:t>
      </w:r>
      <w:r w:rsidRPr="00ED473F">
        <w:rPr>
          <w:rFonts w:hint="eastAsia"/>
          <w:b/>
          <w:color w:val="1F497D" w:themeColor="text2"/>
        </w:rPr>
        <w:t>반응에서 방출된 열량(</w:t>
      </w:r>
      <w:r w:rsidRPr="00ED473F">
        <w:rPr>
          <w:b/>
          <w:color w:val="1F497D" w:themeColor="text2"/>
        </w:rPr>
        <w:t xml:space="preserve">J) </w:t>
      </w:r>
      <m:oMath>
        <m:r>
          <m:rPr>
            <m:sty m:val="b"/>
          </m:rPr>
          <w:rPr>
            <w:rFonts w:ascii="Cambria Math" w:hAnsi="Cambria Math"/>
            <w:color w:val="1F497D" w:themeColor="text2"/>
          </w:rPr>
          <m:t>÷</m:t>
        </m:r>
      </m:oMath>
      <w:r w:rsidRPr="00ED473F">
        <w:rPr>
          <w:b/>
          <w:color w:val="1F497D" w:themeColor="text2"/>
        </w:rPr>
        <w:t xml:space="preserve"> NaOH</w:t>
      </w:r>
      <w:r w:rsidRPr="00ED473F">
        <w:rPr>
          <w:rFonts w:hint="eastAsia"/>
          <w:b/>
          <w:color w:val="1F497D" w:themeColor="text2"/>
        </w:rPr>
        <w:t>몰 수</w:t>
      </w:r>
      <w:r w:rsidRPr="00ED473F">
        <w:rPr>
          <w:b/>
          <w:color w:val="1F497D" w:themeColor="text2"/>
        </w:rPr>
        <w:t>(</w:t>
      </w:r>
      <w:proofErr w:type="spellStart"/>
      <w:r w:rsidRPr="00ED473F">
        <w:rPr>
          <w:b/>
          <w:color w:val="1F497D" w:themeColor="text2"/>
        </w:rPr>
        <w:t>mol</w:t>
      </w:r>
      <w:proofErr w:type="spellEnd"/>
      <w:r w:rsidRPr="00ED473F">
        <w:rPr>
          <w:b/>
          <w:color w:val="1F497D" w:themeColor="text2"/>
        </w:rPr>
        <w:t>)</w:t>
      </w:r>
    </w:p>
    <w:p w:rsidR="00ED473F" w:rsidRDefault="00ED473F" w:rsidP="00ED473F">
      <w:pPr>
        <w:ind w:firstLineChars="200" w:firstLine="400"/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주차 실험(기체상수의 결정)</w:t>
      </w:r>
    </w:p>
    <w:p w:rsidR="00ED473F" w:rsidRDefault="00ED473F" w:rsidP="00ED473F">
      <w:pPr>
        <w:ind w:firstLineChars="200" w:firstLine="40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(10</w:t>
      </w:r>
      <w:r>
        <w:rPr>
          <w:rFonts w:hint="eastAsia"/>
          <w:color w:val="000000" w:themeColor="text1"/>
        </w:rPr>
        <w:t>주차 실험은 경과 표 양식을 첨부)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73F" w:rsidTr="00ED473F"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가열 전 시험관의 무게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D473F" w:rsidTr="00ED473F"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가열 후 시험관의 무게 </w:t>
            </w:r>
            <w:r>
              <w:rPr>
                <w:color w:val="000000" w:themeColor="text1"/>
              </w:rPr>
              <w:t>(g)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D473F" w:rsidTr="00ED473F">
        <w:tc>
          <w:tcPr>
            <w:tcW w:w="4508" w:type="dxa"/>
          </w:tcPr>
          <w:p w:rsidR="00ED473F" w:rsidRPr="00286AE9" w:rsidRDefault="00286AE9" w:rsidP="00ED473F">
            <w:pPr>
              <w:jc w:val="center"/>
              <w:rPr>
                <w:rFonts w:hint="eastAsia"/>
                <w:color w:val="C0504D" w:themeColor="accent2"/>
              </w:rPr>
            </w:pPr>
            <w:r w:rsidRPr="00286AE9">
              <w:rPr>
                <w:color w:val="C0504D" w:themeColor="accent2"/>
              </w:rPr>
              <w:t xml:space="preserve">발생된 </w:t>
            </w:r>
            <w:r w:rsidRPr="00286AE9">
              <w:rPr>
                <w:rFonts w:hint="eastAsia"/>
                <w:color w:val="C0504D" w:themeColor="accent2"/>
              </w:rPr>
              <w:t xml:space="preserve">산소의 무게 </w:t>
            </w:r>
            <w:r w:rsidRPr="00286AE9">
              <w:rPr>
                <w:color w:val="C0504D" w:themeColor="accent2"/>
              </w:rPr>
              <w:t>(g)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D473F" w:rsidTr="00ED473F">
        <w:tc>
          <w:tcPr>
            <w:tcW w:w="4508" w:type="dxa"/>
          </w:tcPr>
          <w:p w:rsidR="00ED473F" w:rsidRPr="00286AE9" w:rsidRDefault="00286AE9" w:rsidP="00ED473F">
            <w:pPr>
              <w:jc w:val="center"/>
              <w:rPr>
                <w:rFonts w:hint="eastAsia"/>
                <w:color w:val="C0504D" w:themeColor="accent2"/>
              </w:rPr>
            </w:pPr>
            <w:r w:rsidRPr="00286AE9">
              <w:rPr>
                <w:rFonts w:hint="eastAsia"/>
                <w:color w:val="C0504D" w:themeColor="accent2"/>
              </w:rPr>
              <w:t xml:space="preserve">산소기체의 몰수 </w:t>
            </w:r>
            <w:r w:rsidRPr="00286AE9">
              <w:rPr>
                <w:color w:val="C0504D" w:themeColor="accent2"/>
              </w:rPr>
              <w:t>(</w:t>
            </w:r>
            <w:proofErr w:type="spellStart"/>
            <w:r w:rsidRPr="00286AE9">
              <w:rPr>
                <w:color w:val="C0504D" w:themeColor="accent2"/>
              </w:rPr>
              <w:t>mol</w:t>
            </w:r>
            <w:proofErr w:type="spellEnd"/>
            <w:r w:rsidRPr="00286AE9">
              <w:rPr>
                <w:color w:val="C0504D" w:themeColor="accent2"/>
              </w:rPr>
              <w:t>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D473F" w:rsidTr="00ED473F"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산소기체의 부피 </w:t>
            </w:r>
            <w:r>
              <w:rPr>
                <w:color w:val="000000" w:themeColor="text1"/>
              </w:rPr>
              <w:t>(L)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D473F" w:rsidTr="00ED473F"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대기압 </w:t>
            </w:r>
            <w:r>
              <w:rPr>
                <w:color w:val="000000" w:themeColor="text1"/>
              </w:rPr>
              <w:t>(mmHg)</w:t>
            </w:r>
          </w:p>
        </w:tc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60mmHg</w:t>
            </w:r>
          </w:p>
        </w:tc>
      </w:tr>
      <w:tr w:rsidR="00ED473F" w:rsidTr="00ED473F">
        <w:tc>
          <w:tcPr>
            <w:tcW w:w="4508" w:type="dxa"/>
          </w:tcPr>
          <w:p w:rsidR="00ED473F" w:rsidRDefault="00286AE9" w:rsidP="00286AE9">
            <w:pPr>
              <w:jc w:val="center"/>
              <w:rPr>
                <w:rFonts w:hint="eastAsia"/>
                <w:color w:val="000000" w:themeColor="text1"/>
              </w:rPr>
            </w:pPr>
            <w:r w:rsidRPr="00286AE9">
              <w:rPr>
                <w:rFonts w:hint="eastAsia"/>
                <w:color w:val="C0504D" w:themeColor="accent2"/>
              </w:rPr>
              <w:t>물의 온도(</w:t>
            </w:r>
            <w:r w:rsidRPr="00286AE9">
              <w:rPr>
                <w:color w:val="C0504D" w:themeColor="accent2"/>
              </w:rPr>
              <w:t>K)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ED473F" w:rsidTr="00ED473F"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물의 </w:t>
            </w:r>
            <w:r>
              <w:rPr>
                <w:rFonts w:hint="eastAsia"/>
                <w:color w:val="000000" w:themeColor="text1"/>
              </w:rPr>
              <w:t>증기압(</w:t>
            </w:r>
            <w:r>
              <w:rPr>
                <w:color w:val="000000" w:themeColor="text1"/>
              </w:rPr>
              <w:t>mmHg)</w:t>
            </w:r>
          </w:p>
        </w:tc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물의 온도에 따라 다름</w:t>
            </w:r>
          </w:p>
        </w:tc>
      </w:tr>
      <w:tr w:rsidR="00ED473F" w:rsidTr="00ED473F"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bookmarkStart w:id="1" w:name="_Hlk504763523"/>
            <w:r w:rsidRPr="00286AE9">
              <w:rPr>
                <w:color w:val="C0504D" w:themeColor="accent2"/>
              </w:rPr>
              <w:t xml:space="preserve">산소기체의 </w:t>
            </w:r>
            <w:r w:rsidRPr="00286AE9">
              <w:rPr>
                <w:rFonts w:hint="eastAsia"/>
                <w:color w:val="C0504D" w:themeColor="accent2"/>
              </w:rPr>
              <w:t>부분압력 (</w:t>
            </w:r>
            <w:proofErr w:type="spellStart"/>
            <w:r w:rsidRPr="00286AE9">
              <w:rPr>
                <w:color w:val="C0504D" w:themeColor="accent2"/>
              </w:rPr>
              <w:t>atm</w:t>
            </w:r>
            <w:proofErr w:type="spellEnd"/>
            <w:r w:rsidRPr="00286AE9">
              <w:rPr>
                <w:color w:val="C0504D" w:themeColor="accent2"/>
              </w:rPr>
              <w:t>)</w:t>
            </w:r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bookmarkEnd w:id="1"/>
      <w:tr w:rsidR="00ED473F" w:rsidTr="00ED473F">
        <w:tc>
          <w:tcPr>
            <w:tcW w:w="4508" w:type="dxa"/>
          </w:tcPr>
          <w:p w:rsidR="00ED473F" w:rsidRDefault="00286AE9" w:rsidP="00ED473F">
            <w:pPr>
              <w:jc w:val="center"/>
              <w:rPr>
                <w:rFonts w:hint="eastAsia"/>
                <w:color w:val="000000" w:themeColor="text1"/>
              </w:rPr>
            </w:pPr>
            <w:r w:rsidRPr="00286AE9">
              <w:rPr>
                <w:color w:val="C0504D" w:themeColor="accent2"/>
              </w:rPr>
              <w:t>기체</w:t>
            </w:r>
            <w:r w:rsidRPr="00286AE9">
              <w:rPr>
                <w:rFonts w:hint="eastAsia"/>
                <w:color w:val="C0504D" w:themeColor="accent2"/>
              </w:rPr>
              <w:t>상수 (</w:t>
            </w:r>
            <w:proofErr w:type="spellStart"/>
            <w:r w:rsidRPr="00286AE9">
              <w:rPr>
                <w:color w:val="C0504D" w:themeColor="accent2"/>
              </w:rPr>
              <w:t>atm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</w:rPr>
                <m:t>∙</m:t>
              </m:r>
            </m:oMath>
            <w:r w:rsidRPr="00286AE9">
              <w:rPr>
                <w:rFonts w:hint="eastAsia"/>
                <w:color w:val="C0504D" w:themeColor="accent2"/>
              </w:rPr>
              <w:t>L</w:t>
            </w:r>
            <w:r w:rsidRPr="00286AE9">
              <w:rPr>
                <w:color w:val="C0504D" w:themeColor="accent2"/>
              </w:rPr>
              <w:t>/</w:t>
            </w:r>
            <w:proofErr w:type="spellStart"/>
            <w:r w:rsidRPr="00286AE9">
              <w:rPr>
                <w:color w:val="C0504D" w:themeColor="accent2"/>
              </w:rPr>
              <w:t>mol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C0504D" w:themeColor="accent2"/>
                </w:rPr>
                <m:t>K)</m:t>
              </m:r>
            </m:oMath>
          </w:p>
        </w:tc>
        <w:tc>
          <w:tcPr>
            <w:tcW w:w="4508" w:type="dxa"/>
          </w:tcPr>
          <w:p w:rsidR="00ED473F" w:rsidRDefault="00ED473F" w:rsidP="00ED473F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</w:tbl>
    <w:p w:rsidR="00ED473F" w:rsidRDefault="00ED473F" w:rsidP="00ED473F">
      <w:pPr>
        <w:ind w:firstLineChars="200" w:firstLine="400"/>
        <w:rPr>
          <w:color w:val="000000" w:themeColor="text1"/>
        </w:rPr>
      </w:pPr>
    </w:p>
    <w:p w:rsidR="00286AE9" w:rsidRPr="00286AE9" w:rsidRDefault="00286AE9" w:rsidP="00286AE9">
      <w:pPr>
        <w:pStyle w:val="a3"/>
        <w:numPr>
          <w:ilvl w:val="0"/>
          <w:numId w:val="5"/>
        </w:numPr>
        <w:ind w:leftChars="0"/>
        <w:rPr>
          <w:b/>
          <w:color w:val="1F497D" w:themeColor="text2"/>
        </w:rPr>
      </w:pPr>
      <w:r w:rsidRPr="00286AE9">
        <w:rPr>
          <w:rFonts w:hint="eastAsia"/>
          <w:b/>
          <w:color w:val="C0504D" w:themeColor="accent2"/>
        </w:rPr>
        <w:t>발생된 산소의 무게</w:t>
      </w:r>
      <w:r w:rsidRPr="00286AE9">
        <w:rPr>
          <w:b/>
          <w:color w:val="C0504D" w:themeColor="accent2"/>
        </w:rPr>
        <w:t>(</w:t>
      </w:r>
      <w:r w:rsidRPr="00286AE9">
        <w:rPr>
          <w:rFonts w:hint="eastAsia"/>
          <w:b/>
          <w:color w:val="C0504D" w:themeColor="accent2"/>
        </w:rPr>
        <w:t>g</w:t>
      </w:r>
      <w:r w:rsidRPr="00286AE9">
        <w:rPr>
          <w:b/>
          <w:color w:val="C0504D" w:themeColor="accent2"/>
        </w:rPr>
        <w:t xml:space="preserve">) </w:t>
      </w:r>
      <w:r w:rsidRPr="00286AE9">
        <w:rPr>
          <w:b/>
          <w:color w:val="1F497D" w:themeColor="text2"/>
        </w:rPr>
        <w:t xml:space="preserve">= 가열 </w:t>
      </w:r>
      <w:r w:rsidRPr="00286AE9">
        <w:rPr>
          <w:rFonts w:hint="eastAsia"/>
          <w:b/>
          <w:color w:val="1F497D" w:themeColor="text2"/>
        </w:rPr>
        <w:t>전 시험관의 무게(</w:t>
      </w:r>
      <w:r w:rsidRPr="00286AE9">
        <w:rPr>
          <w:b/>
          <w:color w:val="1F497D" w:themeColor="text2"/>
        </w:rPr>
        <w:t xml:space="preserve">g) – 가열 </w:t>
      </w:r>
      <w:r w:rsidRPr="00286AE9">
        <w:rPr>
          <w:rFonts w:hint="eastAsia"/>
          <w:b/>
          <w:color w:val="1F497D" w:themeColor="text2"/>
        </w:rPr>
        <w:t>후 시험관의 무게(</w:t>
      </w:r>
      <w:r w:rsidRPr="00286AE9">
        <w:rPr>
          <w:b/>
          <w:color w:val="1F497D" w:themeColor="text2"/>
        </w:rPr>
        <w:t>g)</w:t>
      </w:r>
    </w:p>
    <w:p w:rsidR="00286AE9" w:rsidRPr="00286AE9" w:rsidRDefault="00286AE9" w:rsidP="00286AE9">
      <w:pPr>
        <w:pStyle w:val="a3"/>
        <w:numPr>
          <w:ilvl w:val="0"/>
          <w:numId w:val="5"/>
        </w:numPr>
        <w:ind w:leftChars="0"/>
        <w:rPr>
          <w:b/>
          <w:color w:val="1F497D" w:themeColor="text2"/>
        </w:rPr>
      </w:pPr>
      <w:r w:rsidRPr="00286AE9">
        <w:rPr>
          <w:b/>
          <w:color w:val="C0504D" w:themeColor="accent2"/>
        </w:rPr>
        <w:t xml:space="preserve">산소기체의 </w:t>
      </w:r>
      <w:r w:rsidRPr="00286AE9">
        <w:rPr>
          <w:rFonts w:hint="eastAsia"/>
          <w:b/>
          <w:color w:val="C0504D" w:themeColor="accent2"/>
        </w:rPr>
        <w:t>몰수(</w:t>
      </w:r>
      <w:proofErr w:type="spellStart"/>
      <w:r w:rsidRPr="00286AE9">
        <w:rPr>
          <w:b/>
          <w:color w:val="C0504D" w:themeColor="accent2"/>
        </w:rPr>
        <w:t>mol</w:t>
      </w:r>
      <w:proofErr w:type="spellEnd"/>
      <w:r w:rsidRPr="00286AE9">
        <w:rPr>
          <w:b/>
          <w:color w:val="C0504D" w:themeColor="accent2"/>
        </w:rPr>
        <w:t xml:space="preserve">) </w:t>
      </w:r>
      <w:r w:rsidRPr="00286AE9">
        <w:rPr>
          <w:b/>
          <w:color w:val="1F497D" w:themeColor="text2"/>
        </w:rPr>
        <w:t xml:space="preserve">= 발생된 </w:t>
      </w:r>
      <w:r w:rsidRPr="00286AE9">
        <w:rPr>
          <w:rFonts w:hint="eastAsia"/>
          <w:b/>
          <w:color w:val="1F497D" w:themeColor="text2"/>
        </w:rPr>
        <w:t>산소의 무게(g</w:t>
      </w:r>
      <w:r w:rsidRPr="00286AE9">
        <w:rPr>
          <w:b/>
          <w:color w:val="1F497D" w:themeColor="text2"/>
        </w:rPr>
        <w:t xml:space="preserve">) </w:t>
      </w:r>
      <m:oMath>
        <m:r>
          <m:rPr>
            <m:sty m:val="b"/>
          </m:rPr>
          <w:rPr>
            <w:rFonts w:ascii="Cambria Math" w:hAnsi="Cambria Math"/>
            <w:color w:val="1F497D" w:themeColor="text2"/>
          </w:rPr>
          <m:t>÷</m:t>
        </m:r>
      </m:oMath>
      <w:r w:rsidRPr="00286AE9">
        <w:rPr>
          <w:b/>
          <w:color w:val="1F497D" w:themeColor="text2"/>
        </w:rPr>
        <w:t xml:space="preserve"> 32.00(g/mol)</w:t>
      </w:r>
    </w:p>
    <w:p w:rsidR="00286AE9" w:rsidRPr="00286AE9" w:rsidRDefault="00286AE9" w:rsidP="00286AE9">
      <w:pPr>
        <w:pStyle w:val="a3"/>
        <w:numPr>
          <w:ilvl w:val="0"/>
          <w:numId w:val="5"/>
        </w:numPr>
        <w:ind w:leftChars="0"/>
        <w:rPr>
          <w:b/>
          <w:color w:val="1F497D" w:themeColor="text2"/>
        </w:rPr>
      </w:pPr>
      <w:r w:rsidRPr="00286AE9">
        <w:rPr>
          <w:b/>
          <w:color w:val="C0504D" w:themeColor="accent2"/>
        </w:rPr>
        <w:t xml:space="preserve">물의 </w:t>
      </w:r>
      <w:r w:rsidRPr="00286AE9">
        <w:rPr>
          <w:rFonts w:hint="eastAsia"/>
          <w:b/>
          <w:color w:val="C0504D" w:themeColor="accent2"/>
        </w:rPr>
        <w:t xml:space="preserve">온도 </w:t>
      </w:r>
      <w:r w:rsidRPr="00286AE9">
        <w:rPr>
          <w:b/>
          <w:color w:val="C0504D" w:themeColor="accent2"/>
        </w:rPr>
        <w:t>(</w:t>
      </w:r>
      <w:r w:rsidRPr="00286AE9">
        <w:rPr>
          <w:rFonts w:hint="eastAsia"/>
          <w:b/>
          <w:color w:val="C0504D" w:themeColor="accent2"/>
        </w:rPr>
        <w:t>K</w:t>
      </w:r>
      <w:r w:rsidRPr="00286AE9">
        <w:rPr>
          <w:b/>
          <w:color w:val="C0504D" w:themeColor="accent2"/>
        </w:rPr>
        <w:t xml:space="preserve">) </w:t>
      </w:r>
      <w:r w:rsidRPr="00286AE9">
        <w:rPr>
          <w:b/>
          <w:color w:val="1F497D" w:themeColor="text2"/>
        </w:rPr>
        <w:t xml:space="preserve">= 물의 </w:t>
      </w:r>
      <w:r w:rsidRPr="00286AE9">
        <w:rPr>
          <w:rFonts w:hint="eastAsia"/>
          <w:b/>
          <w:color w:val="1F497D" w:themeColor="text2"/>
        </w:rPr>
        <w:t xml:space="preserve">온도 </w:t>
      </w:r>
      <w:r w:rsidRPr="00286AE9">
        <w:rPr>
          <w:b/>
          <w:color w:val="1F497D" w:themeColor="text2"/>
        </w:rPr>
        <w:t>(</w:t>
      </w:r>
      <w:r w:rsidRPr="00286AE9">
        <w:rPr>
          <w:rFonts w:eastAsiaTheme="minorHAnsi"/>
          <w:b/>
          <w:color w:val="1F497D" w:themeColor="text2"/>
        </w:rPr>
        <w:t>℃</w:t>
      </w:r>
      <w:r w:rsidRPr="00286AE9">
        <w:rPr>
          <w:rFonts w:eastAsiaTheme="minorHAnsi"/>
          <w:b/>
          <w:color w:val="1F497D" w:themeColor="text2"/>
        </w:rPr>
        <w:t>) + 273</w:t>
      </w:r>
    </w:p>
    <w:p w:rsidR="00286AE9" w:rsidRDefault="00286AE9" w:rsidP="00286AE9">
      <w:pPr>
        <w:pStyle w:val="a3"/>
        <w:numPr>
          <w:ilvl w:val="0"/>
          <w:numId w:val="5"/>
        </w:numPr>
        <w:ind w:leftChars="0"/>
        <w:rPr>
          <w:b/>
          <w:color w:val="1F497D" w:themeColor="text2"/>
        </w:rPr>
      </w:pPr>
      <w:r w:rsidRPr="00286AE9">
        <w:rPr>
          <w:rFonts w:hint="eastAsia"/>
          <w:b/>
          <w:color w:val="C0504D" w:themeColor="accent2"/>
        </w:rPr>
        <w:t>산소기체의</w:t>
      </w:r>
      <w:r w:rsidRPr="00286AE9">
        <w:rPr>
          <w:b/>
          <w:color w:val="C0504D" w:themeColor="accent2"/>
        </w:rPr>
        <w:t xml:space="preserve"> 부분압력 (</w:t>
      </w:r>
      <w:proofErr w:type="spellStart"/>
      <w:r w:rsidRPr="00286AE9">
        <w:rPr>
          <w:b/>
          <w:color w:val="C0504D" w:themeColor="accent2"/>
        </w:rPr>
        <w:t>atm</w:t>
      </w:r>
      <w:proofErr w:type="spellEnd"/>
      <w:r w:rsidRPr="00286AE9">
        <w:rPr>
          <w:b/>
          <w:color w:val="C0504D" w:themeColor="accent2"/>
        </w:rPr>
        <w:t xml:space="preserve">) </w:t>
      </w:r>
      <w:r w:rsidRPr="00286AE9">
        <w:rPr>
          <w:b/>
          <w:color w:val="1F497D" w:themeColor="text2"/>
        </w:rPr>
        <w:t>= (</w:t>
      </w:r>
      <w:r w:rsidRPr="00286AE9">
        <w:rPr>
          <w:rFonts w:hint="eastAsia"/>
          <w:b/>
          <w:color w:val="1F497D" w:themeColor="text2"/>
        </w:rPr>
        <w:t>대기압-물의 증기압)</w:t>
      </w:r>
      <w:r w:rsidRPr="00286AE9">
        <w:rPr>
          <w:b/>
          <w:color w:val="1F497D" w:themeColor="text2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1F497D" w:themeColor="text2"/>
          </w:rPr>
          <m:t>÷ 760</m:t>
        </m:r>
      </m:oMath>
    </w:p>
    <w:p w:rsidR="00EA1945" w:rsidRPr="00EA1945" w:rsidRDefault="00EA1945" w:rsidP="00EA1945">
      <w:pPr>
        <w:pStyle w:val="a3"/>
        <w:ind w:leftChars="0" w:left="760"/>
        <w:rPr>
          <w:rFonts w:hint="eastAsia"/>
          <w:b/>
          <w:color w:val="1F497D" w:themeColor="text2"/>
        </w:rPr>
      </w:pPr>
    </w:p>
    <w:p w:rsidR="00EA1945" w:rsidRPr="00EA1945" w:rsidRDefault="00286AE9" w:rsidP="00EA1945">
      <w:pPr>
        <w:pStyle w:val="a3"/>
        <w:numPr>
          <w:ilvl w:val="0"/>
          <w:numId w:val="5"/>
        </w:numPr>
        <w:ind w:leftChars="0"/>
        <w:rPr>
          <w:b/>
          <w:color w:val="1F497D" w:themeColor="text2"/>
        </w:rPr>
      </w:pPr>
      <w:r w:rsidRPr="00EA1945">
        <w:rPr>
          <w:b/>
          <w:color w:val="C0504D" w:themeColor="accent2"/>
        </w:rPr>
        <w:lastRenderedPageBreak/>
        <w:t>기체</w:t>
      </w:r>
      <w:r w:rsidRPr="00EA1945">
        <w:rPr>
          <w:rFonts w:hint="eastAsia"/>
          <w:b/>
          <w:color w:val="C0504D" w:themeColor="accent2"/>
        </w:rPr>
        <w:t>상수 (</w:t>
      </w:r>
      <w:proofErr w:type="spellStart"/>
      <w:r w:rsidRPr="00EA1945">
        <w:rPr>
          <w:b/>
          <w:color w:val="C0504D" w:themeColor="accent2"/>
        </w:rPr>
        <w:t>atm</w:t>
      </w:r>
      <w:proofErr w:type="spellEnd"/>
      <m:oMath>
        <m:r>
          <m:rPr>
            <m:sty m:val="b"/>
          </m:rPr>
          <w:rPr>
            <w:rFonts w:ascii="Cambria Math" w:hAnsi="Cambria Math"/>
            <w:color w:val="C0504D" w:themeColor="accent2"/>
          </w:rPr>
          <m:t>∙</m:t>
        </m:r>
      </m:oMath>
      <w:r w:rsidRPr="00EA1945">
        <w:rPr>
          <w:rFonts w:hint="eastAsia"/>
          <w:b/>
          <w:color w:val="C0504D" w:themeColor="accent2"/>
        </w:rPr>
        <w:t>L</w:t>
      </w:r>
      <w:r w:rsidRPr="00EA1945">
        <w:rPr>
          <w:b/>
          <w:color w:val="C0504D" w:themeColor="accent2"/>
        </w:rPr>
        <w:t>/</w:t>
      </w:r>
      <w:proofErr w:type="spellStart"/>
      <w:r w:rsidRPr="00EA1945">
        <w:rPr>
          <w:b/>
          <w:color w:val="C0504D" w:themeColor="accent2"/>
        </w:rPr>
        <w:t>mol</w:t>
      </w:r>
      <w:proofErr w:type="spellEnd"/>
      <m:oMath>
        <m:r>
          <m:rPr>
            <m:sty m:val="b"/>
          </m:rPr>
          <w:rPr>
            <w:rFonts w:ascii="Cambria Math" w:hAnsi="Cambria Math"/>
            <w:color w:val="C0504D" w:themeColor="accent2"/>
          </w:rPr>
          <m:t>∙K)</m:t>
        </m:r>
      </m:oMath>
    </w:p>
    <w:p w:rsidR="00286AE9" w:rsidRPr="00EA1945" w:rsidRDefault="00EA1945" w:rsidP="00EA1945">
      <w:pPr>
        <w:rPr>
          <w:b/>
          <w:color w:val="1F497D" w:themeColor="text2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1F497D" w:themeColor="text2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1F497D" w:themeColor="text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산소기체의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부분압력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(atm)×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산소기체의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부피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(L)</m:t>
              </m:r>
            </m:num>
            <m:den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산소기체의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몰수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물의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1F497D" w:themeColor="text2"/>
                </w:rPr>
                <m:t>온도</m:t>
              </m:r>
              <m:r>
                <m:rPr>
                  <m:sty m:val="b"/>
                </m:rPr>
                <w:rPr>
                  <w:rFonts w:ascii="Cambria Math" w:hAnsi="Cambria Math"/>
                  <w:color w:val="1F497D" w:themeColor="text2"/>
                </w:rPr>
                <m:t>(K)</m:t>
              </m:r>
            </m:den>
          </m:f>
        </m:oMath>
      </m:oMathPara>
    </w:p>
    <w:p w:rsidR="00EA1945" w:rsidRDefault="00EA1945" w:rsidP="00EA1945">
      <w:pPr>
        <w:rPr>
          <w:b/>
          <w:color w:val="1F497D" w:themeColor="text2"/>
        </w:rPr>
      </w:pPr>
    </w:p>
    <w:p w:rsidR="00EA1945" w:rsidRDefault="00EA1945" w:rsidP="00EA1945">
      <w:pPr>
        <w:jc w:val="left"/>
      </w:pPr>
    </w:p>
    <w:p w:rsidR="00EA1945" w:rsidRPr="00EA1945" w:rsidRDefault="00EA1945" w:rsidP="00EA1945">
      <w:pPr>
        <w:jc w:val="left"/>
        <w:rPr>
          <w:rFonts w:hint="eastAsia"/>
          <w:sz w:val="24"/>
        </w:rPr>
      </w:pPr>
      <w:bookmarkStart w:id="2" w:name="_GoBack"/>
      <w:bookmarkEnd w:id="2"/>
      <w:proofErr w:type="spellStart"/>
      <w:r>
        <w:rPr>
          <w:rFonts w:hint="eastAsia"/>
        </w:rPr>
        <w:t>*</w:t>
      </w:r>
      <w:r w:rsidRPr="00EA1945">
        <w:t>나</w:t>
      </w:r>
      <w:r w:rsidRPr="00EA1945">
        <w:rPr>
          <w:rFonts w:hint="eastAsia"/>
        </w:rPr>
        <w:t>머</w:t>
      </w:r>
      <w:proofErr w:type="spellEnd"/>
      <w:r w:rsidRPr="00EA1945">
        <w:rPr>
          <w:rFonts w:hint="eastAsia"/>
        </w:rPr>
        <w:t>지 주차는 실험식을 사용하지 않음</w:t>
      </w:r>
    </w:p>
    <w:p w:rsidR="00EA1945" w:rsidRPr="00EA1945" w:rsidRDefault="00EA1945" w:rsidP="00EA1945">
      <w:pPr>
        <w:rPr>
          <w:rFonts w:hint="eastAsia"/>
          <w:b/>
          <w:color w:val="1F497D" w:themeColor="text2"/>
        </w:rPr>
      </w:pPr>
    </w:p>
    <w:sectPr w:rsidR="00EA1945" w:rsidRPr="00EA1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70B8"/>
    <w:multiLevelType w:val="hybridMultilevel"/>
    <w:tmpl w:val="7E841580"/>
    <w:lvl w:ilvl="0" w:tplc="E83C00F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CE495E"/>
    <w:multiLevelType w:val="hybridMultilevel"/>
    <w:tmpl w:val="95E86B58"/>
    <w:lvl w:ilvl="0" w:tplc="68D42A0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1768A1"/>
    <w:multiLevelType w:val="hybridMultilevel"/>
    <w:tmpl w:val="5B9ABCE6"/>
    <w:lvl w:ilvl="0" w:tplc="56EC1D5A">
      <w:start w:val="1"/>
      <w:numFmt w:val="decimal"/>
      <w:lvlText w:val="%1."/>
      <w:lvlJc w:val="left"/>
      <w:pPr>
        <w:ind w:left="760" w:hanging="360"/>
      </w:pPr>
      <w:rPr>
        <w:rFonts w:hint="eastAsia"/>
        <w:color w:val="1F497D" w:themeColor="text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DF4B06"/>
    <w:multiLevelType w:val="hybridMultilevel"/>
    <w:tmpl w:val="B1EADBBA"/>
    <w:lvl w:ilvl="0" w:tplc="6B94A5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E5324B"/>
    <w:multiLevelType w:val="hybridMultilevel"/>
    <w:tmpl w:val="E0966BAE"/>
    <w:lvl w:ilvl="0" w:tplc="3E828A80">
      <w:numFmt w:val="bullet"/>
      <w:lvlText w:val="○"/>
      <w:lvlJc w:val="left"/>
      <w:pPr>
        <w:ind w:left="786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C43D36"/>
    <w:multiLevelType w:val="hybridMultilevel"/>
    <w:tmpl w:val="EFE4B40E"/>
    <w:lvl w:ilvl="0" w:tplc="85602BC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482FC7"/>
    <w:multiLevelType w:val="hybridMultilevel"/>
    <w:tmpl w:val="109A3726"/>
    <w:lvl w:ilvl="0" w:tplc="1EEE14D8">
      <w:start w:val="1"/>
      <w:numFmt w:val="bullet"/>
      <w:lvlText w:val=""/>
      <w:lvlJc w:val="left"/>
      <w:pPr>
        <w:ind w:left="324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F"/>
    <w:rsid w:val="0013796B"/>
    <w:rsid w:val="00186AEB"/>
    <w:rsid w:val="001F7C56"/>
    <w:rsid w:val="00286AE9"/>
    <w:rsid w:val="002F1D38"/>
    <w:rsid w:val="00443F4B"/>
    <w:rsid w:val="00521A24"/>
    <w:rsid w:val="005E7A8F"/>
    <w:rsid w:val="008A1D70"/>
    <w:rsid w:val="009D5A51"/>
    <w:rsid w:val="00B06DFA"/>
    <w:rsid w:val="00B31D95"/>
    <w:rsid w:val="00BF531F"/>
    <w:rsid w:val="00CD6285"/>
    <w:rsid w:val="00EA1945"/>
    <w:rsid w:val="00ED473F"/>
    <w:rsid w:val="00F20A69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FA91"/>
  <w15:chartTrackingRefBased/>
  <w15:docId w15:val="{067DD4EF-13C6-475F-ACE4-566B57E3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1F"/>
    <w:pPr>
      <w:ind w:leftChars="400" w:left="800"/>
    </w:pPr>
  </w:style>
  <w:style w:type="character" w:styleId="a4">
    <w:name w:val="Placeholder Text"/>
    <w:basedOn w:val="a0"/>
    <w:uiPriority w:val="99"/>
    <w:semiHidden/>
    <w:rsid w:val="00BF531F"/>
    <w:rPr>
      <w:color w:val="808080"/>
    </w:rPr>
  </w:style>
  <w:style w:type="table" w:styleId="a5">
    <w:name w:val="Table Grid"/>
    <w:basedOn w:val="a1"/>
    <w:uiPriority w:val="59"/>
    <w:rsid w:val="00443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4F5D9-13F9-4D49-BB8D-5EADA915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정성윤</dc:creator>
  <cp:keywords/>
  <dc:description/>
  <cp:lastModifiedBy>정성윤</cp:lastModifiedBy>
  <cp:revision>6</cp:revision>
  <dcterms:created xsi:type="dcterms:W3CDTF">2018-01-26T02:42:00Z</dcterms:created>
  <dcterms:modified xsi:type="dcterms:W3CDTF">2018-01-26T12:06:00Z</dcterms:modified>
</cp:coreProperties>
</file>