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DC1334" w14:textId="0C669847" w:rsidR="00357B62" w:rsidRDefault="00987E60">
      <w:r w:rsidRPr="00987E60">
        <w:rPr>
          <w:noProof/>
        </w:rPr>
        <w:drawing>
          <wp:inline distT="0" distB="0" distL="0" distR="0" wp14:anchorId="56EC8993" wp14:editId="3E050A3F">
            <wp:extent cx="5612130" cy="3099435"/>
            <wp:effectExtent l="0" t="0" r="7620" b="5715"/>
            <wp:docPr id="13470899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8998" name="Imagen 1" descr="Captura de pantalla de un celular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BE0F" w14:textId="77777777" w:rsidR="00987E60" w:rsidRDefault="00987E60"/>
    <w:p w14:paraId="53AE70DF" w14:textId="3DEF02E6" w:rsidR="00987E60" w:rsidRDefault="00987E60">
      <w:r w:rsidRPr="00987E60">
        <w:rPr>
          <w:noProof/>
        </w:rPr>
        <w:drawing>
          <wp:inline distT="0" distB="0" distL="0" distR="0" wp14:anchorId="154EF511" wp14:editId="5B57A731">
            <wp:extent cx="5612130" cy="3030855"/>
            <wp:effectExtent l="0" t="0" r="7620" b="0"/>
            <wp:docPr id="15113402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40237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FC9A" w14:textId="77777777" w:rsidR="00987E60" w:rsidRDefault="00987E60"/>
    <w:p w14:paraId="77151A4D" w14:textId="21DAA90E" w:rsidR="00987E60" w:rsidRDefault="00A66840">
      <w:r w:rsidRPr="00A66840">
        <w:rPr>
          <w:noProof/>
        </w:rPr>
        <w:lastRenderedPageBreak/>
        <w:drawing>
          <wp:inline distT="0" distB="0" distL="0" distR="0" wp14:anchorId="5C944544" wp14:editId="23B7BF84">
            <wp:extent cx="5612130" cy="2836545"/>
            <wp:effectExtent l="0" t="0" r="7620" b="1905"/>
            <wp:docPr id="7673622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2236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E5AA" w14:textId="77777777" w:rsidR="004E687D" w:rsidRDefault="004E687D"/>
    <w:p w14:paraId="3F452D90" w14:textId="14D36699" w:rsidR="004E687D" w:rsidRDefault="004E687D">
      <w:r w:rsidRPr="004E687D">
        <w:rPr>
          <w:noProof/>
        </w:rPr>
        <w:drawing>
          <wp:inline distT="0" distB="0" distL="0" distR="0" wp14:anchorId="37E095A8" wp14:editId="12C2D871">
            <wp:extent cx="5612130" cy="2901315"/>
            <wp:effectExtent l="0" t="0" r="7620" b="0"/>
            <wp:docPr id="21163502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50280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bucle</w:t>
      </w:r>
    </w:p>
    <w:p w14:paraId="48913437" w14:textId="77777777" w:rsidR="004E687D" w:rsidRDefault="004E687D"/>
    <w:p w14:paraId="0B5AE7D6" w14:textId="38F18BC3" w:rsidR="004E687D" w:rsidRDefault="004E687D">
      <w:r w:rsidRPr="004E687D">
        <w:rPr>
          <w:noProof/>
        </w:rPr>
        <w:lastRenderedPageBreak/>
        <w:drawing>
          <wp:inline distT="0" distB="0" distL="0" distR="0" wp14:anchorId="5CD5C115" wp14:editId="27B626CC">
            <wp:extent cx="5612130" cy="3350895"/>
            <wp:effectExtent l="0" t="0" r="7620" b="1905"/>
            <wp:docPr id="153874857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48570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while</w:t>
      </w:r>
      <w:proofErr w:type="spellEnd"/>
      <w:r>
        <w:t xml:space="preserve"> cubre el ciclo hasta que se cumpla la condición </w:t>
      </w:r>
    </w:p>
    <w:p w14:paraId="7763463E" w14:textId="77777777" w:rsidR="004E687D" w:rsidRDefault="004E687D"/>
    <w:p w14:paraId="7EF53652" w14:textId="561C19D9" w:rsidR="004E687D" w:rsidRDefault="003A4471">
      <w:r w:rsidRPr="003A4471">
        <w:rPr>
          <w:noProof/>
        </w:rPr>
        <w:drawing>
          <wp:inline distT="0" distB="0" distL="0" distR="0" wp14:anchorId="0F1878B2" wp14:editId="62021E35">
            <wp:extent cx="5612130" cy="2832735"/>
            <wp:effectExtent l="0" t="0" r="7620" b="5715"/>
            <wp:docPr id="117731256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12560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1BEC" w14:textId="77777777" w:rsidR="00AF4969" w:rsidRDefault="00AF4969"/>
    <w:p w14:paraId="50396871" w14:textId="77777777" w:rsidR="00AF4969" w:rsidRDefault="00AF4969"/>
    <w:p w14:paraId="55D66028" w14:textId="6E218252" w:rsidR="00AF4969" w:rsidRDefault="00AF4969">
      <w:r>
        <w:t xml:space="preserve">Break – Rompe los ciclos después de una condición </w:t>
      </w:r>
    </w:p>
    <w:p w14:paraId="66032A4B" w14:textId="0C23D2AF" w:rsidR="00AF4969" w:rsidRDefault="00AF4969">
      <w:r w:rsidRPr="00AF4969">
        <w:lastRenderedPageBreak/>
        <w:drawing>
          <wp:inline distT="0" distB="0" distL="0" distR="0" wp14:anchorId="501D2806" wp14:editId="597F8525">
            <wp:extent cx="5612130" cy="3329940"/>
            <wp:effectExtent l="0" t="0" r="7620" b="3810"/>
            <wp:docPr id="11988567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5678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}</w:t>
      </w:r>
    </w:p>
    <w:p w14:paraId="656897F7" w14:textId="114F3016" w:rsidR="00AF4969" w:rsidRDefault="00CC4F90">
      <w:r w:rsidRPr="00CC4F90">
        <w:drawing>
          <wp:inline distT="0" distB="0" distL="0" distR="0" wp14:anchorId="25F486EC" wp14:editId="14F905B9">
            <wp:extent cx="5612130" cy="3092450"/>
            <wp:effectExtent l="0" t="0" r="7620" b="0"/>
            <wp:docPr id="60849951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99519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1763" w14:textId="1A38E03C" w:rsidR="00CC4F90" w:rsidRDefault="00CC4F90">
      <w:r>
        <w:t>Una buena practica es almacenar los valores (como no. De intentos) en variables</w:t>
      </w:r>
    </w:p>
    <w:p w14:paraId="5EC4F669" w14:textId="4D0A1ED1" w:rsidR="00CC4F90" w:rsidRDefault="00CC4F90">
      <w:r w:rsidRPr="00CC4F90">
        <w:lastRenderedPageBreak/>
        <w:drawing>
          <wp:inline distT="0" distB="0" distL="0" distR="0" wp14:anchorId="184D1E6E" wp14:editId="3BF80486">
            <wp:extent cx="5612130" cy="3141345"/>
            <wp:effectExtent l="0" t="0" r="7620" b="1905"/>
            <wp:docPr id="16570114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1142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6FC8" w14:textId="77777777" w:rsidR="00CC4F90" w:rsidRDefault="00CC4F90">
      <w:r>
        <w:t xml:space="preserve">Intentos ++  </w:t>
      </w:r>
    </w:p>
    <w:p w14:paraId="7417467C" w14:textId="61DA42E0" w:rsidR="00CC4F90" w:rsidRDefault="00CC4F90">
      <w:r>
        <w:t xml:space="preserve">forma simplificada de hacer contadores </w:t>
      </w:r>
    </w:p>
    <w:p w14:paraId="1312F2A5" w14:textId="1C585149" w:rsidR="00CC4F90" w:rsidRDefault="00CC4F90">
      <w:r w:rsidRPr="00CC4F90">
        <w:drawing>
          <wp:inline distT="0" distB="0" distL="0" distR="0" wp14:anchorId="03332C46" wp14:editId="503D2721">
            <wp:extent cx="5612130" cy="1308735"/>
            <wp:effectExtent l="0" t="0" r="7620" b="5715"/>
            <wp:docPr id="8041785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78569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A499" w14:textId="77777777" w:rsidR="00CC4F90" w:rsidRDefault="00CC4F90">
      <w:r>
        <w:t xml:space="preserve">Dentro de la llamada a variables del </w:t>
      </w:r>
      <w:proofErr w:type="spellStart"/>
      <w:r>
        <w:t>alert</w:t>
      </w:r>
      <w:proofErr w:type="spellEnd"/>
      <w:r>
        <w:t xml:space="preserve">, podemos usar mismo código </w:t>
      </w:r>
      <w:proofErr w:type="gramStart"/>
      <w:r>
        <w:t>donde</w:t>
      </w:r>
      <w:proofErr w:type="gramEnd"/>
      <w:r>
        <w:t xml:space="preserve"> por ejemplo</w:t>
      </w:r>
    </w:p>
    <w:p w14:paraId="7E715AF8" w14:textId="6C0495CB" w:rsidR="00CC4F90" w:rsidRDefault="00CC4F90">
      <w:r>
        <w:t xml:space="preserve">? </w:t>
      </w:r>
      <w:proofErr w:type="spellStart"/>
      <w:r>
        <w:t>Evaluaa</w:t>
      </w:r>
      <w:proofErr w:type="spellEnd"/>
      <w:r>
        <w:t xml:space="preserve"> si </w:t>
      </w:r>
    </w:p>
    <w:p w14:paraId="572B7A1E" w14:textId="03F80E21" w:rsidR="00CC4F90" w:rsidRDefault="00CC4F90">
      <w:r>
        <w:t xml:space="preserve">: </w:t>
      </w:r>
      <w:proofErr w:type="spellStart"/>
      <w:r>
        <w:t>Else</w:t>
      </w:r>
      <w:proofErr w:type="spellEnd"/>
      <w:r>
        <w:t>, en caso contrario</w:t>
      </w:r>
    </w:p>
    <w:p w14:paraId="06BF8F24" w14:textId="297F997A" w:rsidR="00CC4F90" w:rsidRDefault="00CC4F90">
      <w:r>
        <w:t xml:space="preserve">Llamado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strings</w:t>
      </w:r>
      <w:proofErr w:type="spellEnd"/>
    </w:p>
    <w:p w14:paraId="7FC428EA" w14:textId="1B0E3EFB" w:rsidR="00CC4F90" w:rsidRDefault="00DD0590">
      <w:r w:rsidRPr="00DD0590">
        <w:drawing>
          <wp:inline distT="0" distB="0" distL="0" distR="0" wp14:anchorId="0C92F65C" wp14:editId="45A9D029">
            <wp:extent cx="5612130" cy="1258570"/>
            <wp:effectExtent l="0" t="0" r="7620" b="0"/>
            <wp:docPr id="18207738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73828" name="Imagen 1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7B16" w14:textId="4815DCEF" w:rsidR="00DD0590" w:rsidRDefault="00DD0590">
      <w:r w:rsidRPr="00DD0590">
        <w:lastRenderedPageBreak/>
        <w:drawing>
          <wp:inline distT="0" distB="0" distL="0" distR="0" wp14:anchorId="09C98FC6" wp14:editId="4A65660E">
            <wp:extent cx="5612130" cy="2202815"/>
            <wp:effectExtent l="0" t="0" r="7620" b="6985"/>
            <wp:docPr id="111963646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3646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242F" w14:textId="77777777" w:rsidR="00DD0590" w:rsidRDefault="00DD0590"/>
    <w:p w14:paraId="20C54143" w14:textId="3F0C940A" w:rsidR="00DD0590" w:rsidRDefault="00DD0590">
      <w:r w:rsidRPr="00DD0590">
        <w:drawing>
          <wp:inline distT="0" distB="0" distL="0" distR="0" wp14:anchorId="6098147B" wp14:editId="0464FDFD">
            <wp:extent cx="5612130" cy="3069590"/>
            <wp:effectExtent l="0" t="0" r="7620" b="0"/>
            <wp:docPr id="157638589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85899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4A74" w14:textId="67D6A9D4" w:rsidR="00DD0590" w:rsidRDefault="00DD0590">
      <w:r w:rsidRPr="00DD0590">
        <w:drawing>
          <wp:inline distT="0" distB="0" distL="0" distR="0" wp14:anchorId="313E1B9C" wp14:editId="7CF46229">
            <wp:extent cx="2229161" cy="933580"/>
            <wp:effectExtent l="0" t="0" r="0" b="0"/>
            <wp:docPr id="196803380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33807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25DD" w14:textId="3CE40060" w:rsidR="00DD0590" w:rsidRDefault="00DD0590">
      <w:proofErr w:type="spellStart"/>
      <w:r>
        <w:t>Math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solo trae números en una escala decimal de 0 a 10, usamos * para volverlo entero</w:t>
      </w:r>
    </w:p>
    <w:p w14:paraId="1F63E7E6" w14:textId="289EECB0" w:rsidR="00DD0590" w:rsidRDefault="00DD0590">
      <w:r w:rsidRPr="00DD0590">
        <w:lastRenderedPageBreak/>
        <w:drawing>
          <wp:inline distT="0" distB="0" distL="0" distR="0" wp14:anchorId="73EAEF7B" wp14:editId="6421B274">
            <wp:extent cx="4143953" cy="1476581"/>
            <wp:effectExtent l="0" t="0" r="9525" b="9525"/>
            <wp:docPr id="5265529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52965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5F92" w14:textId="1822C77D" w:rsidR="00DD0590" w:rsidRDefault="00DD0590">
      <w:r>
        <w:t xml:space="preserve">Usando </w:t>
      </w:r>
      <w:proofErr w:type="spellStart"/>
      <w:r>
        <w:t>math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elimina decimales</w:t>
      </w:r>
    </w:p>
    <w:p w14:paraId="3B68D125" w14:textId="747C0897" w:rsidR="00DD0590" w:rsidRDefault="006659B0">
      <w:r w:rsidRPr="006659B0">
        <w:drawing>
          <wp:inline distT="0" distB="0" distL="0" distR="0" wp14:anchorId="556274AD" wp14:editId="01C59A44">
            <wp:extent cx="2514951" cy="1524213"/>
            <wp:effectExtent l="0" t="0" r="0" b="0"/>
            <wp:docPr id="137044830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4830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B8C9" w14:textId="0EA3342B" w:rsidR="006659B0" w:rsidRDefault="006659B0">
      <w:r>
        <w:t>Así obtenemos entonces números enteros pseudoaleatorios de 1 a 10</w:t>
      </w:r>
    </w:p>
    <w:p w14:paraId="4CF8A4A3" w14:textId="77777777" w:rsidR="006659B0" w:rsidRDefault="006659B0"/>
    <w:p w14:paraId="3964D7DB" w14:textId="34BA42F0" w:rsidR="006659B0" w:rsidRDefault="006659B0">
      <w:pPr>
        <w:rPr>
          <w:noProof/>
        </w:rPr>
      </w:pPr>
      <w:r>
        <w:t>SI QUEREMOS RANGO 0 A 10,</w:t>
      </w:r>
      <w:r w:rsidRPr="006659B0">
        <w:rPr>
          <w:noProof/>
        </w:rPr>
        <w:t xml:space="preserve"> </w:t>
      </w:r>
      <w:r w:rsidRPr="006659B0">
        <w:drawing>
          <wp:inline distT="0" distB="0" distL="0" distR="0" wp14:anchorId="77F21B97" wp14:editId="6CB9B1B7">
            <wp:extent cx="2648320" cy="1514686"/>
            <wp:effectExtent l="0" t="0" r="0" b="0"/>
            <wp:docPr id="152286509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6509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YA QUE LA FUNCIÓN aplica de 0 a 9.99999 entonces si no agregamos el +1 nunca obtendríamos un 10.</w:t>
      </w:r>
    </w:p>
    <w:p w14:paraId="617A00B4" w14:textId="77777777" w:rsidR="006659B0" w:rsidRDefault="006659B0">
      <w:pPr>
        <w:rPr>
          <w:noProof/>
        </w:rPr>
      </w:pPr>
    </w:p>
    <w:p w14:paraId="01C53544" w14:textId="65C09F23" w:rsidR="006659B0" w:rsidRDefault="006659B0">
      <w:pPr>
        <w:rPr>
          <w:noProof/>
        </w:rPr>
      </w:pPr>
      <w:r w:rsidRPr="006659B0">
        <w:rPr>
          <w:noProof/>
        </w:rPr>
        <w:lastRenderedPageBreak/>
        <w:drawing>
          <wp:inline distT="0" distB="0" distL="0" distR="0" wp14:anchorId="29A5F4F5" wp14:editId="2860FF2A">
            <wp:extent cx="5612130" cy="5335905"/>
            <wp:effectExtent l="0" t="0" r="7620" b="0"/>
            <wp:docPr id="6686217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21724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FEFC" w14:textId="77777777" w:rsidR="006659B0" w:rsidRDefault="006659B0">
      <w:pPr>
        <w:rPr>
          <w:noProof/>
        </w:rPr>
      </w:pPr>
    </w:p>
    <w:p w14:paraId="32209E2D" w14:textId="77777777" w:rsidR="006659B0" w:rsidRDefault="006659B0">
      <w:pPr>
        <w:rPr>
          <w:noProof/>
        </w:rPr>
      </w:pPr>
    </w:p>
    <w:p w14:paraId="009DCF3C" w14:textId="77777777" w:rsidR="004E687D" w:rsidRDefault="004E687D"/>
    <w:p w14:paraId="1ADEED40" w14:textId="77777777" w:rsidR="004E687D" w:rsidRDefault="004E687D"/>
    <w:p w14:paraId="227E54FF" w14:textId="77777777" w:rsidR="00A66840" w:rsidRDefault="00A66840"/>
    <w:p w14:paraId="580E5448" w14:textId="77777777" w:rsidR="006659B0" w:rsidRDefault="006659B0"/>
    <w:p w14:paraId="5B9D8C82" w14:textId="18095041" w:rsidR="006659B0" w:rsidRDefault="006659B0">
      <w:r w:rsidRPr="006659B0">
        <w:lastRenderedPageBreak/>
        <w:drawing>
          <wp:inline distT="0" distB="0" distL="0" distR="0" wp14:anchorId="3858836A" wp14:editId="4EC4D9D2">
            <wp:extent cx="5612130" cy="3088005"/>
            <wp:effectExtent l="0" t="0" r="7620" b="0"/>
            <wp:docPr id="10338205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20547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A1B0" w14:textId="77777777" w:rsidR="006659B0" w:rsidRDefault="006659B0"/>
    <w:p w14:paraId="1F177662" w14:textId="7A7FECBD" w:rsidR="006659B0" w:rsidRDefault="006659B0">
      <w:r>
        <w:t>Lo guardamos en la variable</w:t>
      </w:r>
    </w:p>
    <w:p w14:paraId="4C7F6342" w14:textId="21A7C85B" w:rsidR="006659B0" w:rsidRDefault="00636854">
      <w:r w:rsidRPr="00636854">
        <w:drawing>
          <wp:inline distT="0" distB="0" distL="0" distR="0" wp14:anchorId="3CBE1922" wp14:editId="4DBF1AD0">
            <wp:extent cx="5612130" cy="1915795"/>
            <wp:effectExtent l="0" t="0" r="7620" b="8255"/>
            <wp:docPr id="106937453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74533" name="Imagen 1" descr="Captura de pantalla de un cel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2159" w14:textId="196FD589" w:rsidR="00636854" w:rsidRDefault="00636854">
      <w:proofErr w:type="spellStart"/>
      <w:r>
        <w:t>ParseInt</w:t>
      </w:r>
      <w:proofErr w:type="spellEnd"/>
      <w:r>
        <w:t xml:space="preserve"> convierte el input en tipo </w:t>
      </w:r>
      <w:proofErr w:type="spellStart"/>
      <w:r>
        <w:t>Integer</w:t>
      </w:r>
      <w:proofErr w:type="spellEnd"/>
      <w:r>
        <w:t xml:space="preserve"> o entero</w:t>
      </w:r>
    </w:p>
    <w:p w14:paraId="5D695B79" w14:textId="77777777" w:rsidR="00636854" w:rsidRDefault="00636854"/>
    <w:p w14:paraId="0D538258" w14:textId="77777777" w:rsidR="0084567C" w:rsidRDefault="0084567C"/>
    <w:p w14:paraId="6A2968E6" w14:textId="77777777" w:rsidR="0084567C" w:rsidRDefault="0084567C"/>
    <w:p w14:paraId="13E71906" w14:textId="77777777" w:rsidR="00A66840" w:rsidRDefault="00A66840"/>
    <w:sectPr w:rsidR="00A6684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60"/>
    <w:rsid w:val="000C14FE"/>
    <w:rsid w:val="002E0F3A"/>
    <w:rsid w:val="00357B62"/>
    <w:rsid w:val="00370D35"/>
    <w:rsid w:val="003A4471"/>
    <w:rsid w:val="004E687D"/>
    <w:rsid w:val="00562073"/>
    <w:rsid w:val="00636854"/>
    <w:rsid w:val="006659B0"/>
    <w:rsid w:val="00747982"/>
    <w:rsid w:val="0084567C"/>
    <w:rsid w:val="009628FA"/>
    <w:rsid w:val="00987E60"/>
    <w:rsid w:val="00A66840"/>
    <w:rsid w:val="00AF4969"/>
    <w:rsid w:val="00CC4F90"/>
    <w:rsid w:val="00DD0590"/>
    <w:rsid w:val="00EB5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FD9D0"/>
  <w15:chartTrackingRefBased/>
  <w15:docId w15:val="{E9FF4804-072E-4540-9357-90CA4CD1D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87E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87E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87E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87E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87E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87E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87E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87E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87E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87E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87E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87E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87E6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87E6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87E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87E6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87E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87E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87E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87E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87E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87E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87E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87E6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87E6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87E6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87E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87E6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87E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9</Pages>
  <Words>131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LUNA REYES</dc:creator>
  <cp:keywords/>
  <dc:description/>
  <cp:lastModifiedBy>LAURA LUNA REYES</cp:lastModifiedBy>
  <cp:revision>6</cp:revision>
  <dcterms:created xsi:type="dcterms:W3CDTF">2025-01-21T03:08:00Z</dcterms:created>
  <dcterms:modified xsi:type="dcterms:W3CDTF">2025-01-28T04:13:00Z</dcterms:modified>
</cp:coreProperties>
</file>