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79116" w14:textId="77777777" w:rsidR="009251D3" w:rsidRDefault="009251D3" w:rsidP="009251D3">
      <w:pPr>
        <w:numPr>
          <w:ilvl w:val="0"/>
          <w:numId w:val="2"/>
        </w:numPr>
      </w:pPr>
      <w:r w:rsidRPr="009251D3">
        <w:t>What are examples of performance metrics that can be used for regression models?</w:t>
      </w:r>
    </w:p>
    <w:p w14:paraId="7348CBC3" w14:textId="77777777" w:rsidR="009251D3" w:rsidRPr="009251D3" w:rsidRDefault="009251D3" w:rsidP="009251D3">
      <w:pPr>
        <w:ind w:left="720"/>
        <w:rPr>
          <w:b/>
          <w:bCs/>
        </w:rPr>
      </w:pPr>
      <w:r w:rsidRPr="009251D3">
        <w:rPr>
          <w:rFonts w:ascii="Segoe UI Emoji" w:hAnsi="Segoe UI Emoji" w:cs="Segoe UI Emoji"/>
          <w:b/>
          <w:bCs/>
        </w:rPr>
        <w:t>📊</w:t>
      </w:r>
      <w:r w:rsidRPr="009251D3">
        <w:rPr>
          <w:b/>
          <w:bCs/>
        </w:rPr>
        <w:t xml:space="preserve"> 回归模型常用的性能指标（根据该页内容）</w:t>
      </w:r>
    </w:p>
    <w:p w14:paraId="4ABDFE69" w14:textId="77777777" w:rsidR="009251D3" w:rsidRPr="009251D3" w:rsidRDefault="009251D3" w:rsidP="009251D3">
      <w:pPr>
        <w:numPr>
          <w:ilvl w:val="0"/>
          <w:numId w:val="3"/>
        </w:numPr>
      </w:pPr>
      <w:r w:rsidRPr="009251D3">
        <w:rPr>
          <w:b/>
          <w:bCs/>
        </w:rPr>
        <w:t>Root Mean Square Error (RMSE)</w:t>
      </w:r>
    </w:p>
    <w:p w14:paraId="75D5E4AC" w14:textId="77777777" w:rsidR="009251D3" w:rsidRPr="009251D3" w:rsidRDefault="009251D3" w:rsidP="009251D3">
      <w:pPr>
        <w:numPr>
          <w:ilvl w:val="1"/>
          <w:numId w:val="3"/>
        </w:numPr>
      </w:pPr>
      <w:r w:rsidRPr="009251D3">
        <w:t xml:space="preserve">该网站重点使用了 </w:t>
      </w:r>
      <w:r w:rsidRPr="009251D3">
        <w:rPr>
          <w:b/>
          <w:bCs/>
        </w:rPr>
        <w:t>RMSE（均方根误差）</w:t>
      </w:r>
      <w:r w:rsidRPr="009251D3">
        <w:t xml:space="preserve"> 来衡量模型在验证数据上的预测误差。</w:t>
      </w:r>
    </w:p>
    <w:p w14:paraId="29B29538" w14:textId="77777777" w:rsidR="009251D3" w:rsidRPr="009251D3" w:rsidRDefault="009251D3" w:rsidP="009251D3">
      <w:pPr>
        <w:numPr>
          <w:ilvl w:val="1"/>
          <w:numId w:val="3"/>
        </w:numPr>
      </w:pPr>
      <w:r w:rsidRPr="009251D3">
        <w:t>它先计算误差的平方（类似 SSE），再求平均得到 MSE（均方误差），最后开平方还原到</w:t>
      </w:r>
      <w:proofErr w:type="gramStart"/>
      <w:r w:rsidRPr="009251D3">
        <w:t>原始响应</w:t>
      </w:r>
      <w:proofErr w:type="gramEnd"/>
      <w:r w:rsidRPr="009251D3">
        <w:t>变量的单位。</w:t>
      </w:r>
    </w:p>
    <w:p w14:paraId="43134D33" w14:textId="77777777" w:rsidR="009251D3" w:rsidRPr="009251D3" w:rsidRDefault="009251D3" w:rsidP="009251D3">
      <w:pPr>
        <w:numPr>
          <w:ilvl w:val="1"/>
          <w:numId w:val="3"/>
        </w:numPr>
      </w:pPr>
      <w:r w:rsidRPr="009251D3">
        <w:t>RMSE 值越小，说明模型预测结果越接近真实值。</w:t>
      </w:r>
    </w:p>
    <w:p w14:paraId="56857EC9" w14:textId="7E44C48D" w:rsidR="009251D3" w:rsidRPr="009251D3" w:rsidRDefault="009251D3" w:rsidP="009251D3">
      <w:pPr>
        <w:numPr>
          <w:ilvl w:val="0"/>
          <w:numId w:val="3"/>
        </w:numPr>
      </w:pPr>
      <w:r w:rsidRPr="009251D3">
        <w:rPr>
          <w:b/>
          <w:bCs/>
        </w:rPr>
        <w:t>R-squared 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251D3">
        <w:rPr>
          <w:b/>
          <w:bCs/>
        </w:rPr>
        <w:t>）</w:t>
      </w:r>
    </w:p>
    <w:p w14:paraId="5A5DB604" w14:textId="77777777" w:rsidR="009251D3" w:rsidRPr="009251D3" w:rsidRDefault="009251D3" w:rsidP="009251D3">
      <w:pPr>
        <w:numPr>
          <w:ilvl w:val="1"/>
          <w:numId w:val="3"/>
        </w:numPr>
      </w:pPr>
      <w:r w:rsidRPr="009251D3">
        <w:t xml:space="preserve">在比较不同模型表现时，该网站还提到另一个常见的性能指标 </w:t>
      </w:r>
      <w:r w:rsidRPr="009251D3">
        <w:rPr>
          <w:b/>
          <w:bCs/>
        </w:rPr>
        <w:t>R²（决定系数）</w:t>
      </w:r>
      <w:r w:rsidRPr="009251D3">
        <w:t>。</w:t>
      </w:r>
    </w:p>
    <w:p w14:paraId="565AB323" w14:textId="579411B1" w:rsidR="009251D3" w:rsidRPr="009251D3" w:rsidRDefault="009251D3" w:rsidP="009251D3">
      <w:pPr>
        <w:numPr>
          <w:ilvl w:val="1"/>
          <w:numId w:val="3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251D3">
        <w:t>表示模型解释了响应变量总方差的比例，值越接近 1 表明拟合越好。</w:t>
      </w:r>
    </w:p>
    <w:p w14:paraId="2A75B756" w14:textId="77777777" w:rsidR="009251D3" w:rsidRPr="009251D3" w:rsidRDefault="009251D3" w:rsidP="009251D3">
      <w:pPr>
        <w:numPr>
          <w:ilvl w:val="0"/>
          <w:numId w:val="2"/>
        </w:numPr>
      </w:pPr>
      <w:r w:rsidRPr="009251D3">
        <w:t>What is the general linear model?</w:t>
      </w:r>
    </w:p>
    <w:p w14:paraId="01071684" w14:textId="77777777" w:rsidR="009251D3" w:rsidRPr="009251D3" w:rsidRDefault="009251D3" w:rsidP="009251D3">
      <w:pPr>
        <w:numPr>
          <w:ilvl w:val="1"/>
          <w:numId w:val="2"/>
        </w:numPr>
      </w:pPr>
      <w:r w:rsidRPr="009251D3">
        <w:t>How does it work (how are parameters estimated)</w:t>
      </w:r>
    </w:p>
    <w:p w14:paraId="07F7893E" w14:textId="77777777" w:rsidR="009251D3" w:rsidRPr="009251D3" w:rsidRDefault="009251D3" w:rsidP="009251D3">
      <w:pPr>
        <w:numPr>
          <w:ilvl w:val="1"/>
          <w:numId w:val="2"/>
        </w:numPr>
      </w:pPr>
      <w:r w:rsidRPr="009251D3">
        <w:t>What assumptions does it make and what consequences for violating those assumptions?</w:t>
      </w:r>
    </w:p>
    <w:p w14:paraId="3E58C759" w14:textId="77777777" w:rsidR="009251D3" w:rsidRPr="009251D3" w:rsidRDefault="009251D3" w:rsidP="009251D3">
      <w:pPr>
        <w:numPr>
          <w:ilvl w:val="1"/>
          <w:numId w:val="2"/>
        </w:numPr>
      </w:pPr>
      <w:r w:rsidRPr="009251D3">
        <w:t>What is it good for, what is it less good for?</w:t>
      </w:r>
    </w:p>
    <w:p w14:paraId="6EE46CAB" w14:textId="77777777" w:rsidR="009251D3" w:rsidRDefault="009251D3" w:rsidP="009251D3">
      <w:pPr>
        <w:numPr>
          <w:ilvl w:val="1"/>
          <w:numId w:val="2"/>
        </w:numPr>
      </w:pPr>
      <w:r w:rsidRPr="009251D3">
        <w:t>What transformations and other feature engineering steps are often useful for GLM</w:t>
      </w:r>
    </w:p>
    <w:p w14:paraId="2AF53F3C" w14:textId="77777777" w:rsidR="009251D3" w:rsidRPr="009251D3" w:rsidRDefault="009251D3" w:rsidP="009251D3">
      <w:r w:rsidRPr="009251D3">
        <w:t xml:space="preserve">下面是根据你提供的 </w:t>
      </w:r>
      <w:r w:rsidRPr="009251D3">
        <w:rPr>
          <w:b/>
          <w:bCs/>
        </w:rPr>
        <w:t>Review Midterm Concepts</w:t>
      </w:r>
      <w:r w:rsidRPr="009251D3">
        <w:t xml:space="preserve"> 页面内容（Unit 3）以及该课程与一般线性模型（GLM）的相关背景整理的解释：(</w:t>
      </w:r>
      <w:hyperlink r:id="rId7" w:tooltip="Introduction to Applied Machine Learning - Review Midterm Concepts Exam" w:history="1">
        <w:r w:rsidRPr="009251D3">
          <w:rPr>
            <w:rStyle w:val="af2"/>
          </w:rPr>
          <w:t>jjcurtin.github.io</w:t>
        </w:r>
      </w:hyperlink>
      <w:r w:rsidRPr="009251D3">
        <w:t>)</w:t>
      </w:r>
    </w:p>
    <w:p w14:paraId="1D87AF83" w14:textId="77777777" w:rsidR="009251D3" w:rsidRPr="009251D3" w:rsidRDefault="009251D3" w:rsidP="009251D3">
      <w:r w:rsidRPr="009251D3">
        <w:pict w14:anchorId="511C1B03">
          <v:rect id="_x0000_i1067" style="width:0;height:1.5pt" o:hralign="center" o:hrstd="t" o:hr="t" fillcolor="#a0a0a0" stroked="f"/>
        </w:pict>
      </w:r>
    </w:p>
    <w:p w14:paraId="7964F417" w14:textId="77777777" w:rsidR="009251D3" w:rsidRPr="009251D3" w:rsidRDefault="009251D3" w:rsidP="009251D3">
      <w:pPr>
        <w:rPr>
          <w:b/>
          <w:bCs/>
        </w:rPr>
      </w:pPr>
      <w:r w:rsidRPr="009251D3">
        <w:rPr>
          <w:b/>
          <w:bCs/>
        </w:rPr>
        <w:t>1) What is the General Linear Model?</w:t>
      </w:r>
    </w:p>
    <w:p w14:paraId="30F50118" w14:textId="77777777" w:rsidR="009251D3" w:rsidRPr="009251D3" w:rsidRDefault="009251D3" w:rsidP="009251D3">
      <w:r w:rsidRPr="009251D3">
        <w:rPr>
          <w:b/>
          <w:bCs/>
        </w:rPr>
        <w:t>General linear model (GLM)</w:t>
      </w:r>
      <w:r w:rsidRPr="009251D3">
        <w:t xml:space="preserve"> 指的一般线性回归模型，它用一组预测变量（features）对一个</w:t>
      </w:r>
      <w:proofErr w:type="gramStart"/>
      <w:r w:rsidRPr="009251D3">
        <w:t>连续响应</w:t>
      </w:r>
      <w:proofErr w:type="gramEnd"/>
      <w:r w:rsidRPr="009251D3">
        <w:t>变量进行建模，并假定响应是预测变量的线性组合加上误差项。例如：</w:t>
      </w:r>
    </w:p>
    <w:p w14:paraId="4237B2C9" w14:textId="77777777" w:rsidR="009251D3" w:rsidRPr="009251D3" w:rsidRDefault="009251D3" w:rsidP="009251D3">
      <w:r w:rsidRPr="009251D3">
        <w:t>[</w:t>
      </w:r>
      <w:r w:rsidRPr="009251D3">
        <w:br/>
        <w:t>Y = \beta_0 + \beta_1X_1 + \beta_2X_2 + \</w:t>
      </w:r>
      <w:proofErr w:type="spellStart"/>
      <w:r w:rsidRPr="009251D3">
        <w:t>cdots</w:t>
      </w:r>
      <w:proofErr w:type="spellEnd"/>
      <w:r w:rsidRPr="009251D3">
        <w:t xml:space="preserve"> + \</w:t>
      </w:r>
      <w:proofErr w:type="spellStart"/>
      <w:r w:rsidRPr="009251D3">
        <w:t>beta_pX_p</w:t>
      </w:r>
      <w:proofErr w:type="spellEnd"/>
      <w:r w:rsidRPr="009251D3">
        <w:t xml:space="preserve"> + \epsilon</w:t>
      </w:r>
      <w:r w:rsidRPr="009251D3">
        <w:br/>
      </w:r>
      <w:r w:rsidRPr="009251D3">
        <w:lastRenderedPageBreak/>
        <w:t>]</w:t>
      </w:r>
    </w:p>
    <w:p w14:paraId="6DD2A448" w14:textId="77777777" w:rsidR="009251D3" w:rsidRPr="009251D3" w:rsidRDefault="009251D3" w:rsidP="009251D3">
      <w:r w:rsidRPr="009251D3">
        <w:t>其中：</w:t>
      </w:r>
    </w:p>
    <w:p w14:paraId="44F54123" w14:textId="77777777" w:rsidR="009251D3" w:rsidRPr="009251D3" w:rsidRDefault="009251D3" w:rsidP="009251D3">
      <w:pPr>
        <w:numPr>
          <w:ilvl w:val="0"/>
          <w:numId w:val="4"/>
        </w:numPr>
      </w:pPr>
      <w:r w:rsidRPr="009251D3">
        <w:t>(Y) 是响应变量，</w:t>
      </w:r>
    </w:p>
    <w:p w14:paraId="0FD0B39C" w14:textId="77777777" w:rsidR="009251D3" w:rsidRPr="009251D3" w:rsidRDefault="009251D3" w:rsidP="009251D3">
      <w:pPr>
        <w:numPr>
          <w:ilvl w:val="0"/>
          <w:numId w:val="4"/>
        </w:numPr>
      </w:pPr>
      <w:r w:rsidRPr="009251D3">
        <w:t>(X_</w:t>
      </w:r>
      <w:proofErr w:type="gramStart"/>
      <w:r w:rsidRPr="009251D3">
        <w:t>1,…</w:t>
      </w:r>
      <w:proofErr w:type="gramEnd"/>
      <w:r w:rsidRPr="009251D3">
        <w:t>,</w:t>
      </w:r>
      <w:proofErr w:type="spellStart"/>
      <w:r w:rsidRPr="009251D3">
        <w:t>X_p</w:t>
      </w:r>
      <w:proofErr w:type="spellEnd"/>
      <w:r w:rsidRPr="009251D3">
        <w:t>) 是预测变量（可以是连续或虚拟编码的分类变量），</w:t>
      </w:r>
    </w:p>
    <w:p w14:paraId="54871D9F" w14:textId="77777777" w:rsidR="009251D3" w:rsidRPr="009251D3" w:rsidRDefault="009251D3" w:rsidP="009251D3">
      <w:pPr>
        <w:numPr>
          <w:ilvl w:val="0"/>
          <w:numId w:val="4"/>
        </w:numPr>
      </w:pPr>
      <w:r w:rsidRPr="009251D3">
        <w:t>(\beta_</w:t>
      </w:r>
      <w:proofErr w:type="gramStart"/>
      <w:r w:rsidRPr="009251D3">
        <w:t>0,…</w:t>
      </w:r>
      <w:proofErr w:type="gramEnd"/>
      <w:r w:rsidRPr="009251D3">
        <w:t>,\</w:t>
      </w:r>
      <w:proofErr w:type="spellStart"/>
      <w:r w:rsidRPr="009251D3">
        <w:t>beta_p</w:t>
      </w:r>
      <w:proofErr w:type="spellEnd"/>
      <w:r w:rsidRPr="009251D3">
        <w:t>) 是需要估计的参数（系数），</w:t>
      </w:r>
    </w:p>
    <w:p w14:paraId="5E882E35" w14:textId="77777777" w:rsidR="009251D3" w:rsidRPr="009251D3" w:rsidRDefault="009251D3" w:rsidP="009251D3">
      <w:pPr>
        <w:numPr>
          <w:ilvl w:val="0"/>
          <w:numId w:val="4"/>
        </w:numPr>
      </w:pPr>
      <w:r w:rsidRPr="009251D3">
        <w:t>(\epsilon) 是误差。(</w:t>
      </w:r>
      <w:hyperlink r:id="rId8" w:tooltip="Introduction to Applied Machine Learning - 3  Introduction to Regression Models" w:history="1">
        <w:r w:rsidRPr="009251D3">
          <w:rPr>
            <w:rStyle w:val="af2"/>
          </w:rPr>
          <w:t>jjcurtin.github.io</w:t>
        </w:r>
      </w:hyperlink>
      <w:r w:rsidRPr="009251D3">
        <w:t>)</w:t>
      </w:r>
    </w:p>
    <w:p w14:paraId="2961921A" w14:textId="77777777" w:rsidR="009251D3" w:rsidRPr="009251D3" w:rsidRDefault="009251D3" w:rsidP="009251D3">
      <w:r w:rsidRPr="009251D3">
        <w:t xml:space="preserve">这个模型属于 </w:t>
      </w:r>
      <w:r w:rsidRPr="009251D3">
        <w:rPr>
          <w:b/>
          <w:bCs/>
        </w:rPr>
        <w:t>参数模型</w:t>
      </w:r>
      <w:r w:rsidRPr="009251D3">
        <w:t>，因为它通过一组参数（(\beta)）来描述数据。(</w:t>
      </w:r>
      <w:hyperlink r:id="rId9" w:tooltip="Introduction to Applied Machine Learning - 3  Introduction to Regression Models" w:history="1">
        <w:r w:rsidRPr="009251D3">
          <w:rPr>
            <w:rStyle w:val="af2"/>
          </w:rPr>
          <w:t>jjcurtin.github.io</w:t>
        </w:r>
      </w:hyperlink>
      <w:r w:rsidRPr="009251D3">
        <w:t>)</w:t>
      </w:r>
    </w:p>
    <w:p w14:paraId="1F2ECA09" w14:textId="77777777" w:rsidR="009251D3" w:rsidRPr="009251D3" w:rsidRDefault="009251D3" w:rsidP="009251D3">
      <w:r w:rsidRPr="009251D3">
        <w:pict w14:anchorId="3E451D47">
          <v:rect id="_x0000_i1068" style="width:0;height:1.5pt" o:hralign="center" o:hrstd="t" o:hr="t" fillcolor="#a0a0a0" stroked="f"/>
        </w:pict>
      </w:r>
    </w:p>
    <w:p w14:paraId="610985E5" w14:textId="77777777" w:rsidR="009251D3" w:rsidRPr="009251D3" w:rsidRDefault="009251D3" w:rsidP="009251D3">
      <w:pPr>
        <w:rPr>
          <w:b/>
          <w:bCs/>
        </w:rPr>
      </w:pPr>
      <w:r w:rsidRPr="009251D3">
        <w:rPr>
          <w:b/>
          <w:bCs/>
        </w:rPr>
        <w:t>2) How Does It Work (How Are Parameters Estimated?)</w:t>
      </w:r>
    </w:p>
    <w:p w14:paraId="45629F19" w14:textId="77777777" w:rsidR="009251D3" w:rsidRPr="009251D3" w:rsidRDefault="009251D3" w:rsidP="009251D3">
      <w:r w:rsidRPr="009251D3">
        <w:t xml:space="preserve">参数估计通常使用 </w:t>
      </w:r>
      <w:r w:rsidRPr="009251D3">
        <w:rPr>
          <w:b/>
          <w:bCs/>
        </w:rPr>
        <w:t>最小二乘估计（Ordinary Least Squares, OLS）</w:t>
      </w:r>
      <w:r w:rsidRPr="009251D3">
        <w:t>：</w:t>
      </w:r>
    </w:p>
    <w:p w14:paraId="737E540D" w14:textId="77777777" w:rsidR="009251D3" w:rsidRPr="009251D3" w:rsidRDefault="009251D3" w:rsidP="009251D3">
      <w:pPr>
        <w:numPr>
          <w:ilvl w:val="0"/>
          <w:numId w:val="5"/>
        </w:numPr>
      </w:pPr>
      <w:r w:rsidRPr="009251D3">
        <w:t>目标是找到一组参数 (\beta) 使预测值 (\hat{Y}) 与实际 (Y) 之间的剩余（residuals）平方和最小。</w:t>
      </w:r>
    </w:p>
    <w:p w14:paraId="506B6BFC" w14:textId="77777777" w:rsidR="009251D3" w:rsidRPr="009251D3" w:rsidRDefault="009251D3" w:rsidP="009251D3">
      <w:pPr>
        <w:numPr>
          <w:ilvl w:val="0"/>
          <w:numId w:val="5"/>
        </w:numPr>
      </w:pPr>
      <w:r w:rsidRPr="009251D3">
        <w:t xml:space="preserve">也就是说，最小化 </w:t>
      </w:r>
      <w:r w:rsidRPr="009251D3">
        <w:rPr>
          <w:b/>
          <w:bCs/>
        </w:rPr>
        <w:t>Sum of Squared Errors (SSE)</w:t>
      </w:r>
      <w:r w:rsidRPr="009251D3">
        <w:t>：</w:t>
      </w:r>
    </w:p>
    <w:p w14:paraId="441A86BA" w14:textId="77777777" w:rsidR="009251D3" w:rsidRPr="009251D3" w:rsidRDefault="009251D3" w:rsidP="009251D3">
      <w:r w:rsidRPr="009251D3">
        <w:t>[</w:t>
      </w:r>
      <w:r w:rsidRPr="009251D3">
        <w:br/>
        <w:t>\</w:t>
      </w:r>
      <w:proofErr w:type="gramStart"/>
      <w:r w:rsidRPr="009251D3">
        <w:t>text{</w:t>
      </w:r>
      <w:proofErr w:type="gramEnd"/>
      <w:r w:rsidRPr="009251D3">
        <w:t>SSE} = \sum (</w:t>
      </w:r>
      <w:proofErr w:type="spellStart"/>
      <w:r w:rsidRPr="009251D3">
        <w:t>Y_i</w:t>
      </w:r>
      <w:proofErr w:type="spellEnd"/>
      <w:r w:rsidRPr="009251D3">
        <w:t xml:space="preserve"> - \hat{Y}_</w:t>
      </w:r>
      <w:proofErr w:type="spellStart"/>
      <w:proofErr w:type="gramStart"/>
      <w:r w:rsidRPr="009251D3">
        <w:t>i</w:t>
      </w:r>
      <w:proofErr w:type="spellEnd"/>
      <w:r w:rsidRPr="009251D3">
        <w:t>)^</w:t>
      </w:r>
      <w:proofErr w:type="gramEnd"/>
      <w:r w:rsidRPr="009251D3">
        <w:t>2</w:t>
      </w:r>
      <w:r w:rsidRPr="009251D3">
        <w:br/>
        <w:t>]</w:t>
      </w:r>
    </w:p>
    <w:p w14:paraId="48AF61CA" w14:textId="77777777" w:rsidR="009251D3" w:rsidRPr="009251D3" w:rsidRDefault="009251D3" w:rsidP="009251D3">
      <w:pPr>
        <w:numPr>
          <w:ilvl w:val="0"/>
          <w:numId w:val="6"/>
        </w:numPr>
      </w:pPr>
      <w:r w:rsidRPr="009251D3">
        <w:t>通过这种最小化策略，有解析</w:t>
      </w:r>
      <w:proofErr w:type="gramStart"/>
      <w:r w:rsidRPr="009251D3">
        <w:t>解可以</w:t>
      </w:r>
      <w:proofErr w:type="gramEnd"/>
      <w:r w:rsidRPr="009251D3">
        <w:t>直接求出 (\beta)。基于 OLS 的假设，如果误差是独立正态分布的，参数估计具有最佳性质（无偏、最小方差）。(</w:t>
      </w:r>
      <w:hyperlink r:id="rId10" w:tooltip="Ordinary least squares" w:history="1">
        <w:r w:rsidRPr="009251D3">
          <w:rPr>
            <w:rStyle w:val="af2"/>
          </w:rPr>
          <w:t>维基百科</w:t>
        </w:r>
      </w:hyperlink>
      <w:r w:rsidRPr="009251D3">
        <w:t>)</w:t>
      </w:r>
    </w:p>
    <w:p w14:paraId="0B476285" w14:textId="77777777" w:rsidR="009251D3" w:rsidRPr="009251D3" w:rsidRDefault="009251D3" w:rsidP="009251D3">
      <w:r w:rsidRPr="009251D3">
        <w:t>简单来说：</w:t>
      </w:r>
      <w:r w:rsidRPr="009251D3">
        <w:br/>
      </w:r>
      <w:r w:rsidRPr="009251D3">
        <w:rPr>
          <w:b/>
          <w:bCs/>
        </w:rPr>
        <w:t>参数是在训练数据上调整，使得模型预测值与真实值之间的平均误差最小。</w:t>
      </w:r>
      <w:r w:rsidRPr="009251D3">
        <w:t xml:space="preserve"> (</w:t>
      </w:r>
      <w:hyperlink r:id="rId11" w:tooltip="Introduction to Applied Machine Learning - 3  Introduction to Regression Models" w:history="1">
        <w:r w:rsidRPr="009251D3">
          <w:rPr>
            <w:rStyle w:val="af2"/>
          </w:rPr>
          <w:t>jjcurtin.github.io</w:t>
        </w:r>
      </w:hyperlink>
      <w:r w:rsidRPr="009251D3">
        <w:t>)</w:t>
      </w:r>
    </w:p>
    <w:p w14:paraId="4C9B3D84" w14:textId="77777777" w:rsidR="009251D3" w:rsidRPr="009251D3" w:rsidRDefault="009251D3" w:rsidP="009251D3">
      <w:r w:rsidRPr="009251D3">
        <w:pict w14:anchorId="7C8108CD">
          <v:rect id="_x0000_i1069" style="width:0;height:1.5pt" o:hralign="center" o:hrstd="t" o:hr="t" fillcolor="#a0a0a0" stroked="f"/>
        </w:pict>
      </w:r>
    </w:p>
    <w:p w14:paraId="7A93C971" w14:textId="77777777" w:rsidR="009251D3" w:rsidRPr="009251D3" w:rsidRDefault="009251D3" w:rsidP="009251D3">
      <w:pPr>
        <w:rPr>
          <w:b/>
          <w:bCs/>
        </w:rPr>
      </w:pPr>
      <w:r w:rsidRPr="009251D3">
        <w:rPr>
          <w:b/>
          <w:bCs/>
        </w:rPr>
        <w:t>3) Assumptions of the General Linear Model &amp; Consequences if Violated</w:t>
      </w:r>
    </w:p>
    <w:p w14:paraId="12A3E1C0" w14:textId="77777777" w:rsidR="009251D3" w:rsidRPr="009251D3" w:rsidRDefault="009251D3" w:rsidP="009251D3">
      <w:r w:rsidRPr="009251D3">
        <w:t>GLM（这里指标准线性回归）建立在一些核心统计假设上，这些假设影响模型的解释性和统计性质：(</w:t>
      </w:r>
      <w:hyperlink r:id="rId12" w:tooltip="Regression Model Assumptions | Introduction to Statistics" w:history="1">
        <w:r w:rsidRPr="009251D3">
          <w:rPr>
            <w:rStyle w:val="af2"/>
          </w:rPr>
          <w:t>jmp.com</w:t>
        </w:r>
      </w:hyperlink>
      <w:r w:rsidRPr="009251D3">
        <w:t>)</w:t>
      </w:r>
    </w:p>
    <w:p w14:paraId="3418333B" w14:textId="77777777" w:rsidR="009251D3" w:rsidRPr="009251D3" w:rsidRDefault="009251D3" w:rsidP="009251D3">
      <w:pPr>
        <w:rPr>
          <w:b/>
          <w:bCs/>
        </w:rPr>
      </w:pPr>
      <w:r w:rsidRPr="009251D3">
        <w:rPr>
          <w:b/>
          <w:bCs/>
        </w:rPr>
        <w:t>核心假设</w:t>
      </w:r>
    </w:p>
    <w:p w14:paraId="1F7225EB" w14:textId="77777777" w:rsidR="009251D3" w:rsidRPr="009251D3" w:rsidRDefault="009251D3" w:rsidP="009251D3">
      <w:pPr>
        <w:numPr>
          <w:ilvl w:val="0"/>
          <w:numId w:val="7"/>
        </w:numPr>
      </w:pPr>
      <w:r w:rsidRPr="009251D3">
        <w:rPr>
          <w:b/>
          <w:bCs/>
        </w:rPr>
        <w:t>线性关系</w:t>
      </w:r>
      <w:r w:rsidRPr="009251D3">
        <w:br/>
        <w:t>响应变量与预测变量的关系是线性的。</w:t>
      </w:r>
    </w:p>
    <w:p w14:paraId="792566C8" w14:textId="77777777" w:rsidR="009251D3" w:rsidRPr="009251D3" w:rsidRDefault="009251D3" w:rsidP="009251D3">
      <w:pPr>
        <w:numPr>
          <w:ilvl w:val="0"/>
          <w:numId w:val="7"/>
        </w:numPr>
      </w:pPr>
      <w:r w:rsidRPr="009251D3">
        <w:rPr>
          <w:b/>
          <w:bCs/>
        </w:rPr>
        <w:lastRenderedPageBreak/>
        <w:t>误差独立性</w:t>
      </w:r>
      <w:r w:rsidRPr="009251D3">
        <w:br/>
        <w:t>不同观测点之间的误差相互独立。</w:t>
      </w:r>
    </w:p>
    <w:p w14:paraId="2AE512A0" w14:textId="77777777" w:rsidR="009251D3" w:rsidRPr="009251D3" w:rsidRDefault="009251D3" w:rsidP="009251D3">
      <w:pPr>
        <w:numPr>
          <w:ilvl w:val="0"/>
          <w:numId w:val="7"/>
        </w:numPr>
      </w:pPr>
      <w:r w:rsidRPr="009251D3">
        <w:rPr>
          <w:b/>
          <w:bCs/>
        </w:rPr>
        <w:t>同方差性（Homoscedasticity）</w:t>
      </w:r>
      <w:r w:rsidRPr="009251D3">
        <w:br/>
        <w:t>对所有预测值，误差应具有相似的方差。</w:t>
      </w:r>
    </w:p>
    <w:p w14:paraId="3108434A" w14:textId="77777777" w:rsidR="009251D3" w:rsidRPr="009251D3" w:rsidRDefault="009251D3" w:rsidP="009251D3">
      <w:pPr>
        <w:numPr>
          <w:ilvl w:val="0"/>
          <w:numId w:val="7"/>
        </w:numPr>
      </w:pPr>
      <w:r w:rsidRPr="009251D3">
        <w:rPr>
          <w:b/>
          <w:bCs/>
        </w:rPr>
        <w:t>正态分布的残差</w:t>
      </w:r>
      <w:r w:rsidRPr="009251D3">
        <w:br/>
        <w:t>残差（实际</w:t>
      </w:r>
      <w:proofErr w:type="gramStart"/>
      <w:r w:rsidRPr="009251D3">
        <w:t>值减预测</w:t>
      </w:r>
      <w:proofErr w:type="gramEnd"/>
      <w:r w:rsidRPr="009251D3">
        <w:t>值）应近似正态分布。</w:t>
      </w:r>
    </w:p>
    <w:p w14:paraId="250A4C72" w14:textId="77777777" w:rsidR="009251D3" w:rsidRPr="009251D3" w:rsidRDefault="009251D3" w:rsidP="009251D3">
      <w:r w:rsidRPr="009251D3">
        <w:pict w14:anchorId="7D3BA2C5">
          <v:rect id="_x0000_i1070" style="width:0;height:1.5pt" o:hralign="center" o:hrstd="t" o:hr="t" fillcolor="#a0a0a0" stroked="f"/>
        </w:pict>
      </w:r>
    </w:p>
    <w:p w14:paraId="17236DBC" w14:textId="77777777" w:rsidR="009251D3" w:rsidRPr="009251D3" w:rsidRDefault="009251D3" w:rsidP="009251D3">
      <w:pPr>
        <w:rPr>
          <w:b/>
          <w:bCs/>
        </w:rPr>
      </w:pPr>
      <w:r w:rsidRPr="009251D3">
        <w:rPr>
          <w:b/>
          <w:bCs/>
        </w:rPr>
        <w:t>如果这些假设被违反，会产生什么后果？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4255"/>
      </w:tblGrid>
      <w:tr w:rsidR="009251D3" w:rsidRPr="009251D3" w14:paraId="4DC94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5813D" w14:textId="77777777" w:rsidR="009251D3" w:rsidRPr="009251D3" w:rsidRDefault="009251D3" w:rsidP="009251D3">
            <w:pPr>
              <w:rPr>
                <w:b/>
                <w:bCs/>
              </w:rPr>
            </w:pPr>
            <w:r w:rsidRPr="009251D3">
              <w:rPr>
                <w:b/>
                <w:bCs/>
              </w:rPr>
              <w:t>假设被违反</w:t>
            </w:r>
          </w:p>
        </w:tc>
        <w:tc>
          <w:tcPr>
            <w:tcW w:w="0" w:type="auto"/>
            <w:vAlign w:val="center"/>
            <w:hideMark/>
          </w:tcPr>
          <w:p w14:paraId="30ABE6FD" w14:textId="77777777" w:rsidR="009251D3" w:rsidRPr="009251D3" w:rsidRDefault="009251D3" w:rsidP="009251D3">
            <w:pPr>
              <w:rPr>
                <w:b/>
                <w:bCs/>
              </w:rPr>
            </w:pPr>
            <w:r w:rsidRPr="009251D3">
              <w:rPr>
                <w:b/>
                <w:bCs/>
              </w:rPr>
              <w:t>可能后果</w:t>
            </w:r>
          </w:p>
        </w:tc>
      </w:tr>
      <w:tr w:rsidR="009251D3" w:rsidRPr="009251D3" w14:paraId="0645B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AE61" w14:textId="77777777" w:rsidR="009251D3" w:rsidRPr="009251D3" w:rsidRDefault="009251D3" w:rsidP="009251D3">
            <w:r w:rsidRPr="009251D3">
              <w:rPr>
                <w:b/>
                <w:bCs/>
              </w:rPr>
              <w:t>非线性关系</w:t>
            </w:r>
          </w:p>
        </w:tc>
        <w:tc>
          <w:tcPr>
            <w:tcW w:w="0" w:type="auto"/>
            <w:vAlign w:val="center"/>
            <w:hideMark/>
          </w:tcPr>
          <w:p w14:paraId="1D52A30C" w14:textId="77777777" w:rsidR="009251D3" w:rsidRPr="009251D3" w:rsidRDefault="009251D3" w:rsidP="009251D3">
            <w:r w:rsidRPr="009251D3">
              <w:t>模型不能准确拟合真实模式，预测误差增加</w:t>
            </w:r>
          </w:p>
        </w:tc>
      </w:tr>
      <w:tr w:rsidR="009251D3" w:rsidRPr="009251D3" w14:paraId="4A6A3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38509" w14:textId="77777777" w:rsidR="009251D3" w:rsidRPr="009251D3" w:rsidRDefault="009251D3" w:rsidP="009251D3">
            <w:r w:rsidRPr="009251D3">
              <w:rPr>
                <w:b/>
                <w:bCs/>
              </w:rPr>
              <w:t>误差相关</w:t>
            </w:r>
          </w:p>
        </w:tc>
        <w:tc>
          <w:tcPr>
            <w:tcW w:w="0" w:type="auto"/>
            <w:vAlign w:val="center"/>
            <w:hideMark/>
          </w:tcPr>
          <w:p w14:paraId="428383F5" w14:textId="77777777" w:rsidR="009251D3" w:rsidRPr="009251D3" w:rsidRDefault="009251D3" w:rsidP="009251D3">
            <w:r w:rsidRPr="009251D3">
              <w:t>估计量标准误错误，假设检验失准</w:t>
            </w:r>
          </w:p>
        </w:tc>
      </w:tr>
      <w:tr w:rsidR="009251D3" w:rsidRPr="009251D3" w14:paraId="7C18B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71F13" w14:textId="77777777" w:rsidR="009251D3" w:rsidRPr="009251D3" w:rsidRDefault="009251D3" w:rsidP="009251D3">
            <w:r w:rsidRPr="009251D3">
              <w:rPr>
                <w:b/>
                <w:bCs/>
              </w:rPr>
              <w:t>异方差性</w:t>
            </w:r>
          </w:p>
        </w:tc>
        <w:tc>
          <w:tcPr>
            <w:tcW w:w="0" w:type="auto"/>
            <w:vAlign w:val="center"/>
            <w:hideMark/>
          </w:tcPr>
          <w:p w14:paraId="0E700FBF" w14:textId="77777777" w:rsidR="009251D3" w:rsidRPr="009251D3" w:rsidRDefault="009251D3" w:rsidP="009251D3">
            <w:r w:rsidRPr="009251D3">
              <w:t>标准误和 (p)-值可能不可靠</w:t>
            </w:r>
          </w:p>
        </w:tc>
      </w:tr>
      <w:tr w:rsidR="009251D3" w:rsidRPr="009251D3" w14:paraId="585F4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D4D1D" w14:textId="77777777" w:rsidR="009251D3" w:rsidRPr="009251D3" w:rsidRDefault="009251D3" w:rsidP="009251D3">
            <w:r w:rsidRPr="009251D3">
              <w:rPr>
                <w:b/>
                <w:bCs/>
              </w:rPr>
              <w:t>残差非正态</w:t>
            </w:r>
          </w:p>
        </w:tc>
        <w:tc>
          <w:tcPr>
            <w:tcW w:w="0" w:type="auto"/>
            <w:vAlign w:val="center"/>
            <w:hideMark/>
          </w:tcPr>
          <w:p w14:paraId="02642EAD" w14:textId="77777777" w:rsidR="009251D3" w:rsidRPr="009251D3" w:rsidRDefault="009251D3" w:rsidP="009251D3">
            <w:r w:rsidRPr="009251D3">
              <w:t>影响置信区间和显著性检验的准确性</w:t>
            </w:r>
          </w:p>
        </w:tc>
      </w:tr>
    </w:tbl>
    <w:p w14:paraId="5B3AAE70" w14:textId="77777777" w:rsidR="009251D3" w:rsidRPr="009251D3" w:rsidRDefault="009251D3" w:rsidP="009251D3">
      <w:r w:rsidRPr="009251D3">
        <w:pict w14:anchorId="73E05AF8">
          <v:rect id="_x0000_i1071" style="width:0;height:1.5pt" o:hralign="center" o:hrstd="t" o:hr="t" fillcolor="#a0a0a0" stroked="f"/>
        </w:pict>
      </w:r>
    </w:p>
    <w:p w14:paraId="7542F466" w14:textId="77777777" w:rsidR="009251D3" w:rsidRPr="009251D3" w:rsidRDefault="009251D3" w:rsidP="009251D3">
      <w:pPr>
        <w:rPr>
          <w:b/>
          <w:bCs/>
        </w:rPr>
      </w:pPr>
      <w:r w:rsidRPr="009251D3">
        <w:rPr>
          <w:b/>
          <w:bCs/>
        </w:rPr>
        <w:t>4) What Is It Good For &amp; What Is It Less Good For?</w:t>
      </w:r>
    </w:p>
    <w:p w14:paraId="24A6D49C" w14:textId="77777777" w:rsidR="009251D3" w:rsidRPr="009251D3" w:rsidRDefault="009251D3" w:rsidP="009251D3">
      <w:r w:rsidRPr="009251D3">
        <w:rPr>
          <w:b/>
          <w:bCs/>
        </w:rPr>
        <w:t>优点：</w:t>
      </w:r>
      <w:r w:rsidRPr="009251D3">
        <w:br/>
      </w:r>
      <w:r w:rsidRPr="009251D3">
        <w:rPr>
          <w:rFonts w:ascii="Segoe UI Symbol" w:hAnsi="Segoe UI Symbol" w:cs="Segoe UI Symbol"/>
        </w:rPr>
        <w:t>✔</w:t>
      </w:r>
      <w:r w:rsidRPr="009251D3">
        <w:t xml:space="preserve"> 模型结构简单、</w:t>
      </w:r>
      <w:proofErr w:type="gramStart"/>
      <w:r w:rsidRPr="009251D3">
        <w:t>易解释</w:t>
      </w:r>
      <w:proofErr w:type="gramEnd"/>
      <w:r w:rsidRPr="009251D3">
        <w:br/>
      </w:r>
      <w:r w:rsidRPr="009251D3">
        <w:rPr>
          <w:rFonts w:ascii="Segoe UI Symbol" w:hAnsi="Segoe UI Symbol" w:cs="Segoe UI Symbol"/>
        </w:rPr>
        <w:t>✔</w:t>
      </w:r>
      <w:r w:rsidRPr="009251D3">
        <w:t xml:space="preserve"> 参数估计直观（(\beta) 表示边际效应）</w:t>
      </w:r>
      <w:r w:rsidRPr="009251D3">
        <w:br/>
      </w:r>
      <w:r w:rsidRPr="009251D3">
        <w:rPr>
          <w:rFonts w:ascii="Segoe UI Symbol" w:hAnsi="Segoe UI Symbol" w:cs="Segoe UI Symbol"/>
        </w:rPr>
        <w:t>✔</w:t>
      </w:r>
      <w:r w:rsidRPr="009251D3">
        <w:t xml:space="preserve"> 适用于</w:t>
      </w:r>
      <w:proofErr w:type="gramStart"/>
      <w:r w:rsidRPr="009251D3">
        <w:t>连续响应</w:t>
      </w:r>
      <w:proofErr w:type="gramEnd"/>
      <w:r w:rsidRPr="009251D3">
        <w:t>变量，基础统计检验成熟</w:t>
      </w:r>
      <w:r w:rsidRPr="009251D3">
        <w:br/>
      </w:r>
      <w:r w:rsidRPr="009251D3">
        <w:rPr>
          <w:rFonts w:ascii="Segoe UI Symbol" w:hAnsi="Segoe UI Symbol" w:cs="Segoe UI Symbol"/>
        </w:rPr>
        <w:t>✔</w:t>
      </w:r>
      <w:r w:rsidRPr="009251D3">
        <w:t xml:space="preserve"> 对于预测和推断（effect size、信号强度）都很有用</w:t>
      </w:r>
      <w:r w:rsidRPr="009251D3">
        <w:br/>
        <w:t>（线性模型是最常见也是最</w:t>
      </w:r>
      <w:proofErr w:type="gramStart"/>
      <w:r w:rsidRPr="009251D3">
        <w:t>易解释</w:t>
      </w:r>
      <w:proofErr w:type="gramEnd"/>
      <w:r w:rsidRPr="009251D3">
        <w:t>的回归方法）(</w:t>
      </w:r>
      <w:hyperlink r:id="rId13" w:tooltip="Introduction to Applied Machine Learning - 3  Introduction to Regression Models" w:history="1">
        <w:r w:rsidRPr="009251D3">
          <w:rPr>
            <w:rStyle w:val="af2"/>
          </w:rPr>
          <w:t>jjcurtin.github.io</w:t>
        </w:r>
      </w:hyperlink>
      <w:r w:rsidRPr="009251D3">
        <w:t>)</w:t>
      </w:r>
    </w:p>
    <w:p w14:paraId="2F371959" w14:textId="77777777" w:rsidR="009251D3" w:rsidRPr="009251D3" w:rsidRDefault="009251D3" w:rsidP="009251D3">
      <w:r w:rsidRPr="009251D3">
        <w:rPr>
          <w:b/>
          <w:bCs/>
        </w:rPr>
        <w:t>局限性：</w:t>
      </w:r>
      <w:r w:rsidRPr="009251D3">
        <w:br/>
      </w:r>
      <w:r w:rsidRPr="009251D3">
        <w:rPr>
          <w:rFonts w:ascii="Segoe UI Symbol" w:hAnsi="Segoe UI Symbol" w:cs="Segoe UI Symbol"/>
        </w:rPr>
        <w:t>✘</w:t>
      </w:r>
      <w:r w:rsidRPr="009251D3">
        <w:t xml:space="preserve"> 对非线性关系建模能力弱</w:t>
      </w:r>
      <w:r w:rsidRPr="009251D3">
        <w:br/>
      </w:r>
      <w:r w:rsidRPr="009251D3">
        <w:rPr>
          <w:rFonts w:ascii="Segoe UI Symbol" w:hAnsi="Segoe UI Symbol" w:cs="Segoe UI Symbol"/>
        </w:rPr>
        <w:t>✘</w:t>
      </w:r>
      <w:r w:rsidRPr="009251D3">
        <w:t xml:space="preserve"> 对异常值敏感</w:t>
      </w:r>
      <w:r w:rsidRPr="009251D3">
        <w:br/>
      </w:r>
      <w:r w:rsidRPr="009251D3">
        <w:rPr>
          <w:rFonts w:ascii="Segoe UI Symbol" w:hAnsi="Segoe UI Symbol" w:cs="Segoe UI Symbol"/>
        </w:rPr>
        <w:t>✘</w:t>
      </w:r>
      <w:r w:rsidRPr="009251D3">
        <w:t xml:space="preserve"> 当响应变量分布不满足正态或同方差性时效果变差</w:t>
      </w:r>
      <w:r w:rsidRPr="009251D3">
        <w:br/>
      </w:r>
      <w:r w:rsidRPr="009251D3">
        <w:rPr>
          <w:rFonts w:ascii="Segoe UI Symbol" w:hAnsi="Segoe UI Symbol" w:cs="Segoe UI Symbol"/>
        </w:rPr>
        <w:t>✘</w:t>
      </w:r>
      <w:r w:rsidRPr="009251D3">
        <w:t xml:space="preserve"> 对于高度非线性、非连续的响应不适合（可能需要变换或其他模型）(</w:t>
      </w:r>
      <w:hyperlink r:id="rId14" w:tooltip="Regression Model Assumptions | Introduction to Statistics" w:history="1">
        <w:r w:rsidRPr="009251D3">
          <w:rPr>
            <w:rStyle w:val="af2"/>
          </w:rPr>
          <w:t>jmp.com</w:t>
        </w:r>
      </w:hyperlink>
      <w:r w:rsidRPr="009251D3">
        <w:t>)</w:t>
      </w:r>
    </w:p>
    <w:p w14:paraId="6FD43968" w14:textId="77777777" w:rsidR="009251D3" w:rsidRPr="009251D3" w:rsidRDefault="009251D3" w:rsidP="009251D3">
      <w:r w:rsidRPr="009251D3">
        <w:lastRenderedPageBreak/>
        <w:pict w14:anchorId="010EE298">
          <v:rect id="_x0000_i1072" style="width:0;height:1.5pt" o:hralign="center" o:hrstd="t" o:hr="t" fillcolor="#a0a0a0" stroked="f"/>
        </w:pict>
      </w:r>
    </w:p>
    <w:p w14:paraId="3BAB2EF6" w14:textId="77777777" w:rsidR="009251D3" w:rsidRPr="009251D3" w:rsidRDefault="009251D3" w:rsidP="009251D3">
      <w:pPr>
        <w:rPr>
          <w:b/>
          <w:bCs/>
        </w:rPr>
      </w:pPr>
      <w:r w:rsidRPr="009251D3">
        <w:rPr>
          <w:b/>
          <w:bCs/>
        </w:rPr>
        <w:t>5) Useful Transformations &amp; Feature Engineering for GLM</w:t>
      </w:r>
    </w:p>
    <w:p w14:paraId="313567AA" w14:textId="77777777" w:rsidR="009251D3" w:rsidRPr="009251D3" w:rsidRDefault="009251D3" w:rsidP="009251D3">
      <w:r w:rsidRPr="009251D3">
        <w:t>为了使数据更符合 GLM 的假设、提高拟合质量，常见的预处理和特征工程包括：</w:t>
      </w:r>
    </w:p>
    <w:p w14:paraId="68D6A57E" w14:textId="77777777" w:rsidR="009251D3" w:rsidRPr="009251D3" w:rsidRDefault="009251D3" w:rsidP="009251D3">
      <w:pPr>
        <w:rPr>
          <w:b/>
          <w:bCs/>
        </w:rPr>
      </w:pPr>
      <w:r w:rsidRPr="009251D3">
        <w:rPr>
          <w:b/>
          <w:bCs/>
        </w:rPr>
        <w:t>常见变换</w:t>
      </w:r>
    </w:p>
    <w:p w14:paraId="0D97D095" w14:textId="77777777" w:rsidR="009251D3" w:rsidRPr="009251D3" w:rsidRDefault="009251D3" w:rsidP="009251D3">
      <w:r w:rsidRPr="009251D3">
        <w:rPr>
          <w:rFonts w:ascii="Segoe UI Emoji" w:hAnsi="Segoe UI Emoji" w:cs="Segoe UI Emoji"/>
        </w:rPr>
        <w:t>📌</w:t>
      </w:r>
      <w:r w:rsidRPr="009251D3">
        <w:t xml:space="preserve"> </w:t>
      </w:r>
      <w:r w:rsidRPr="009251D3">
        <w:rPr>
          <w:b/>
          <w:bCs/>
        </w:rPr>
        <w:t>响应变量变换</w:t>
      </w:r>
      <w:r w:rsidRPr="009251D3">
        <w:t>（使关系更线性或减轻异方差性）</w:t>
      </w:r>
    </w:p>
    <w:p w14:paraId="142996A2" w14:textId="77777777" w:rsidR="009251D3" w:rsidRPr="009251D3" w:rsidRDefault="009251D3" w:rsidP="009251D3">
      <w:pPr>
        <w:numPr>
          <w:ilvl w:val="0"/>
          <w:numId w:val="8"/>
        </w:numPr>
      </w:pPr>
      <w:r w:rsidRPr="009251D3">
        <w:t>对数变换（log）</w:t>
      </w:r>
    </w:p>
    <w:p w14:paraId="1A8488AA" w14:textId="77777777" w:rsidR="009251D3" w:rsidRPr="009251D3" w:rsidRDefault="009251D3" w:rsidP="009251D3">
      <w:pPr>
        <w:numPr>
          <w:ilvl w:val="0"/>
          <w:numId w:val="8"/>
        </w:numPr>
      </w:pPr>
      <w:r w:rsidRPr="009251D3">
        <w:t>平方根变换（sqrt）</w:t>
      </w:r>
    </w:p>
    <w:p w14:paraId="697BA3FE" w14:textId="77777777" w:rsidR="009251D3" w:rsidRPr="009251D3" w:rsidRDefault="009251D3" w:rsidP="009251D3">
      <w:r w:rsidRPr="009251D3">
        <w:rPr>
          <w:rFonts w:ascii="Segoe UI Emoji" w:hAnsi="Segoe UI Emoji" w:cs="Segoe UI Emoji"/>
        </w:rPr>
        <w:t>📌</w:t>
      </w:r>
      <w:r w:rsidRPr="009251D3">
        <w:t xml:space="preserve"> </w:t>
      </w:r>
      <w:r w:rsidRPr="009251D3">
        <w:rPr>
          <w:b/>
          <w:bCs/>
        </w:rPr>
        <w:t>预测变量变换</w:t>
      </w:r>
    </w:p>
    <w:p w14:paraId="474F36FE" w14:textId="77777777" w:rsidR="009251D3" w:rsidRPr="009251D3" w:rsidRDefault="009251D3" w:rsidP="009251D3">
      <w:pPr>
        <w:numPr>
          <w:ilvl w:val="0"/>
          <w:numId w:val="9"/>
        </w:numPr>
      </w:pPr>
      <w:r w:rsidRPr="009251D3">
        <w:t>标准化/归一化</w:t>
      </w:r>
    </w:p>
    <w:p w14:paraId="44FD8172" w14:textId="77777777" w:rsidR="009251D3" w:rsidRPr="009251D3" w:rsidRDefault="009251D3" w:rsidP="009251D3">
      <w:pPr>
        <w:numPr>
          <w:ilvl w:val="0"/>
          <w:numId w:val="9"/>
        </w:numPr>
      </w:pPr>
      <w:r w:rsidRPr="009251D3">
        <w:t>多项式项（如 (X^2)，适用于非线性趋势）</w:t>
      </w:r>
    </w:p>
    <w:p w14:paraId="4C5BBDB7" w14:textId="77777777" w:rsidR="009251D3" w:rsidRPr="009251D3" w:rsidRDefault="009251D3" w:rsidP="009251D3">
      <w:pPr>
        <w:numPr>
          <w:ilvl w:val="0"/>
          <w:numId w:val="9"/>
        </w:numPr>
      </w:pPr>
      <w:r w:rsidRPr="009251D3">
        <w:t>虚拟编码分类变量（dummy coding）(</w:t>
      </w:r>
      <w:hyperlink r:id="rId15" w:tooltip="Introduction to Applied Machine Learning - 3  Introduction to Regression Models" w:history="1">
        <w:r w:rsidRPr="009251D3">
          <w:rPr>
            <w:rStyle w:val="af2"/>
          </w:rPr>
          <w:t>jjcurtin.github.io</w:t>
        </w:r>
      </w:hyperlink>
      <w:r w:rsidRPr="009251D3">
        <w:t>)</w:t>
      </w:r>
    </w:p>
    <w:p w14:paraId="768A045F" w14:textId="77777777" w:rsidR="009251D3" w:rsidRPr="009251D3" w:rsidRDefault="009251D3" w:rsidP="009251D3">
      <w:pPr>
        <w:rPr>
          <w:b/>
          <w:bCs/>
        </w:rPr>
      </w:pPr>
      <w:r w:rsidRPr="009251D3">
        <w:rPr>
          <w:b/>
          <w:bCs/>
        </w:rPr>
        <w:t>其他特征工程</w:t>
      </w:r>
    </w:p>
    <w:p w14:paraId="27D6AA1F" w14:textId="77777777" w:rsidR="009251D3" w:rsidRPr="009251D3" w:rsidRDefault="009251D3" w:rsidP="009251D3">
      <w:r w:rsidRPr="009251D3">
        <w:rPr>
          <w:rFonts w:ascii="Segoe UI Emoji" w:hAnsi="Segoe UI Emoji" w:cs="Segoe UI Emoji"/>
        </w:rPr>
        <w:t>👉</w:t>
      </w:r>
      <w:r w:rsidRPr="009251D3">
        <w:t xml:space="preserve"> </w:t>
      </w:r>
      <w:r w:rsidRPr="009251D3">
        <w:rPr>
          <w:b/>
          <w:bCs/>
        </w:rPr>
        <w:t>交互项（interaction）</w:t>
      </w:r>
      <w:r w:rsidRPr="009251D3">
        <w:br/>
        <w:t>当两个变量交互影响响应，可以加交互项 (X_1 \times X_2)。</w:t>
      </w:r>
      <w:r w:rsidRPr="009251D3">
        <w:br/>
      </w:r>
      <w:r w:rsidRPr="009251D3">
        <w:rPr>
          <w:rFonts w:ascii="Segoe UI Emoji" w:hAnsi="Segoe UI Emoji" w:cs="Segoe UI Emoji"/>
        </w:rPr>
        <w:t>👉</w:t>
      </w:r>
      <w:r w:rsidRPr="009251D3">
        <w:t xml:space="preserve"> </w:t>
      </w:r>
      <w:r w:rsidRPr="009251D3">
        <w:rPr>
          <w:b/>
          <w:bCs/>
        </w:rPr>
        <w:t>中心化或缩放</w:t>
      </w:r>
      <w:r w:rsidRPr="009251D3">
        <w:br/>
        <w:t>减少多重共线性</w:t>
      </w:r>
      <w:r w:rsidRPr="009251D3">
        <w:br/>
      </w:r>
      <w:r w:rsidRPr="009251D3">
        <w:rPr>
          <w:rFonts w:ascii="Segoe UI Emoji" w:hAnsi="Segoe UI Emoji" w:cs="Segoe UI Emoji"/>
        </w:rPr>
        <w:t>👉</w:t>
      </w:r>
      <w:r w:rsidRPr="009251D3">
        <w:t xml:space="preserve"> </w:t>
      </w:r>
      <w:r w:rsidRPr="009251D3">
        <w:rPr>
          <w:b/>
          <w:bCs/>
        </w:rPr>
        <w:t>异常值检测/去除</w:t>
      </w:r>
      <w:r w:rsidRPr="009251D3">
        <w:br/>
        <w:t>提高模型稳健性</w:t>
      </w:r>
    </w:p>
    <w:p w14:paraId="7149399B" w14:textId="77777777" w:rsidR="009251D3" w:rsidRPr="009251D3" w:rsidRDefault="009251D3" w:rsidP="009251D3">
      <w:r w:rsidRPr="009251D3">
        <w:t>这些处理都可以帮助线性模型更好地捕获数据结构、满足统计假设。(</w:t>
      </w:r>
      <w:hyperlink r:id="rId16" w:tooltip="Introduction to Applied Machine Learning - 3  Introduction to Regression Models" w:history="1">
        <w:r w:rsidRPr="009251D3">
          <w:rPr>
            <w:rStyle w:val="af2"/>
          </w:rPr>
          <w:t>jjcurtin.github.io</w:t>
        </w:r>
      </w:hyperlink>
      <w:r w:rsidRPr="009251D3">
        <w:t>)</w:t>
      </w:r>
    </w:p>
    <w:p w14:paraId="2133E10D" w14:textId="77777777" w:rsidR="009251D3" w:rsidRPr="009251D3" w:rsidRDefault="009251D3" w:rsidP="009251D3">
      <w:r w:rsidRPr="009251D3">
        <w:pict w14:anchorId="3317967E">
          <v:rect id="_x0000_i1073" style="width:0;height:1.5pt" o:hralign="center" o:hrstd="t" o:hr="t" fillcolor="#a0a0a0" stroked="f"/>
        </w:pict>
      </w:r>
    </w:p>
    <w:p w14:paraId="5E4D7F5F" w14:textId="77777777" w:rsidR="009251D3" w:rsidRPr="009251D3" w:rsidRDefault="009251D3" w:rsidP="009251D3">
      <w:r w:rsidRPr="009251D3">
        <w:t>如果你需要，我也可以给</w:t>
      </w:r>
      <w:proofErr w:type="gramStart"/>
      <w:r w:rsidRPr="009251D3">
        <w:t>出例</w:t>
      </w:r>
      <w:proofErr w:type="gramEnd"/>
      <w:r w:rsidRPr="009251D3">
        <w:t>子或 R 代码说明如何在实践中执行这些变换。</w:t>
      </w:r>
    </w:p>
    <w:p w14:paraId="37ED7DEC" w14:textId="77777777" w:rsidR="009251D3" w:rsidRPr="009251D3" w:rsidRDefault="009251D3" w:rsidP="009251D3">
      <w:pPr>
        <w:rPr>
          <w:rFonts w:hint="eastAsia"/>
        </w:rPr>
      </w:pPr>
    </w:p>
    <w:p w14:paraId="4C29E1A5" w14:textId="77777777" w:rsidR="009251D3" w:rsidRPr="009251D3" w:rsidRDefault="009251D3" w:rsidP="009251D3">
      <w:pPr>
        <w:numPr>
          <w:ilvl w:val="0"/>
          <w:numId w:val="2"/>
        </w:numPr>
      </w:pPr>
      <w:r w:rsidRPr="009251D3">
        <w:t>How does KNN work</w:t>
      </w:r>
    </w:p>
    <w:p w14:paraId="7DC244CA" w14:textId="77777777" w:rsidR="009251D3" w:rsidRPr="009251D3" w:rsidRDefault="009251D3" w:rsidP="009251D3">
      <w:pPr>
        <w:numPr>
          <w:ilvl w:val="1"/>
          <w:numId w:val="2"/>
        </w:numPr>
      </w:pPr>
      <w:r w:rsidRPr="009251D3">
        <w:t>What are its assumptions and requirements</w:t>
      </w:r>
    </w:p>
    <w:p w14:paraId="20D5EF06" w14:textId="77777777" w:rsidR="009251D3" w:rsidRPr="009251D3" w:rsidRDefault="009251D3" w:rsidP="009251D3">
      <w:pPr>
        <w:numPr>
          <w:ilvl w:val="1"/>
          <w:numId w:val="2"/>
        </w:numPr>
      </w:pPr>
      <w:r w:rsidRPr="009251D3">
        <w:t>How does it make predictions?</w:t>
      </w:r>
    </w:p>
    <w:p w14:paraId="4A3F738C" w14:textId="77777777" w:rsidR="009251D3" w:rsidRPr="009251D3" w:rsidRDefault="009251D3" w:rsidP="009251D3">
      <w:pPr>
        <w:numPr>
          <w:ilvl w:val="1"/>
          <w:numId w:val="2"/>
        </w:numPr>
      </w:pPr>
      <w:r w:rsidRPr="009251D3">
        <w:t>What does K affect and why would you use higher or lower values</w:t>
      </w:r>
    </w:p>
    <w:p w14:paraId="7F40AECD" w14:textId="77777777" w:rsidR="009251D3" w:rsidRPr="009251D3" w:rsidRDefault="009251D3" w:rsidP="009251D3">
      <w:pPr>
        <w:numPr>
          <w:ilvl w:val="1"/>
          <w:numId w:val="2"/>
        </w:numPr>
      </w:pPr>
      <w:r w:rsidRPr="009251D3">
        <w:lastRenderedPageBreak/>
        <w:t>How do you calculate distance</w:t>
      </w:r>
    </w:p>
    <w:p w14:paraId="6F7EF2B8" w14:textId="77777777" w:rsidR="009251D3" w:rsidRDefault="009251D3" w:rsidP="009251D3">
      <w:pPr>
        <w:numPr>
          <w:ilvl w:val="1"/>
          <w:numId w:val="2"/>
        </w:numPr>
      </w:pPr>
      <w:r w:rsidRPr="009251D3">
        <w:t>What transformations and other feature engineering steps are often useful for KNN</w:t>
      </w:r>
    </w:p>
    <w:p w14:paraId="4BAFC72D" w14:textId="77777777" w:rsidR="009251D3" w:rsidRPr="009251D3" w:rsidRDefault="009251D3" w:rsidP="009251D3">
      <w:r w:rsidRPr="009251D3">
        <w:t xml:space="preserve">根据你提供的 </w:t>
      </w:r>
      <w:r w:rsidRPr="009251D3">
        <w:rPr>
          <w:b/>
          <w:bCs/>
        </w:rPr>
        <w:t>Unit 3 / Review Midterm Concepts</w:t>
      </w:r>
      <w:r w:rsidRPr="009251D3">
        <w:t xml:space="preserve"> 页面内容，以及课程中关于 KNN（K-Nearest Neighbors）的总结，整理如下：(</w:t>
      </w:r>
      <w:hyperlink r:id="rId17" w:history="1">
        <w:r w:rsidRPr="009251D3">
          <w:rPr>
            <w:rStyle w:val="af2"/>
          </w:rPr>
          <w:t>jjcurtin.github.io</w:t>
        </w:r>
      </w:hyperlink>
      <w:r w:rsidRPr="009251D3">
        <w:t>)</w:t>
      </w:r>
    </w:p>
    <w:p w14:paraId="3178E97B" w14:textId="77777777" w:rsidR="009251D3" w:rsidRPr="009251D3" w:rsidRDefault="009251D3" w:rsidP="009251D3">
      <w:r w:rsidRPr="009251D3">
        <w:pict w14:anchorId="2B667D32">
          <v:rect id="_x0000_i1123" style="width:0;height:1.5pt" o:hralign="center" o:hrstd="t" o:hr="t" fillcolor="#a0a0a0" stroked="f"/>
        </w:pict>
      </w:r>
    </w:p>
    <w:p w14:paraId="06A1EF40" w14:textId="77777777" w:rsidR="009251D3" w:rsidRPr="009251D3" w:rsidRDefault="009251D3" w:rsidP="009251D3">
      <w:pPr>
        <w:rPr>
          <w:b/>
          <w:bCs/>
        </w:rPr>
      </w:pPr>
      <w:r w:rsidRPr="009251D3">
        <w:rPr>
          <w:b/>
          <w:bCs/>
        </w:rPr>
        <w:t>1) How Does KNN Work?</w:t>
      </w:r>
    </w:p>
    <w:p w14:paraId="0D641C61" w14:textId="77777777" w:rsidR="009251D3" w:rsidRPr="009251D3" w:rsidRDefault="009251D3" w:rsidP="009251D3">
      <w:r w:rsidRPr="009251D3">
        <w:rPr>
          <w:b/>
          <w:bCs/>
        </w:rPr>
        <w:t>K-Nearest Neighbors (KNN)</w:t>
      </w:r>
      <w:r w:rsidRPr="009251D3">
        <w:t xml:space="preserve"> 是一种非参数的监督学习方法，用于分类或回归。</w:t>
      </w:r>
    </w:p>
    <w:p w14:paraId="54A17C92" w14:textId="77777777" w:rsidR="009251D3" w:rsidRPr="009251D3" w:rsidRDefault="009251D3" w:rsidP="009251D3">
      <w:pPr>
        <w:numPr>
          <w:ilvl w:val="0"/>
          <w:numId w:val="10"/>
        </w:numPr>
      </w:pPr>
      <w:r w:rsidRPr="009251D3">
        <w:t>它假设</w:t>
      </w:r>
      <w:r w:rsidRPr="009251D3">
        <w:rPr>
          <w:b/>
          <w:bCs/>
        </w:rPr>
        <w:t>相似的点在特征空间中彼此靠近</w:t>
      </w:r>
      <w:r w:rsidRPr="009251D3">
        <w:t>。</w:t>
      </w:r>
    </w:p>
    <w:p w14:paraId="5234C3E1" w14:textId="77777777" w:rsidR="009251D3" w:rsidRPr="009251D3" w:rsidRDefault="009251D3" w:rsidP="009251D3">
      <w:pPr>
        <w:numPr>
          <w:ilvl w:val="0"/>
          <w:numId w:val="10"/>
        </w:numPr>
      </w:pPr>
      <w:r w:rsidRPr="009251D3">
        <w:t>核心思想：给定一个新样本，通过查看训练集中</w:t>
      </w:r>
      <w:r w:rsidRPr="009251D3">
        <w:rPr>
          <w:b/>
          <w:bCs/>
        </w:rPr>
        <w:t xml:space="preserve">最近的 K </w:t>
      </w:r>
      <w:proofErr w:type="gramStart"/>
      <w:r w:rsidRPr="009251D3">
        <w:rPr>
          <w:b/>
          <w:bCs/>
        </w:rPr>
        <w:t>个</w:t>
      </w:r>
      <w:proofErr w:type="gramEnd"/>
      <w:r w:rsidRPr="009251D3">
        <w:rPr>
          <w:b/>
          <w:bCs/>
        </w:rPr>
        <w:t>邻居</w:t>
      </w:r>
      <w:r w:rsidRPr="009251D3">
        <w:t>的标签来预测该样本的标签。</w:t>
      </w:r>
    </w:p>
    <w:p w14:paraId="4D4B7C95" w14:textId="77777777" w:rsidR="009251D3" w:rsidRPr="009251D3" w:rsidRDefault="009251D3" w:rsidP="009251D3">
      <w:pPr>
        <w:numPr>
          <w:ilvl w:val="0"/>
          <w:numId w:val="10"/>
        </w:numPr>
      </w:pPr>
      <w:r w:rsidRPr="009251D3">
        <w:t>不需要显式训练模型（模型本身就是训练数据）。</w:t>
      </w:r>
    </w:p>
    <w:p w14:paraId="63F744E8" w14:textId="77777777" w:rsidR="009251D3" w:rsidRPr="009251D3" w:rsidRDefault="009251D3" w:rsidP="009251D3">
      <w:r w:rsidRPr="009251D3">
        <w:pict w14:anchorId="15DDAC8D">
          <v:rect id="_x0000_i1124" style="width:0;height:1.5pt" o:hralign="center" o:hrstd="t" o:hr="t" fillcolor="#a0a0a0" stroked="f"/>
        </w:pict>
      </w:r>
    </w:p>
    <w:p w14:paraId="201B5DE3" w14:textId="77777777" w:rsidR="009251D3" w:rsidRPr="009251D3" w:rsidRDefault="009251D3" w:rsidP="009251D3">
      <w:pPr>
        <w:rPr>
          <w:b/>
          <w:bCs/>
        </w:rPr>
      </w:pPr>
      <w:r w:rsidRPr="009251D3">
        <w:rPr>
          <w:b/>
          <w:bCs/>
        </w:rPr>
        <w:t>2) Assumptions and Requirements</w:t>
      </w:r>
    </w:p>
    <w:p w14:paraId="54ED8CA1" w14:textId="77777777" w:rsidR="009251D3" w:rsidRPr="009251D3" w:rsidRDefault="009251D3" w:rsidP="009251D3">
      <w:r w:rsidRPr="009251D3">
        <w:rPr>
          <w:b/>
          <w:bCs/>
        </w:rPr>
        <w:t>假设：</w:t>
      </w:r>
    </w:p>
    <w:p w14:paraId="3838DB0C" w14:textId="77777777" w:rsidR="009251D3" w:rsidRPr="009251D3" w:rsidRDefault="009251D3" w:rsidP="009251D3">
      <w:pPr>
        <w:numPr>
          <w:ilvl w:val="0"/>
          <w:numId w:val="11"/>
        </w:numPr>
      </w:pPr>
      <w:r w:rsidRPr="009251D3">
        <w:rPr>
          <w:b/>
          <w:bCs/>
        </w:rPr>
        <w:t>相似性假设</w:t>
      </w:r>
      <w:r w:rsidRPr="009251D3">
        <w:t>：靠近的点在特征空间中更可能具有相似的输出。</w:t>
      </w:r>
    </w:p>
    <w:p w14:paraId="78383E09" w14:textId="77777777" w:rsidR="009251D3" w:rsidRPr="009251D3" w:rsidRDefault="009251D3" w:rsidP="009251D3">
      <w:pPr>
        <w:numPr>
          <w:ilvl w:val="0"/>
          <w:numId w:val="11"/>
        </w:numPr>
      </w:pPr>
      <w:r w:rsidRPr="009251D3">
        <w:rPr>
          <w:b/>
          <w:bCs/>
        </w:rPr>
        <w:t>特征空间可测量</w:t>
      </w:r>
      <w:r w:rsidRPr="009251D3">
        <w:t>：所有预测变量应能计算距离。</w:t>
      </w:r>
    </w:p>
    <w:p w14:paraId="20B0E7F1" w14:textId="77777777" w:rsidR="009251D3" w:rsidRPr="009251D3" w:rsidRDefault="009251D3" w:rsidP="009251D3">
      <w:pPr>
        <w:numPr>
          <w:ilvl w:val="0"/>
          <w:numId w:val="11"/>
        </w:numPr>
      </w:pPr>
      <w:r w:rsidRPr="009251D3">
        <w:rPr>
          <w:b/>
          <w:bCs/>
        </w:rPr>
        <w:t>特征重要性均衡</w:t>
      </w:r>
      <w:r w:rsidRPr="009251D3">
        <w:t>：没有某个特征主导距离计算，或者需要加权。</w:t>
      </w:r>
    </w:p>
    <w:p w14:paraId="3DBEC804" w14:textId="77777777" w:rsidR="009251D3" w:rsidRPr="009251D3" w:rsidRDefault="009251D3" w:rsidP="009251D3">
      <w:r w:rsidRPr="009251D3">
        <w:rPr>
          <w:b/>
          <w:bCs/>
        </w:rPr>
        <w:t>要求：</w:t>
      </w:r>
    </w:p>
    <w:p w14:paraId="5B0C1585" w14:textId="77777777" w:rsidR="009251D3" w:rsidRPr="009251D3" w:rsidRDefault="009251D3" w:rsidP="009251D3">
      <w:pPr>
        <w:numPr>
          <w:ilvl w:val="0"/>
          <w:numId w:val="12"/>
        </w:numPr>
      </w:pPr>
      <w:r w:rsidRPr="009251D3">
        <w:t>数据中每个特征应是数值型或可以映射成数值型（分类变量需编码）</w:t>
      </w:r>
    </w:p>
    <w:p w14:paraId="79A287DF" w14:textId="77777777" w:rsidR="009251D3" w:rsidRPr="009251D3" w:rsidRDefault="009251D3" w:rsidP="009251D3">
      <w:pPr>
        <w:numPr>
          <w:ilvl w:val="0"/>
          <w:numId w:val="12"/>
        </w:numPr>
      </w:pPr>
      <w:r w:rsidRPr="009251D3">
        <w:t>数据规模不宜过大，否则预测效率低（因为 KNN 对每个新点都要计算所有训练点的距离）</w:t>
      </w:r>
    </w:p>
    <w:p w14:paraId="6B43802D" w14:textId="77777777" w:rsidR="009251D3" w:rsidRPr="009251D3" w:rsidRDefault="009251D3" w:rsidP="009251D3">
      <w:pPr>
        <w:numPr>
          <w:ilvl w:val="0"/>
          <w:numId w:val="12"/>
        </w:numPr>
      </w:pPr>
      <w:r w:rsidRPr="009251D3">
        <w:t>对异常值敏感</w:t>
      </w:r>
    </w:p>
    <w:p w14:paraId="17993C74" w14:textId="77777777" w:rsidR="009251D3" w:rsidRPr="009251D3" w:rsidRDefault="009251D3" w:rsidP="009251D3">
      <w:r w:rsidRPr="009251D3">
        <w:pict w14:anchorId="74315857">
          <v:rect id="_x0000_i1125" style="width:0;height:1.5pt" o:hralign="center" o:hrstd="t" o:hr="t" fillcolor="#a0a0a0" stroked="f"/>
        </w:pict>
      </w:r>
    </w:p>
    <w:p w14:paraId="6CB0FC97" w14:textId="77777777" w:rsidR="009251D3" w:rsidRPr="009251D3" w:rsidRDefault="009251D3" w:rsidP="009251D3">
      <w:pPr>
        <w:rPr>
          <w:b/>
          <w:bCs/>
        </w:rPr>
      </w:pPr>
      <w:r w:rsidRPr="009251D3">
        <w:rPr>
          <w:b/>
          <w:bCs/>
        </w:rPr>
        <w:t>3) How Does KNN Make Predictions?</w:t>
      </w:r>
    </w:p>
    <w:p w14:paraId="5CD70D83" w14:textId="77777777" w:rsidR="009251D3" w:rsidRPr="009251D3" w:rsidRDefault="009251D3" w:rsidP="009251D3">
      <w:pPr>
        <w:numPr>
          <w:ilvl w:val="0"/>
          <w:numId w:val="13"/>
        </w:numPr>
      </w:pPr>
      <w:r w:rsidRPr="009251D3">
        <w:rPr>
          <w:b/>
          <w:bCs/>
        </w:rPr>
        <w:t>分类任务</w:t>
      </w:r>
      <w:r w:rsidRPr="009251D3">
        <w:t>：</w:t>
      </w:r>
    </w:p>
    <w:p w14:paraId="412E40B8" w14:textId="77777777" w:rsidR="009251D3" w:rsidRPr="009251D3" w:rsidRDefault="009251D3" w:rsidP="009251D3">
      <w:pPr>
        <w:numPr>
          <w:ilvl w:val="1"/>
          <w:numId w:val="13"/>
        </w:numPr>
      </w:pPr>
      <w:r w:rsidRPr="009251D3">
        <w:t xml:space="preserve">找到测试点的 K </w:t>
      </w:r>
      <w:proofErr w:type="gramStart"/>
      <w:r w:rsidRPr="009251D3">
        <w:t>个</w:t>
      </w:r>
      <w:proofErr w:type="gramEnd"/>
      <w:r w:rsidRPr="009251D3">
        <w:t>最近邻。</w:t>
      </w:r>
    </w:p>
    <w:p w14:paraId="26759C6D" w14:textId="77777777" w:rsidR="009251D3" w:rsidRPr="009251D3" w:rsidRDefault="009251D3" w:rsidP="009251D3">
      <w:pPr>
        <w:numPr>
          <w:ilvl w:val="1"/>
          <w:numId w:val="13"/>
        </w:numPr>
      </w:pPr>
      <w:r w:rsidRPr="009251D3">
        <w:t>查看这些邻居的类别标签。</w:t>
      </w:r>
    </w:p>
    <w:p w14:paraId="08FEC350" w14:textId="77777777" w:rsidR="009251D3" w:rsidRPr="009251D3" w:rsidRDefault="009251D3" w:rsidP="009251D3">
      <w:pPr>
        <w:numPr>
          <w:ilvl w:val="1"/>
          <w:numId w:val="13"/>
        </w:numPr>
      </w:pPr>
      <w:r w:rsidRPr="009251D3">
        <w:rPr>
          <w:b/>
          <w:bCs/>
        </w:rPr>
        <w:lastRenderedPageBreak/>
        <w:t>投票法</w:t>
      </w:r>
      <w:r w:rsidRPr="009251D3">
        <w:t>：选择出现次数最多的类别作为预测结果。</w:t>
      </w:r>
    </w:p>
    <w:p w14:paraId="30979301" w14:textId="77777777" w:rsidR="009251D3" w:rsidRPr="009251D3" w:rsidRDefault="009251D3" w:rsidP="009251D3">
      <w:pPr>
        <w:numPr>
          <w:ilvl w:val="0"/>
          <w:numId w:val="13"/>
        </w:numPr>
      </w:pPr>
      <w:r w:rsidRPr="009251D3">
        <w:rPr>
          <w:b/>
          <w:bCs/>
        </w:rPr>
        <w:t>回归任务</w:t>
      </w:r>
      <w:r w:rsidRPr="009251D3">
        <w:t>：</w:t>
      </w:r>
    </w:p>
    <w:p w14:paraId="41EF5705" w14:textId="77777777" w:rsidR="009251D3" w:rsidRPr="009251D3" w:rsidRDefault="009251D3" w:rsidP="009251D3">
      <w:pPr>
        <w:numPr>
          <w:ilvl w:val="1"/>
          <w:numId w:val="13"/>
        </w:numPr>
      </w:pPr>
      <w:r w:rsidRPr="009251D3">
        <w:t xml:space="preserve">找到 K </w:t>
      </w:r>
      <w:proofErr w:type="gramStart"/>
      <w:r w:rsidRPr="009251D3">
        <w:t>个</w:t>
      </w:r>
      <w:proofErr w:type="gramEnd"/>
      <w:r w:rsidRPr="009251D3">
        <w:t>最近邻。</w:t>
      </w:r>
    </w:p>
    <w:p w14:paraId="15EA2380" w14:textId="77777777" w:rsidR="009251D3" w:rsidRPr="009251D3" w:rsidRDefault="009251D3" w:rsidP="009251D3">
      <w:pPr>
        <w:numPr>
          <w:ilvl w:val="1"/>
          <w:numId w:val="13"/>
        </w:numPr>
      </w:pPr>
      <w:r w:rsidRPr="009251D3">
        <w:rPr>
          <w:b/>
          <w:bCs/>
        </w:rPr>
        <w:t>平均法</w:t>
      </w:r>
      <w:r w:rsidRPr="009251D3">
        <w:t>：对邻居的数值标签取平均值，作为预测结果。</w:t>
      </w:r>
    </w:p>
    <w:p w14:paraId="5260A051" w14:textId="77777777" w:rsidR="009251D3" w:rsidRPr="009251D3" w:rsidRDefault="009251D3" w:rsidP="009251D3">
      <w:r w:rsidRPr="009251D3">
        <w:pict w14:anchorId="2416E783">
          <v:rect id="_x0000_i1126" style="width:0;height:1.5pt" o:hralign="center" o:hrstd="t" o:hr="t" fillcolor="#a0a0a0" stroked="f"/>
        </w:pict>
      </w:r>
    </w:p>
    <w:p w14:paraId="5FF333D1" w14:textId="77777777" w:rsidR="009251D3" w:rsidRPr="009251D3" w:rsidRDefault="009251D3" w:rsidP="009251D3">
      <w:pPr>
        <w:rPr>
          <w:b/>
          <w:bCs/>
        </w:rPr>
      </w:pPr>
      <w:r w:rsidRPr="009251D3">
        <w:rPr>
          <w:b/>
          <w:bCs/>
        </w:rPr>
        <w:t>4) What Does K Affect and Why Use Higher/Lower Values?</w:t>
      </w:r>
    </w:p>
    <w:p w14:paraId="1017C473" w14:textId="77777777" w:rsidR="009251D3" w:rsidRPr="009251D3" w:rsidRDefault="009251D3" w:rsidP="009251D3">
      <w:pPr>
        <w:numPr>
          <w:ilvl w:val="0"/>
          <w:numId w:val="14"/>
        </w:numPr>
      </w:pPr>
      <w:r w:rsidRPr="009251D3">
        <w:rPr>
          <w:b/>
          <w:bCs/>
        </w:rPr>
        <w:t>K 值小（如 1-3）</w:t>
      </w:r>
      <w:r w:rsidRPr="009251D3">
        <w:t>：</w:t>
      </w:r>
    </w:p>
    <w:p w14:paraId="7AD83C5A" w14:textId="77777777" w:rsidR="009251D3" w:rsidRPr="009251D3" w:rsidRDefault="009251D3" w:rsidP="009251D3">
      <w:pPr>
        <w:numPr>
          <w:ilvl w:val="1"/>
          <w:numId w:val="14"/>
        </w:numPr>
      </w:pPr>
      <w:r w:rsidRPr="009251D3">
        <w:t>模型对训练数据非常敏感 → 低偏差，高方差</w:t>
      </w:r>
    </w:p>
    <w:p w14:paraId="54903AF6" w14:textId="77777777" w:rsidR="009251D3" w:rsidRPr="009251D3" w:rsidRDefault="009251D3" w:rsidP="009251D3">
      <w:pPr>
        <w:numPr>
          <w:ilvl w:val="1"/>
          <w:numId w:val="14"/>
        </w:numPr>
      </w:pPr>
      <w:r w:rsidRPr="009251D3">
        <w:t>容易过拟合，噪声点影响大</w:t>
      </w:r>
    </w:p>
    <w:p w14:paraId="3C32C95B" w14:textId="77777777" w:rsidR="009251D3" w:rsidRPr="009251D3" w:rsidRDefault="009251D3" w:rsidP="009251D3">
      <w:pPr>
        <w:numPr>
          <w:ilvl w:val="0"/>
          <w:numId w:val="14"/>
        </w:numPr>
      </w:pPr>
      <w:r w:rsidRPr="009251D3">
        <w:rPr>
          <w:b/>
          <w:bCs/>
        </w:rPr>
        <w:t>K 值大</w:t>
      </w:r>
      <w:r w:rsidRPr="009251D3">
        <w:t>：</w:t>
      </w:r>
    </w:p>
    <w:p w14:paraId="036387AC" w14:textId="77777777" w:rsidR="009251D3" w:rsidRPr="009251D3" w:rsidRDefault="009251D3" w:rsidP="009251D3">
      <w:pPr>
        <w:numPr>
          <w:ilvl w:val="1"/>
          <w:numId w:val="14"/>
        </w:numPr>
      </w:pPr>
      <w:r w:rsidRPr="009251D3">
        <w:t>平滑预测 → 高偏差，低方差</w:t>
      </w:r>
    </w:p>
    <w:p w14:paraId="1C587C45" w14:textId="77777777" w:rsidR="009251D3" w:rsidRPr="009251D3" w:rsidRDefault="009251D3" w:rsidP="009251D3">
      <w:pPr>
        <w:numPr>
          <w:ilvl w:val="1"/>
          <w:numId w:val="14"/>
        </w:numPr>
      </w:pPr>
      <w:r w:rsidRPr="009251D3">
        <w:t>可以减少噪声影响，但可能错过局部模式</w:t>
      </w:r>
    </w:p>
    <w:p w14:paraId="09A4320B" w14:textId="77777777" w:rsidR="009251D3" w:rsidRPr="009251D3" w:rsidRDefault="009251D3" w:rsidP="009251D3">
      <w:pPr>
        <w:numPr>
          <w:ilvl w:val="0"/>
          <w:numId w:val="14"/>
        </w:numPr>
      </w:pPr>
      <w:r w:rsidRPr="009251D3">
        <w:t>通常通过</w:t>
      </w:r>
      <w:r w:rsidRPr="009251D3">
        <w:rPr>
          <w:b/>
          <w:bCs/>
        </w:rPr>
        <w:t>交叉验证选择最优 K</w:t>
      </w:r>
      <w:r w:rsidRPr="009251D3">
        <w:t>。</w:t>
      </w:r>
    </w:p>
    <w:p w14:paraId="7B2094B4" w14:textId="77777777" w:rsidR="009251D3" w:rsidRPr="009251D3" w:rsidRDefault="009251D3" w:rsidP="009251D3">
      <w:r w:rsidRPr="009251D3">
        <w:pict w14:anchorId="1DBC4144">
          <v:rect id="_x0000_i1127" style="width:0;height:1.5pt" o:hralign="center" o:hrstd="t" o:hr="t" fillcolor="#a0a0a0" stroked="f"/>
        </w:pict>
      </w:r>
    </w:p>
    <w:p w14:paraId="2BF5ACE3" w14:textId="77777777" w:rsidR="009251D3" w:rsidRPr="009251D3" w:rsidRDefault="009251D3" w:rsidP="009251D3">
      <w:pPr>
        <w:rPr>
          <w:b/>
          <w:bCs/>
        </w:rPr>
      </w:pPr>
      <w:r w:rsidRPr="009251D3">
        <w:rPr>
          <w:b/>
          <w:bCs/>
        </w:rPr>
        <w:t>5) How Do You Calculate Distance?</w:t>
      </w:r>
    </w:p>
    <w:p w14:paraId="0AF63EBC" w14:textId="77777777" w:rsidR="009251D3" w:rsidRPr="009251D3" w:rsidRDefault="009251D3" w:rsidP="009251D3">
      <w:pPr>
        <w:numPr>
          <w:ilvl w:val="0"/>
          <w:numId w:val="15"/>
        </w:numPr>
      </w:pPr>
      <w:r w:rsidRPr="009251D3">
        <w:rPr>
          <w:b/>
          <w:bCs/>
        </w:rPr>
        <w:t>最常用距离度量</w:t>
      </w:r>
      <w:r w:rsidRPr="009251D3">
        <w:t>：</w:t>
      </w:r>
    </w:p>
    <w:p w14:paraId="23D1639A" w14:textId="77777777" w:rsidR="009251D3" w:rsidRPr="009251D3" w:rsidRDefault="009251D3" w:rsidP="009251D3">
      <w:pPr>
        <w:numPr>
          <w:ilvl w:val="1"/>
          <w:numId w:val="15"/>
        </w:numPr>
      </w:pPr>
      <w:r w:rsidRPr="009251D3">
        <w:rPr>
          <w:b/>
          <w:bCs/>
        </w:rPr>
        <w:t>欧几里</w:t>
      </w:r>
      <w:proofErr w:type="gramStart"/>
      <w:r w:rsidRPr="009251D3">
        <w:rPr>
          <w:b/>
          <w:bCs/>
        </w:rPr>
        <w:t>得距离</w:t>
      </w:r>
      <w:proofErr w:type="gramEnd"/>
      <w:r w:rsidRPr="009251D3">
        <w:rPr>
          <w:b/>
          <w:bCs/>
        </w:rPr>
        <w:t xml:space="preserve"> (Euclidean distance)</w:t>
      </w:r>
      <w:r w:rsidRPr="009251D3">
        <w:br/>
        <w:t>[</w:t>
      </w:r>
      <w:r w:rsidRPr="009251D3">
        <w:br/>
        <w:t>d(</w:t>
      </w:r>
      <w:proofErr w:type="spellStart"/>
      <w:r w:rsidRPr="009251D3">
        <w:t>x_i</w:t>
      </w:r>
      <w:proofErr w:type="spellEnd"/>
      <w:r w:rsidRPr="009251D3">
        <w:t xml:space="preserve">, </w:t>
      </w:r>
      <w:proofErr w:type="spellStart"/>
      <w:r w:rsidRPr="009251D3">
        <w:t>x_j</w:t>
      </w:r>
      <w:proofErr w:type="spellEnd"/>
      <w:r w:rsidRPr="009251D3">
        <w:t>) = \sqrt{\sum_{k=1}^{p} (x_{</w:t>
      </w:r>
      <w:proofErr w:type="spellStart"/>
      <w:r w:rsidRPr="009251D3">
        <w:t>ik</w:t>
      </w:r>
      <w:proofErr w:type="spellEnd"/>
      <w:r w:rsidRPr="009251D3">
        <w:t>} - x_{</w:t>
      </w:r>
      <w:proofErr w:type="spellStart"/>
      <w:r w:rsidRPr="009251D3">
        <w:t>jk</w:t>
      </w:r>
      <w:proofErr w:type="spellEnd"/>
      <w:r w:rsidRPr="009251D3">
        <w:t>})^2}</w:t>
      </w:r>
      <w:r w:rsidRPr="009251D3">
        <w:br/>
        <w:t>]</w:t>
      </w:r>
    </w:p>
    <w:p w14:paraId="32E6D25A" w14:textId="77777777" w:rsidR="009251D3" w:rsidRPr="009251D3" w:rsidRDefault="009251D3" w:rsidP="009251D3">
      <w:pPr>
        <w:numPr>
          <w:ilvl w:val="1"/>
          <w:numId w:val="15"/>
        </w:numPr>
      </w:pPr>
      <w:r w:rsidRPr="009251D3">
        <w:rPr>
          <w:b/>
          <w:bCs/>
        </w:rPr>
        <w:t>曼哈顿距离 (Manhattan distance)</w:t>
      </w:r>
      <w:r w:rsidRPr="009251D3">
        <w:br/>
        <w:t>[</w:t>
      </w:r>
      <w:r w:rsidRPr="009251D3">
        <w:br/>
        <w:t>d(</w:t>
      </w:r>
      <w:proofErr w:type="spellStart"/>
      <w:r w:rsidRPr="009251D3">
        <w:t>x_i</w:t>
      </w:r>
      <w:proofErr w:type="spellEnd"/>
      <w:r w:rsidRPr="009251D3">
        <w:t xml:space="preserve">, </w:t>
      </w:r>
      <w:proofErr w:type="spellStart"/>
      <w:r w:rsidRPr="009251D3">
        <w:t>x_j</w:t>
      </w:r>
      <w:proofErr w:type="spellEnd"/>
      <w:r w:rsidRPr="009251D3">
        <w:t>) = \sum_{k=1}^{p} |x_{</w:t>
      </w:r>
      <w:proofErr w:type="spellStart"/>
      <w:r w:rsidRPr="009251D3">
        <w:t>ik</w:t>
      </w:r>
      <w:proofErr w:type="spellEnd"/>
      <w:r w:rsidRPr="009251D3">
        <w:t>} - x_{</w:t>
      </w:r>
      <w:proofErr w:type="spellStart"/>
      <w:r w:rsidRPr="009251D3">
        <w:t>jk</w:t>
      </w:r>
      <w:proofErr w:type="spellEnd"/>
      <w:r w:rsidRPr="009251D3">
        <w:t>}|</w:t>
      </w:r>
      <w:r w:rsidRPr="009251D3">
        <w:br/>
        <w:t>]</w:t>
      </w:r>
    </w:p>
    <w:p w14:paraId="5C20A481" w14:textId="77777777" w:rsidR="009251D3" w:rsidRPr="009251D3" w:rsidRDefault="009251D3" w:rsidP="009251D3">
      <w:pPr>
        <w:numPr>
          <w:ilvl w:val="1"/>
          <w:numId w:val="15"/>
        </w:numPr>
      </w:pPr>
      <w:r w:rsidRPr="009251D3">
        <w:rPr>
          <w:b/>
          <w:bCs/>
        </w:rPr>
        <w:t>其他距离</w:t>
      </w:r>
      <w:r w:rsidRPr="009251D3">
        <w:t>（如余弦距离、闵可夫斯基距离）根据问题特性选择。</w:t>
      </w:r>
    </w:p>
    <w:p w14:paraId="6B53D296" w14:textId="77777777" w:rsidR="009251D3" w:rsidRPr="009251D3" w:rsidRDefault="009251D3" w:rsidP="009251D3">
      <w:r w:rsidRPr="009251D3">
        <w:pict w14:anchorId="5A209BC7">
          <v:rect id="_x0000_i1128" style="width:0;height:1.5pt" o:hralign="center" o:hrstd="t" o:hr="t" fillcolor="#a0a0a0" stroked="f"/>
        </w:pict>
      </w:r>
    </w:p>
    <w:p w14:paraId="09C2A9A6" w14:textId="77777777" w:rsidR="009251D3" w:rsidRPr="009251D3" w:rsidRDefault="009251D3" w:rsidP="009251D3">
      <w:pPr>
        <w:rPr>
          <w:b/>
          <w:bCs/>
        </w:rPr>
      </w:pPr>
      <w:r w:rsidRPr="009251D3">
        <w:rPr>
          <w:b/>
          <w:bCs/>
        </w:rPr>
        <w:t>6) Useful Transformations &amp; Feature Engineering for KNN</w:t>
      </w:r>
    </w:p>
    <w:p w14:paraId="0BF3012D" w14:textId="77777777" w:rsidR="009251D3" w:rsidRPr="009251D3" w:rsidRDefault="009251D3" w:rsidP="009251D3">
      <w:r w:rsidRPr="009251D3">
        <w:t>因为 KNN 基于距离计算，所以特征的量纲和分布对结果影响很大：</w:t>
      </w:r>
    </w:p>
    <w:p w14:paraId="0480D3D9" w14:textId="77777777" w:rsidR="009251D3" w:rsidRPr="009251D3" w:rsidRDefault="009251D3" w:rsidP="009251D3">
      <w:pPr>
        <w:rPr>
          <w:b/>
          <w:bCs/>
        </w:rPr>
      </w:pPr>
      <w:r w:rsidRPr="009251D3">
        <w:rPr>
          <w:b/>
          <w:bCs/>
        </w:rPr>
        <w:lastRenderedPageBreak/>
        <w:t>常用变换</w:t>
      </w:r>
    </w:p>
    <w:p w14:paraId="5D4BDDA8" w14:textId="77777777" w:rsidR="009251D3" w:rsidRPr="009251D3" w:rsidRDefault="009251D3" w:rsidP="009251D3">
      <w:pPr>
        <w:numPr>
          <w:ilvl w:val="0"/>
          <w:numId w:val="16"/>
        </w:numPr>
      </w:pPr>
      <w:r w:rsidRPr="009251D3">
        <w:rPr>
          <w:b/>
          <w:bCs/>
        </w:rPr>
        <w:t>标准化/归一化</w:t>
      </w:r>
    </w:p>
    <w:p w14:paraId="42836E37" w14:textId="77777777" w:rsidR="009251D3" w:rsidRPr="009251D3" w:rsidRDefault="009251D3" w:rsidP="009251D3">
      <w:pPr>
        <w:numPr>
          <w:ilvl w:val="1"/>
          <w:numId w:val="16"/>
        </w:numPr>
      </w:pPr>
      <w:r w:rsidRPr="009251D3">
        <w:t>将所有特征缩放到相同范围（如 0–1 或均值0、方差1）</w:t>
      </w:r>
    </w:p>
    <w:p w14:paraId="47281B4E" w14:textId="77777777" w:rsidR="009251D3" w:rsidRPr="009251D3" w:rsidRDefault="009251D3" w:rsidP="009251D3">
      <w:pPr>
        <w:numPr>
          <w:ilvl w:val="1"/>
          <w:numId w:val="16"/>
        </w:numPr>
      </w:pPr>
      <w:r w:rsidRPr="009251D3">
        <w:t>避免量纲大的特征主导距离计算</w:t>
      </w:r>
    </w:p>
    <w:p w14:paraId="68AC6BAE" w14:textId="77777777" w:rsidR="009251D3" w:rsidRPr="009251D3" w:rsidRDefault="009251D3" w:rsidP="009251D3">
      <w:pPr>
        <w:numPr>
          <w:ilvl w:val="0"/>
          <w:numId w:val="16"/>
        </w:numPr>
      </w:pPr>
      <w:r w:rsidRPr="009251D3">
        <w:rPr>
          <w:b/>
          <w:bCs/>
        </w:rPr>
        <w:t>编码分类变量</w:t>
      </w:r>
    </w:p>
    <w:p w14:paraId="39ABE514" w14:textId="77777777" w:rsidR="009251D3" w:rsidRPr="009251D3" w:rsidRDefault="009251D3" w:rsidP="009251D3">
      <w:pPr>
        <w:numPr>
          <w:ilvl w:val="1"/>
          <w:numId w:val="16"/>
        </w:numPr>
      </w:pPr>
      <w:r w:rsidRPr="009251D3">
        <w:t>对类别变量使用 one-hot 或整数编码</w:t>
      </w:r>
    </w:p>
    <w:p w14:paraId="127FF534" w14:textId="77777777" w:rsidR="009251D3" w:rsidRPr="009251D3" w:rsidRDefault="009251D3" w:rsidP="009251D3">
      <w:pPr>
        <w:numPr>
          <w:ilvl w:val="0"/>
          <w:numId w:val="16"/>
        </w:numPr>
      </w:pPr>
      <w:r w:rsidRPr="009251D3">
        <w:rPr>
          <w:b/>
          <w:bCs/>
        </w:rPr>
        <w:t>特征选择或加权</w:t>
      </w:r>
    </w:p>
    <w:p w14:paraId="51EE8390" w14:textId="77777777" w:rsidR="009251D3" w:rsidRPr="009251D3" w:rsidRDefault="009251D3" w:rsidP="009251D3">
      <w:pPr>
        <w:numPr>
          <w:ilvl w:val="1"/>
          <w:numId w:val="16"/>
        </w:numPr>
      </w:pPr>
      <w:r w:rsidRPr="009251D3">
        <w:t>减少噪声特征对距离的干扰</w:t>
      </w:r>
    </w:p>
    <w:p w14:paraId="463A0394" w14:textId="77777777" w:rsidR="009251D3" w:rsidRPr="009251D3" w:rsidRDefault="009251D3" w:rsidP="009251D3">
      <w:pPr>
        <w:numPr>
          <w:ilvl w:val="1"/>
          <w:numId w:val="16"/>
        </w:numPr>
      </w:pPr>
      <w:r w:rsidRPr="009251D3">
        <w:t>可以对重要特征加权</w:t>
      </w:r>
    </w:p>
    <w:p w14:paraId="3AA81D8E" w14:textId="77777777" w:rsidR="009251D3" w:rsidRPr="009251D3" w:rsidRDefault="009251D3" w:rsidP="009251D3">
      <w:pPr>
        <w:numPr>
          <w:ilvl w:val="0"/>
          <w:numId w:val="16"/>
        </w:numPr>
      </w:pPr>
      <w:r w:rsidRPr="009251D3">
        <w:rPr>
          <w:b/>
          <w:bCs/>
        </w:rPr>
        <w:t>处理异常值</w:t>
      </w:r>
    </w:p>
    <w:p w14:paraId="5E82B3CA" w14:textId="77777777" w:rsidR="009251D3" w:rsidRPr="009251D3" w:rsidRDefault="009251D3" w:rsidP="009251D3">
      <w:pPr>
        <w:numPr>
          <w:ilvl w:val="1"/>
          <w:numId w:val="16"/>
        </w:numPr>
      </w:pPr>
      <w:r w:rsidRPr="009251D3">
        <w:t>异常值会极大影响最近邻的距离</w:t>
      </w:r>
    </w:p>
    <w:p w14:paraId="5738391A" w14:textId="77777777" w:rsidR="009251D3" w:rsidRPr="009251D3" w:rsidRDefault="009251D3" w:rsidP="009251D3">
      <w:r w:rsidRPr="009251D3">
        <w:rPr>
          <w:rFonts w:ascii="Segoe UI Emoji" w:hAnsi="Segoe UI Emoji" w:cs="Segoe UI Emoji"/>
        </w:rPr>
        <w:t>💡</w:t>
      </w:r>
      <w:r w:rsidRPr="009251D3">
        <w:t xml:space="preserve"> 总结：KNN 非常直观，但性能强烈依赖特征处理、距离选择和 K 值。(</w:t>
      </w:r>
      <w:hyperlink r:id="rId18" w:history="1">
        <w:r w:rsidRPr="009251D3">
          <w:rPr>
            <w:rStyle w:val="af2"/>
          </w:rPr>
          <w:t>jjcurtin.github.io</w:t>
        </w:r>
      </w:hyperlink>
      <w:r w:rsidRPr="009251D3">
        <w:t>)</w:t>
      </w:r>
    </w:p>
    <w:p w14:paraId="22F389CA" w14:textId="77777777" w:rsidR="009251D3" w:rsidRPr="009251D3" w:rsidRDefault="009251D3" w:rsidP="009251D3">
      <w:r w:rsidRPr="009251D3">
        <w:pict w14:anchorId="30050579">
          <v:rect id="_x0000_i1129" style="width:0;height:1.5pt" o:hralign="center" o:hrstd="t" o:hr="t" fillcolor="#a0a0a0" stroked="f"/>
        </w:pict>
      </w:r>
    </w:p>
    <w:p w14:paraId="73F9E112" w14:textId="77777777" w:rsidR="009251D3" w:rsidRPr="009251D3" w:rsidRDefault="009251D3" w:rsidP="009251D3">
      <w:r w:rsidRPr="009251D3">
        <w:t xml:space="preserve">如果你希望，我可以把 </w:t>
      </w:r>
      <w:r w:rsidRPr="009251D3">
        <w:rPr>
          <w:b/>
          <w:bCs/>
        </w:rPr>
        <w:t>GLM 与 KNN 的对比表</w:t>
      </w:r>
      <w:r w:rsidRPr="009251D3">
        <w:t>做一个总结，让你快速看出二者适用场景和特点。你希望我做吗？</w:t>
      </w:r>
    </w:p>
    <w:p w14:paraId="2AAAE001" w14:textId="77777777" w:rsidR="009251D3" w:rsidRPr="009251D3" w:rsidRDefault="009251D3" w:rsidP="009251D3">
      <w:pPr>
        <w:rPr>
          <w:rFonts w:hint="eastAsia"/>
        </w:rPr>
      </w:pPr>
    </w:p>
    <w:p w14:paraId="74326D9C" w14:textId="77777777" w:rsidR="009251D3" w:rsidRPr="009251D3" w:rsidRDefault="009251D3" w:rsidP="009251D3">
      <w:pPr>
        <w:numPr>
          <w:ilvl w:val="0"/>
          <w:numId w:val="2"/>
        </w:numPr>
      </w:pPr>
      <w:r w:rsidRPr="009251D3">
        <w:t>Compare the strengths and weaknesses of GLM vs. KNN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3493"/>
        <w:gridCol w:w="2832"/>
      </w:tblGrid>
      <w:tr w:rsidR="009251D3" w:rsidRPr="009251D3" w14:paraId="2627F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D4632" w14:textId="77777777" w:rsidR="009251D3" w:rsidRPr="009251D3" w:rsidRDefault="009251D3" w:rsidP="009251D3">
            <w:pPr>
              <w:rPr>
                <w:b/>
                <w:bCs/>
              </w:rPr>
            </w:pPr>
            <w:r w:rsidRPr="009251D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5AC720" w14:textId="77777777" w:rsidR="009251D3" w:rsidRPr="009251D3" w:rsidRDefault="009251D3" w:rsidP="009251D3">
            <w:pPr>
              <w:rPr>
                <w:b/>
                <w:bCs/>
              </w:rPr>
            </w:pPr>
            <w:r w:rsidRPr="009251D3">
              <w:rPr>
                <w:b/>
                <w:bCs/>
              </w:rPr>
              <w:t>GLM (General Linear Model)</w:t>
            </w:r>
          </w:p>
        </w:tc>
        <w:tc>
          <w:tcPr>
            <w:tcW w:w="0" w:type="auto"/>
            <w:vAlign w:val="center"/>
            <w:hideMark/>
          </w:tcPr>
          <w:p w14:paraId="50960418" w14:textId="77777777" w:rsidR="009251D3" w:rsidRPr="009251D3" w:rsidRDefault="009251D3" w:rsidP="009251D3">
            <w:pPr>
              <w:rPr>
                <w:b/>
                <w:bCs/>
              </w:rPr>
            </w:pPr>
            <w:r w:rsidRPr="009251D3">
              <w:rPr>
                <w:b/>
                <w:bCs/>
              </w:rPr>
              <w:t>KNN (K-Nearest Neighbors)</w:t>
            </w:r>
          </w:p>
        </w:tc>
      </w:tr>
      <w:tr w:rsidR="009251D3" w:rsidRPr="009251D3" w14:paraId="554D7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94A9" w14:textId="77777777" w:rsidR="009251D3" w:rsidRPr="009251D3" w:rsidRDefault="009251D3" w:rsidP="009251D3">
            <w:r w:rsidRPr="009251D3">
              <w:rPr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3326FB0D" w14:textId="77777777" w:rsidR="009251D3" w:rsidRPr="009251D3" w:rsidRDefault="009251D3" w:rsidP="009251D3">
            <w:r w:rsidRPr="009251D3">
              <w:t>Parametric (assumes specific form: linear)</w:t>
            </w:r>
          </w:p>
        </w:tc>
        <w:tc>
          <w:tcPr>
            <w:tcW w:w="0" w:type="auto"/>
            <w:vAlign w:val="center"/>
            <w:hideMark/>
          </w:tcPr>
          <w:p w14:paraId="7979EB86" w14:textId="77777777" w:rsidR="009251D3" w:rsidRPr="009251D3" w:rsidRDefault="009251D3" w:rsidP="009251D3">
            <w:r w:rsidRPr="009251D3">
              <w:t>Non-parametric (no explicit model)</w:t>
            </w:r>
          </w:p>
        </w:tc>
      </w:tr>
      <w:tr w:rsidR="009251D3" w:rsidRPr="009251D3" w14:paraId="6E6BA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7DC56" w14:textId="77777777" w:rsidR="009251D3" w:rsidRPr="009251D3" w:rsidRDefault="009251D3" w:rsidP="009251D3">
            <w:r w:rsidRPr="009251D3">
              <w:rPr>
                <w:b/>
                <w:bCs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57FC9A05" w14:textId="77777777" w:rsidR="009251D3" w:rsidRPr="009251D3" w:rsidRDefault="009251D3" w:rsidP="009251D3">
            <w:r w:rsidRPr="009251D3">
              <w:t>Linearity, independent errors, homoscedasticity, normally distributed residuals</w:t>
            </w:r>
          </w:p>
        </w:tc>
        <w:tc>
          <w:tcPr>
            <w:tcW w:w="0" w:type="auto"/>
            <w:vAlign w:val="center"/>
            <w:hideMark/>
          </w:tcPr>
          <w:p w14:paraId="10AD964C" w14:textId="77777777" w:rsidR="009251D3" w:rsidRPr="009251D3" w:rsidRDefault="009251D3" w:rsidP="009251D3">
            <w:r w:rsidRPr="009251D3">
              <w:t>Similar points have similar outputs; distance metric meaningful; features scaled appropriately</w:t>
            </w:r>
          </w:p>
        </w:tc>
      </w:tr>
      <w:tr w:rsidR="009251D3" w:rsidRPr="009251D3" w14:paraId="6BC52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8F841" w14:textId="77777777" w:rsidR="009251D3" w:rsidRPr="009251D3" w:rsidRDefault="009251D3" w:rsidP="009251D3">
            <w:r w:rsidRPr="009251D3">
              <w:rPr>
                <w:b/>
                <w:bCs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0E78B2C1" w14:textId="77777777" w:rsidR="009251D3" w:rsidRPr="009251D3" w:rsidRDefault="009251D3" w:rsidP="009251D3">
            <w:r w:rsidRPr="009251D3">
              <w:t>High – coefficients ((\beta)) directly show effect sizes</w:t>
            </w:r>
          </w:p>
        </w:tc>
        <w:tc>
          <w:tcPr>
            <w:tcW w:w="0" w:type="auto"/>
            <w:vAlign w:val="center"/>
            <w:hideMark/>
          </w:tcPr>
          <w:p w14:paraId="476E411F" w14:textId="77777777" w:rsidR="009251D3" w:rsidRPr="009251D3" w:rsidRDefault="009251D3" w:rsidP="009251D3">
            <w:r w:rsidRPr="009251D3">
              <w:t xml:space="preserve">Low – predictions depend on local neighbors, hard to </w:t>
            </w:r>
            <w:r w:rsidRPr="009251D3">
              <w:lastRenderedPageBreak/>
              <w:t>interpret coefficients</w:t>
            </w:r>
          </w:p>
        </w:tc>
      </w:tr>
      <w:tr w:rsidR="009251D3" w:rsidRPr="009251D3" w14:paraId="62FF7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11CB" w14:textId="77777777" w:rsidR="009251D3" w:rsidRPr="009251D3" w:rsidRDefault="009251D3" w:rsidP="009251D3">
            <w:r w:rsidRPr="009251D3">
              <w:rPr>
                <w:b/>
                <w:bCs/>
              </w:rPr>
              <w:lastRenderedPageBreak/>
              <w:t>Training</w:t>
            </w:r>
          </w:p>
        </w:tc>
        <w:tc>
          <w:tcPr>
            <w:tcW w:w="0" w:type="auto"/>
            <w:vAlign w:val="center"/>
            <w:hideMark/>
          </w:tcPr>
          <w:p w14:paraId="2B983CA3" w14:textId="77777777" w:rsidR="009251D3" w:rsidRPr="009251D3" w:rsidRDefault="009251D3" w:rsidP="009251D3">
            <w:r w:rsidRPr="009251D3">
              <w:t>Explicit – fit model parameters using OLS</w:t>
            </w:r>
          </w:p>
        </w:tc>
        <w:tc>
          <w:tcPr>
            <w:tcW w:w="0" w:type="auto"/>
            <w:vAlign w:val="center"/>
            <w:hideMark/>
          </w:tcPr>
          <w:p w14:paraId="0A5B1348" w14:textId="77777777" w:rsidR="009251D3" w:rsidRPr="009251D3" w:rsidRDefault="009251D3" w:rsidP="009251D3">
            <w:r w:rsidRPr="009251D3">
              <w:t>Lazy learning – store all training data, no explicit training</w:t>
            </w:r>
          </w:p>
        </w:tc>
      </w:tr>
      <w:tr w:rsidR="009251D3" w:rsidRPr="009251D3" w14:paraId="30648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1689" w14:textId="77777777" w:rsidR="009251D3" w:rsidRPr="009251D3" w:rsidRDefault="009251D3" w:rsidP="009251D3">
            <w:r w:rsidRPr="009251D3">
              <w:rPr>
                <w:b/>
                <w:bCs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17467B7C" w14:textId="77777777" w:rsidR="009251D3" w:rsidRPr="009251D3" w:rsidRDefault="009251D3" w:rsidP="009251D3">
            <w:r w:rsidRPr="009251D3">
              <w:t>Fast – use estimated (\beta) to compute (Y)</w:t>
            </w:r>
          </w:p>
        </w:tc>
        <w:tc>
          <w:tcPr>
            <w:tcW w:w="0" w:type="auto"/>
            <w:vAlign w:val="center"/>
            <w:hideMark/>
          </w:tcPr>
          <w:p w14:paraId="05FC0550" w14:textId="77777777" w:rsidR="009251D3" w:rsidRPr="009251D3" w:rsidRDefault="009251D3" w:rsidP="009251D3">
            <w:r w:rsidRPr="009251D3">
              <w:t>Slow for large datasets – compute distances to all training points</w:t>
            </w:r>
          </w:p>
        </w:tc>
      </w:tr>
      <w:tr w:rsidR="009251D3" w:rsidRPr="009251D3" w14:paraId="3DFA9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DEEF8" w14:textId="77777777" w:rsidR="009251D3" w:rsidRPr="009251D3" w:rsidRDefault="009251D3" w:rsidP="009251D3">
            <w:r w:rsidRPr="009251D3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77C56686" w14:textId="77777777" w:rsidR="009251D3" w:rsidRPr="009251D3" w:rsidRDefault="009251D3" w:rsidP="009251D3">
            <w:r w:rsidRPr="009251D3">
              <w:t>- Easy to interpret- Works well with small datasets- Provides inferential statistics (p-values, confidence intervals)- Good when relationships are approximately linear</w:t>
            </w:r>
          </w:p>
        </w:tc>
        <w:tc>
          <w:tcPr>
            <w:tcW w:w="0" w:type="auto"/>
            <w:vAlign w:val="center"/>
            <w:hideMark/>
          </w:tcPr>
          <w:p w14:paraId="6AFB18FD" w14:textId="77777777" w:rsidR="009251D3" w:rsidRPr="009251D3" w:rsidRDefault="009251D3" w:rsidP="009251D3">
            <w:r w:rsidRPr="009251D3">
              <w:t>- Flexible, can model nonlinear relationships- Can handle complex boundaries- No assumptions about residual distribution</w:t>
            </w:r>
          </w:p>
        </w:tc>
      </w:tr>
      <w:tr w:rsidR="009251D3" w:rsidRPr="009251D3" w14:paraId="2247E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10B2" w14:textId="77777777" w:rsidR="009251D3" w:rsidRPr="009251D3" w:rsidRDefault="009251D3" w:rsidP="009251D3">
            <w:r w:rsidRPr="009251D3">
              <w:rPr>
                <w:b/>
                <w:bCs/>
              </w:rPr>
              <w:t>Weaknesses</w:t>
            </w:r>
          </w:p>
        </w:tc>
        <w:tc>
          <w:tcPr>
            <w:tcW w:w="0" w:type="auto"/>
            <w:vAlign w:val="center"/>
            <w:hideMark/>
          </w:tcPr>
          <w:p w14:paraId="338B6903" w14:textId="77777777" w:rsidR="009251D3" w:rsidRPr="009251D3" w:rsidRDefault="009251D3" w:rsidP="009251D3">
            <w:r w:rsidRPr="009251D3">
              <w:t>- Poor for nonlinear patterns- Sensitive to assumption violations (nonlinearity, heteroscedasticity, correlated errors)- Sensitive to outliers</w:t>
            </w:r>
          </w:p>
        </w:tc>
        <w:tc>
          <w:tcPr>
            <w:tcW w:w="0" w:type="auto"/>
            <w:vAlign w:val="center"/>
            <w:hideMark/>
          </w:tcPr>
          <w:p w14:paraId="06486498" w14:textId="77777777" w:rsidR="009251D3" w:rsidRPr="009251D3" w:rsidRDefault="009251D3" w:rsidP="009251D3">
            <w:r w:rsidRPr="009251D3">
              <w:t>- Sensitive to feature scaling and irrelevant/noisy features- Slow with large datasets- Hard to interpret- Sensitive to outliers</w:t>
            </w:r>
          </w:p>
        </w:tc>
      </w:tr>
      <w:tr w:rsidR="009251D3" w:rsidRPr="009251D3" w14:paraId="68C1B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1634" w14:textId="77777777" w:rsidR="009251D3" w:rsidRPr="009251D3" w:rsidRDefault="009251D3" w:rsidP="009251D3">
            <w:r w:rsidRPr="009251D3">
              <w:rPr>
                <w:b/>
                <w:bCs/>
              </w:rPr>
              <w:t>Feature Engineering / Transformations</w:t>
            </w:r>
          </w:p>
        </w:tc>
        <w:tc>
          <w:tcPr>
            <w:tcW w:w="0" w:type="auto"/>
            <w:vAlign w:val="center"/>
            <w:hideMark/>
          </w:tcPr>
          <w:p w14:paraId="52B3A128" w14:textId="77777777" w:rsidR="009251D3" w:rsidRPr="009251D3" w:rsidRDefault="009251D3" w:rsidP="009251D3">
            <w:r w:rsidRPr="009251D3">
              <w:t>- Transform predictors (log, sqrt, polynomial)- Encode categorical variables- Centering/scaling helps with multicollinearity</w:t>
            </w:r>
          </w:p>
        </w:tc>
        <w:tc>
          <w:tcPr>
            <w:tcW w:w="0" w:type="auto"/>
            <w:vAlign w:val="center"/>
            <w:hideMark/>
          </w:tcPr>
          <w:p w14:paraId="503A5452" w14:textId="77777777" w:rsidR="009251D3" w:rsidRPr="009251D3" w:rsidRDefault="009251D3" w:rsidP="009251D3">
            <w:r w:rsidRPr="009251D3">
              <w:t>- Scale/normalize features- Encode categorical variables- Feature selection to reduce noise- Handle outliers</w:t>
            </w:r>
          </w:p>
        </w:tc>
      </w:tr>
    </w:tbl>
    <w:p w14:paraId="41995ACD" w14:textId="77777777" w:rsidR="009251D3" w:rsidRPr="009251D3" w:rsidRDefault="009251D3" w:rsidP="009251D3">
      <w:pPr>
        <w:rPr>
          <w:b/>
          <w:bCs/>
        </w:rPr>
      </w:pPr>
      <w:r w:rsidRPr="009251D3">
        <w:rPr>
          <w:b/>
          <w:bCs/>
        </w:rPr>
        <w:t>Key Takeaways</w:t>
      </w:r>
    </w:p>
    <w:p w14:paraId="333D4450" w14:textId="77777777" w:rsidR="009251D3" w:rsidRPr="009251D3" w:rsidRDefault="009251D3" w:rsidP="009251D3">
      <w:pPr>
        <w:numPr>
          <w:ilvl w:val="0"/>
          <w:numId w:val="17"/>
        </w:numPr>
      </w:pPr>
      <w:r w:rsidRPr="009251D3">
        <w:rPr>
          <w:b/>
          <w:bCs/>
        </w:rPr>
        <w:t>GLM</w:t>
      </w:r>
      <w:r w:rsidRPr="009251D3">
        <w:t xml:space="preserve"> is </w:t>
      </w:r>
      <w:r w:rsidRPr="009251D3">
        <w:rPr>
          <w:b/>
          <w:bCs/>
        </w:rPr>
        <w:t>good for interpretability, inference, and linear relationships</w:t>
      </w:r>
      <w:r w:rsidRPr="009251D3">
        <w:t>, but struggles with nonlinearity and assumption violations.</w:t>
      </w:r>
    </w:p>
    <w:p w14:paraId="507282BC" w14:textId="77777777" w:rsidR="009251D3" w:rsidRPr="009251D3" w:rsidRDefault="009251D3" w:rsidP="009251D3">
      <w:pPr>
        <w:numPr>
          <w:ilvl w:val="0"/>
          <w:numId w:val="17"/>
        </w:numPr>
      </w:pPr>
      <w:r w:rsidRPr="009251D3">
        <w:rPr>
          <w:b/>
          <w:bCs/>
        </w:rPr>
        <w:t>KNN</w:t>
      </w:r>
      <w:r w:rsidRPr="009251D3">
        <w:t xml:space="preserve"> is </w:t>
      </w:r>
      <w:r w:rsidRPr="009251D3">
        <w:rPr>
          <w:b/>
          <w:bCs/>
        </w:rPr>
        <w:t>good for flexibility and capturing nonlinear patterns</w:t>
      </w:r>
      <w:r w:rsidRPr="009251D3">
        <w:t>, but performance heavily depends on feature scaling, choice of K, and distance metric.</w:t>
      </w:r>
    </w:p>
    <w:p w14:paraId="0BFCE509" w14:textId="77777777" w:rsidR="002E279E" w:rsidRPr="009251D3" w:rsidRDefault="002E279E"/>
    <w:sectPr w:rsidR="002E279E" w:rsidRPr="009251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4BB9D" w14:textId="77777777" w:rsidR="00E95403" w:rsidRDefault="00E95403" w:rsidP="009251D3">
      <w:pPr>
        <w:spacing w:after="0" w:line="240" w:lineRule="auto"/>
      </w:pPr>
      <w:r>
        <w:separator/>
      </w:r>
    </w:p>
  </w:endnote>
  <w:endnote w:type="continuationSeparator" w:id="0">
    <w:p w14:paraId="52DD034F" w14:textId="77777777" w:rsidR="00E95403" w:rsidRDefault="00E95403" w:rsidP="00925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55120" w14:textId="77777777" w:rsidR="00E95403" w:rsidRDefault="00E95403" w:rsidP="009251D3">
      <w:pPr>
        <w:spacing w:after="0" w:line="240" w:lineRule="auto"/>
      </w:pPr>
      <w:r>
        <w:separator/>
      </w:r>
    </w:p>
  </w:footnote>
  <w:footnote w:type="continuationSeparator" w:id="0">
    <w:p w14:paraId="36999245" w14:textId="77777777" w:rsidR="00E95403" w:rsidRDefault="00E95403" w:rsidP="009251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908C0"/>
    <w:multiLevelType w:val="multilevel"/>
    <w:tmpl w:val="DB6C7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5048E"/>
    <w:multiLevelType w:val="multilevel"/>
    <w:tmpl w:val="ECD2D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82E18"/>
    <w:multiLevelType w:val="multilevel"/>
    <w:tmpl w:val="238E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80225"/>
    <w:multiLevelType w:val="multilevel"/>
    <w:tmpl w:val="E098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F4E53"/>
    <w:multiLevelType w:val="multilevel"/>
    <w:tmpl w:val="0230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80126"/>
    <w:multiLevelType w:val="multilevel"/>
    <w:tmpl w:val="58E0F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937B93"/>
    <w:multiLevelType w:val="multilevel"/>
    <w:tmpl w:val="2F76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029CD"/>
    <w:multiLevelType w:val="multilevel"/>
    <w:tmpl w:val="A73E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43F41"/>
    <w:multiLevelType w:val="multilevel"/>
    <w:tmpl w:val="D850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04093"/>
    <w:multiLevelType w:val="multilevel"/>
    <w:tmpl w:val="2340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D54FC"/>
    <w:multiLevelType w:val="multilevel"/>
    <w:tmpl w:val="0048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03AD6"/>
    <w:multiLevelType w:val="multilevel"/>
    <w:tmpl w:val="EC32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A0485"/>
    <w:multiLevelType w:val="multilevel"/>
    <w:tmpl w:val="474A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6685A"/>
    <w:multiLevelType w:val="multilevel"/>
    <w:tmpl w:val="0D6A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F41D4"/>
    <w:multiLevelType w:val="multilevel"/>
    <w:tmpl w:val="324C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BB6992"/>
    <w:multiLevelType w:val="multilevel"/>
    <w:tmpl w:val="8500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0F2FCF"/>
    <w:multiLevelType w:val="multilevel"/>
    <w:tmpl w:val="EF8E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264580">
    <w:abstractNumId w:val="16"/>
  </w:num>
  <w:num w:numId="2" w16cid:durableId="855118596">
    <w:abstractNumId w:val="7"/>
  </w:num>
  <w:num w:numId="3" w16cid:durableId="232009545">
    <w:abstractNumId w:val="0"/>
  </w:num>
  <w:num w:numId="4" w16cid:durableId="223151887">
    <w:abstractNumId w:val="11"/>
  </w:num>
  <w:num w:numId="5" w16cid:durableId="1338655910">
    <w:abstractNumId w:val="14"/>
  </w:num>
  <w:num w:numId="6" w16cid:durableId="241716926">
    <w:abstractNumId w:val="10"/>
  </w:num>
  <w:num w:numId="7" w16cid:durableId="605043528">
    <w:abstractNumId w:val="1"/>
  </w:num>
  <w:num w:numId="8" w16cid:durableId="1100102924">
    <w:abstractNumId w:val="13"/>
  </w:num>
  <w:num w:numId="9" w16cid:durableId="701711983">
    <w:abstractNumId w:val="8"/>
  </w:num>
  <w:num w:numId="10" w16cid:durableId="1364330116">
    <w:abstractNumId w:val="4"/>
  </w:num>
  <w:num w:numId="11" w16cid:durableId="939677233">
    <w:abstractNumId w:val="6"/>
  </w:num>
  <w:num w:numId="12" w16cid:durableId="818225605">
    <w:abstractNumId w:val="12"/>
  </w:num>
  <w:num w:numId="13" w16cid:durableId="2017799781">
    <w:abstractNumId w:val="9"/>
  </w:num>
  <w:num w:numId="14" w16cid:durableId="533807534">
    <w:abstractNumId w:val="2"/>
  </w:num>
  <w:num w:numId="15" w16cid:durableId="1829050460">
    <w:abstractNumId w:val="15"/>
  </w:num>
  <w:num w:numId="16" w16cid:durableId="1043598882">
    <w:abstractNumId w:val="5"/>
  </w:num>
  <w:num w:numId="17" w16cid:durableId="4623574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79E"/>
    <w:rsid w:val="002E279E"/>
    <w:rsid w:val="009251D3"/>
    <w:rsid w:val="00C25768"/>
    <w:rsid w:val="00E9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3465D"/>
  <w15:chartTrackingRefBased/>
  <w15:docId w15:val="{7E428450-6BEF-45E4-B637-BA79E4203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27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2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27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279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279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279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27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27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27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279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2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2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279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279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279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27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27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27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27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2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27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27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2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27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27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279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2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279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279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51D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251D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251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251D3"/>
    <w:rPr>
      <w:sz w:val="18"/>
      <w:szCs w:val="18"/>
    </w:rPr>
  </w:style>
  <w:style w:type="character" w:styleId="af2">
    <w:name w:val="Hyperlink"/>
    <w:basedOn w:val="a0"/>
    <w:uiPriority w:val="99"/>
    <w:unhideWhenUsed/>
    <w:rsid w:val="009251D3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251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jcurtin.github.io/book_iaml/l03_regression.html?utm_source=chatgpt.com" TargetMode="External"/><Relationship Id="rId13" Type="http://schemas.openxmlformats.org/officeDocument/2006/relationships/hyperlink" Target="https://jjcurtin.github.io/book_iaml/l03_regression.html?utm_source=chatgpt.com" TargetMode="External"/><Relationship Id="rId18" Type="http://schemas.openxmlformats.org/officeDocument/2006/relationships/hyperlink" Target="https://jjcurtin.github.io/book_iaml/review_midterm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jcurtin.github.io/book_iaml/review_midterm.html?utm_source=chatgpt.com" TargetMode="External"/><Relationship Id="rId12" Type="http://schemas.openxmlformats.org/officeDocument/2006/relationships/hyperlink" Target="https://www.jmp.com/en/statistics-knowledge-portal/linear-models/what-is-regression/simple-linear-regression-assumptions?utm_source=chatgpt.com" TargetMode="External"/><Relationship Id="rId17" Type="http://schemas.openxmlformats.org/officeDocument/2006/relationships/hyperlink" Target="https://jjcurtin.github.io/book_iaml/review_midterm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jjcurtin.github.io/book_iaml/l03_regression.html?utm_source=chatgp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jcurtin.github.io/book_iaml/l03_regression.html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jjcurtin.github.io/book_iaml/l03_regression.html?utm_source=chatgpt.com" TargetMode="External"/><Relationship Id="rId10" Type="http://schemas.openxmlformats.org/officeDocument/2006/relationships/hyperlink" Target="https://en.wikipedia.org/wiki/Ordinary_least_squares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jcurtin.github.io/book_iaml/l03_regression.html?utm_source=chatgpt.com" TargetMode="External"/><Relationship Id="rId14" Type="http://schemas.openxmlformats.org/officeDocument/2006/relationships/hyperlink" Target="https://www.jmp.com/en/statistics-knowledge-portal/linear-models/what-is-regression/simple-linear-regression-assumptions?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1215</Words>
  <Characters>6931</Characters>
  <Application>Microsoft Office Word</Application>
  <DocSecurity>0</DocSecurity>
  <Lines>57</Lines>
  <Paragraphs>16</Paragraphs>
  <ScaleCrop>false</ScaleCrop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ATRI Forever</dc:creator>
  <cp:keywords/>
  <dc:description/>
  <cp:lastModifiedBy>ATRI Forever</cp:lastModifiedBy>
  <cp:revision>2</cp:revision>
  <dcterms:created xsi:type="dcterms:W3CDTF">2026-02-24T16:15:00Z</dcterms:created>
  <dcterms:modified xsi:type="dcterms:W3CDTF">2026-02-24T16:23:00Z</dcterms:modified>
</cp:coreProperties>
</file>