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10D" w:rsidRDefault="00804373">
      <w:r>
        <w:t xml:space="preserve">Figure </w:t>
      </w:r>
      <w:r w:rsidR="00E7302F">
        <w:t>X</w:t>
      </w:r>
      <w:r>
        <w:t>1. Computing time of main DateLife functions in relation to length (number of names) of initial query.</w:t>
      </w:r>
      <w:r w:rsidR="00E7302F">
        <w:t xml:space="preserve"> A. Processing time of get_datelife_results function. B. Processing time of make_datelife_query function</w:t>
      </w:r>
    </w:p>
    <w:p w:rsidR="00804373" w:rsidRDefault="00804373" w:rsidP="00650F65">
      <w:pPr>
        <w:pStyle w:val="ListParagraph"/>
        <w:numPr>
          <w:ilvl w:val="0"/>
          <w:numId w:val="1"/>
        </w:numPr>
      </w:pPr>
    </w:p>
    <w:p w:rsidR="0025310D" w:rsidRDefault="0025310D"/>
    <w:p w:rsidR="00E7302F" w:rsidRDefault="00650F65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ke_datelife_query_microbenchmark_2018.01.11_xtime_good_label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2F" w:rsidRDefault="00E7302F"/>
    <w:p w:rsidR="00E7302F" w:rsidRDefault="00E7302F">
      <w:r>
        <w:t>B.</w:t>
      </w:r>
    </w:p>
    <w:p w:rsidR="00690B13" w:rsidRDefault="0025310D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_datelife_result_microbenchmark_2018.01.12_xtime_good_labels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2F" w:rsidRDefault="00E7302F"/>
    <w:p w:rsidR="00E7302F" w:rsidRDefault="00E7302F"/>
    <w:p w:rsidR="00E7302F" w:rsidRDefault="00E7302F"/>
    <w:p w:rsidR="00E7302F" w:rsidRDefault="00E7302F"/>
    <w:p w:rsidR="00E7302F" w:rsidRDefault="00E7302F"/>
    <w:p w:rsidR="00E7302F" w:rsidRDefault="00E7302F"/>
    <w:p w:rsidR="00E7302F" w:rsidRDefault="00E7302F"/>
    <w:p w:rsidR="00E7302F" w:rsidRDefault="00E7302F">
      <w:r>
        <w:lastRenderedPageBreak/>
        <w:t xml:space="preserve">Figure X2. Ltt plots of subset chronograms available for Felidae species in OToL (A) and newly generated chronograms with missing taxa added through DateLife </w:t>
      </w:r>
      <w:bookmarkStart w:id="0" w:name="_GoBack"/>
      <w:bookmarkEnd w:id="0"/>
      <w:r>
        <w:t>using different methods.</w:t>
      </w:r>
    </w:p>
    <w:p w:rsidR="00E7302F" w:rsidRDefault="00E7302F"/>
    <w:p w:rsidR="00E7302F" w:rsidRDefault="00E7302F" w:rsidP="00E7302F">
      <w:pPr>
        <w:pStyle w:val="ListParagraph"/>
        <w:numPr>
          <w:ilvl w:val="0"/>
          <w:numId w:val="2"/>
        </w:numPr>
      </w:pPr>
      <w:r>
        <w:t xml:space="preserve">                                                                           B.</w:t>
      </w:r>
    </w:p>
    <w:p w:rsidR="00E7302F" w:rsidRDefault="00E7302F" w:rsidP="00E7302F"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lid_ltts_1_2018.03.20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lid_ltts_2_2018.03.20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02F" w:rsidSect="005C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97E9A"/>
    <w:multiLevelType w:val="hybridMultilevel"/>
    <w:tmpl w:val="5FD28C7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FD4790"/>
    <w:multiLevelType w:val="hybridMultilevel"/>
    <w:tmpl w:val="417486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55"/>
    <w:rsid w:val="00175567"/>
    <w:rsid w:val="00200255"/>
    <w:rsid w:val="0025310D"/>
    <w:rsid w:val="00310826"/>
    <w:rsid w:val="005C51FD"/>
    <w:rsid w:val="00650F65"/>
    <w:rsid w:val="0073430B"/>
    <w:rsid w:val="00804373"/>
    <w:rsid w:val="00987A51"/>
    <w:rsid w:val="00BB02D7"/>
    <w:rsid w:val="00BE7164"/>
    <w:rsid w:val="00CA7A22"/>
    <w:rsid w:val="00E7302F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6B4B4"/>
  <w15:chartTrackingRefBased/>
  <w15:docId w15:val="{CFF68069-0216-0440-932F-DA9ECB8C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(null)"/><Relationship Id="rId3" Type="http://schemas.openxmlformats.org/officeDocument/2006/relationships/settings" Target="settings.xml"/><Relationship Id="rId7" Type="http://schemas.openxmlformats.org/officeDocument/2006/relationships/image" Target="media/image3.(null)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(null)"/><Relationship Id="rId5" Type="http://schemas.openxmlformats.org/officeDocument/2006/relationships/image" Target="media/image1.(null)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4</cp:revision>
  <dcterms:created xsi:type="dcterms:W3CDTF">2018-03-14T01:27:00Z</dcterms:created>
  <dcterms:modified xsi:type="dcterms:W3CDTF">2018-03-21T21:02:00Z</dcterms:modified>
</cp:coreProperties>
</file>