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BD44E" w14:textId="77777777" w:rsidR="00431992" w:rsidRPr="00431992" w:rsidRDefault="00431992" w:rsidP="00431992">
      <w:pPr>
        <w:autoSpaceDE w:val="0"/>
        <w:autoSpaceDN w:val="0"/>
        <w:adjustRightInd w:val="0"/>
        <w:spacing w:after="0" w:line="240" w:lineRule="auto"/>
        <w:ind w:right="-720"/>
        <w:jc w:val="center"/>
        <w:rPr>
          <w:rFonts w:ascii="Times New Roman" w:hAnsi="Times New Roman" w:cs="Times New Roman"/>
          <w:sz w:val="24"/>
          <w:szCs w:val="24"/>
        </w:rPr>
      </w:pPr>
      <w:r w:rsidRPr="00431992">
        <w:rPr>
          <w:rFonts w:ascii="Times New Roman" w:hAnsi="Times New Roman" w:cs="Times New Roman"/>
          <w:b/>
          <w:sz w:val="28"/>
          <w:szCs w:val="24"/>
        </w:rPr>
        <w:t>Primary Data</w:t>
      </w:r>
    </w:p>
    <w:p w14:paraId="31EC9D63" w14:textId="77777777" w:rsidR="00431992" w:rsidRPr="00431992" w:rsidRDefault="00431992" w:rsidP="00431992">
      <w:pPr>
        <w:autoSpaceDE w:val="0"/>
        <w:autoSpaceDN w:val="0"/>
        <w:adjustRightInd w:val="0"/>
        <w:spacing w:after="0" w:line="240" w:lineRule="auto"/>
        <w:ind w:right="-720"/>
        <w:jc w:val="center"/>
        <w:rPr>
          <w:rFonts w:ascii="Times New Roman" w:hAnsi="Times New Roman" w:cs="Times New Roman"/>
          <w:b/>
          <w:sz w:val="28"/>
          <w:szCs w:val="24"/>
        </w:rPr>
      </w:pPr>
    </w:p>
    <w:p w14:paraId="5D5EABC4" w14:textId="77777777" w:rsidR="00431992" w:rsidRPr="00431992" w:rsidRDefault="00431992" w:rsidP="00431992">
      <w:pPr>
        <w:numPr>
          <w:ilvl w:val="0"/>
          <w:numId w:val="1"/>
        </w:numPr>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TP-DB.accdb: </w:t>
      </w:r>
      <w:r w:rsidRPr="00431992">
        <w:rPr>
          <w:rFonts w:ascii="Times New Roman" w:hAnsi="Times New Roman" w:cs="Times New Roman"/>
          <w:sz w:val="24"/>
          <w:szCs w:val="24"/>
        </w:rPr>
        <w:t>The Hariri center consulted on the design of this database.</w:t>
      </w:r>
    </w:p>
    <w:p w14:paraId="13F05F03" w14:textId="77777777" w:rsidR="00431992" w:rsidRPr="00431992" w:rsidRDefault="00431992" w:rsidP="00431992">
      <w:pPr>
        <w:autoSpaceDE w:val="0"/>
        <w:autoSpaceDN w:val="0"/>
        <w:adjustRightInd w:val="0"/>
        <w:spacing w:after="0" w:line="240" w:lineRule="auto"/>
        <w:ind w:left="720" w:right="-720"/>
        <w:rPr>
          <w:rFonts w:ascii="Times New Roman" w:hAnsi="Times New Roman" w:cs="Times New Roman"/>
          <w:b/>
          <w:sz w:val="24"/>
          <w:szCs w:val="24"/>
        </w:rPr>
      </w:pPr>
    </w:p>
    <w:p w14:paraId="0779C3A5" w14:textId="77777777" w:rsidR="00431992" w:rsidRPr="00431992" w:rsidRDefault="00431992" w:rsidP="00431992">
      <w:pPr>
        <w:autoSpaceDE w:val="0"/>
        <w:autoSpaceDN w:val="0"/>
        <w:adjustRightInd w:val="0"/>
        <w:spacing w:after="0" w:line="240" w:lineRule="auto"/>
        <w:ind w:left="720" w:right="-720"/>
        <w:rPr>
          <w:rFonts w:ascii="Times New Roman" w:hAnsi="Times New Roman" w:cs="Times New Roman"/>
          <w:sz w:val="24"/>
          <w:szCs w:val="24"/>
        </w:rPr>
      </w:pPr>
      <w:r w:rsidRPr="00431992">
        <w:rPr>
          <w:rFonts w:ascii="Times New Roman" w:hAnsi="Times New Roman" w:cs="Times New Roman"/>
          <w:sz w:val="24"/>
          <w:szCs w:val="24"/>
        </w:rPr>
        <w:t>The primary Places table has one entry for each natural or constructed cultic place identified in the Argolid and Messenia. Each place (natural or constructed) has geographic coordinates for its centroid. The constructed and natural places are classified by type (these types are described in the attached excel table).</w:t>
      </w:r>
    </w:p>
    <w:p w14:paraId="65534457" w14:textId="77777777" w:rsidR="00431992" w:rsidRPr="00431992" w:rsidRDefault="00431992" w:rsidP="00431992">
      <w:pPr>
        <w:autoSpaceDE w:val="0"/>
        <w:autoSpaceDN w:val="0"/>
        <w:adjustRightInd w:val="0"/>
        <w:spacing w:after="0" w:line="240" w:lineRule="auto"/>
        <w:ind w:left="720" w:right="-720"/>
        <w:rPr>
          <w:rFonts w:ascii="Times New Roman" w:hAnsi="Times New Roman" w:cs="Times New Roman"/>
          <w:sz w:val="24"/>
          <w:szCs w:val="24"/>
        </w:rPr>
      </w:pPr>
    </w:p>
    <w:p w14:paraId="4671AEAC" w14:textId="77777777" w:rsidR="00431992" w:rsidRPr="00431992" w:rsidRDefault="00431992" w:rsidP="00431992">
      <w:pPr>
        <w:autoSpaceDE w:val="0"/>
        <w:autoSpaceDN w:val="0"/>
        <w:adjustRightInd w:val="0"/>
        <w:spacing w:after="0" w:line="240" w:lineRule="auto"/>
        <w:ind w:left="720" w:right="-720"/>
        <w:rPr>
          <w:rFonts w:ascii="Times New Roman" w:hAnsi="Times New Roman" w:cs="Times New Roman"/>
          <w:sz w:val="24"/>
          <w:szCs w:val="24"/>
        </w:rPr>
      </w:pPr>
      <w:r w:rsidRPr="00431992">
        <w:rPr>
          <w:rFonts w:ascii="Times New Roman" w:hAnsi="Times New Roman" w:cs="Times New Roman"/>
          <w:sz w:val="24"/>
          <w:szCs w:val="24"/>
        </w:rPr>
        <w:t xml:space="preserve">Constructed places are related to one another via containment relationships defined in the </w:t>
      </w:r>
      <w:r w:rsidRPr="00431992">
        <w:rPr>
          <w:rFonts w:ascii="Times New Roman" w:eastAsia="Times New Roman" w:hAnsi="Times New Roman" w:cs="Times New Roman"/>
          <w:sz w:val="24"/>
          <w:szCs w:val="24"/>
        </w:rPr>
        <w:t>“Links” table</w:t>
      </w:r>
      <w:commentRangeStart w:id="0"/>
      <w:r w:rsidRPr="00431992">
        <w:rPr>
          <w:rFonts w:ascii="Times New Roman" w:hAnsi="Times New Roman" w:cs="Times New Roman"/>
          <w:sz w:val="24"/>
          <w:szCs w:val="24"/>
        </w:rPr>
        <w:t>.</w:t>
      </w:r>
      <w:commentRangeEnd w:id="0"/>
      <w:r w:rsidRPr="00431992">
        <w:rPr>
          <w:rFonts w:ascii="Times New Roman" w:hAnsi="Times New Roman" w:cs="Times New Roman"/>
          <w:sz w:val="24"/>
          <w:szCs w:val="24"/>
        </w:rPr>
        <w:commentReference w:id="0"/>
      </w:r>
      <w:r w:rsidRPr="00431992">
        <w:rPr>
          <w:rFonts w:ascii="Times New Roman" w:hAnsi="Times New Roman" w:cs="Times New Roman"/>
          <w:sz w:val="24"/>
          <w:szCs w:val="24"/>
        </w:rPr>
        <w:t xml:space="preserve"> For example, the Epidaurus Sanctuary has an individual entry (identified by its </w:t>
      </w:r>
      <w:proofErr w:type="spellStart"/>
      <w:r w:rsidRPr="00431992">
        <w:rPr>
          <w:rFonts w:ascii="Times New Roman" w:hAnsi="Times New Roman" w:cs="Times New Roman"/>
          <w:sz w:val="24"/>
          <w:szCs w:val="24"/>
        </w:rPr>
        <w:t>Places_ID</w:t>
      </w:r>
      <w:proofErr w:type="spellEnd"/>
      <w:r w:rsidRPr="00431992">
        <w:rPr>
          <w:rFonts w:ascii="Times New Roman" w:hAnsi="Times New Roman" w:cs="Times New Roman"/>
          <w:sz w:val="24"/>
          <w:szCs w:val="24"/>
        </w:rPr>
        <w:t xml:space="preserve">). The individual cultic structures found within the sanctuary are </w:t>
      </w:r>
      <w:r w:rsidRPr="00431992">
        <w:rPr>
          <w:rFonts w:ascii="Times New Roman" w:eastAsia="Times New Roman" w:hAnsi="Times New Roman" w:cs="Times New Roman"/>
          <w:sz w:val="24"/>
          <w:szCs w:val="24"/>
        </w:rPr>
        <w:t>“grouped” to it.</w:t>
      </w:r>
    </w:p>
    <w:p w14:paraId="1246D9FF" w14:textId="77777777" w:rsidR="00431992" w:rsidRPr="00431992" w:rsidRDefault="00431992" w:rsidP="00431992">
      <w:pPr>
        <w:autoSpaceDE w:val="0"/>
        <w:autoSpaceDN w:val="0"/>
        <w:adjustRightInd w:val="0"/>
        <w:spacing w:after="0" w:line="240" w:lineRule="auto"/>
        <w:ind w:left="720" w:right="-720"/>
        <w:rPr>
          <w:rFonts w:ascii="Times New Roman" w:hAnsi="Times New Roman" w:cs="Times New Roman"/>
          <w:sz w:val="24"/>
          <w:szCs w:val="24"/>
        </w:rPr>
      </w:pPr>
    </w:p>
    <w:p w14:paraId="4325D97D" w14:textId="77777777" w:rsidR="00431992" w:rsidRPr="00431992" w:rsidRDefault="00431992" w:rsidP="00431992">
      <w:pPr>
        <w:autoSpaceDE w:val="0"/>
        <w:autoSpaceDN w:val="0"/>
        <w:adjustRightInd w:val="0"/>
        <w:spacing w:after="0" w:line="240" w:lineRule="auto"/>
        <w:ind w:left="720" w:right="-720"/>
        <w:rPr>
          <w:rFonts w:ascii="Times New Roman" w:hAnsi="Times New Roman" w:cs="Times New Roman"/>
          <w:sz w:val="24"/>
          <w:szCs w:val="24"/>
        </w:rPr>
      </w:pPr>
      <w:r w:rsidRPr="00431992">
        <w:rPr>
          <w:rFonts w:ascii="Times New Roman" w:hAnsi="Times New Roman" w:cs="Times New Roman"/>
          <w:sz w:val="24"/>
          <w:szCs w:val="24"/>
        </w:rPr>
        <w:t xml:space="preserve">Natural features are included in the database to situate the constructed places. The </w:t>
      </w:r>
      <w:r w:rsidRPr="00431992">
        <w:rPr>
          <w:rFonts w:ascii="Times New Roman" w:eastAsia="Times New Roman" w:hAnsi="Times New Roman" w:cs="Times New Roman"/>
          <w:sz w:val="24"/>
          <w:szCs w:val="24"/>
        </w:rPr>
        <w:t>“Links” table relates each Natural features relate to the constructed places by the “Linked” table. Possible relationships include being “located on” or “proximity.”</w:t>
      </w:r>
    </w:p>
    <w:p w14:paraId="1E155FB0" w14:textId="77777777" w:rsidR="00431992" w:rsidRPr="00431992" w:rsidRDefault="00431992" w:rsidP="00431992">
      <w:pPr>
        <w:autoSpaceDE w:val="0"/>
        <w:autoSpaceDN w:val="0"/>
        <w:adjustRightInd w:val="0"/>
        <w:spacing w:after="0" w:line="240" w:lineRule="auto"/>
        <w:ind w:left="720" w:right="-720"/>
        <w:rPr>
          <w:rFonts w:ascii="Times New Roman" w:hAnsi="Times New Roman" w:cs="Times New Roman"/>
          <w:sz w:val="24"/>
          <w:szCs w:val="24"/>
        </w:rPr>
      </w:pPr>
    </w:p>
    <w:p w14:paraId="35049D28" w14:textId="77777777" w:rsidR="00431992" w:rsidRPr="00431992" w:rsidRDefault="00431992" w:rsidP="00431992">
      <w:pPr>
        <w:autoSpaceDE w:val="0"/>
        <w:autoSpaceDN w:val="0"/>
        <w:adjustRightInd w:val="0"/>
        <w:spacing w:after="0" w:line="240" w:lineRule="auto"/>
        <w:ind w:left="720" w:right="-720"/>
        <w:rPr>
          <w:rFonts w:ascii="Times New Roman" w:hAnsi="Times New Roman" w:cs="Times New Roman"/>
          <w:sz w:val="24"/>
          <w:szCs w:val="24"/>
        </w:rPr>
      </w:pPr>
      <w:r w:rsidRPr="00431992">
        <w:rPr>
          <w:rFonts w:ascii="Times New Roman" w:hAnsi="Times New Roman" w:cs="Times New Roman"/>
          <w:sz w:val="24"/>
          <w:szCs w:val="24"/>
        </w:rPr>
        <w:t>The Access database has several other tables, used to record attributes like date of construction/use, ancient references, and original survey ID numbers. There is a table which lists every piece of collected data (photograph, video, scans, etc.) and gives it a unique ID (GNCP_OID). An additional table uses each Place ID and relates it to the data ID.</w:t>
      </w:r>
    </w:p>
    <w:p w14:paraId="0D0DE68B" w14:textId="77777777" w:rsidR="00431992" w:rsidRPr="00431992" w:rsidRDefault="00431992" w:rsidP="00431992">
      <w:pPr>
        <w:autoSpaceDE w:val="0"/>
        <w:autoSpaceDN w:val="0"/>
        <w:adjustRightInd w:val="0"/>
        <w:spacing w:after="0" w:line="240" w:lineRule="auto"/>
        <w:ind w:left="720" w:right="-720"/>
        <w:rPr>
          <w:rFonts w:ascii="Times New Roman" w:hAnsi="Times New Roman" w:cs="Times New Roman"/>
          <w:b/>
          <w:sz w:val="24"/>
          <w:szCs w:val="24"/>
        </w:rPr>
      </w:pPr>
    </w:p>
    <w:p w14:paraId="69522242" w14:textId="77777777" w:rsidR="00431992" w:rsidRPr="00431992" w:rsidRDefault="00431992" w:rsidP="00431992">
      <w:pPr>
        <w:numPr>
          <w:ilvl w:val="0"/>
          <w:numId w:val="1"/>
        </w:numPr>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2016_2017_Waypoints: </w:t>
      </w:r>
      <w:r w:rsidRPr="00431992">
        <w:rPr>
          <w:rFonts w:ascii="Times New Roman" w:hAnsi="Times New Roman" w:cs="Times New Roman"/>
          <w:sz w:val="24"/>
          <w:szCs w:val="24"/>
        </w:rPr>
        <w:t xml:space="preserve">The feature class of points recording GPS </w:t>
      </w:r>
      <w:commentRangeStart w:id="1"/>
      <w:r w:rsidRPr="00431992">
        <w:rPr>
          <w:rFonts w:ascii="Times New Roman" w:hAnsi="Times New Roman" w:cs="Times New Roman"/>
          <w:sz w:val="20"/>
          <w:szCs w:val="24"/>
        </w:rPr>
        <w:t>c</w:t>
      </w:r>
      <w:commentRangeEnd w:id="1"/>
      <w:r w:rsidRPr="00431992">
        <w:rPr>
          <w:rFonts w:ascii="Times New Roman" w:hAnsi="Times New Roman" w:cs="Times New Roman"/>
          <w:sz w:val="24"/>
          <w:szCs w:val="24"/>
        </w:rPr>
        <w:commentReference w:id="1"/>
      </w:r>
      <w:r w:rsidRPr="00431992">
        <w:rPr>
          <w:rFonts w:ascii="Times New Roman" w:hAnsi="Times New Roman" w:cs="Times New Roman"/>
          <w:sz w:val="20"/>
          <w:szCs w:val="24"/>
        </w:rPr>
        <w:t>oordinates</w:t>
      </w:r>
      <w:r w:rsidRPr="00431992">
        <w:rPr>
          <w:rFonts w:ascii="Times New Roman" w:hAnsi="Times New Roman" w:cs="Times New Roman"/>
          <w:sz w:val="24"/>
          <w:szCs w:val="24"/>
        </w:rPr>
        <w:t xml:space="preserve"> where videos or photographs were taken. Each waypoint lists the image numbers or video numbers, its GNCP_OID, storage location, places included, etc. I tried to be as consistent as possible in the ways each place type was photographed (e.g. taking panoramic photos on all corners of the temples), but this was also limited by fences, topography etc.</w:t>
      </w:r>
    </w:p>
    <w:p w14:paraId="0EF92DEC"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b/>
          <w:sz w:val="24"/>
          <w:szCs w:val="24"/>
        </w:rPr>
      </w:pPr>
    </w:p>
    <w:p w14:paraId="08637873" w14:textId="77777777" w:rsidR="00431992" w:rsidRPr="00431992" w:rsidRDefault="00431992" w:rsidP="00431992">
      <w:pPr>
        <w:autoSpaceDE w:val="0"/>
        <w:autoSpaceDN w:val="0"/>
        <w:adjustRightInd w:val="0"/>
        <w:spacing w:after="0" w:line="240" w:lineRule="auto"/>
        <w:ind w:right="-720"/>
        <w:jc w:val="center"/>
        <w:rPr>
          <w:rFonts w:ascii="Times New Roman" w:hAnsi="Times New Roman" w:cs="Times New Roman"/>
          <w:sz w:val="24"/>
          <w:szCs w:val="24"/>
        </w:rPr>
      </w:pPr>
      <w:r w:rsidRPr="00431992">
        <w:rPr>
          <w:rFonts w:ascii="Times New Roman" w:hAnsi="Times New Roman" w:cs="Times New Roman"/>
          <w:b/>
          <w:sz w:val="28"/>
          <w:szCs w:val="24"/>
        </w:rPr>
        <w:t>Definitions</w:t>
      </w:r>
    </w:p>
    <w:p w14:paraId="6B1092B7" w14:textId="77777777" w:rsidR="00431992" w:rsidRPr="00431992" w:rsidRDefault="00431992" w:rsidP="00431992">
      <w:pPr>
        <w:autoSpaceDE w:val="0"/>
        <w:autoSpaceDN w:val="0"/>
        <w:adjustRightInd w:val="0"/>
        <w:spacing w:after="0" w:line="240" w:lineRule="auto"/>
        <w:ind w:right="-720"/>
        <w:jc w:val="center"/>
        <w:rPr>
          <w:rFonts w:ascii="Times New Roman" w:hAnsi="Times New Roman" w:cs="Times New Roman"/>
          <w:sz w:val="28"/>
          <w:szCs w:val="24"/>
        </w:rPr>
      </w:pPr>
    </w:p>
    <w:p w14:paraId="75D9667F"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Type_Place_Analyses.xls:</w:t>
      </w:r>
      <w:r w:rsidRPr="00431992">
        <w:rPr>
          <w:rFonts w:ascii="Times New Roman" w:hAnsi="Times New Roman" w:cs="Times New Roman"/>
          <w:sz w:val="24"/>
          <w:szCs w:val="24"/>
        </w:rPr>
        <w:t xml:space="preserve"> Excel document with the following sheets:</w:t>
      </w:r>
    </w:p>
    <w:p w14:paraId="303E0542" w14:textId="77777777" w:rsidR="00431992" w:rsidRPr="00431992" w:rsidRDefault="00431992" w:rsidP="00431992">
      <w:pPr>
        <w:autoSpaceDE w:val="0"/>
        <w:autoSpaceDN w:val="0"/>
        <w:adjustRightInd w:val="0"/>
        <w:spacing w:after="0" w:line="240" w:lineRule="auto"/>
        <w:ind w:left="720" w:right="-720"/>
        <w:rPr>
          <w:rFonts w:ascii="Times New Roman" w:hAnsi="Times New Roman" w:cs="Times New Roman"/>
          <w:sz w:val="24"/>
          <w:szCs w:val="24"/>
        </w:rPr>
      </w:pPr>
      <w:proofErr w:type="spellStart"/>
      <w:r w:rsidRPr="00431992">
        <w:rPr>
          <w:rFonts w:ascii="Times New Roman" w:hAnsi="Times New Roman" w:cs="Times New Roman"/>
          <w:b/>
          <w:sz w:val="24"/>
          <w:szCs w:val="24"/>
        </w:rPr>
        <w:t>PlaceTypes</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 xml:space="preserve">Shows the breakdown of place-types in the Access database. The Access database records these in a cascading </w:t>
      </w:r>
      <w:commentRangeStart w:id="2"/>
      <w:r w:rsidRPr="00431992">
        <w:rPr>
          <w:rFonts w:ascii="Times New Roman" w:hAnsi="Times New Roman" w:cs="Times New Roman"/>
          <w:sz w:val="24"/>
          <w:szCs w:val="24"/>
        </w:rPr>
        <w:t>table.</w:t>
      </w:r>
      <w:commentRangeEnd w:id="2"/>
      <w:r w:rsidRPr="00431992">
        <w:rPr>
          <w:rFonts w:ascii="Times New Roman" w:hAnsi="Times New Roman" w:cs="Times New Roman"/>
          <w:sz w:val="24"/>
          <w:szCs w:val="24"/>
        </w:rPr>
        <w:commentReference w:id="2"/>
      </w:r>
    </w:p>
    <w:p w14:paraId="565C76D6" w14:textId="77777777" w:rsidR="00431992" w:rsidRPr="00431992" w:rsidRDefault="00431992" w:rsidP="00431992">
      <w:pPr>
        <w:autoSpaceDE w:val="0"/>
        <w:autoSpaceDN w:val="0"/>
        <w:adjustRightInd w:val="0"/>
        <w:spacing w:after="0" w:line="240" w:lineRule="auto"/>
        <w:ind w:left="720" w:right="-720"/>
        <w:rPr>
          <w:rFonts w:ascii="Times New Roman" w:hAnsi="Times New Roman" w:cs="Times New Roman"/>
          <w:sz w:val="24"/>
          <w:szCs w:val="24"/>
        </w:rPr>
      </w:pPr>
      <w:r w:rsidRPr="00431992">
        <w:rPr>
          <w:rFonts w:ascii="Times New Roman" w:hAnsi="Times New Roman" w:cs="Times New Roman"/>
          <w:b/>
          <w:sz w:val="24"/>
          <w:szCs w:val="24"/>
        </w:rPr>
        <w:t>Analyses:</w:t>
      </w:r>
      <w:r w:rsidRPr="00431992">
        <w:rPr>
          <w:rFonts w:ascii="Times New Roman" w:hAnsi="Times New Roman" w:cs="Times New Roman"/>
          <w:sz w:val="24"/>
          <w:szCs w:val="24"/>
        </w:rPr>
        <w:t xml:space="preserve"> Color-coded table showing place types and the analyses to be performed on each.</w:t>
      </w:r>
    </w:p>
    <w:p w14:paraId="3447E2FC" w14:textId="77777777" w:rsidR="00431992" w:rsidRPr="00431992" w:rsidRDefault="00431992" w:rsidP="00431992">
      <w:pPr>
        <w:autoSpaceDE w:val="0"/>
        <w:autoSpaceDN w:val="0"/>
        <w:adjustRightInd w:val="0"/>
        <w:spacing w:after="0" w:line="240" w:lineRule="auto"/>
        <w:ind w:left="720" w:right="-720"/>
        <w:rPr>
          <w:rFonts w:ascii="Times New Roman" w:hAnsi="Times New Roman" w:cs="Times New Roman"/>
          <w:sz w:val="24"/>
          <w:szCs w:val="24"/>
        </w:rPr>
      </w:pPr>
      <w:r w:rsidRPr="00431992">
        <w:rPr>
          <w:rFonts w:ascii="Times New Roman" w:hAnsi="Times New Roman" w:cs="Times New Roman"/>
          <w:b/>
          <w:sz w:val="24"/>
          <w:szCs w:val="24"/>
        </w:rPr>
        <w:t>Subsequent sheets:</w:t>
      </w:r>
      <w:r w:rsidRPr="00431992">
        <w:rPr>
          <w:rFonts w:ascii="Times New Roman" w:hAnsi="Times New Roman" w:cs="Times New Roman"/>
          <w:b/>
          <w:i/>
          <w:sz w:val="24"/>
          <w:szCs w:val="24"/>
        </w:rPr>
        <w:t xml:space="preserve"> </w:t>
      </w:r>
      <w:r w:rsidRPr="00431992">
        <w:rPr>
          <w:rFonts w:ascii="Times New Roman" w:hAnsi="Times New Roman" w:cs="Times New Roman"/>
          <w:sz w:val="24"/>
          <w:szCs w:val="24"/>
        </w:rPr>
        <w:t>each specifies the number and locations of non-random observers for each analysis type.</w:t>
      </w:r>
    </w:p>
    <w:p w14:paraId="44DB9EF6" w14:textId="77777777" w:rsidR="00431992" w:rsidRPr="00431992" w:rsidRDefault="00431992" w:rsidP="00431992">
      <w:pPr>
        <w:autoSpaceDE w:val="0"/>
        <w:autoSpaceDN w:val="0"/>
        <w:adjustRightInd w:val="0"/>
        <w:spacing w:after="0" w:line="240" w:lineRule="auto"/>
        <w:ind w:left="720" w:right="-720"/>
        <w:rPr>
          <w:rFonts w:ascii="Times New Roman" w:hAnsi="Times New Roman" w:cs="Times New Roman"/>
          <w:sz w:val="24"/>
          <w:szCs w:val="24"/>
        </w:rPr>
      </w:pPr>
    </w:p>
    <w:p w14:paraId="386E0CCC"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Constructed Place: </w:t>
      </w:r>
      <w:r w:rsidRPr="00431992">
        <w:rPr>
          <w:rFonts w:ascii="Times New Roman" w:hAnsi="Times New Roman" w:cs="Times New Roman"/>
          <w:sz w:val="24"/>
          <w:szCs w:val="24"/>
        </w:rPr>
        <w:t xml:space="preserve">A </w:t>
      </w:r>
      <w:r w:rsidRPr="00431992">
        <w:rPr>
          <w:rFonts w:ascii="Times New Roman" w:eastAsia="Times New Roman" w:hAnsi="Times New Roman" w:cs="Times New Roman"/>
          <w:sz w:val="24"/>
          <w:szCs w:val="24"/>
        </w:rPr>
        <w:t xml:space="preserve">“constructed” cultic place is locale which has been altered by means of human intervention. Human intervention could range from large-scale building projects, the deposit of objects, to small-scale activities like burning. </w:t>
      </w:r>
    </w:p>
    <w:p w14:paraId="70EDC83F"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sz w:val="24"/>
          <w:szCs w:val="24"/>
        </w:rPr>
      </w:pPr>
    </w:p>
    <w:p w14:paraId="6D28066E"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lastRenderedPageBreak/>
        <w:t xml:space="preserve">Natural Place: </w:t>
      </w:r>
      <w:r w:rsidRPr="00431992">
        <w:rPr>
          <w:rFonts w:ascii="Times New Roman" w:hAnsi="Times New Roman" w:cs="Times New Roman"/>
          <w:sz w:val="24"/>
          <w:szCs w:val="24"/>
        </w:rPr>
        <w:t xml:space="preserve">Some natural places in this study were interfered with by human activities, and thus are not in their </w:t>
      </w:r>
      <w:r w:rsidRPr="00431992">
        <w:rPr>
          <w:rFonts w:ascii="Times New Roman" w:eastAsia="Times New Roman" w:hAnsi="Times New Roman" w:cs="Times New Roman"/>
          <w:sz w:val="24"/>
          <w:szCs w:val="24"/>
        </w:rPr>
        <w:t xml:space="preserve">“natural” or “pristine” state, but, by in large, their physical condition is the result of naturally occurring processes. </w:t>
      </w:r>
    </w:p>
    <w:p w14:paraId="338B9961"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sz w:val="24"/>
          <w:szCs w:val="24"/>
        </w:rPr>
      </w:pPr>
    </w:p>
    <w:p w14:paraId="0D87FBFA"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Cultic Place: </w:t>
      </w:r>
      <w:r w:rsidRPr="00431992">
        <w:rPr>
          <w:rFonts w:ascii="Times New Roman" w:hAnsi="Times New Roman" w:cs="Times New Roman"/>
          <w:sz w:val="24"/>
          <w:szCs w:val="24"/>
        </w:rPr>
        <w:t>A place with known religious significance or activity for any period of time.</w:t>
      </w:r>
    </w:p>
    <w:p w14:paraId="34DA6237"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sz w:val="24"/>
          <w:szCs w:val="24"/>
        </w:rPr>
      </w:pPr>
    </w:p>
    <w:p w14:paraId="38F69AE4"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Observer Points: </w:t>
      </w:r>
      <w:r w:rsidRPr="00431992">
        <w:rPr>
          <w:rFonts w:ascii="Times New Roman" w:hAnsi="Times New Roman" w:cs="Times New Roman"/>
          <w:sz w:val="24"/>
          <w:szCs w:val="24"/>
        </w:rPr>
        <w:t>Observer points are random or non-random. Non-random point locations are described in the respective analysis sheets in PlaceType_Analyses.xls. In all cases possible, these non-random locations should correspond to 2016_2017_Waypoints feature class.</w:t>
      </w:r>
    </w:p>
    <w:p w14:paraId="67A0FE88"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sz w:val="24"/>
          <w:szCs w:val="24"/>
        </w:rPr>
      </w:pPr>
    </w:p>
    <w:p w14:paraId="2651A237"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Special Interest Areas: </w:t>
      </w:r>
      <w:r w:rsidRPr="00431992">
        <w:rPr>
          <w:rFonts w:ascii="Times New Roman" w:hAnsi="Times New Roman" w:cs="Times New Roman"/>
          <w:sz w:val="24"/>
          <w:szCs w:val="24"/>
        </w:rPr>
        <w:t xml:space="preserve">The survey covers the regions of the Argolid and Messenia. As described below, certain analyses will be run </w:t>
      </w:r>
      <w:r w:rsidRPr="00431992">
        <w:rPr>
          <w:rFonts w:ascii="Times New Roman" w:eastAsia="Times New Roman" w:hAnsi="Times New Roman" w:cs="Times New Roman"/>
          <w:sz w:val="24"/>
          <w:szCs w:val="24"/>
        </w:rPr>
        <w:t xml:space="preserve">“per region”, meaning for all structures of a particular type within the Argolid or Messenia. A “special interest area” would be a </w:t>
      </w:r>
      <w:proofErr w:type="spellStart"/>
      <w:r w:rsidRPr="00431992">
        <w:rPr>
          <w:rFonts w:ascii="Times New Roman" w:eastAsia="Times New Roman" w:hAnsi="Times New Roman" w:cs="Times New Roman"/>
          <w:sz w:val="24"/>
          <w:szCs w:val="24"/>
        </w:rPr>
        <w:t>subregion</w:t>
      </w:r>
      <w:proofErr w:type="spellEnd"/>
      <w:r w:rsidRPr="00431992">
        <w:rPr>
          <w:rFonts w:ascii="Times New Roman" w:eastAsia="Times New Roman" w:hAnsi="Times New Roman" w:cs="Times New Roman"/>
          <w:sz w:val="24"/>
          <w:szCs w:val="24"/>
        </w:rPr>
        <w:t xml:space="preserve"> (in either area) for which a specific analyses should be run. For example, CVP will be run on all tholoi in the Argolid. CVP will also be run on the tholoi constructed at the Mycenae citadel; scholars have argued they were intentionally placed to create a visual boundary.</w:t>
      </w:r>
    </w:p>
    <w:p w14:paraId="24C8E6A8"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sz w:val="24"/>
          <w:szCs w:val="24"/>
        </w:rPr>
      </w:pPr>
    </w:p>
    <w:p w14:paraId="4A458A3B"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Cumulative Viewshed: </w:t>
      </w:r>
      <w:r w:rsidRPr="00431992">
        <w:rPr>
          <w:rFonts w:ascii="Times New Roman" w:hAnsi="Times New Roman" w:cs="Times New Roman"/>
          <w:sz w:val="24"/>
          <w:szCs w:val="24"/>
        </w:rPr>
        <w:t xml:space="preserve">Uses the Visibility tool in 3D Analyst, and the </w:t>
      </w:r>
      <w:r w:rsidRPr="00431992">
        <w:rPr>
          <w:rFonts w:ascii="Times New Roman" w:eastAsia="Times New Roman" w:hAnsi="Times New Roman" w:cs="Times New Roman"/>
          <w:sz w:val="24"/>
          <w:szCs w:val="24"/>
        </w:rPr>
        <w:t xml:space="preserve">“Frequency” setting. The output is a frequency-based </w:t>
      </w:r>
      <w:proofErr w:type="spellStart"/>
      <w:r w:rsidRPr="00431992">
        <w:rPr>
          <w:rFonts w:ascii="Times New Roman" w:eastAsia="Times New Roman" w:hAnsi="Times New Roman" w:cs="Times New Roman"/>
          <w:sz w:val="24"/>
          <w:szCs w:val="24"/>
        </w:rPr>
        <w:t>viewshed</w:t>
      </w:r>
      <w:proofErr w:type="spellEnd"/>
      <w:r w:rsidRPr="00431992">
        <w:rPr>
          <w:rFonts w:ascii="Times New Roman" w:eastAsia="Times New Roman" w:hAnsi="Times New Roman" w:cs="Times New Roman"/>
          <w:sz w:val="24"/>
          <w:szCs w:val="24"/>
        </w:rPr>
        <w:t xml:space="preserve">, which records the number of times each pixel is viewed within the DEM. </w:t>
      </w:r>
    </w:p>
    <w:p w14:paraId="68D4D30C"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sz w:val="24"/>
          <w:szCs w:val="24"/>
        </w:rPr>
      </w:pPr>
    </w:p>
    <w:p w14:paraId="47B1567D"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Visual Prominence: </w:t>
      </w:r>
      <w:r w:rsidRPr="00431992">
        <w:rPr>
          <w:rFonts w:ascii="Times New Roman" w:hAnsi="Times New Roman" w:cs="Times New Roman"/>
          <w:sz w:val="24"/>
          <w:szCs w:val="24"/>
        </w:rPr>
        <w:t xml:space="preserve">This methodology is based on </w:t>
      </w:r>
      <w:proofErr w:type="spellStart"/>
      <w:r w:rsidRPr="00431992">
        <w:rPr>
          <w:rFonts w:ascii="Times New Roman" w:hAnsi="Times New Roman" w:cs="Times New Roman"/>
          <w:sz w:val="24"/>
          <w:szCs w:val="24"/>
        </w:rPr>
        <w:t>Bernadini</w:t>
      </w:r>
      <w:proofErr w:type="spellEnd"/>
      <w:r w:rsidRPr="00431992">
        <w:rPr>
          <w:rFonts w:ascii="Times New Roman" w:hAnsi="Times New Roman" w:cs="Times New Roman"/>
          <w:sz w:val="24"/>
          <w:szCs w:val="24"/>
        </w:rPr>
        <w:t xml:space="preserve"> et al. (2013). He gave me written permission to use his custom python tools for the dissertation. The methodology uses the Skyline tool in ArcGIS, and converts it to a planar view. It then identifies the most prominent natural feature(s) on the horizon line, from a single observer point. When the tool is run on multiple observer locations across a study area, a single peak could be identified as prominent multiple times; an overall prominence score is therefore assigned to each peak. Prominent natural features are those which are isolated, steep, and elevated in comparison to their surroundings. By selecting multiple observer points, the user can understand whether cultural places dictated how natural features maintained, gained, or lost prominence. While the methodology will be used to identify the peaks which are prominent, cultic places which are located on these peaks will be considered prominent as a result. </w:t>
      </w:r>
    </w:p>
    <w:p w14:paraId="794FDF29"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sz w:val="24"/>
          <w:szCs w:val="24"/>
        </w:rPr>
      </w:pPr>
    </w:p>
    <w:p w14:paraId="08311B5D"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sz w:val="24"/>
          <w:szCs w:val="24"/>
        </w:rPr>
        <w:t>This methodology is attached as a separate document for review.</w:t>
      </w:r>
    </w:p>
    <w:p w14:paraId="5EF36ED0"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sz w:val="24"/>
          <w:szCs w:val="24"/>
        </w:rPr>
      </w:pPr>
    </w:p>
    <w:p w14:paraId="3BEF0BF6"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Cumulative Visual Prominence:</w:t>
      </w:r>
      <w:r w:rsidRPr="00431992">
        <w:rPr>
          <w:rFonts w:ascii="Times New Roman" w:hAnsi="Times New Roman" w:cs="Times New Roman"/>
          <w:sz w:val="24"/>
          <w:szCs w:val="24"/>
        </w:rPr>
        <w:t xml:space="preserve"> This methodology is based on De </w:t>
      </w:r>
      <w:proofErr w:type="spellStart"/>
      <w:r w:rsidRPr="00431992">
        <w:rPr>
          <w:rFonts w:ascii="Times New Roman" w:hAnsi="Times New Roman" w:cs="Times New Roman"/>
          <w:sz w:val="24"/>
          <w:szCs w:val="24"/>
        </w:rPr>
        <w:t>Reu</w:t>
      </w:r>
      <w:proofErr w:type="spellEnd"/>
      <w:r w:rsidRPr="00431992">
        <w:rPr>
          <w:rFonts w:ascii="Times New Roman" w:hAnsi="Times New Roman" w:cs="Times New Roman"/>
          <w:sz w:val="24"/>
          <w:szCs w:val="24"/>
        </w:rPr>
        <w:t xml:space="preserve"> et al. (2011). I will create a cumulative </w:t>
      </w:r>
      <w:proofErr w:type="spellStart"/>
      <w:r w:rsidRPr="00431992">
        <w:rPr>
          <w:rFonts w:ascii="Times New Roman" w:hAnsi="Times New Roman" w:cs="Times New Roman"/>
          <w:sz w:val="24"/>
          <w:szCs w:val="24"/>
        </w:rPr>
        <w:t>viewshed</w:t>
      </w:r>
      <w:proofErr w:type="spellEnd"/>
      <w:r w:rsidRPr="00431992">
        <w:rPr>
          <w:rFonts w:ascii="Times New Roman" w:hAnsi="Times New Roman" w:cs="Times New Roman"/>
          <w:sz w:val="24"/>
          <w:szCs w:val="24"/>
        </w:rPr>
        <w:t xml:space="preserve"> using the frequency setting (see above), based on 1) the locations of a particular type of structure (e.g. tholoi) and 2) random locations. Using statistical packages, I perform a Kolmogorov-Smirnov</w:t>
      </w:r>
      <w:r w:rsidRPr="00431992">
        <w:rPr>
          <w:rFonts w:ascii="Times New Roman" w:hAnsi="Times New Roman" w:cs="Times New Roman"/>
          <w:sz w:val="20"/>
          <w:szCs w:val="24"/>
        </w:rPr>
        <w:t xml:space="preserve"> </w:t>
      </w:r>
      <w:r w:rsidRPr="00431992">
        <w:rPr>
          <w:rFonts w:ascii="Times New Roman" w:hAnsi="Times New Roman" w:cs="Times New Roman"/>
          <w:sz w:val="24"/>
          <w:szCs w:val="24"/>
        </w:rPr>
        <w:t xml:space="preserve">test, which will provide the P and </w:t>
      </w:r>
      <w:proofErr w:type="spellStart"/>
      <w:r w:rsidRPr="00431992">
        <w:rPr>
          <w:rFonts w:ascii="Times New Roman" w:hAnsi="Times New Roman" w:cs="Times New Roman"/>
          <w:sz w:val="24"/>
          <w:szCs w:val="24"/>
        </w:rPr>
        <w:t>DCrit</w:t>
      </w:r>
      <w:proofErr w:type="spellEnd"/>
      <w:r w:rsidRPr="00431992">
        <w:rPr>
          <w:rFonts w:ascii="Times New Roman" w:hAnsi="Times New Roman" w:cs="Times New Roman"/>
          <w:sz w:val="24"/>
          <w:szCs w:val="24"/>
        </w:rPr>
        <w:t xml:space="preserve"> values of location. The result specifies whether </w:t>
      </w:r>
      <w:proofErr w:type="spellStart"/>
      <w:r w:rsidRPr="00431992">
        <w:rPr>
          <w:rFonts w:ascii="Times New Roman" w:hAnsi="Times New Roman" w:cs="Times New Roman"/>
          <w:sz w:val="24"/>
          <w:szCs w:val="24"/>
        </w:rPr>
        <w:t>intervisibility</w:t>
      </w:r>
      <w:proofErr w:type="spellEnd"/>
      <w:r w:rsidRPr="00431992">
        <w:rPr>
          <w:rFonts w:ascii="Times New Roman" w:hAnsi="Times New Roman" w:cs="Times New Roman"/>
          <w:sz w:val="24"/>
          <w:szCs w:val="24"/>
        </w:rPr>
        <w:t xml:space="preserve"> of the non-random locations is statistically significant (and therefore intentional).  </w:t>
      </w:r>
    </w:p>
    <w:p w14:paraId="5CAAB382"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sz w:val="24"/>
          <w:szCs w:val="24"/>
        </w:rPr>
      </w:pPr>
    </w:p>
    <w:p w14:paraId="1BB56596"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sz w:val="24"/>
          <w:szCs w:val="24"/>
        </w:rPr>
      </w:pPr>
    </w:p>
    <w:p w14:paraId="1906D96D"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sz w:val="24"/>
          <w:szCs w:val="24"/>
        </w:rPr>
      </w:pPr>
    </w:p>
    <w:p w14:paraId="36CFEB56"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sz w:val="24"/>
          <w:szCs w:val="24"/>
        </w:rPr>
      </w:pPr>
    </w:p>
    <w:p w14:paraId="618419AF" w14:textId="77777777" w:rsidR="00431992" w:rsidRPr="00431992" w:rsidRDefault="00431992" w:rsidP="00431992">
      <w:pPr>
        <w:autoSpaceDE w:val="0"/>
        <w:autoSpaceDN w:val="0"/>
        <w:adjustRightInd w:val="0"/>
        <w:spacing w:after="0" w:line="240" w:lineRule="auto"/>
        <w:ind w:right="-720"/>
        <w:rPr>
          <w:rFonts w:ascii="Times New Roman" w:hAnsi="Times New Roman" w:cs="Times New Roman"/>
          <w:sz w:val="24"/>
          <w:szCs w:val="24"/>
        </w:rPr>
      </w:pPr>
    </w:p>
    <w:p w14:paraId="23DA2771" w14:textId="77777777" w:rsidR="00431992" w:rsidRPr="00431992" w:rsidRDefault="00431992" w:rsidP="00431992">
      <w:pPr>
        <w:autoSpaceDE w:val="0"/>
        <w:autoSpaceDN w:val="0"/>
        <w:adjustRightInd w:val="0"/>
        <w:spacing w:after="0" w:line="240" w:lineRule="auto"/>
        <w:ind w:right="-720"/>
        <w:jc w:val="center"/>
        <w:rPr>
          <w:rFonts w:ascii="Times New Roman" w:hAnsi="Times New Roman" w:cs="Times New Roman"/>
          <w:sz w:val="24"/>
          <w:szCs w:val="24"/>
        </w:rPr>
      </w:pPr>
      <w:r w:rsidRPr="00431992">
        <w:rPr>
          <w:rFonts w:ascii="Times New Roman" w:hAnsi="Times New Roman" w:cs="Times New Roman"/>
          <w:b/>
          <w:sz w:val="28"/>
          <w:szCs w:val="24"/>
        </w:rPr>
        <w:lastRenderedPageBreak/>
        <w:t>General Methodology</w:t>
      </w:r>
    </w:p>
    <w:p w14:paraId="0327DDDD" w14:textId="77777777" w:rsidR="00431992" w:rsidRPr="00431992" w:rsidRDefault="00431992" w:rsidP="00431992">
      <w:pPr>
        <w:autoSpaceDE w:val="0"/>
        <w:autoSpaceDN w:val="0"/>
        <w:adjustRightInd w:val="0"/>
        <w:spacing w:after="0" w:line="240" w:lineRule="auto"/>
        <w:ind w:right="-720"/>
        <w:jc w:val="center"/>
        <w:rPr>
          <w:rFonts w:ascii="Times New Roman" w:hAnsi="Times New Roman" w:cs="Times New Roman"/>
          <w:sz w:val="24"/>
          <w:szCs w:val="24"/>
        </w:rPr>
      </w:pPr>
    </w:p>
    <w:p w14:paraId="2B772986" w14:textId="77777777" w:rsidR="00431992" w:rsidRPr="00431992" w:rsidRDefault="00431992" w:rsidP="00431992">
      <w:pPr>
        <w:numPr>
          <w:ilvl w:val="0"/>
          <w:numId w:val="2"/>
        </w:numPr>
        <w:tabs>
          <w:tab w:val="left" w:pos="240"/>
          <w:tab w:val="left" w:pos="7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8"/>
          <w:szCs w:val="24"/>
        </w:rPr>
        <w:t>Visibility and View</w:t>
      </w:r>
    </w:p>
    <w:p w14:paraId="1580C30A" w14:textId="77777777" w:rsidR="00431992" w:rsidRPr="00431992" w:rsidRDefault="00431992" w:rsidP="00431992">
      <w:pPr>
        <w:numPr>
          <w:ilvl w:val="1"/>
          <w:numId w:val="2"/>
        </w:numPr>
        <w:tabs>
          <w:tab w:val="left" w:pos="240"/>
          <w:tab w:val="left" w:pos="7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highlight w:val="yellow"/>
        </w:rPr>
        <w:t>Orientation of Structure</w:t>
      </w:r>
    </w:p>
    <w:p w14:paraId="07C71A72" w14:textId="77777777" w:rsidR="00431992" w:rsidRPr="00431992" w:rsidRDefault="00431992" w:rsidP="00431992">
      <w:pPr>
        <w:numPr>
          <w:ilvl w:val="2"/>
          <w:numId w:val="2"/>
        </w:numPr>
        <w:tabs>
          <w:tab w:val="left" w:pos="240"/>
          <w:tab w:val="left" w:pos="7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Goal: </w:t>
      </w:r>
      <w:r w:rsidRPr="00431992">
        <w:rPr>
          <w:rFonts w:ascii="Times New Roman" w:hAnsi="Times New Roman" w:cs="Times New Roman"/>
          <w:sz w:val="24"/>
          <w:szCs w:val="24"/>
        </w:rPr>
        <w:t>To determine any trends based on the orientation of structures, particularly based on structure type.</w:t>
      </w:r>
    </w:p>
    <w:p w14:paraId="7C4E49A6" w14:textId="77777777" w:rsidR="00431992" w:rsidRPr="00431992" w:rsidRDefault="00431992" w:rsidP="00431992">
      <w:pPr>
        <w:numPr>
          <w:ilvl w:val="2"/>
          <w:numId w:val="2"/>
        </w:numPr>
        <w:tabs>
          <w:tab w:val="left" w:pos="240"/>
          <w:tab w:val="left" w:pos="7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Procedure:</w:t>
      </w:r>
      <w:r w:rsidRPr="00431992">
        <w:rPr>
          <w:rFonts w:ascii="Times New Roman" w:hAnsi="Times New Roman" w:cs="Times New Roman"/>
          <w:sz w:val="24"/>
          <w:szCs w:val="24"/>
        </w:rPr>
        <w:t xml:space="preserve"> Record cardinal or ordinal direction of any entrances. Run queries based on structure type, region, and period.</w:t>
      </w:r>
    </w:p>
    <w:p w14:paraId="626C5505" w14:textId="77777777" w:rsidR="00431992" w:rsidRPr="00431992" w:rsidRDefault="00431992" w:rsidP="00431992">
      <w:pPr>
        <w:numPr>
          <w:ilvl w:val="2"/>
          <w:numId w:val="2"/>
        </w:numPr>
        <w:tabs>
          <w:tab w:val="left" w:pos="240"/>
          <w:tab w:val="left" w:pos="7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Sample: </w:t>
      </w:r>
      <w:r w:rsidRPr="00431992">
        <w:rPr>
          <w:rFonts w:ascii="Times New Roman" w:hAnsi="Times New Roman" w:cs="Times New Roman"/>
          <w:sz w:val="24"/>
          <w:szCs w:val="24"/>
        </w:rPr>
        <w:t xml:space="preserve">All constructed places with known entrances or orientations. </w:t>
      </w:r>
    </w:p>
    <w:p w14:paraId="71069A6C" w14:textId="77777777" w:rsidR="00431992" w:rsidRPr="00431992" w:rsidRDefault="00431992" w:rsidP="00431992">
      <w:pPr>
        <w:tabs>
          <w:tab w:val="left" w:pos="240"/>
          <w:tab w:val="left" w:pos="720"/>
        </w:tabs>
        <w:autoSpaceDE w:val="0"/>
        <w:autoSpaceDN w:val="0"/>
        <w:adjustRightInd w:val="0"/>
        <w:spacing w:after="0" w:line="240" w:lineRule="auto"/>
        <w:ind w:left="2160" w:right="-720"/>
        <w:rPr>
          <w:rFonts w:ascii="Times New Roman" w:hAnsi="Times New Roman" w:cs="Times New Roman"/>
          <w:sz w:val="24"/>
          <w:szCs w:val="24"/>
        </w:rPr>
      </w:pPr>
      <w:r w:rsidRPr="00431992">
        <w:rPr>
          <w:rFonts w:ascii="Times New Roman" w:hAnsi="Times New Roman" w:cs="Times New Roman"/>
          <w:b/>
          <w:i/>
          <w:sz w:val="24"/>
          <w:szCs w:val="24"/>
        </w:rPr>
        <w:t xml:space="preserve">Note: </w:t>
      </w:r>
      <w:r w:rsidRPr="00431992">
        <w:rPr>
          <w:rFonts w:ascii="Times New Roman" w:eastAsia="Times New Roman" w:hAnsi="Times New Roman" w:cs="Times New Roman"/>
          <w:sz w:val="24"/>
          <w:szCs w:val="24"/>
        </w:rPr>
        <w:t xml:space="preserve">“If applicable” cases noted in PlaceType_Analyses.xls are those where an entrance or front-facing side may or may not be known (e.g. an altar, tumulus, acropolis, sanctuary, </w:t>
      </w:r>
      <w:proofErr w:type="spellStart"/>
      <w:r w:rsidRPr="00431992">
        <w:rPr>
          <w:rFonts w:ascii="Times New Roman" w:eastAsia="Times New Roman" w:hAnsi="Times New Roman" w:cs="Times New Roman"/>
          <w:sz w:val="24"/>
          <w:szCs w:val="24"/>
        </w:rPr>
        <w:t>temenos</w:t>
      </w:r>
      <w:proofErr w:type="spellEnd"/>
      <w:r w:rsidRPr="00431992">
        <w:rPr>
          <w:rFonts w:ascii="Times New Roman" w:eastAsia="Times New Roman" w:hAnsi="Times New Roman" w:cs="Times New Roman"/>
          <w:sz w:val="24"/>
          <w:szCs w:val="24"/>
        </w:rPr>
        <w:t>, platform, terrace, or shrine).</w:t>
      </w:r>
    </w:p>
    <w:p w14:paraId="255F19DF" w14:textId="77777777" w:rsidR="00431992" w:rsidRPr="00431992" w:rsidRDefault="00431992" w:rsidP="00431992">
      <w:pPr>
        <w:numPr>
          <w:ilvl w:val="2"/>
          <w:numId w:val="2"/>
        </w:numPr>
        <w:tabs>
          <w:tab w:val="left" w:pos="240"/>
          <w:tab w:val="left" w:pos="7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Results Recorded:</w:t>
      </w:r>
    </w:p>
    <w:p w14:paraId="4C704492" w14:textId="77777777" w:rsidR="00431992" w:rsidRPr="00431992" w:rsidRDefault="00431992" w:rsidP="00431992">
      <w:pPr>
        <w:tabs>
          <w:tab w:val="left" w:pos="2040"/>
          <w:tab w:val="left" w:pos="2160"/>
        </w:tabs>
        <w:autoSpaceDE w:val="0"/>
        <w:autoSpaceDN w:val="0"/>
        <w:adjustRightInd w:val="0"/>
        <w:spacing w:after="0" w:line="240" w:lineRule="auto"/>
        <w:ind w:left="720" w:right="-720" w:hanging="360"/>
        <w:rPr>
          <w:rFonts w:ascii="Times New Roman" w:hAnsi="Times New Roman" w:cs="Times New Roman"/>
          <w:sz w:val="24"/>
          <w:szCs w:val="24"/>
        </w:rPr>
      </w:pPr>
      <w:r w:rsidRPr="00431992">
        <w:rPr>
          <w:rFonts w:ascii="Times New Roman" w:hAnsi="Times New Roman" w:cs="Times New Roman"/>
          <w:b/>
          <w:i/>
          <w:sz w:val="24"/>
          <w:szCs w:val="24"/>
        </w:rPr>
        <w:tab/>
        <w:t>Per Constructed Place:</w:t>
      </w:r>
    </w:p>
    <w:p w14:paraId="0A037699" w14:textId="77777777" w:rsidR="00431992" w:rsidRPr="00431992" w:rsidRDefault="00431992" w:rsidP="00431992">
      <w:pPr>
        <w:numPr>
          <w:ilvl w:val="3"/>
          <w:numId w:val="3"/>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Orientation: </w:t>
      </w:r>
      <w:r w:rsidRPr="00431992">
        <w:rPr>
          <w:rFonts w:ascii="Times New Roman" w:hAnsi="Times New Roman" w:cs="Times New Roman"/>
          <w:sz w:val="24"/>
          <w:szCs w:val="24"/>
        </w:rPr>
        <w:t>Cardinal or ordinal orientation</w:t>
      </w:r>
    </w:p>
    <w:p w14:paraId="41E99217" w14:textId="77777777" w:rsidR="00431992" w:rsidRPr="00431992" w:rsidRDefault="00431992" w:rsidP="00431992">
      <w:pPr>
        <w:numPr>
          <w:ilvl w:val="2"/>
          <w:numId w:val="2"/>
        </w:numPr>
        <w:tabs>
          <w:tab w:val="left" w:pos="240"/>
          <w:tab w:val="left" w:pos="7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Statistics:</w:t>
      </w:r>
    </w:p>
    <w:p w14:paraId="38965346" w14:textId="77777777" w:rsidR="00431992" w:rsidRPr="00431992" w:rsidRDefault="00431992" w:rsidP="00431992">
      <w:pPr>
        <w:tabs>
          <w:tab w:val="left" w:pos="2040"/>
          <w:tab w:val="left" w:pos="2160"/>
        </w:tabs>
        <w:autoSpaceDE w:val="0"/>
        <w:autoSpaceDN w:val="0"/>
        <w:adjustRightInd w:val="0"/>
        <w:spacing w:after="0" w:line="240" w:lineRule="auto"/>
        <w:ind w:left="720" w:right="-720" w:hanging="360"/>
        <w:rPr>
          <w:rFonts w:ascii="Times New Roman" w:hAnsi="Times New Roman" w:cs="Times New Roman"/>
          <w:sz w:val="24"/>
          <w:szCs w:val="24"/>
        </w:rPr>
      </w:pPr>
      <w:r w:rsidRPr="00431992">
        <w:rPr>
          <w:rFonts w:ascii="Times New Roman" w:hAnsi="Times New Roman" w:cs="Times New Roman"/>
          <w:b/>
          <w:i/>
          <w:sz w:val="24"/>
          <w:szCs w:val="24"/>
        </w:rPr>
        <w:tab/>
      </w:r>
      <w:r w:rsidRPr="00431992">
        <w:rPr>
          <w:rFonts w:ascii="Times New Roman" w:hAnsi="Times New Roman" w:cs="Times New Roman"/>
          <w:b/>
          <w:i/>
          <w:sz w:val="24"/>
          <w:szCs w:val="24"/>
        </w:rPr>
        <w:tab/>
        <w:t>Per Constructed Place Type:</w:t>
      </w:r>
    </w:p>
    <w:p w14:paraId="7A0572E0" w14:textId="77777777" w:rsidR="00431992" w:rsidRPr="00431992" w:rsidRDefault="00431992" w:rsidP="00431992">
      <w:pPr>
        <w:numPr>
          <w:ilvl w:val="3"/>
          <w:numId w:val="4"/>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sz w:val="24"/>
          <w:szCs w:val="24"/>
        </w:rPr>
        <w:t>Total number of each orientation type</w:t>
      </w:r>
    </w:p>
    <w:p w14:paraId="3E150265" w14:textId="77777777" w:rsidR="00431992" w:rsidRPr="00431992" w:rsidRDefault="00431992" w:rsidP="00431992">
      <w:pPr>
        <w:numPr>
          <w:ilvl w:val="3"/>
          <w:numId w:val="4"/>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sz w:val="24"/>
          <w:szCs w:val="24"/>
        </w:rPr>
        <w:t>Total number of each orientation type by region</w:t>
      </w:r>
    </w:p>
    <w:p w14:paraId="4709C2D2" w14:textId="77777777" w:rsidR="00431992" w:rsidRPr="00431992" w:rsidRDefault="00431992" w:rsidP="00431992">
      <w:pPr>
        <w:numPr>
          <w:ilvl w:val="3"/>
          <w:numId w:val="4"/>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sz w:val="24"/>
          <w:szCs w:val="24"/>
        </w:rPr>
        <w:t>Total number of each orientation type by period</w:t>
      </w:r>
    </w:p>
    <w:p w14:paraId="5C83BBDE" w14:textId="77777777" w:rsidR="00431992" w:rsidRPr="00431992" w:rsidRDefault="00431992" w:rsidP="00431992">
      <w:pPr>
        <w:numPr>
          <w:ilvl w:val="1"/>
          <w:numId w:val="2"/>
        </w:numPr>
        <w:tabs>
          <w:tab w:val="left" w:pos="240"/>
          <w:tab w:val="left" w:pos="7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Cumulative Viewshed (CVS):</w:t>
      </w:r>
      <w:r w:rsidRPr="00431992">
        <w:rPr>
          <w:rFonts w:ascii="Times New Roman" w:hAnsi="Times New Roman" w:cs="Times New Roman"/>
          <w:sz w:val="24"/>
          <w:szCs w:val="24"/>
        </w:rPr>
        <w:t xml:space="preserve"> </w:t>
      </w:r>
    </w:p>
    <w:p w14:paraId="44CB1BB9" w14:textId="77777777" w:rsidR="00431992" w:rsidRPr="00431992" w:rsidRDefault="00431992" w:rsidP="00431992">
      <w:pPr>
        <w:numPr>
          <w:ilvl w:val="2"/>
          <w:numId w:val="2"/>
        </w:numPr>
        <w:tabs>
          <w:tab w:val="left" w:pos="1200"/>
          <w:tab w:val="left" w:pos="144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Goal: </w:t>
      </w:r>
      <w:r w:rsidRPr="00431992">
        <w:rPr>
          <w:rFonts w:ascii="Times New Roman" w:hAnsi="Times New Roman" w:cs="Times New Roman"/>
          <w:sz w:val="24"/>
          <w:szCs w:val="24"/>
        </w:rPr>
        <w:t xml:space="preserve">To determine if the location of a cultic place was chosen to increase the view of the visitor (within its boundary) or an observer (looking at the landscape). </w:t>
      </w:r>
    </w:p>
    <w:p w14:paraId="3EF36D83" w14:textId="77777777" w:rsidR="00431992" w:rsidRPr="00431992" w:rsidRDefault="00431992" w:rsidP="00431992">
      <w:pPr>
        <w:numPr>
          <w:ilvl w:val="2"/>
          <w:numId w:val="2"/>
        </w:numPr>
        <w:tabs>
          <w:tab w:val="left" w:pos="1200"/>
          <w:tab w:val="left" w:pos="144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Procedure: </w:t>
      </w:r>
      <w:r w:rsidRPr="00431992">
        <w:rPr>
          <w:rFonts w:ascii="Times New Roman" w:hAnsi="Times New Roman" w:cs="Times New Roman"/>
          <w:sz w:val="24"/>
          <w:szCs w:val="24"/>
        </w:rPr>
        <w:t xml:space="preserve">See </w:t>
      </w:r>
      <w:r w:rsidRPr="00431992">
        <w:rPr>
          <w:rFonts w:ascii="Times New Roman" w:eastAsia="Times New Roman" w:hAnsi="Times New Roman" w:cs="Times New Roman"/>
          <w:sz w:val="24"/>
          <w:szCs w:val="24"/>
        </w:rPr>
        <w:t>“Method: Cumulative Viewshed (CVS)”.</w:t>
      </w:r>
    </w:p>
    <w:p w14:paraId="1BBD043F" w14:textId="77777777" w:rsidR="00431992" w:rsidRPr="00431992" w:rsidRDefault="00431992" w:rsidP="00431992">
      <w:pPr>
        <w:numPr>
          <w:ilvl w:val="1"/>
          <w:numId w:val="2"/>
        </w:numPr>
        <w:tabs>
          <w:tab w:val="left" w:pos="1200"/>
          <w:tab w:val="left" w:pos="144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highlight w:val="yellow"/>
        </w:rPr>
        <w:t>Location Cumulative Viewshed (CVSL)</w:t>
      </w:r>
    </w:p>
    <w:p w14:paraId="3D58AD91" w14:textId="77777777" w:rsidR="00431992" w:rsidRPr="00431992" w:rsidRDefault="00431992" w:rsidP="00431992">
      <w:pPr>
        <w:numPr>
          <w:ilvl w:val="2"/>
          <w:numId w:val="2"/>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Sample: </w:t>
      </w:r>
      <w:r w:rsidRPr="00431992">
        <w:rPr>
          <w:rFonts w:ascii="Times New Roman" w:hAnsi="Times New Roman" w:cs="Times New Roman"/>
          <w:sz w:val="24"/>
          <w:szCs w:val="24"/>
        </w:rPr>
        <w:t>Create observers for each constructed place. Follow procedures for placement and number of observers (see PlaceType_Analyses.xls).</w:t>
      </w:r>
    </w:p>
    <w:p w14:paraId="0E0774DC" w14:textId="77777777" w:rsidR="00431992" w:rsidRPr="00431992" w:rsidRDefault="00431992" w:rsidP="00431992">
      <w:pPr>
        <w:numPr>
          <w:ilvl w:val="2"/>
          <w:numId w:val="2"/>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Input Recorded (</w:t>
      </w:r>
      <w:r w:rsidRPr="00431992">
        <w:rPr>
          <w:rFonts w:ascii="Times New Roman" w:hAnsi="Times New Roman" w:cs="Times New Roman"/>
          <w:b/>
          <w:i/>
          <w:sz w:val="24"/>
          <w:szCs w:val="24"/>
        </w:rPr>
        <w:t>CVSL</w:t>
      </w:r>
      <w:r w:rsidRPr="00431992">
        <w:rPr>
          <w:rFonts w:ascii="Times New Roman" w:hAnsi="Times New Roman" w:cs="Times New Roman"/>
          <w:b/>
          <w:sz w:val="24"/>
          <w:szCs w:val="24"/>
        </w:rPr>
        <w:t>)</w:t>
      </w:r>
    </w:p>
    <w:p w14:paraId="4F1AE5F3" w14:textId="77777777" w:rsidR="00431992" w:rsidRPr="00431992" w:rsidRDefault="00431992" w:rsidP="00431992">
      <w:pPr>
        <w:numPr>
          <w:ilvl w:val="3"/>
          <w:numId w:val="2"/>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Cvsl_num_obs</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The number of observers applied</w:t>
      </w:r>
    </w:p>
    <w:p w14:paraId="55F486CC" w14:textId="77777777" w:rsidR="00431992" w:rsidRPr="00431992" w:rsidRDefault="00431992" w:rsidP="00431992">
      <w:pPr>
        <w:numPr>
          <w:ilvl w:val="3"/>
          <w:numId w:val="2"/>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Cvsl_observer_offet</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Offset of observer, if applied</w:t>
      </w:r>
    </w:p>
    <w:p w14:paraId="20E4330D" w14:textId="77777777" w:rsidR="00431992" w:rsidRPr="00431992" w:rsidRDefault="00431992" w:rsidP="00431992">
      <w:pPr>
        <w:numPr>
          <w:ilvl w:val="3"/>
          <w:numId w:val="2"/>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Cvsl_max_outer_radius</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The total number of pixels within the study area, included in the 5k m buffer</w:t>
      </w:r>
    </w:p>
    <w:p w14:paraId="6D87459F" w14:textId="77777777" w:rsidR="00431992" w:rsidRPr="00431992" w:rsidRDefault="00431992" w:rsidP="00431992">
      <w:pPr>
        <w:numPr>
          <w:ilvl w:val="3"/>
          <w:numId w:val="2"/>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Cvsl_totalpixels</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The total number of pixels within the study area, included in the 5k m buffer (the total number of pixels that could possibly be seen) -- use the clipped extent of the DEM</w:t>
      </w:r>
    </w:p>
    <w:p w14:paraId="7986E509" w14:textId="77777777" w:rsidR="00431992" w:rsidRPr="00431992" w:rsidRDefault="00431992" w:rsidP="00431992">
      <w:pPr>
        <w:numPr>
          <w:ilvl w:val="3"/>
          <w:numId w:val="2"/>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Cvsl_visible</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Total number of visible pixels</w:t>
      </w:r>
    </w:p>
    <w:p w14:paraId="470D8946" w14:textId="77777777" w:rsidR="00431992" w:rsidRPr="00431992" w:rsidRDefault="00431992" w:rsidP="00431992">
      <w:pPr>
        <w:numPr>
          <w:ilvl w:val="3"/>
          <w:numId w:val="2"/>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Cvsl_invisible</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Total number of invisible pixels</w:t>
      </w:r>
    </w:p>
    <w:p w14:paraId="6D5817C5" w14:textId="77777777" w:rsidR="00431992" w:rsidRPr="00431992" w:rsidRDefault="00431992" w:rsidP="00431992">
      <w:pPr>
        <w:numPr>
          <w:ilvl w:val="2"/>
          <w:numId w:val="2"/>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Results Recorded</w:t>
      </w:r>
    </w:p>
    <w:p w14:paraId="6794DC7F" w14:textId="77777777" w:rsidR="00431992" w:rsidRPr="00431992" w:rsidRDefault="00431992" w:rsidP="00431992">
      <w:pPr>
        <w:autoSpaceDE w:val="0"/>
        <w:autoSpaceDN w:val="0"/>
        <w:adjustRightInd w:val="0"/>
        <w:spacing w:after="0" w:line="240" w:lineRule="auto"/>
        <w:ind w:right="-720" w:firstLine="720"/>
        <w:rPr>
          <w:rFonts w:ascii="Times New Roman" w:hAnsi="Times New Roman" w:cs="Times New Roman"/>
          <w:sz w:val="24"/>
          <w:szCs w:val="24"/>
        </w:rPr>
      </w:pPr>
      <w:r w:rsidRPr="00431992">
        <w:rPr>
          <w:rFonts w:ascii="Times New Roman" w:hAnsi="Times New Roman" w:cs="Times New Roman"/>
          <w:b/>
          <w:i/>
          <w:sz w:val="24"/>
          <w:szCs w:val="24"/>
        </w:rPr>
        <w:tab/>
        <w:t>Per Constructed Place (</w:t>
      </w:r>
      <w:proofErr w:type="spellStart"/>
      <w:r w:rsidRPr="00431992">
        <w:rPr>
          <w:rFonts w:ascii="Times New Roman" w:hAnsi="Times New Roman" w:cs="Times New Roman"/>
          <w:b/>
          <w:i/>
          <w:sz w:val="24"/>
          <w:szCs w:val="24"/>
        </w:rPr>
        <w:t>Place_CVSL_Summ</w:t>
      </w:r>
      <w:proofErr w:type="spellEnd"/>
      <w:r w:rsidRPr="00431992">
        <w:rPr>
          <w:rFonts w:ascii="Times New Roman" w:hAnsi="Times New Roman" w:cs="Times New Roman"/>
          <w:b/>
          <w:i/>
          <w:sz w:val="24"/>
          <w:szCs w:val="24"/>
        </w:rPr>
        <w:t>)</w:t>
      </w:r>
    </w:p>
    <w:p w14:paraId="54DBDEC2" w14:textId="77777777" w:rsidR="00431992" w:rsidRPr="00431992" w:rsidRDefault="00431992" w:rsidP="00431992">
      <w:pPr>
        <w:numPr>
          <w:ilvl w:val="3"/>
          <w:numId w:val="5"/>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Vis_const_tot</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Total number of constructed GNCP places identified within the visible area.</w:t>
      </w:r>
    </w:p>
    <w:p w14:paraId="11FDA487" w14:textId="77777777" w:rsidR="00431992" w:rsidRPr="00431992" w:rsidRDefault="00431992" w:rsidP="00431992">
      <w:pPr>
        <w:numPr>
          <w:ilvl w:val="3"/>
          <w:numId w:val="5"/>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Vis_nat_tot</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Total number of natural GNCP places identified within the visible area</w:t>
      </w:r>
    </w:p>
    <w:p w14:paraId="4A9D7FAC" w14:textId="77777777" w:rsidR="00431992" w:rsidRPr="00431992" w:rsidRDefault="00431992" w:rsidP="00431992">
      <w:pPr>
        <w:numPr>
          <w:ilvl w:val="3"/>
          <w:numId w:val="5"/>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lastRenderedPageBreak/>
        <w:t>Vis_const_orient_tot</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Total number of constructed places visible directly from the entrance (orientation)</w:t>
      </w:r>
    </w:p>
    <w:p w14:paraId="1737BEE8" w14:textId="77777777" w:rsidR="00431992" w:rsidRPr="00431992" w:rsidRDefault="00431992" w:rsidP="00431992">
      <w:pPr>
        <w:numPr>
          <w:ilvl w:val="3"/>
          <w:numId w:val="5"/>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Vis_nat_orient_tot</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Total number of natural places visible directly from the entrance (orientation)</w:t>
      </w:r>
    </w:p>
    <w:p w14:paraId="50A38074" w14:textId="77777777" w:rsidR="00431992" w:rsidRPr="00431992" w:rsidRDefault="00431992" w:rsidP="00431992">
      <w:pPr>
        <w:autoSpaceDE w:val="0"/>
        <w:autoSpaceDN w:val="0"/>
        <w:adjustRightInd w:val="0"/>
        <w:spacing w:after="0" w:line="240" w:lineRule="auto"/>
        <w:ind w:right="-720" w:firstLine="720"/>
        <w:rPr>
          <w:rFonts w:ascii="Times New Roman" w:hAnsi="Times New Roman" w:cs="Times New Roman"/>
          <w:sz w:val="24"/>
          <w:szCs w:val="24"/>
        </w:rPr>
      </w:pPr>
      <w:r w:rsidRPr="00431992">
        <w:rPr>
          <w:rFonts w:ascii="Times New Roman" w:hAnsi="Times New Roman" w:cs="Times New Roman"/>
          <w:b/>
          <w:i/>
          <w:sz w:val="24"/>
          <w:szCs w:val="24"/>
        </w:rPr>
        <w:tab/>
        <w:t>Per Constructed Place (</w:t>
      </w:r>
      <w:proofErr w:type="spellStart"/>
      <w:r w:rsidRPr="00431992">
        <w:rPr>
          <w:rFonts w:ascii="Times New Roman" w:hAnsi="Times New Roman" w:cs="Times New Roman"/>
          <w:b/>
          <w:i/>
          <w:sz w:val="24"/>
          <w:szCs w:val="24"/>
        </w:rPr>
        <w:t>Place_CVSL_Indiv</w:t>
      </w:r>
      <w:proofErr w:type="spellEnd"/>
      <w:r w:rsidRPr="00431992">
        <w:rPr>
          <w:rFonts w:ascii="Times New Roman" w:hAnsi="Times New Roman" w:cs="Times New Roman"/>
          <w:b/>
          <w:i/>
          <w:sz w:val="24"/>
          <w:szCs w:val="24"/>
        </w:rPr>
        <w:t>)</w:t>
      </w:r>
    </w:p>
    <w:p w14:paraId="2B83C87F" w14:textId="77777777" w:rsidR="00431992" w:rsidRPr="00431992" w:rsidRDefault="00431992" w:rsidP="00431992">
      <w:pPr>
        <w:numPr>
          <w:ilvl w:val="3"/>
          <w:numId w:val="6"/>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Place_id</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Place being analyzed</w:t>
      </w:r>
    </w:p>
    <w:p w14:paraId="79AF6841" w14:textId="77777777" w:rsidR="00431992" w:rsidRPr="00431992" w:rsidRDefault="00431992" w:rsidP="00431992">
      <w:pPr>
        <w:numPr>
          <w:ilvl w:val="3"/>
          <w:numId w:val="6"/>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Cvsl_vis_place_id</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Place that is seen</w:t>
      </w:r>
    </w:p>
    <w:p w14:paraId="593F87B0" w14:textId="77777777" w:rsidR="00431992" w:rsidRPr="00431992" w:rsidRDefault="00431992" w:rsidP="00431992">
      <w:pPr>
        <w:numPr>
          <w:ilvl w:val="3"/>
          <w:numId w:val="6"/>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Cvsl_type</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 xml:space="preserve">Indicates if it's a natural, constructed, oriented natural, or oriented constructed. Natural/Constructed means it was visible. </w:t>
      </w:r>
      <w:proofErr w:type="spellStart"/>
      <w:r w:rsidRPr="00431992">
        <w:rPr>
          <w:rFonts w:ascii="Times New Roman" w:hAnsi="Times New Roman" w:cs="Times New Roman"/>
          <w:sz w:val="24"/>
          <w:szCs w:val="24"/>
        </w:rPr>
        <w:t>Constructed.natural</w:t>
      </w:r>
      <w:proofErr w:type="spellEnd"/>
      <w:r w:rsidRPr="00431992">
        <w:rPr>
          <w:rFonts w:ascii="Times New Roman" w:hAnsi="Times New Roman" w:cs="Times New Roman"/>
          <w:sz w:val="24"/>
          <w:szCs w:val="24"/>
        </w:rPr>
        <w:t xml:space="preserve"> orientation means there was a linear field of view, and is recorded</w:t>
      </w:r>
    </w:p>
    <w:p w14:paraId="7545515D" w14:textId="77777777" w:rsidR="00431992" w:rsidRPr="00431992" w:rsidRDefault="00431992" w:rsidP="00431992">
      <w:pPr>
        <w:numPr>
          <w:ilvl w:val="2"/>
          <w:numId w:val="2"/>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Statistics:</w:t>
      </w:r>
    </w:p>
    <w:p w14:paraId="7F4F423C" w14:textId="77777777" w:rsidR="00431992" w:rsidRPr="00431992" w:rsidRDefault="00431992" w:rsidP="00431992">
      <w:pPr>
        <w:autoSpaceDE w:val="0"/>
        <w:autoSpaceDN w:val="0"/>
        <w:adjustRightInd w:val="0"/>
        <w:spacing w:after="0" w:line="240" w:lineRule="auto"/>
        <w:ind w:left="1440"/>
        <w:rPr>
          <w:rFonts w:ascii="Times New Roman" w:hAnsi="Times New Roman" w:cs="Times New Roman"/>
          <w:sz w:val="24"/>
          <w:szCs w:val="24"/>
        </w:rPr>
      </w:pPr>
      <w:r w:rsidRPr="00431992">
        <w:rPr>
          <w:rFonts w:ascii="Times New Roman" w:hAnsi="Times New Roman" w:cs="Times New Roman"/>
          <w:i/>
          <w:color w:val="FB0407"/>
          <w:sz w:val="24"/>
          <w:szCs w:val="24"/>
        </w:rPr>
        <w:t>Here, I am interested in discovering relationship</w:t>
      </w:r>
      <w:r>
        <w:rPr>
          <w:rFonts w:ascii="Times New Roman" w:hAnsi="Times New Roman" w:cs="Times New Roman"/>
          <w:i/>
          <w:color w:val="FB0407"/>
          <w:sz w:val="24"/>
          <w:szCs w:val="24"/>
        </w:rPr>
        <w:t xml:space="preserve">s between the place type and </w:t>
      </w:r>
      <w:r w:rsidRPr="00431992">
        <w:rPr>
          <w:rFonts w:ascii="Times New Roman" w:hAnsi="Times New Roman" w:cs="Times New Roman"/>
          <w:i/>
          <w:color w:val="FB0407"/>
          <w:sz w:val="24"/>
          <w:szCs w:val="24"/>
        </w:rPr>
        <w:t>the degree of visibility (which is based on the n</w:t>
      </w:r>
      <w:r>
        <w:rPr>
          <w:rFonts w:ascii="Times New Roman" w:hAnsi="Times New Roman" w:cs="Times New Roman"/>
          <w:i/>
          <w:color w:val="FB0407"/>
          <w:sz w:val="24"/>
          <w:szCs w:val="24"/>
        </w:rPr>
        <w:t xml:space="preserve">umber of visible constructed </w:t>
      </w:r>
      <w:r w:rsidRPr="00431992">
        <w:rPr>
          <w:rFonts w:ascii="Times New Roman" w:hAnsi="Times New Roman" w:cs="Times New Roman"/>
          <w:i/>
          <w:color w:val="FB0407"/>
          <w:sz w:val="24"/>
          <w:szCs w:val="24"/>
        </w:rPr>
        <w:t>places) — from there, look at sub-relationships li</w:t>
      </w:r>
      <w:r>
        <w:rPr>
          <w:rFonts w:ascii="Times New Roman" w:hAnsi="Times New Roman" w:cs="Times New Roman"/>
          <w:i/>
          <w:color w:val="FB0407"/>
          <w:sz w:val="24"/>
          <w:szCs w:val="24"/>
        </w:rPr>
        <w:t xml:space="preserve">ke the place type per period </w:t>
      </w:r>
      <w:r w:rsidRPr="00431992">
        <w:rPr>
          <w:rFonts w:ascii="Times New Roman" w:hAnsi="Times New Roman" w:cs="Times New Roman"/>
          <w:i/>
          <w:color w:val="FB0407"/>
          <w:sz w:val="24"/>
          <w:szCs w:val="24"/>
        </w:rPr>
        <w:t>(for structures with long use-histories, like te</w:t>
      </w:r>
      <w:r>
        <w:rPr>
          <w:rFonts w:ascii="Times New Roman" w:hAnsi="Times New Roman" w:cs="Times New Roman"/>
          <w:i/>
          <w:color w:val="FB0407"/>
          <w:sz w:val="24"/>
          <w:szCs w:val="24"/>
        </w:rPr>
        <w:t xml:space="preserve">mples and tholoi) — and then </w:t>
      </w:r>
      <w:r w:rsidRPr="00431992">
        <w:rPr>
          <w:rFonts w:ascii="Times New Roman" w:hAnsi="Times New Roman" w:cs="Times New Roman"/>
          <w:i/>
          <w:color w:val="FB0407"/>
          <w:sz w:val="24"/>
          <w:szCs w:val="24"/>
        </w:rPr>
        <w:t>comparing that regionally.</w:t>
      </w:r>
    </w:p>
    <w:p w14:paraId="1EACF5E7" w14:textId="77777777" w:rsidR="00431992" w:rsidRPr="00431992" w:rsidRDefault="00431992" w:rsidP="00431992">
      <w:pPr>
        <w:numPr>
          <w:ilvl w:val="2"/>
          <w:numId w:val="2"/>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Further Investigation: </w:t>
      </w:r>
      <w:r w:rsidRPr="00431992">
        <w:rPr>
          <w:rFonts w:ascii="Times New Roman" w:hAnsi="Times New Roman" w:cs="Times New Roman"/>
          <w:sz w:val="24"/>
          <w:szCs w:val="24"/>
        </w:rPr>
        <w:t>Based on the per place results, investigate further any revealed trends related to place type, period, and region. Pay attention to any natural features (particularly those in the Elevated category) that are identified multiple times in the Oriented Towards and Visible Places field.</w:t>
      </w:r>
    </w:p>
    <w:p w14:paraId="6C626D5E" w14:textId="77777777" w:rsidR="00431992" w:rsidRPr="00431992" w:rsidRDefault="00431992" w:rsidP="00431992">
      <w:pPr>
        <w:numPr>
          <w:ilvl w:val="1"/>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highlight w:val="yellow"/>
        </w:rPr>
        <w:t>Observer Cumulative Viewshed (CVSO):</w:t>
      </w:r>
      <w:r w:rsidRPr="00431992">
        <w:rPr>
          <w:rFonts w:ascii="Times New Roman" w:hAnsi="Times New Roman" w:cs="Times New Roman"/>
          <w:sz w:val="24"/>
          <w:szCs w:val="24"/>
          <w:highlight w:val="yellow"/>
        </w:rPr>
        <w:t xml:space="preserve"> </w:t>
      </w:r>
    </w:p>
    <w:p w14:paraId="170A8FCF" w14:textId="77777777" w:rsidR="00431992" w:rsidRPr="00431992" w:rsidRDefault="00431992" w:rsidP="00431992">
      <w:pPr>
        <w:numPr>
          <w:ilvl w:val="2"/>
          <w:numId w:val="2"/>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Sample:</w:t>
      </w:r>
      <w:r w:rsidRPr="00431992">
        <w:rPr>
          <w:rFonts w:ascii="Times New Roman" w:hAnsi="Times New Roman" w:cs="Times New Roman"/>
          <w:sz w:val="24"/>
          <w:szCs w:val="24"/>
        </w:rPr>
        <w:t xml:space="preserve"> Create a polygon shapefile defining the basic user boundaries for each constructed place. Using a grid, create a random sample of observer points for both study areas.</w:t>
      </w:r>
    </w:p>
    <w:p w14:paraId="0B3BB7F7" w14:textId="77777777" w:rsidR="00431992" w:rsidRPr="00431992" w:rsidRDefault="00431992" w:rsidP="00431992">
      <w:pPr>
        <w:numPr>
          <w:ilvl w:val="2"/>
          <w:numId w:val="2"/>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Input Recorded </w:t>
      </w:r>
      <w:r w:rsidRPr="00431992">
        <w:rPr>
          <w:rFonts w:ascii="Times New Roman" w:hAnsi="Times New Roman" w:cs="Times New Roman"/>
          <w:b/>
          <w:i/>
          <w:sz w:val="24"/>
          <w:szCs w:val="24"/>
        </w:rPr>
        <w:t>(CVSO)</w:t>
      </w:r>
      <w:r w:rsidRPr="00431992">
        <w:rPr>
          <w:rFonts w:ascii="Times New Roman" w:hAnsi="Times New Roman" w:cs="Times New Roman"/>
          <w:b/>
          <w:sz w:val="24"/>
          <w:szCs w:val="24"/>
        </w:rPr>
        <w:t xml:space="preserve"> </w:t>
      </w:r>
      <w:proofErr w:type="spellStart"/>
      <w:r w:rsidRPr="00431992">
        <w:rPr>
          <w:rFonts w:ascii="Times New Roman" w:hAnsi="Times New Roman" w:cs="Times New Roman"/>
          <w:b/>
          <w:sz w:val="24"/>
          <w:szCs w:val="24"/>
        </w:rPr>
        <w:t>Cvso_num_obs</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Number of observers</w:t>
      </w:r>
    </w:p>
    <w:p w14:paraId="0D0D4850" w14:textId="77777777" w:rsidR="00431992" w:rsidRPr="00431992" w:rsidRDefault="00431992" w:rsidP="00431992">
      <w:pPr>
        <w:numPr>
          <w:ilvl w:val="3"/>
          <w:numId w:val="2"/>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Cvso_observer_offset</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Offset of observer</w:t>
      </w:r>
    </w:p>
    <w:p w14:paraId="519BE6C6" w14:textId="77777777" w:rsidR="00431992" w:rsidRPr="00431992" w:rsidRDefault="00431992" w:rsidP="00431992">
      <w:pPr>
        <w:numPr>
          <w:ilvl w:val="3"/>
          <w:numId w:val="2"/>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Cvso_max_outer_radius</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Size of the outer radius for OPs</w:t>
      </w:r>
    </w:p>
    <w:p w14:paraId="64F11F3B" w14:textId="77777777" w:rsidR="00431992" w:rsidRPr="00431992" w:rsidRDefault="00431992" w:rsidP="00431992">
      <w:pPr>
        <w:numPr>
          <w:ilvl w:val="3"/>
          <w:numId w:val="2"/>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Cvso_determination</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Number of observers per meter</w:t>
      </w:r>
    </w:p>
    <w:p w14:paraId="11480A74" w14:textId="77777777" w:rsidR="00431992" w:rsidRPr="00431992" w:rsidRDefault="00431992" w:rsidP="00431992">
      <w:pPr>
        <w:numPr>
          <w:ilvl w:val="3"/>
          <w:numId w:val="2"/>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Cvso_totalpixels</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Total number of possible visible pixels in the study area, included in the 5km buffer</w:t>
      </w:r>
    </w:p>
    <w:p w14:paraId="13C5CCD3" w14:textId="77777777" w:rsidR="00431992" w:rsidRPr="00431992" w:rsidRDefault="00431992" w:rsidP="00431992">
      <w:pPr>
        <w:numPr>
          <w:ilvl w:val="2"/>
          <w:numId w:val="2"/>
        </w:numPr>
        <w:tabs>
          <w:tab w:val="left" w:pos="3360"/>
          <w:tab w:val="left" w:pos="360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Results Recorded:</w:t>
      </w:r>
    </w:p>
    <w:p w14:paraId="264F7579" w14:textId="77777777" w:rsidR="00431992" w:rsidRPr="00431992" w:rsidRDefault="00431992" w:rsidP="00431992">
      <w:pPr>
        <w:tabs>
          <w:tab w:val="left" w:pos="2640"/>
          <w:tab w:val="left" w:pos="2880"/>
        </w:tabs>
        <w:autoSpaceDE w:val="0"/>
        <w:autoSpaceDN w:val="0"/>
        <w:adjustRightInd w:val="0"/>
        <w:spacing w:after="0" w:line="240" w:lineRule="auto"/>
        <w:ind w:left="720" w:right="-720" w:hanging="360"/>
        <w:rPr>
          <w:rFonts w:ascii="Times New Roman" w:hAnsi="Times New Roman" w:cs="Times New Roman"/>
          <w:sz w:val="24"/>
          <w:szCs w:val="24"/>
        </w:rPr>
      </w:pPr>
      <w:r w:rsidRPr="00431992">
        <w:rPr>
          <w:rFonts w:ascii="Times New Roman" w:hAnsi="Times New Roman" w:cs="Times New Roman"/>
          <w:b/>
          <w:i/>
          <w:sz w:val="24"/>
          <w:szCs w:val="24"/>
        </w:rPr>
        <w:tab/>
        <w:t>Per Constructed Place</w:t>
      </w:r>
      <w:r w:rsidRPr="00431992">
        <w:rPr>
          <w:rFonts w:ascii="Times New Roman" w:hAnsi="Times New Roman" w:cs="Times New Roman"/>
          <w:b/>
          <w:sz w:val="24"/>
          <w:szCs w:val="24"/>
        </w:rPr>
        <w:t xml:space="preserve"> </w:t>
      </w:r>
      <w:r w:rsidRPr="00431992">
        <w:rPr>
          <w:rFonts w:ascii="Times New Roman" w:hAnsi="Times New Roman" w:cs="Times New Roman"/>
          <w:b/>
          <w:i/>
          <w:sz w:val="24"/>
          <w:szCs w:val="24"/>
        </w:rPr>
        <w:t>(</w:t>
      </w:r>
      <w:proofErr w:type="spellStart"/>
      <w:r w:rsidRPr="00431992">
        <w:rPr>
          <w:rFonts w:ascii="Times New Roman" w:hAnsi="Times New Roman" w:cs="Times New Roman"/>
          <w:b/>
          <w:i/>
          <w:sz w:val="24"/>
          <w:szCs w:val="24"/>
        </w:rPr>
        <w:t>Place_CVSO</w:t>
      </w:r>
      <w:proofErr w:type="spellEnd"/>
      <w:r w:rsidRPr="00431992">
        <w:rPr>
          <w:rFonts w:ascii="Times New Roman" w:hAnsi="Times New Roman" w:cs="Times New Roman"/>
          <w:b/>
          <w:i/>
          <w:sz w:val="24"/>
          <w:szCs w:val="24"/>
        </w:rPr>
        <w:t>)</w:t>
      </w:r>
    </w:p>
    <w:p w14:paraId="515A6CFC" w14:textId="77777777" w:rsidR="00431992" w:rsidRPr="00431992" w:rsidRDefault="00431992" w:rsidP="00431992">
      <w:pPr>
        <w:numPr>
          <w:ilvl w:val="3"/>
          <w:numId w:val="7"/>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cvso_timeseen</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 xml:space="preserve">Number of times that the place is seen (the </w:t>
      </w:r>
      <w:proofErr w:type="spellStart"/>
      <w:r w:rsidRPr="00431992">
        <w:rPr>
          <w:rFonts w:ascii="Times New Roman" w:hAnsi="Times New Roman" w:cs="Times New Roman"/>
          <w:sz w:val="24"/>
          <w:szCs w:val="24"/>
        </w:rPr>
        <w:t>gridcode</w:t>
      </w:r>
      <w:proofErr w:type="spellEnd"/>
      <w:r w:rsidRPr="00431992">
        <w:rPr>
          <w:rFonts w:ascii="Times New Roman" w:hAnsi="Times New Roman" w:cs="Times New Roman"/>
          <w:sz w:val="24"/>
          <w:szCs w:val="24"/>
        </w:rPr>
        <w:t xml:space="preserve"> of the CVSO analysis output)</w:t>
      </w:r>
    </w:p>
    <w:p w14:paraId="3DB2485A" w14:textId="04A0B19E" w:rsidR="00391F2E" w:rsidRDefault="00431992" w:rsidP="00391F2E">
      <w:pPr>
        <w:numPr>
          <w:ilvl w:val="3"/>
          <w:numId w:val="7"/>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proofErr w:type="spellStart"/>
      <w:r w:rsidRPr="00391F2E">
        <w:rPr>
          <w:rFonts w:ascii="Times New Roman" w:hAnsi="Times New Roman" w:cs="Times New Roman"/>
          <w:b/>
          <w:sz w:val="24"/>
          <w:szCs w:val="24"/>
        </w:rPr>
        <w:t>cvso</w:t>
      </w:r>
      <w:r w:rsidR="00391F2E" w:rsidRPr="00391F2E">
        <w:rPr>
          <w:rFonts w:ascii="Times New Roman" w:hAnsi="Times New Roman" w:cs="Times New Roman"/>
          <w:b/>
          <w:sz w:val="24"/>
          <w:szCs w:val="24"/>
        </w:rPr>
        <w:t>_visbyarea</w:t>
      </w:r>
      <w:proofErr w:type="spellEnd"/>
      <w:r w:rsidRPr="00391F2E">
        <w:rPr>
          <w:rFonts w:ascii="Times New Roman" w:hAnsi="Times New Roman" w:cs="Times New Roman"/>
          <w:sz w:val="24"/>
          <w:szCs w:val="24"/>
        </w:rPr>
        <w:t xml:space="preserve">: </w:t>
      </w:r>
      <w:r w:rsidR="00391F2E" w:rsidRPr="00391F2E">
        <w:rPr>
          <w:rFonts w:ascii="Times New Roman" w:hAnsi="Times New Roman" w:cs="Times New Roman"/>
          <w:sz w:val="24"/>
          <w:szCs w:val="24"/>
        </w:rPr>
        <w:t>This is the average visible area for each place in relation to how much area it covers.</w:t>
      </w:r>
      <w:r w:rsidR="00391F2E">
        <w:rPr>
          <w:rFonts w:ascii="Times New Roman" w:hAnsi="Times New Roman" w:cs="Times New Roman"/>
          <w:sz w:val="24"/>
          <w:szCs w:val="24"/>
        </w:rPr>
        <w:t xml:space="preserve"> </w:t>
      </w:r>
      <w:proofErr w:type="spellStart"/>
      <w:proofErr w:type="gramStart"/>
      <w:r w:rsidR="00391F2E" w:rsidRPr="00391F2E">
        <w:rPr>
          <w:rFonts w:ascii="Times New Roman" w:hAnsi="Times New Roman" w:cs="Times New Roman"/>
          <w:sz w:val="24"/>
          <w:szCs w:val="24"/>
        </w:rPr>
        <w:t>cvso_timeseen</w:t>
      </w:r>
      <w:proofErr w:type="spellEnd"/>
      <w:r w:rsidR="00391F2E" w:rsidRPr="00391F2E">
        <w:rPr>
          <w:rFonts w:ascii="Times New Roman" w:hAnsi="Times New Roman" w:cs="Times New Roman"/>
          <w:sz w:val="24"/>
          <w:szCs w:val="24"/>
        </w:rPr>
        <w:t>/</w:t>
      </w:r>
      <w:proofErr w:type="spellStart"/>
      <w:r w:rsidR="00391F2E" w:rsidRPr="00391F2E">
        <w:rPr>
          <w:rFonts w:ascii="Times New Roman" w:hAnsi="Times New Roman" w:cs="Times New Roman"/>
          <w:sz w:val="24"/>
          <w:szCs w:val="24"/>
        </w:rPr>
        <w:t>cvso_partialvis</w:t>
      </w:r>
      <w:proofErr w:type="spellEnd"/>
      <w:proofErr w:type="gramEnd"/>
      <w:r w:rsidR="00391F2E" w:rsidRPr="00391F2E">
        <w:rPr>
          <w:rFonts w:ascii="Times New Roman" w:hAnsi="Times New Roman" w:cs="Times New Roman"/>
          <w:sz w:val="24"/>
          <w:szCs w:val="24"/>
        </w:rPr>
        <w:t>.</w:t>
      </w:r>
    </w:p>
    <w:p w14:paraId="4F272848" w14:textId="2BF3B4F4" w:rsidR="00391F2E" w:rsidRPr="00391F2E" w:rsidRDefault="00431992" w:rsidP="00391F2E">
      <w:pPr>
        <w:numPr>
          <w:ilvl w:val="3"/>
          <w:numId w:val="7"/>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proofErr w:type="spellStart"/>
      <w:r w:rsidRPr="00391F2E">
        <w:rPr>
          <w:rFonts w:ascii="Times New Roman" w:hAnsi="Times New Roman" w:cs="Times New Roman"/>
          <w:b/>
          <w:sz w:val="24"/>
          <w:szCs w:val="24"/>
        </w:rPr>
        <w:t>cvso</w:t>
      </w:r>
      <w:proofErr w:type="spellEnd"/>
      <w:r w:rsidRPr="00391F2E">
        <w:rPr>
          <w:rFonts w:ascii="Times New Roman" w:hAnsi="Times New Roman" w:cs="Times New Roman"/>
          <w:b/>
          <w:sz w:val="24"/>
          <w:szCs w:val="24"/>
        </w:rPr>
        <w:t>_</w:t>
      </w:r>
      <w:bookmarkStart w:id="3" w:name="_GoBack"/>
      <w:bookmarkEnd w:id="3"/>
      <w:r w:rsidR="00C34A92">
        <w:rPr>
          <w:rFonts w:ascii="Times New Roman" w:hAnsi="Times New Roman" w:cs="Times New Roman"/>
          <w:b/>
          <w:sz w:val="24"/>
          <w:szCs w:val="24"/>
        </w:rPr>
        <w:t xml:space="preserve"> _</w:t>
      </w:r>
      <w:proofErr w:type="spellStart"/>
      <w:r w:rsidRPr="00391F2E">
        <w:rPr>
          <w:rFonts w:ascii="Times New Roman" w:hAnsi="Times New Roman" w:cs="Times New Roman"/>
          <w:b/>
          <w:sz w:val="24"/>
          <w:szCs w:val="24"/>
        </w:rPr>
        <w:t>deg_vis</w:t>
      </w:r>
      <w:proofErr w:type="spellEnd"/>
      <w:r w:rsidRPr="00391F2E">
        <w:rPr>
          <w:rFonts w:ascii="Times New Roman" w:hAnsi="Times New Roman" w:cs="Times New Roman"/>
          <w:b/>
          <w:sz w:val="24"/>
          <w:szCs w:val="24"/>
        </w:rPr>
        <w:t xml:space="preserve">: </w:t>
      </w:r>
      <w:r w:rsidRPr="00391F2E">
        <w:rPr>
          <w:rFonts w:ascii="Times New Roman" w:hAnsi="Times New Roman" w:cs="Times New Roman"/>
          <w:sz w:val="24"/>
          <w:szCs w:val="24"/>
        </w:rPr>
        <w:t>Degree of visibility, or the number of times that place is seen based on</w:t>
      </w:r>
      <w:r w:rsidR="00391F2E" w:rsidRPr="00391F2E">
        <w:rPr>
          <w:rFonts w:ascii="Times New Roman" w:hAnsi="Times New Roman" w:cs="Times New Roman"/>
          <w:sz w:val="24"/>
          <w:szCs w:val="24"/>
        </w:rPr>
        <w:t xml:space="preserve"> the number of Observers within a 5k radius of the place</w:t>
      </w:r>
      <w:r w:rsidRPr="00391F2E">
        <w:rPr>
          <w:rFonts w:ascii="Times New Roman" w:hAnsi="Times New Roman" w:cs="Times New Roman"/>
          <w:sz w:val="24"/>
          <w:szCs w:val="24"/>
        </w:rPr>
        <w:t xml:space="preserve"> </w:t>
      </w:r>
      <w:r w:rsidR="00391F2E" w:rsidRPr="00391F2E">
        <w:rPr>
          <w:rFonts w:ascii="Times New Roman" w:hAnsi="Times New Roman" w:cs="Times New Roman"/>
          <w:sz w:val="24"/>
          <w:szCs w:val="24"/>
        </w:rPr>
        <w:t>[</w:t>
      </w:r>
      <w:proofErr w:type="spellStart"/>
      <w:r w:rsidR="00391F2E" w:rsidRPr="00391F2E">
        <w:rPr>
          <w:rFonts w:ascii="Times New Roman" w:hAnsi="Times New Roman" w:cs="Times New Roman"/>
          <w:sz w:val="24"/>
          <w:szCs w:val="24"/>
        </w:rPr>
        <w:t>cvso_timeseen</w:t>
      </w:r>
      <w:proofErr w:type="spellEnd"/>
      <w:r w:rsidR="00391F2E" w:rsidRPr="00391F2E">
        <w:rPr>
          <w:rFonts w:ascii="Times New Roman" w:hAnsi="Times New Roman" w:cs="Times New Roman"/>
          <w:sz w:val="24"/>
          <w:szCs w:val="24"/>
        </w:rPr>
        <w:t>]/ [</w:t>
      </w:r>
      <w:proofErr w:type="spellStart"/>
      <w:r w:rsidR="00391F2E" w:rsidRPr="00391F2E">
        <w:rPr>
          <w:rFonts w:ascii="Times New Roman" w:hAnsi="Times New Roman" w:cs="Times New Roman"/>
          <w:sz w:val="24"/>
          <w:szCs w:val="24"/>
        </w:rPr>
        <w:t>cvso_OP_bounds</w:t>
      </w:r>
      <w:proofErr w:type="spellEnd"/>
      <w:r w:rsidR="00391F2E" w:rsidRPr="00391F2E">
        <w:rPr>
          <w:rFonts w:ascii="Times New Roman" w:hAnsi="Times New Roman" w:cs="Times New Roman"/>
          <w:sz w:val="24"/>
          <w:szCs w:val="24"/>
        </w:rPr>
        <w:t xml:space="preserve">]. </w:t>
      </w:r>
    </w:p>
    <w:p w14:paraId="52AEF0CD" w14:textId="2C74654A" w:rsidR="00431992" w:rsidRPr="00391F2E" w:rsidRDefault="00431992" w:rsidP="00391F2E">
      <w:pPr>
        <w:numPr>
          <w:ilvl w:val="3"/>
          <w:numId w:val="7"/>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proofErr w:type="spellStart"/>
      <w:r w:rsidRPr="00391F2E">
        <w:rPr>
          <w:rFonts w:ascii="Times New Roman" w:hAnsi="Times New Roman" w:cs="Times New Roman"/>
          <w:b/>
          <w:sz w:val="24"/>
          <w:szCs w:val="24"/>
        </w:rPr>
        <w:t>cvso_AGL</w:t>
      </w:r>
      <w:proofErr w:type="spellEnd"/>
      <w:r w:rsidRPr="00391F2E">
        <w:rPr>
          <w:rFonts w:ascii="Times New Roman" w:hAnsi="Times New Roman" w:cs="Times New Roman"/>
          <w:b/>
          <w:sz w:val="24"/>
          <w:szCs w:val="24"/>
        </w:rPr>
        <w:t>:</w:t>
      </w:r>
      <w:r w:rsidRPr="00391F2E">
        <w:rPr>
          <w:rFonts w:ascii="Times New Roman" w:hAnsi="Times New Roman" w:cs="Times New Roman"/>
          <w:sz w:val="24"/>
          <w:szCs w:val="24"/>
        </w:rPr>
        <w:t xml:space="preserve"> Output from the AGL raster calculation, which signifies the necessary height which would need to be added to the DEM for a pixel (place) to be visible. </w:t>
      </w:r>
    </w:p>
    <w:p w14:paraId="1C58C264" w14:textId="77777777" w:rsidR="00431992" w:rsidRPr="00431992" w:rsidRDefault="00431992" w:rsidP="00431992">
      <w:pPr>
        <w:tabs>
          <w:tab w:val="left" w:pos="2640"/>
          <w:tab w:val="left" w:pos="2880"/>
        </w:tabs>
        <w:autoSpaceDE w:val="0"/>
        <w:autoSpaceDN w:val="0"/>
        <w:adjustRightInd w:val="0"/>
        <w:spacing w:after="0" w:line="240" w:lineRule="auto"/>
        <w:ind w:left="2880" w:right="-720"/>
        <w:rPr>
          <w:rFonts w:ascii="Times New Roman" w:hAnsi="Times New Roman" w:cs="Times New Roman"/>
          <w:sz w:val="24"/>
          <w:szCs w:val="24"/>
        </w:rPr>
      </w:pPr>
    </w:p>
    <w:p w14:paraId="1426289C" w14:textId="77777777" w:rsidR="00431992" w:rsidRPr="00431992" w:rsidRDefault="00431992" w:rsidP="00431992">
      <w:pPr>
        <w:numPr>
          <w:ilvl w:val="2"/>
          <w:numId w:val="2"/>
        </w:numPr>
        <w:tabs>
          <w:tab w:val="left" w:pos="3360"/>
          <w:tab w:val="left" w:pos="360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lastRenderedPageBreak/>
        <w:t>Statistics:</w:t>
      </w:r>
    </w:p>
    <w:p w14:paraId="16F09794" w14:textId="77777777" w:rsidR="00431992" w:rsidRPr="00431992" w:rsidRDefault="00431992" w:rsidP="00431992">
      <w:pPr>
        <w:autoSpaceDE w:val="0"/>
        <w:autoSpaceDN w:val="0"/>
        <w:adjustRightInd w:val="0"/>
        <w:spacing w:after="0" w:line="240" w:lineRule="auto"/>
        <w:ind w:firstLine="720"/>
        <w:rPr>
          <w:rFonts w:ascii="Times New Roman" w:hAnsi="Times New Roman" w:cs="Times New Roman"/>
          <w:sz w:val="24"/>
          <w:szCs w:val="24"/>
        </w:rPr>
      </w:pPr>
      <w:r w:rsidRPr="00431992">
        <w:rPr>
          <w:rFonts w:ascii="Times New Roman" w:hAnsi="Times New Roman" w:cs="Times New Roman"/>
          <w:b/>
          <w:sz w:val="24"/>
          <w:szCs w:val="24"/>
        </w:rPr>
        <w:tab/>
      </w:r>
      <w:r w:rsidRPr="00431992">
        <w:rPr>
          <w:rFonts w:ascii="Times New Roman" w:hAnsi="Times New Roman" w:cs="Times New Roman"/>
          <w:b/>
          <w:i/>
          <w:sz w:val="24"/>
          <w:szCs w:val="24"/>
        </w:rPr>
        <w:t>Per Constructed Place</w:t>
      </w:r>
    </w:p>
    <w:p w14:paraId="26F3D75E" w14:textId="77777777" w:rsidR="00431992" w:rsidRPr="00431992" w:rsidRDefault="00431992" w:rsidP="00431992">
      <w:pPr>
        <w:numPr>
          <w:ilvl w:val="2"/>
          <w:numId w:val="8"/>
        </w:numPr>
        <w:tabs>
          <w:tab w:val="left" w:pos="1920"/>
          <w:tab w:val="left" w:pos="2160"/>
        </w:tabs>
        <w:autoSpaceDE w:val="0"/>
        <w:autoSpaceDN w:val="0"/>
        <w:adjustRightInd w:val="0"/>
        <w:spacing w:after="0" w:line="240" w:lineRule="auto"/>
        <w:rPr>
          <w:rFonts w:ascii="Times New Roman" w:hAnsi="Times New Roman" w:cs="Times New Roman"/>
          <w:sz w:val="24"/>
          <w:szCs w:val="24"/>
        </w:rPr>
      </w:pPr>
      <w:proofErr w:type="spellStart"/>
      <w:r w:rsidRPr="00431992">
        <w:rPr>
          <w:rFonts w:ascii="Times New Roman" w:hAnsi="Times New Roman" w:cs="Times New Roman"/>
          <w:b/>
          <w:sz w:val="24"/>
          <w:szCs w:val="24"/>
        </w:rPr>
        <w:t>Cvso_deg_vis</w:t>
      </w:r>
      <w:proofErr w:type="spellEnd"/>
    </w:p>
    <w:p w14:paraId="7399F960" w14:textId="77777777" w:rsidR="00431992" w:rsidRPr="00431992" w:rsidRDefault="00431992" w:rsidP="00431992">
      <w:pPr>
        <w:autoSpaceDE w:val="0"/>
        <w:autoSpaceDN w:val="0"/>
        <w:adjustRightInd w:val="0"/>
        <w:spacing w:after="0" w:line="240" w:lineRule="auto"/>
        <w:ind w:firstLine="720"/>
        <w:rPr>
          <w:rFonts w:ascii="Times New Roman" w:hAnsi="Times New Roman" w:cs="Times New Roman"/>
          <w:sz w:val="24"/>
          <w:szCs w:val="24"/>
        </w:rPr>
      </w:pPr>
      <w:r w:rsidRPr="00431992">
        <w:rPr>
          <w:rFonts w:ascii="Times New Roman" w:hAnsi="Times New Roman" w:cs="Times New Roman"/>
          <w:b/>
          <w:i/>
          <w:sz w:val="24"/>
          <w:szCs w:val="24"/>
        </w:rPr>
        <w:tab/>
        <w:t>Per Constructed Place by Period</w:t>
      </w:r>
    </w:p>
    <w:p w14:paraId="7500DBF8" w14:textId="77777777" w:rsidR="00431992" w:rsidRPr="00431992" w:rsidRDefault="00431992" w:rsidP="00431992">
      <w:pPr>
        <w:numPr>
          <w:ilvl w:val="2"/>
          <w:numId w:val="9"/>
        </w:numPr>
        <w:tabs>
          <w:tab w:val="left" w:pos="1920"/>
          <w:tab w:val="left" w:pos="2160"/>
        </w:tabs>
        <w:autoSpaceDE w:val="0"/>
        <w:autoSpaceDN w:val="0"/>
        <w:adjustRightInd w:val="0"/>
        <w:spacing w:after="0" w:line="240" w:lineRule="auto"/>
        <w:rPr>
          <w:rFonts w:ascii="Times New Roman" w:hAnsi="Times New Roman" w:cs="Times New Roman"/>
          <w:sz w:val="24"/>
          <w:szCs w:val="24"/>
        </w:rPr>
      </w:pPr>
      <w:proofErr w:type="spellStart"/>
      <w:r w:rsidRPr="00431992">
        <w:rPr>
          <w:rFonts w:ascii="Times New Roman" w:hAnsi="Times New Roman" w:cs="Times New Roman"/>
          <w:b/>
          <w:sz w:val="24"/>
          <w:szCs w:val="24"/>
        </w:rPr>
        <w:t>Cvso_deg_vis</w:t>
      </w:r>
      <w:proofErr w:type="spellEnd"/>
    </w:p>
    <w:p w14:paraId="3D03C24A" w14:textId="77777777" w:rsidR="00431992" w:rsidRPr="00431992" w:rsidRDefault="00431992" w:rsidP="00431992">
      <w:pPr>
        <w:autoSpaceDE w:val="0"/>
        <w:autoSpaceDN w:val="0"/>
        <w:adjustRightInd w:val="0"/>
        <w:spacing w:after="0" w:line="240" w:lineRule="auto"/>
        <w:ind w:firstLine="720"/>
        <w:rPr>
          <w:rFonts w:ascii="Times New Roman" w:hAnsi="Times New Roman" w:cs="Times New Roman"/>
          <w:sz w:val="24"/>
          <w:szCs w:val="24"/>
        </w:rPr>
      </w:pPr>
      <w:r w:rsidRPr="00431992">
        <w:rPr>
          <w:rFonts w:ascii="Times New Roman" w:hAnsi="Times New Roman" w:cs="Times New Roman"/>
          <w:b/>
          <w:i/>
          <w:sz w:val="24"/>
          <w:szCs w:val="24"/>
        </w:rPr>
        <w:tab/>
        <w:t>Per Constructed Place by Elevation (categorized)</w:t>
      </w:r>
    </w:p>
    <w:p w14:paraId="54415AD6" w14:textId="77777777" w:rsidR="00431992" w:rsidRPr="00431992" w:rsidRDefault="00431992" w:rsidP="00431992">
      <w:pPr>
        <w:numPr>
          <w:ilvl w:val="2"/>
          <w:numId w:val="10"/>
        </w:numPr>
        <w:tabs>
          <w:tab w:val="left" w:pos="1920"/>
          <w:tab w:val="left" w:pos="2160"/>
        </w:tabs>
        <w:autoSpaceDE w:val="0"/>
        <w:autoSpaceDN w:val="0"/>
        <w:adjustRightInd w:val="0"/>
        <w:spacing w:after="0" w:line="240" w:lineRule="auto"/>
        <w:rPr>
          <w:rFonts w:ascii="Times New Roman" w:hAnsi="Times New Roman" w:cs="Times New Roman"/>
          <w:sz w:val="24"/>
          <w:szCs w:val="24"/>
        </w:rPr>
      </w:pPr>
      <w:proofErr w:type="spellStart"/>
      <w:r w:rsidRPr="00431992">
        <w:rPr>
          <w:rFonts w:ascii="Times New Roman" w:hAnsi="Times New Roman" w:cs="Times New Roman"/>
          <w:b/>
          <w:sz w:val="24"/>
          <w:szCs w:val="24"/>
        </w:rPr>
        <w:t>Cvso_deg_vis</w:t>
      </w:r>
      <w:proofErr w:type="spellEnd"/>
    </w:p>
    <w:p w14:paraId="6A46A84B" w14:textId="77777777" w:rsidR="00431992" w:rsidRPr="00431992" w:rsidRDefault="00431992" w:rsidP="00431992">
      <w:pPr>
        <w:numPr>
          <w:ilvl w:val="2"/>
          <w:numId w:val="2"/>
        </w:numPr>
        <w:tabs>
          <w:tab w:val="left" w:pos="2040"/>
          <w:tab w:val="left" w:pos="216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Further Investigation: </w:t>
      </w:r>
      <w:r w:rsidRPr="00431992">
        <w:rPr>
          <w:rFonts w:ascii="Times New Roman" w:hAnsi="Times New Roman" w:cs="Times New Roman"/>
          <w:sz w:val="24"/>
          <w:szCs w:val="24"/>
        </w:rPr>
        <w:t xml:space="preserve">Based on the per place results, investigate further any revealed trends related to place type, period, and region. </w:t>
      </w:r>
    </w:p>
    <w:p w14:paraId="33B33C4F" w14:textId="77777777" w:rsidR="00431992" w:rsidRPr="00431992" w:rsidRDefault="00431992" w:rsidP="00431992">
      <w:pPr>
        <w:numPr>
          <w:ilvl w:val="1"/>
          <w:numId w:val="2"/>
        </w:numPr>
        <w:tabs>
          <w:tab w:val="left" w:pos="3360"/>
          <w:tab w:val="left" w:pos="360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Visual Prominence: </w:t>
      </w:r>
    </w:p>
    <w:p w14:paraId="7E1D6E39" w14:textId="77777777" w:rsidR="00431992" w:rsidRPr="00431992" w:rsidRDefault="00431992" w:rsidP="00431992">
      <w:pPr>
        <w:numPr>
          <w:ilvl w:val="2"/>
          <w:numId w:val="2"/>
        </w:numPr>
        <w:tabs>
          <w:tab w:val="left" w:pos="3360"/>
          <w:tab w:val="left" w:pos="360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Goal: </w:t>
      </w:r>
      <w:r w:rsidRPr="00431992">
        <w:rPr>
          <w:rFonts w:ascii="Times New Roman" w:hAnsi="Times New Roman" w:cs="Times New Roman"/>
          <w:sz w:val="24"/>
          <w:szCs w:val="24"/>
        </w:rPr>
        <w:t xml:space="preserve">To determine how prominent (noticeable) a particular place is in relation to its surroundings. The definition of </w:t>
      </w:r>
      <w:r w:rsidRPr="00431992">
        <w:rPr>
          <w:rFonts w:ascii="Times New Roman" w:eastAsia="Times New Roman" w:hAnsi="Times New Roman" w:cs="Times New Roman"/>
          <w:sz w:val="24"/>
          <w:szCs w:val="24"/>
        </w:rPr>
        <w:t xml:space="preserve">“prominence” changes depending on the method applied (see below). </w:t>
      </w:r>
    </w:p>
    <w:p w14:paraId="4A1A8481" w14:textId="77777777" w:rsidR="00431992" w:rsidRPr="00431992" w:rsidRDefault="00431992" w:rsidP="00431992">
      <w:pPr>
        <w:tabs>
          <w:tab w:val="left" w:pos="3360"/>
          <w:tab w:val="left" w:pos="3600"/>
        </w:tabs>
        <w:autoSpaceDE w:val="0"/>
        <w:autoSpaceDN w:val="0"/>
        <w:adjustRightInd w:val="0"/>
        <w:spacing w:after="0" w:line="240" w:lineRule="auto"/>
        <w:ind w:left="3360" w:right="-720"/>
        <w:rPr>
          <w:rFonts w:ascii="Times New Roman" w:hAnsi="Times New Roman" w:cs="Times New Roman"/>
          <w:sz w:val="24"/>
          <w:szCs w:val="24"/>
        </w:rPr>
      </w:pPr>
      <w:r w:rsidRPr="00431992">
        <w:rPr>
          <w:rFonts w:ascii="Times New Roman" w:hAnsi="Times New Roman" w:cs="Times New Roman"/>
          <w:b/>
          <w:i/>
          <w:sz w:val="24"/>
          <w:szCs w:val="24"/>
        </w:rPr>
        <w:t>VPL</w:t>
      </w:r>
      <w:r w:rsidRPr="00431992">
        <w:rPr>
          <w:rFonts w:ascii="Times New Roman" w:hAnsi="Times New Roman" w:cs="Times New Roman"/>
          <w:sz w:val="24"/>
          <w:szCs w:val="24"/>
        </w:rPr>
        <w:t xml:space="preserve"> measures the visible horizon from the perspective of observers standing within the cultic place. </w:t>
      </w:r>
    </w:p>
    <w:p w14:paraId="765A362E" w14:textId="77777777" w:rsidR="00431992" w:rsidRPr="00431992" w:rsidRDefault="00431992" w:rsidP="00431992">
      <w:pPr>
        <w:tabs>
          <w:tab w:val="left" w:pos="3360"/>
          <w:tab w:val="left" w:pos="3600"/>
        </w:tabs>
        <w:autoSpaceDE w:val="0"/>
        <w:autoSpaceDN w:val="0"/>
        <w:adjustRightInd w:val="0"/>
        <w:spacing w:after="0" w:line="240" w:lineRule="auto"/>
        <w:ind w:left="3360" w:right="-720"/>
        <w:rPr>
          <w:rFonts w:ascii="Times New Roman" w:hAnsi="Times New Roman" w:cs="Times New Roman"/>
          <w:sz w:val="24"/>
          <w:szCs w:val="24"/>
        </w:rPr>
      </w:pPr>
      <w:r w:rsidRPr="00431992">
        <w:rPr>
          <w:rFonts w:ascii="Times New Roman" w:hAnsi="Times New Roman" w:cs="Times New Roman"/>
          <w:b/>
          <w:i/>
          <w:sz w:val="24"/>
          <w:szCs w:val="24"/>
        </w:rPr>
        <w:t>VPO</w:t>
      </w:r>
      <w:r w:rsidRPr="00431992">
        <w:rPr>
          <w:rFonts w:ascii="Times New Roman" w:hAnsi="Times New Roman" w:cs="Times New Roman"/>
          <w:sz w:val="24"/>
          <w:szCs w:val="24"/>
        </w:rPr>
        <w:t xml:space="preserve"> measures the visible horizon from the perspective of observers placed at (random or non-random) locations throughout an entire study area.</w:t>
      </w:r>
    </w:p>
    <w:p w14:paraId="7DDD836F" w14:textId="77777777" w:rsidR="00431992" w:rsidRPr="00431992" w:rsidRDefault="00431992" w:rsidP="00431992">
      <w:pPr>
        <w:tabs>
          <w:tab w:val="left" w:pos="3360"/>
          <w:tab w:val="left" w:pos="3600"/>
        </w:tabs>
        <w:autoSpaceDE w:val="0"/>
        <w:autoSpaceDN w:val="0"/>
        <w:adjustRightInd w:val="0"/>
        <w:spacing w:after="0" w:line="240" w:lineRule="auto"/>
        <w:ind w:left="3360" w:right="-720"/>
        <w:rPr>
          <w:rFonts w:ascii="Times New Roman" w:hAnsi="Times New Roman" w:cs="Times New Roman"/>
          <w:sz w:val="24"/>
          <w:szCs w:val="24"/>
        </w:rPr>
      </w:pPr>
      <w:r w:rsidRPr="00431992">
        <w:rPr>
          <w:rFonts w:ascii="Times New Roman" w:hAnsi="Times New Roman" w:cs="Times New Roman"/>
          <w:b/>
          <w:i/>
          <w:sz w:val="24"/>
          <w:szCs w:val="24"/>
        </w:rPr>
        <w:t>CVP</w:t>
      </w:r>
      <w:r w:rsidRPr="00431992">
        <w:rPr>
          <w:rFonts w:ascii="Times New Roman" w:hAnsi="Times New Roman" w:cs="Times New Roman"/>
          <w:sz w:val="24"/>
          <w:szCs w:val="24"/>
        </w:rPr>
        <w:t xml:space="preserve"> Calculates the number of times any cell can be seen by a series of observer points. CVP determines whether a group of features are visible and noticeable to one another (and therefore prominent).  </w:t>
      </w:r>
    </w:p>
    <w:p w14:paraId="36083BED" w14:textId="77777777" w:rsidR="00431992" w:rsidRPr="00431992" w:rsidRDefault="00431992" w:rsidP="00431992">
      <w:pPr>
        <w:numPr>
          <w:ilvl w:val="2"/>
          <w:numId w:val="2"/>
        </w:numPr>
        <w:tabs>
          <w:tab w:val="left" w:pos="3360"/>
          <w:tab w:val="left" w:pos="360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Procedure: </w:t>
      </w:r>
      <w:r w:rsidRPr="00431992">
        <w:rPr>
          <w:rFonts w:ascii="Times New Roman" w:hAnsi="Times New Roman" w:cs="Times New Roman"/>
          <w:sz w:val="24"/>
          <w:szCs w:val="24"/>
        </w:rPr>
        <w:t xml:space="preserve">See </w:t>
      </w:r>
      <w:r w:rsidRPr="00431992">
        <w:rPr>
          <w:rFonts w:ascii="Times New Roman" w:eastAsia="Times New Roman" w:hAnsi="Times New Roman" w:cs="Times New Roman"/>
          <w:sz w:val="24"/>
          <w:szCs w:val="24"/>
        </w:rPr>
        <w:t>“Visual Prominence using Skyline”.</w:t>
      </w:r>
    </w:p>
    <w:p w14:paraId="74EFBDA6" w14:textId="77777777" w:rsidR="00431992" w:rsidRPr="00431992" w:rsidRDefault="00431992" w:rsidP="00431992">
      <w:pPr>
        <w:numPr>
          <w:ilvl w:val="0"/>
          <w:numId w:val="11"/>
        </w:numPr>
        <w:tabs>
          <w:tab w:val="left" w:pos="2880"/>
          <w:tab w:val="left" w:pos="3360"/>
        </w:tabs>
        <w:autoSpaceDE w:val="0"/>
        <w:autoSpaceDN w:val="0"/>
        <w:adjustRightInd w:val="0"/>
        <w:spacing w:after="0" w:line="240" w:lineRule="auto"/>
        <w:ind w:left="2970" w:right="-720" w:hanging="450"/>
        <w:rPr>
          <w:rFonts w:ascii="Times New Roman" w:hAnsi="Times New Roman" w:cs="Times New Roman"/>
          <w:sz w:val="24"/>
          <w:szCs w:val="24"/>
        </w:rPr>
      </w:pPr>
      <w:r w:rsidRPr="00431992">
        <w:rPr>
          <w:rFonts w:ascii="Times New Roman" w:hAnsi="Times New Roman" w:cs="Times New Roman"/>
          <w:b/>
          <w:sz w:val="24"/>
          <w:szCs w:val="24"/>
          <w:highlight w:val="yellow"/>
        </w:rPr>
        <w:t>Visual Prominence of the Location (VPL):</w:t>
      </w:r>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 xml:space="preserve">See </w:t>
      </w:r>
      <w:r w:rsidRPr="00431992">
        <w:rPr>
          <w:rFonts w:ascii="Times New Roman" w:eastAsia="Times New Roman" w:hAnsi="Times New Roman" w:cs="Times New Roman"/>
          <w:sz w:val="24"/>
          <w:szCs w:val="24"/>
        </w:rPr>
        <w:t xml:space="preserve">“Visual Prominence using </w:t>
      </w:r>
      <w:r w:rsidRPr="00431992">
        <w:rPr>
          <w:rFonts w:ascii="Times New Roman" w:hAnsi="Times New Roman" w:cs="Times New Roman"/>
          <w:sz w:val="24"/>
          <w:szCs w:val="24"/>
        </w:rPr>
        <w:t>Skyline</w:t>
      </w:r>
      <w:r w:rsidRPr="00431992">
        <w:rPr>
          <w:rFonts w:ascii="Times New Roman" w:eastAsia="Times New Roman" w:hAnsi="Times New Roman" w:cs="Times New Roman"/>
          <w:sz w:val="24"/>
          <w:szCs w:val="24"/>
        </w:rPr>
        <w:t>”.</w:t>
      </w:r>
    </w:p>
    <w:p w14:paraId="2C4B7F3E" w14:textId="77777777" w:rsidR="00431992" w:rsidRPr="00431992" w:rsidRDefault="00431992" w:rsidP="00431992">
      <w:pPr>
        <w:numPr>
          <w:ilvl w:val="1"/>
          <w:numId w:val="11"/>
        </w:numPr>
        <w:tabs>
          <w:tab w:val="left" w:pos="2880"/>
          <w:tab w:val="left" w:pos="3360"/>
        </w:tabs>
        <w:autoSpaceDE w:val="0"/>
        <w:autoSpaceDN w:val="0"/>
        <w:adjustRightInd w:val="0"/>
        <w:spacing w:after="0" w:line="240" w:lineRule="auto"/>
        <w:ind w:left="3600" w:right="-720"/>
        <w:rPr>
          <w:rFonts w:ascii="Times New Roman" w:hAnsi="Times New Roman" w:cs="Times New Roman"/>
          <w:sz w:val="24"/>
          <w:szCs w:val="24"/>
        </w:rPr>
      </w:pPr>
      <w:r w:rsidRPr="00431992">
        <w:rPr>
          <w:rFonts w:ascii="Times New Roman" w:hAnsi="Times New Roman" w:cs="Times New Roman"/>
          <w:b/>
          <w:sz w:val="24"/>
          <w:szCs w:val="24"/>
        </w:rPr>
        <w:t xml:space="preserve">Sample: </w:t>
      </w:r>
      <w:r w:rsidRPr="00431992">
        <w:rPr>
          <w:rFonts w:ascii="Times New Roman" w:hAnsi="Times New Roman" w:cs="Times New Roman"/>
          <w:sz w:val="24"/>
          <w:szCs w:val="24"/>
        </w:rPr>
        <w:t>Create observers for all constructed places. Follow procedures for placement and number of observers.</w:t>
      </w:r>
    </w:p>
    <w:p w14:paraId="675D43C4" w14:textId="77777777" w:rsidR="00431992" w:rsidRPr="00431992" w:rsidRDefault="00431992" w:rsidP="00431992">
      <w:pPr>
        <w:numPr>
          <w:ilvl w:val="1"/>
          <w:numId w:val="11"/>
        </w:numPr>
        <w:tabs>
          <w:tab w:val="left" w:pos="2640"/>
          <w:tab w:val="left" w:pos="2880"/>
        </w:tabs>
        <w:autoSpaceDE w:val="0"/>
        <w:autoSpaceDN w:val="0"/>
        <w:adjustRightInd w:val="0"/>
        <w:spacing w:after="0" w:line="240" w:lineRule="auto"/>
        <w:ind w:left="3600" w:right="-720"/>
        <w:rPr>
          <w:rFonts w:ascii="Times New Roman" w:hAnsi="Times New Roman" w:cs="Times New Roman"/>
          <w:sz w:val="24"/>
          <w:szCs w:val="24"/>
        </w:rPr>
      </w:pPr>
      <w:r w:rsidRPr="00431992">
        <w:rPr>
          <w:rFonts w:ascii="Times New Roman" w:hAnsi="Times New Roman" w:cs="Times New Roman"/>
          <w:b/>
          <w:sz w:val="24"/>
          <w:szCs w:val="24"/>
        </w:rPr>
        <w:t xml:space="preserve">Special Cases: </w:t>
      </w:r>
      <w:r w:rsidRPr="00431992">
        <w:rPr>
          <w:rFonts w:ascii="Times New Roman" w:hAnsi="Times New Roman" w:cs="Times New Roman"/>
          <w:sz w:val="24"/>
          <w:szCs w:val="24"/>
        </w:rPr>
        <w:t>Particular viewing points could be selected on a case-by-case basis, determined by the place</w:t>
      </w:r>
      <w:r w:rsidRPr="00431992">
        <w:rPr>
          <w:rFonts w:ascii="Times New Roman" w:eastAsia="Times New Roman" w:hAnsi="Times New Roman" w:cs="Times New Roman"/>
          <w:sz w:val="24"/>
          <w:szCs w:val="24"/>
        </w:rPr>
        <w:t xml:space="preserve">’s life history — for example, the visual prominence of a place from its affiliated settlement. </w:t>
      </w:r>
    </w:p>
    <w:p w14:paraId="7FFD92A9" w14:textId="77777777" w:rsidR="00431992" w:rsidRPr="00431992" w:rsidRDefault="00431992" w:rsidP="00431992">
      <w:pPr>
        <w:numPr>
          <w:ilvl w:val="1"/>
          <w:numId w:val="11"/>
        </w:numPr>
        <w:tabs>
          <w:tab w:val="left" w:pos="2640"/>
          <w:tab w:val="left" w:pos="2880"/>
        </w:tabs>
        <w:autoSpaceDE w:val="0"/>
        <w:autoSpaceDN w:val="0"/>
        <w:adjustRightInd w:val="0"/>
        <w:spacing w:after="0" w:line="240" w:lineRule="auto"/>
        <w:ind w:left="3600" w:right="-720"/>
        <w:rPr>
          <w:rFonts w:ascii="Times New Roman" w:hAnsi="Times New Roman" w:cs="Times New Roman"/>
          <w:sz w:val="24"/>
          <w:szCs w:val="24"/>
        </w:rPr>
      </w:pPr>
      <w:r w:rsidRPr="00431992">
        <w:rPr>
          <w:rFonts w:ascii="Times New Roman" w:hAnsi="Times New Roman" w:cs="Times New Roman"/>
          <w:b/>
          <w:sz w:val="24"/>
          <w:szCs w:val="24"/>
        </w:rPr>
        <w:t>Input Recorded:</w:t>
      </w:r>
    </w:p>
    <w:p w14:paraId="3DF06324" w14:textId="77777777" w:rsidR="00431992" w:rsidRPr="00431992" w:rsidRDefault="00431992" w:rsidP="00431992">
      <w:pPr>
        <w:numPr>
          <w:ilvl w:val="5"/>
          <w:numId w:val="12"/>
        </w:numPr>
        <w:tabs>
          <w:tab w:val="left" w:pos="4080"/>
          <w:tab w:val="left" w:pos="4320"/>
        </w:tabs>
        <w:autoSpaceDE w:val="0"/>
        <w:autoSpaceDN w:val="0"/>
        <w:adjustRightInd w:val="0"/>
        <w:spacing w:after="0" w:line="240" w:lineRule="auto"/>
        <w:rPr>
          <w:rFonts w:ascii="Times New Roman" w:hAnsi="Times New Roman" w:cs="Times New Roman"/>
          <w:sz w:val="24"/>
          <w:szCs w:val="24"/>
        </w:rPr>
      </w:pPr>
      <w:proofErr w:type="spellStart"/>
      <w:r w:rsidRPr="00431992">
        <w:rPr>
          <w:rFonts w:ascii="Times New Roman" w:hAnsi="Times New Roman" w:cs="Times New Roman"/>
          <w:b/>
          <w:sz w:val="24"/>
          <w:szCs w:val="24"/>
        </w:rPr>
        <w:t>Vpl_num_obs</w:t>
      </w:r>
      <w:proofErr w:type="spellEnd"/>
      <w:r w:rsidRPr="00431992">
        <w:rPr>
          <w:rFonts w:ascii="Times New Roman" w:hAnsi="Times New Roman" w:cs="Times New Roman"/>
          <w:b/>
          <w:sz w:val="24"/>
          <w:szCs w:val="24"/>
        </w:rPr>
        <w:t>:</w:t>
      </w:r>
      <w:r w:rsidRPr="00431992">
        <w:rPr>
          <w:rFonts w:ascii="Times New Roman" w:hAnsi="Times New Roman" w:cs="Times New Roman"/>
          <w:sz w:val="24"/>
          <w:szCs w:val="24"/>
        </w:rPr>
        <w:t xml:space="preserve"> Number of input observers</w:t>
      </w:r>
    </w:p>
    <w:p w14:paraId="4A183EC2" w14:textId="77777777" w:rsidR="00431992" w:rsidRPr="00431992" w:rsidRDefault="00431992" w:rsidP="00431992">
      <w:pPr>
        <w:numPr>
          <w:ilvl w:val="1"/>
          <w:numId w:val="11"/>
        </w:numPr>
        <w:tabs>
          <w:tab w:val="left" w:pos="2640"/>
          <w:tab w:val="left" w:pos="2880"/>
        </w:tabs>
        <w:autoSpaceDE w:val="0"/>
        <w:autoSpaceDN w:val="0"/>
        <w:adjustRightInd w:val="0"/>
        <w:spacing w:after="0" w:line="240" w:lineRule="auto"/>
        <w:ind w:left="3600" w:right="-720"/>
        <w:rPr>
          <w:rFonts w:ascii="Times New Roman" w:hAnsi="Times New Roman" w:cs="Times New Roman"/>
          <w:sz w:val="24"/>
          <w:szCs w:val="24"/>
        </w:rPr>
      </w:pPr>
      <w:r w:rsidRPr="00431992">
        <w:rPr>
          <w:rFonts w:ascii="Times New Roman" w:hAnsi="Times New Roman" w:cs="Times New Roman"/>
          <w:b/>
          <w:sz w:val="24"/>
          <w:szCs w:val="24"/>
        </w:rPr>
        <w:t xml:space="preserve">Results Recorded: </w:t>
      </w:r>
    </w:p>
    <w:p w14:paraId="1F2C7AC9" w14:textId="77777777" w:rsidR="00431992" w:rsidRPr="00431992" w:rsidRDefault="00431992" w:rsidP="00431992">
      <w:pPr>
        <w:tabs>
          <w:tab w:val="left" w:pos="2640"/>
          <w:tab w:val="left" w:pos="2880"/>
        </w:tabs>
        <w:autoSpaceDE w:val="0"/>
        <w:autoSpaceDN w:val="0"/>
        <w:adjustRightInd w:val="0"/>
        <w:spacing w:after="0" w:line="240" w:lineRule="auto"/>
        <w:ind w:left="3600" w:right="-720" w:hanging="360"/>
        <w:rPr>
          <w:rFonts w:ascii="Times New Roman" w:hAnsi="Times New Roman" w:cs="Times New Roman"/>
          <w:sz w:val="24"/>
          <w:szCs w:val="24"/>
        </w:rPr>
      </w:pPr>
      <w:r w:rsidRPr="00431992">
        <w:rPr>
          <w:rFonts w:ascii="Times New Roman" w:hAnsi="Times New Roman" w:cs="Times New Roman"/>
          <w:b/>
          <w:i/>
          <w:sz w:val="24"/>
          <w:szCs w:val="24"/>
        </w:rPr>
        <w:t>Per Constructed Place (</w:t>
      </w:r>
      <w:proofErr w:type="spellStart"/>
      <w:r w:rsidRPr="00431992">
        <w:rPr>
          <w:rFonts w:ascii="Times New Roman" w:hAnsi="Times New Roman" w:cs="Times New Roman"/>
          <w:b/>
          <w:i/>
          <w:sz w:val="24"/>
          <w:szCs w:val="24"/>
        </w:rPr>
        <w:t>Place_VPL_Summ</w:t>
      </w:r>
      <w:proofErr w:type="spellEnd"/>
      <w:r w:rsidRPr="00431992">
        <w:rPr>
          <w:rFonts w:ascii="Times New Roman" w:hAnsi="Times New Roman" w:cs="Times New Roman"/>
          <w:b/>
          <w:i/>
          <w:sz w:val="24"/>
          <w:szCs w:val="24"/>
        </w:rPr>
        <w:t>):</w:t>
      </w:r>
    </w:p>
    <w:p w14:paraId="086F307D" w14:textId="77777777" w:rsidR="00431992" w:rsidRPr="00431992" w:rsidRDefault="00431992" w:rsidP="00431992">
      <w:pPr>
        <w:numPr>
          <w:ilvl w:val="0"/>
          <w:numId w:val="13"/>
        </w:numPr>
        <w:autoSpaceDE w:val="0"/>
        <w:autoSpaceDN w:val="0"/>
        <w:adjustRightInd w:val="0"/>
        <w:spacing w:after="0" w:line="240" w:lineRule="auto"/>
        <w:ind w:left="4440" w:right="-720"/>
        <w:rPr>
          <w:rFonts w:ascii="Times New Roman" w:hAnsi="Times New Roman" w:cs="Times New Roman"/>
          <w:sz w:val="24"/>
          <w:szCs w:val="24"/>
        </w:rPr>
      </w:pPr>
      <w:proofErr w:type="spellStart"/>
      <w:r w:rsidRPr="00431992">
        <w:rPr>
          <w:rFonts w:ascii="Times New Roman" w:hAnsi="Times New Roman" w:cs="Times New Roman"/>
          <w:b/>
          <w:sz w:val="24"/>
          <w:szCs w:val="24"/>
        </w:rPr>
        <w:t>Vpl_prom_id</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The place ID number of the place identified as prominent (record each as an individual record)</w:t>
      </w:r>
    </w:p>
    <w:p w14:paraId="2CA3D91E" w14:textId="77777777" w:rsidR="00431992" w:rsidRPr="00431992" w:rsidRDefault="00431992" w:rsidP="00431992">
      <w:pPr>
        <w:numPr>
          <w:ilvl w:val="0"/>
          <w:numId w:val="13"/>
        </w:numPr>
        <w:autoSpaceDE w:val="0"/>
        <w:autoSpaceDN w:val="0"/>
        <w:adjustRightInd w:val="0"/>
        <w:spacing w:after="0" w:line="240" w:lineRule="auto"/>
        <w:ind w:left="4440" w:right="-720"/>
        <w:rPr>
          <w:rFonts w:ascii="Times New Roman" w:hAnsi="Times New Roman" w:cs="Times New Roman"/>
          <w:sz w:val="24"/>
          <w:szCs w:val="24"/>
        </w:rPr>
      </w:pPr>
      <w:proofErr w:type="spellStart"/>
      <w:r w:rsidRPr="00431992">
        <w:rPr>
          <w:rFonts w:ascii="Times New Roman" w:hAnsi="Times New Roman" w:cs="Times New Roman"/>
          <w:b/>
          <w:sz w:val="24"/>
          <w:szCs w:val="24"/>
        </w:rPr>
        <w:t>OP_Tot</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Total number of observer points used.</w:t>
      </w:r>
    </w:p>
    <w:p w14:paraId="24CD2619" w14:textId="77777777" w:rsidR="00431992" w:rsidRPr="00431992" w:rsidRDefault="00431992" w:rsidP="00431992">
      <w:pPr>
        <w:numPr>
          <w:ilvl w:val="0"/>
          <w:numId w:val="13"/>
        </w:numPr>
        <w:autoSpaceDE w:val="0"/>
        <w:autoSpaceDN w:val="0"/>
        <w:adjustRightInd w:val="0"/>
        <w:spacing w:after="0" w:line="240" w:lineRule="auto"/>
        <w:ind w:left="4440" w:right="-720"/>
        <w:rPr>
          <w:rFonts w:ascii="Times New Roman" w:hAnsi="Times New Roman" w:cs="Times New Roman"/>
          <w:sz w:val="24"/>
          <w:szCs w:val="24"/>
        </w:rPr>
      </w:pPr>
      <w:proofErr w:type="spellStart"/>
      <w:r w:rsidRPr="00431992">
        <w:rPr>
          <w:rFonts w:ascii="Times New Roman" w:hAnsi="Times New Roman" w:cs="Times New Roman"/>
          <w:b/>
          <w:sz w:val="24"/>
          <w:szCs w:val="24"/>
        </w:rPr>
        <w:t>Vpl_prom_Tot</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Total number of locations identified as prominent.</w:t>
      </w:r>
    </w:p>
    <w:p w14:paraId="6D3B4A85" w14:textId="77777777" w:rsidR="00431992" w:rsidRPr="00431992" w:rsidRDefault="00431992" w:rsidP="00431992">
      <w:pPr>
        <w:numPr>
          <w:ilvl w:val="0"/>
          <w:numId w:val="13"/>
        </w:numPr>
        <w:autoSpaceDE w:val="0"/>
        <w:autoSpaceDN w:val="0"/>
        <w:adjustRightInd w:val="0"/>
        <w:spacing w:after="0" w:line="240" w:lineRule="auto"/>
        <w:ind w:left="4440" w:right="-720"/>
        <w:rPr>
          <w:rFonts w:ascii="Times New Roman" w:hAnsi="Times New Roman" w:cs="Times New Roman"/>
          <w:sz w:val="24"/>
          <w:szCs w:val="24"/>
        </w:rPr>
      </w:pPr>
      <w:proofErr w:type="spellStart"/>
      <w:r w:rsidRPr="00431992">
        <w:rPr>
          <w:rFonts w:ascii="Times New Roman" w:hAnsi="Times New Roman" w:cs="Times New Roman"/>
          <w:b/>
          <w:sz w:val="24"/>
          <w:szCs w:val="24"/>
        </w:rPr>
        <w:t>Vpl_const_Prom_Tot</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Total number of constructed places (included in GNCP survey) that were identified as prominent.</w:t>
      </w:r>
    </w:p>
    <w:p w14:paraId="16A6CE6C" w14:textId="77777777" w:rsidR="00431992" w:rsidRPr="00431992" w:rsidRDefault="00431992" w:rsidP="00431992">
      <w:pPr>
        <w:numPr>
          <w:ilvl w:val="0"/>
          <w:numId w:val="13"/>
        </w:numPr>
        <w:autoSpaceDE w:val="0"/>
        <w:autoSpaceDN w:val="0"/>
        <w:adjustRightInd w:val="0"/>
        <w:spacing w:after="0" w:line="240" w:lineRule="auto"/>
        <w:ind w:left="4440" w:right="-720"/>
        <w:rPr>
          <w:rFonts w:ascii="Times New Roman" w:hAnsi="Times New Roman" w:cs="Times New Roman"/>
          <w:sz w:val="24"/>
          <w:szCs w:val="24"/>
        </w:rPr>
      </w:pPr>
      <w:proofErr w:type="spellStart"/>
      <w:r w:rsidRPr="00431992">
        <w:rPr>
          <w:rFonts w:ascii="Times New Roman" w:hAnsi="Times New Roman" w:cs="Times New Roman"/>
          <w:b/>
          <w:sz w:val="24"/>
          <w:szCs w:val="24"/>
        </w:rPr>
        <w:lastRenderedPageBreak/>
        <w:t>Vpl_nat_Prom_Tot</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Total number of natural places (included in GNCP survey) that were identified as prominent.</w:t>
      </w:r>
    </w:p>
    <w:p w14:paraId="1849D3B0" w14:textId="77777777" w:rsidR="00431992" w:rsidRPr="00431992" w:rsidRDefault="00431992" w:rsidP="00431992">
      <w:pPr>
        <w:numPr>
          <w:ilvl w:val="0"/>
          <w:numId w:val="1"/>
        </w:numPr>
        <w:autoSpaceDE w:val="0"/>
        <w:autoSpaceDN w:val="0"/>
        <w:adjustRightInd w:val="0"/>
        <w:spacing w:after="0" w:line="240" w:lineRule="auto"/>
        <w:ind w:left="4440" w:right="-720"/>
        <w:rPr>
          <w:rFonts w:ascii="Times New Roman" w:hAnsi="Times New Roman" w:cs="Times New Roman"/>
          <w:sz w:val="24"/>
          <w:szCs w:val="24"/>
        </w:rPr>
      </w:pPr>
      <w:proofErr w:type="spellStart"/>
      <w:r w:rsidRPr="00431992">
        <w:rPr>
          <w:rFonts w:ascii="Times New Roman" w:hAnsi="Times New Roman" w:cs="Times New Roman"/>
          <w:b/>
          <w:sz w:val="24"/>
          <w:szCs w:val="24"/>
        </w:rPr>
        <w:t>Vpl_non_GNCP_Tot</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 xml:space="preserve">Total number of locations identified as prominent that are not in the GNCP survey (e.g. extending beyond the boundaries). </w:t>
      </w:r>
    </w:p>
    <w:p w14:paraId="634AC13B" w14:textId="77777777" w:rsidR="00431992" w:rsidRPr="00431992" w:rsidRDefault="00431992" w:rsidP="00431992">
      <w:pPr>
        <w:numPr>
          <w:ilvl w:val="0"/>
          <w:numId w:val="1"/>
        </w:numPr>
        <w:autoSpaceDE w:val="0"/>
        <w:autoSpaceDN w:val="0"/>
        <w:adjustRightInd w:val="0"/>
        <w:spacing w:after="0" w:line="240" w:lineRule="auto"/>
        <w:ind w:left="4440" w:right="-720"/>
        <w:rPr>
          <w:rFonts w:ascii="Times New Roman" w:hAnsi="Times New Roman" w:cs="Times New Roman"/>
          <w:sz w:val="24"/>
          <w:szCs w:val="24"/>
        </w:rPr>
      </w:pPr>
      <w:proofErr w:type="spellStart"/>
      <w:r w:rsidRPr="00431992">
        <w:rPr>
          <w:rFonts w:ascii="Times New Roman" w:hAnsi="Times New Roman" w:cs="Times New Roman"/>
          <w:b/>
          <w:sz w:val="24"/>
          <w:szCs w:val="24"/>
        </w:rPr>
        <w:t>Vpl_other_cult_tot</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 xml:space="preserve">Total number of non-GNCP locations (pixels) that are prominent but also </w:t>
      </w:r>
      <w:proofErr w:type="spellStart"/>
      <w:r w:rsidRPr="00431992">
        <w:rPr>
          <w:rFonts w:ascii="Times New Roman" w:hAnsi="Times New Roman" w:cs="Times New Roman"/>
          <w:sz w:val="24"/>
          <w:szCs w:val="24"/>
        </w:rPr>
        <w:t>cultically</w:t>
      </w:r>
      <w:proofErr w:type="spellEnd"/>
      <w:r w:rsidRPr="00431992">
        <w:rPr>
          <w:rFonts w:ascii="Times New Roman" w:hAnsi="Times New Roman" w:cs="Times New Roman"/>
          <w:sz w:val="24"/>
          <w:szCs w:val="24"/>
        </w:rPr>
        <w:t xml:space="preserve"> significant (beyond boundaries)</w:t>
      </w:r>
    </w:p>
    <w:p w14:paraId="45E3DA69" w14:textId="77777777" w:rsidR="00431992" w:rsidRPr="00431992" w:rsidRDefault="00431992" w:rsidP="00431992">
      <w:pPr>
        <w:numPr>
          <w:ilvl w:val="0"/>
          <w:numId w:val="1"/>
        </w:numPr>
        <w:autoSpaceDE w:val="0"/>
        <w:autoSpaceDN w:val="0"/>
        <w:adjustRightInd w:val="0"/>
        <w:spacing w:after="0" w:line="240" w:lineRule="auto"/>
        <w:ind w:left="4440" w:right="-720"/>
        <w:rPr>
          <w:rFonts w:ascii="Times New Roman" w:hAnsi="Times New Roman" w:cs="Times New Roman"/>
          <w:sz w:val="24"/>
          <w:szCs w:val="24"/>
        </w:rPr>
      </w:pPr>
      <w:proofErr w:type="spellStart"/>
      <w:r w:rsidRPr="00431992">
        <w:rPr>
          <w:rFonts w:ascii="Times New Roman" w:hAnsi="Times New Roman" w:cs="Times New Roman"/>
          <w:b/>
          <w:sz w:val="24"/>
          <w:szCs w:val="24"/>
        </w:rPr>
        <w:t>Vpl_other_cult_name</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 xml:space="preserve">Names of any non-GNCP entries that are </w:t>
      </w:r>
      <w:proofErr w:type="spellStart"/>
      <w:r w:rsidRPr="00431992">
        <w:rPr>
          <w:rFonts w:ascii="Times New Roman" w:hAnsi="Times New Roman" w:cs="Times New Roman"/>
          <w:sz w:val="24"/>
          <w:szCs w:val="24"/>
        </w:rPr>
        <w:t>cultically</w:t>
      </w:r>
      <w:proofErr w:type="spellEnd"/>
      <w:r w:rsidRPr="00431992">
        <w:rPr>
          <w:rFonts w:ascii="Times New Roman" w:hAnsi="Times New Roman" w:cs="Times New Roman"/>
          <w:sz w:val="24"/>
          <w:szCs w:val="24"/>
        </w:rPr>
        <w:t xml:space="preserve"> significant</w:t>
      </w:r>
    </w:p>
    <w:p w14:paraId="513ED026" w14:textId="77777777" w:rsidR="00431992" w:rsidRPr="00431992" w:rsidRDefault="00431992" w:rsidP="00431992">
      <w:pPr>
        <w:autoSpaceDE w:val="0"/>
        <w:autoSpaceDN w:val="0"/>
        <w:adjustRightInd w:val="0"/>
        <w:spacing w:after="0" w:line="240" w:lineRule="auto"/>
        <w:ind w:right="-720" w:firstLine="720"/>
        <w:rPr>
          <w:rFonts w:ascii="Times New Roman" w:hAnsi="Times New Roman" w:cs="Times New Roman"/>
          <w:sz w:val="24"/>
          <w:szCs w:val="24"/>
        </w:rPr>
      </w:pPr>
      <w:r w:rsidRPr="00431992">
        <w:rPr>
          <w:rFonts w:ascii="Times New Roman" w:hAnsi="Times New Roman" w:cs="Times New Roman"/>
          <w:sz w:val="24"/>
          <w:szCs w:val="24"/>
        </w:rPr>
        <w:tab/>
      </w:r>
      <w:r w:rsidRPr="0043199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31992">
        <w:rPr>
          <w:rFonts w:ascii="Times New Roman" w:hAnsi="Times New Roman" w:cs="Times New Roman"/>
          <w:b/>
          <w:i/>
          <w:sz w:val="24"/>
          <w:szCs w:val="24"/>
        </w:rPr>
        <w:t>Per Constructed Place (</w:t>
      </w:r>
      <w:proofErr w:type="spellStart"/>
      <w:r w:rsidRPr="00431992">
        <w:rPr>
          <w:rFonts w:ascii="Times New Roman" w:hAnsi="Times New Roman" w:cs="Times New Roman"/>
          <w:b/>
          <w:i/>
          <w:sz w:val="24"/>
          <w:szCs w:val="24"/>
        </w:rPr>
        <w:t>Place_VPL_Indiv</w:t>
      </w:r>
      <w:proofErr w:type="spellEnd"/>
      <w:r w:rsidRPr="00431992">
        <w:rPr>
          <w:rFonts w:ascii="Times New Roman" w:hAnsi="Times New Roman" w:cs="Times New Roman"/>
          <w:b/>
          <w:i/>
          <w:sz w:val="24"/>
          <w:szCs w:val="24"/>
        </w:rPr>
        <w:t>):</w:t>
      </w:r>
    </w:p>
    <w:p w14:paraId="71C4321F" w14:textId="77777777" w:rsidR="00431992" w:rsidRPr="00431992" w:rsidRDefault="00431992" w:rsidP="00431992">
      <w:pPr>
        <w:numPr>
          <w:ilvl w:val="0"/>
          <w:numId w:val="13"/>
        </w:numPr>
        <w:autoSpaceDE w:val="0"/>
        <w:autoSpaceDN w:val="0"/>
        <w:adjustRightInd w:val="0"/>
        <w:spacing w:after="0" w:line="240" w:lineRule="auto"/>
        <w:ind w:left="4440" w:right="-720"/>
        <w:rPr>
          <w:rFonts w:ascii="Times New Roman" w:hAnsi="Times New Roman" w:cs="Times New Roman"/>
          <w:sz w:val="24"/>
          <w:szCs w:val="24"/>
        </w:rPr>
      </w:pPr>
      <w:proofErr w:type="spellStart"/>
      <w:r w:rsidRPr="00431992">
        <w:rPr>
          <w:rFonts w:ascii="Times New Roman" w:hAnsi="Times New Roman" w:cs="Times New Roman"/>
          <w:b/>
          <w:sz w:val="24"/>
          <w:szCs w:val="24"/>
        </w:rPr>
        <w:t>Vpl_prom_ID</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Provide the Place ID number for any places identified as prominent/significant.</w:t>
      </w:r>
    </w:p>
    <w:p w14:paraId="0EC3B3D2" w14:textId="77777777" w:rsidR="00431992" w:rsidRPr="00431992" w:rsidRDefault="00431992" w:rsidP="00431992">
      <w:pPr>
        <w:tabs>
          <w:tab w:val="left" w:pos="2640"/>
          <w:tab w:val="left" w:pos="2880"/>
        </w:tabs>
        <w:autoSpaceDE w:val="0"/>
        <w:autoSpaceDN w:val="0"/>
        <w:adjustRightInd w:val="0"/>
        <w:spacing w:after="0" w:line="240" w:lineRule="auto"/>
        <w:ind w:left="3600" w:right="-720" w:hanging="360"/>
        <w:rPr>
          <w:rFonts w:ascii="Times New Roman" w:hAnsi="Times New Roman" w:cs="Times New Roman"/>
          <w:sz w:val="24"/>
          <w:szCs w:val="24"/>
        </w:rPr>
      </w:pPr>
      <w:r w:rsidRPr="00431992">
        <w:rPr>
          <w:rFonts w:ascii="Times New Roman" w:hAnsi="Times New Roman" w:cs="Times New Roman"/>
          <w:b/>
          <w:sz w:val="24"/>
          <w:szCs w:val="24"/>
        </w:rPr>
        <w:t>e. Statistics</w:t>
      </w:r>
    </w:p>
    <w:p w14:paraId="04D629C7" w14:textId="77777777" w:rsidR="00431992" w:rsidRPr="00431992" w:rsidRDefault="00431992" w:rsidP="00431992">
      <w:pPr>
        <w:tabs>
          <w:tab w:val="left" w:pos="2640"/>
          <w:tab w:val="left" w:pos="2880"/>
        </w:tabs>
        <w:autoSpaceDE w:val="0"/>
        <w:autoSpaceDN w:val="0"/>
        <w:adjustRightInd w:val="0"/>
        <w:spacing w:after="0" w:line="240" w:lineRule="auto"/>
        <w:ind w:left="3600" w:right="-720" w:hanging="360"/>
        <w:rPr>
          <w:rFonts w:ascii="Times New Roman" w:hAnsi="Times New Roman" w:cs="Times New Roman"/>
          <w:sz w:val="24"/>
          <w:szCs w:val="24"/>
        </w:rPr>
      </w:pPr>
      <w:r w:rsidRPr="00431992">
        <w:rPr>
          <w:rFonts w:ascii="Times New Roman" w:hAnsi="Times New Roman" w:cs="Times New Roman"/>
          <w:b/>
          <w:i/>
          <w:sz w:val="24"/>
          <w:szCs w:val="24"/>
        </w:rPr>
        <w:t>Per Constructed Place Type:</w:t>
      </w:r>
    </w:p>
    <w:p w14:paraId="270D6A65" w14:textId="77777777" w:rsidR="00431992" w:rsidRPr="00431992" w:rsidRDefault="00431992" w:rsidP="00431992">
      <w:pPr>
        <w:numPr>
          <w:ilvl w:val="0"/>
          <w:numId w:val="1"/>
        </w:numPr>
        <w:autoSpaceDE w:val="0"/>
        <w:autoSpaceDN w:val="0"/>
        <w:adjustRightInd w:val="0"/>
        <w:spacing w:after="0" w:line="240" w:lineRule="auto"/>
        <w:ind w:left="4440" w:right="-720"/>
        <w:rPr>
          <w:rFonts w:ascii="Times New Roman" w:hAnsi="Times New Roman" w:cs="Times New Roman"/>
          <w:sz w:val="24"/>
          <w:szCs w:val="24"/>
        </w:rPr>
      </w:pPr>
      <w:proofErr w:type="spellStart"/>
      <w:r w:rsidRPr="00431992">
        <w:rPr>
          <w:rFonts w:ascii="Times New Roman" w:hAnsi="Times New Roman" w:cs="Times New Roman"/>
          <w:b/>
          <w:sz w:val="24"/>
          <w:szCs w:val="24"/>
        </w:rPr>
        <w:t>Vpl_prom_Tot</w:t>
      </w:r>
      <w:proofErr w:type="spellEnd"/>
      <w:r w:rsidRPr="00431992">
        <w:rPr>
          <w:rFonts w:ascii="Times New Roman" w:hAnsi="Times New Roman" w:cs="Times New Roman"/>
          <w:b/>
          <w:sz w:val="24"/>
          <w:szCs w:val="24"/>
        </w:rPr>
        <w:t>:</w:t>
      </w:r>
    </w:p>
    <w:p w14:paraId="48B779E2" w14:textId="77777777" w:rsidR="00431992" w:rsidRPr="00431992" w:rsidRDefault="00431992" w:rsidP="00431992">
      <w:pPr>
        <w:tabs>
          <w:tab w:val="left" w:pos="2640"/>
          <w:tab w:val="left" w:pos="2880"/>
        </w:tabs>
        <w:autoSpaceDE w:val="0"/>
        <w:autoSpaceDN w:val="0"/>
        <w:adjustRightInd w:val="0"/>
        <w:spacing w:after="0" w:line="240" w:lineRule="auto"/>
        <w:ind w:left="3600" w:right="-720" w:hanging="360"/>
        <w:rPr>
          <w:rFonts w:ascii="Times New Roman" w:hAnsi="Times New Roman" w:cs="Times New Roman"/>
          <w:sz w:val="24"/>
          <w:szCs w:val="24"/>
        </w:rPr>
      </w:pPr>
      <w:r w:rsidRPr="00431992">
        <w:rPr>
          <w:rFonts w:ascii="Times New Roman" w:hAnsi="Times New Roman" w:cs="Times New Roman"/>
          <w:b/>
          <w:i/>
          <w:sz w:val="24"/>
          <w:szCs w:val="24"/>
        </w:rPr>
        <w:t>Per Constructed Place Type by Elevation:</w:t>
      </w:r>
    </w:p>
    <w:p w14:paraId="41CBC119" w14:textId="77777777" w:rsidR="00431992" w:rsidRPr="00431992" w:rsidRDefault="00431992" w:rsidP="00431992">
      <w:pPr>
        <w:numPr>
          <w:ilvl w:val="0"/>
          <w:numId w:val="14"/>
        </w:numPr>
        <w:autoSpaceDE w:val="0"/>
        <w:autoSpaceDN w:val="0"/>
        <w:adjustRightInd w:val="0"/>
        <w:spacing w:after="0" w:line="240" w:lineRule="auto"/>
        <w:ind w:left="4440" w:right="-720"/>
        <w:rPr>
          <w:rFonts w:ascii="Times New Roman" w:hAnsi="Times New Roman" w:cs="Times New Roman"/>
          <w:sz w:val="24"/>
          <w:szCs w:val="24"/>
        </w:rPr>
      </w:pPr>
      <w:proofErr w:type="spellStart"/>
      <w:r w:rsidRPr="00431992">
        <w:rPr>
          <w:rFonts w:ascii="Times New Roman" w:hAnsi="Times New Roman" w:cs="Times New Roman"/>
          <w:b/>
          <w:sz w:val="24"/>
          <w:szCs w:val="24"/>
        </w:rPr>
        <w:t>Vpl_prom_Tot</w:t>
      </w:r>
      <w:proofErr w:type="spellEnd"/>
      <w:r w:rsidRPr="00431992">
        <w:rPr>
          <w:rFonts w:ascii="Times New Roman" w:hAnsi="Times New Roman" w:cs="Times New Roman"/>
          <w:b/>
          <w:sz w:val="24"/>
          <w:szCs w:val="24"/>
        </w:rPr>
        <w:t>:</w:t>
      </w:r>
    </w:p>
    <w:p w14:paraId="40BBA86F" w14:textId="77777777" w:rsidR="00431992" w:rsidRPr="00431992" w:rsidRDefault="00431992" w:rsidP="00431992">
      <w:pPr>
        <w:tabs>
          <w:tab w:val="left" w:pos="2640"/>
          <w:tab w:val="left" w:pos="2880"/>
        </w:tabs>
        <w:autoSpaceDE w:val="0"/>
        <w:autoSpaceDN w:val="0"/>
        <w:adjustRightInd w:val="0"/>
        <w:spacing w:after="0" w:line="240" w:lineRule="auto"/>
        <w:ind w:left="3600" w:right="-720" w:hanging="360"/>
        <w:rPr>
          <w:rFonts w:ascii="Times New Roman" w:hAnsi="Times New Roman" w:cs="Times New Roman"/>
          <w:sz w:val="24"/>
          <w:szCs w:val="24"/>
        </w:rPr>
      </w:pPr>
      <w:r w:rsidRPr="00431992">
        <w:rPr>
          <w:rFonts w:ascii="Times New Roman" w:hAnsi="Times New Roman" w:cs="Times New Roman"/>
          <w:b/>
          <w:i/>
          <w:sz w:val="24"/>
          <w:szCs w:val="24"/>
        </w:rPr>
        <w:t>Per Natural Place Type:</w:t>
      </w:r>
    </w:p>
    <w:p w14:paraId="7A3987AF" w14:textId="77777777" w:rsidR="00431992" w:rsidRPr="00431992" w:rsidRDefault="00431992" w:rsidP="00431992">
      <w:pPr>
        <w:numPr>
          <w:ilvl w:val="0"/>
          <w:numId w:val="15"/>
        </w:numPr>
        <w:autoSpaceDE w:val="0"/>
        <w:autoSpaceDN w:val="0"/>
        <w:adjustRightInd w:val="0"/>
        <w:spacing w:after="0" w:line="240" w:lineRule="auto"/>
        <w:ind w:left="4440" w:right="-720"/>
        <w:rPr>
          <w:rFonts w:ascii="Times New Roman" w:hAnsi="Times New Roman" w:cs="Times New Roman"/>
          <w:sz w:val="24"/>
          <w:szCs w:val="24"/>
        </w:rPr>
      </w:pPr>
      <w:proofErr w:type="spellStart"/>
      <w:r w:rsidRPr="00431992">
        <w:rPr>
          <w:rFonts w:ascii="Times New Roman" w:hAnsi="Times New Roman" w:cs="Times New Roman"/>
          <w:b/>
          <w:sz w:val="24"/>
          <w:szCs w:val="24"/>
        </w:rPr>
        <w:t>Vpl_prom_Tot</w:t>
      </w:r>
      <w:proofErr w:type="spellEnd"/>
      <w:r w:rsidRPr="00431992">
        <w:rPr>
          <w:rFonts w:ascii="Times New Roman" w:hAnsi="Times New Roman" w:cs="Times New Roman"/>
          <w:b/>
          <w:sz w:val="24"/>
          <w:szCs w:val="24"/>
        </w:rPr>
        <w:t>:</w:t>
      </w:r>
    </w:p>
    <w:p w14:paraId="0C172ADB" w14:textId="77777777" w:rsidR="00431992" w:rsidRPr="00431992" w:rsidRDefault="00431992" w:rsidP="00431992">
      <w:pPr>
        <w:tabs>
          <w:tab w:val="left" w:pos="2640"/>
          <w:tab w:val="left" w:pos="2880"/>
        </w:tabs>
        <w:autoSpaceDE w:val="0"/>
        <w:autoSpaceDN w:val="0"/>
        <w:adjustRightInd w:val="0"/>
        <w:spacing w:after="0" w:line="240" w:lineRule="auto"/>
        <w:ind w:left="3600" w:right="-720" w:hanging="360"/>
        <w:rPr>
          <w:rFonts w:ascii="Times New Roman" w:hAnsi="Times New Roman" w:cs="Times New Roman"/>
          <w:sz w:val="24"/>
          <w:szCs w:val="24"/>
        </w:rPr>
      </w:pPr>
      <w:r w:rsidRPr="00431992">
        <w:rPr>
          <w:rFonts w:ascii="Times New Roman" w:hAnsi="Times New Roman" w:cs="Times New Roman"/>
          <w:b/>
          <w:i/>
          <w:sz w:val="24"/>
          <w:szCs w:val="24"/>
        </w:rPr>
        <w:t>Per Natural Place Type by Elevation:</w:t>
      </w:r>
    </w:p>
    <w:p w14:paraId="6FD3C4C9" w14:textId="77777777" w:rsidR="00431992" w:rsidRPr="00431992" w:rsidRDefault="00431992" w:rsidP="00431992">
      <w:pPr>
        <w:numPr>
          <w:ilvl w:val="0"/>
          <w:numId w:val="16"/>
        </w:numPr>
        <w:autoSpaceDE w:val="0"/>
        <w:autoSpaceDN w:val="0"/>
        <w:adjustRightInd w:val="0"/>
        <w:spacing w:after="0" w:line="240" w:lineRule="auto"/>
        <w:ind w:left="4440" w:right="-720"/>
        <w:rPr>
          <w:rFonts w:ascii="Times New Roman" w:hAnsi="Times New Roman" w:cs="Times New Roman"/>
          <w:sz w:val="24"/>
          <w:szCs w:val="24"/>
        </w:rPr>
      </w:pPr>
      <w:proofErr w:type="spellStart"/>
      <w:r w:rsidRPr="00431992">
        <w:rPr>
          <w:rFonts w:ascii="Times New Roman" w:hAnsi="Times New Roman" w:cs="Times New Roman"/>
          <w:b/>
          <w:sz w:val="24"/>
          <w:szCs w:val="24"/>
        </w:rPr>
        <w:t>Vpl_prom_Tot</w:t>
      </w:r>
      <w:proofErr w:type="spellEnd"/>
      <w:r w:rsidRPr="00431992">
        <w:rPr>
          <w:rFonts w:ascii="Times New Roman" w:hAnsi="Times New Roman" w:cs="Times New Roman"/>
          <w:b/>
          <w:sz w:val="24"/>
          <w:szCs w:val="24"/>
        </w:rPr>
        <w:t>:</w:t>
      </w:r>
    </w:p>
    <w:p w14:paraId="2A3139D3" w14:textId="77777777" w:rsidR="00431992" w:rsidRPr="00431992" w:rsidRDefault="00431992" w:rsidP="00431992">
      <w:pPr>
        <w:autoSpaceDE w:val="0"/>
        <w:autoSpaceDN w:val="0"/>
        <w:adjustRightInd w:val="0"/>
        <w:spacing w:after="0" w:line="240" w:lineRule="auto"/>
        <w:ind w:left="2880"/>
        <w:rPr>
          <w:rFonts w:ascii="Times New Roman" w:hAnsi="Times New Roman" w:cs="Times New Roman"/>
          <w:i/>
          <w:color w:val="FB0407"/>
          <w:sz w:val="24"/>
          <w:szCs w:val="24"/>
        </w:rPr>
      </w:pPr>
      <w:r w:rsidRPr="00431992">
        <w:rPr>
          <w:rFonts w:ascii="Times New Roman" w:hAnsi="Times New Roman" w:cs="Times New Roman"/>
          <w:i/>
          <w:color w:val="FB0407"/>
          <w:sz w:val="24"/>
          <w:szCs w:val="24"/>
        </w:rPr>
        <w:t>I am interested in seeing how prominence relates to t</w:t>
      </w:r>
      <w:r>
        <w:rPr>
          <w:rFonts w:ascii="Times New Roman" w:hAnsi="Times New Roman" w:cs="Times New Roman"/>
          <w:i/>
          <w:color w:val="FB0407"/>
          <w:sz w:val="24"/>
          <w:szCs w:val="24"/>
        </w:rPr>
        <w:t xml:space="preserve">he type of constructed place </w:t>
      </w:r>
      <w:r w:rsidRPr="00431992">
        <w:rPr>
          <w:rFonts w:ascii="Times New Roman" w:hAnsi="Times New Roman" w:cs="Times New Roman"/>
          <w:i/>
          <w:color w:val="FB0407"/>
          <w:sz w:val="24"/>
          <w:szCs w:val="24"/>
        </w:rPr>
        <w:t>where the OP is located — if, by place type (and</w:t>
      </w:r>
      <w:r>
        <w:rPr>
          <w:rFonts w:ascii="Times New Roman" w:hAnsi="Times New Roman" w:cs="Times New Roman"/>
          <w:i/>
          <w:color w:val="FB0407"/>
          <w:sz w:val="24"/>
          <w:szCs w:val="24"/>
        </w:rPr>
        <w:t xml:space="preserve"> place type by region and by </w:t>
      </w:r>
      <w:r w:rsidRPr="00431992">
        <w:rPr>
          <w:rFonts w:ascii="Times New Roman" w:hAnsi="Times New Roman" w:cs="Times New Roman"/>
          <w:i/>
          <w:color w:val="FB0407"/>
          <w:sz w:val="24"/>
          <w:szCs w:val="24"/>
        </w:rPr>
        <w:t xml:space="preserve">period) shows trends in terms of the </w:t>
      </w:r>
      <w:proofErr w:type="spellStart"/>
      <w:r w:rsidRPr="00431992">
        <w:rPr>
          <w:rFonts w:ascii="Times New Roman" w:hAnsi="Times New Roman" w:cs="Times New Roman"/>
          <w:i/>
          <w:color w:val="FB0407"/>
          <w:sz w:val="24"/>
          <w:szCs w:val="24"/>
        </w:rPr>
        <w:t>VPL_prom</w:t>
      </w:r>
      <w:proofErr w:type="spellEnd"/>
      <w:r w:rsidRPr="00431992">
        <w:rPr>
          <w:rFonts w:ascii="Times New Roman" w:hAnsi="Times New Roman" w:cs="Times New Roman"/>
          <w:i/>
          <w:color w:val="FB0407"/>
          <w:sz w:val="24"/>
          <w:szCs w:val="24"/>
        </w:rPr>
        <w:t xml:space="preserve"> stati</w:t>
      </w:r>
      <w:r>
        <w:rPr>
          <w:rFonts w:ascii="Times New Roman" w:hAnsi="Times New Roman" w:cs="Times New Roman"/>
          <w:i/>
          <w:color w:val="FB0407"/>
          <w:sz w:val="24"/>
          <w:szCs w:val="24"/>
        </w:rPr>
        <w:t xml:space="preserve">stic. Also, I should see how </w:t>
      </w:r>
      <w:r w:rsidRPr="00431992">
        <w:rPr>
          <w:rFonts w:ascii="Times New Roman" w:hAnsi="Times New Roman" w:cs="Times New Roman"/>
          <w:i/>
          <w:color w:val="FB0407"/>
          <w:sz w:val="24"/>
          <w:szCs w:val="24"/>
        </w:rPr>
        <w:t>elevation and the natural place type (where it is l</w:t>
      </w:r>
      <w:r>
        <w:rPr>
          <w:rFonts w:ascii="Times New Roman" w:hAnsi="Times New Roman" w:cs="Times New Roman"/>
          <w:i/>
          <w:color w:val="FB0407"/>
          <w:sz w:val="24"/>
          <w:szCs w:val="24"/>
        </w:rPr>
        <w:t xml:space="preserve">ocated on) is related to the </w:t>
      </w:r>
      <w:proofErr w:type="spellStart"/>
      <w:r w:rsidRPr="00431992">
        <w:rPr>
          <w:rFonts w:ascii="Times New Roman" w:hAnsi="Times New Roman" w:cs="Times New Roman"/>
          <w:i/>
          <w:color w:val="FB0407"/>
          <w:sz w:val="24"/>
          <w:szCs w:val="24"/>
        </w:rPr>
        <w:t>VPL_prom_tot</w:t>
      </w:r>
      <w:proofErr w:type="spellEnd"/>
      <w:r w:rsidRPr="00431992">
        <w:rPr>
          <w:rFonts w:ascii="Times New Roman" w:hAnsi="Times New Roman" w:cs="Times New Roman"/>
          <w:i/>
          <w:color w:val="FB0407"/>
          <w:sz w:val="24"/>
          <w:szCs w:val="24"/>
        </w:rPr>
        <w:t>.</w:t>
      </w:r>
    </w:p>
    <w:p w14:paraId="3D840F39" w14:textId="77777777" w:rsidR="00431992" w:rsidRPr="00431992" w:rsidRDefault="00431992" w:rsidP="00431992">
      <w:pPr>
        <w:numPr>
          <w:ilvl w:val="0"/>
          <w:numId w:val="11"/>
        </w:numPr>
        <w:tabs>
          <w:tab w:val="left" w:pos="3360"/>
          <w:tab w:val="left" w:pos="3600"/>
        </w:tabs>
        <w:autoSpaceDE w:val="0"/>
        <w:autoSpaceDN w:val="0"/>
        <w:adjustRightInd w:val="0"/>
        <w:spacing w:after="0" w:line="240" w:lineRule="auto"/>
        <w:ind w:right="-720" w:hanging="630"/>
        <w:rPr>
          <w:rFonts w:ascii="Times New Roman" w:hAnsi="Times New Roman" w:cs="Times New Roman"/>
          <w:sz w:val="24"/>
          <w:szCs w:val="24"/>
        </w:rPr>
      </w:pPr>
      <w:r w:rsidRPr="00431992">
        <w:rPr>
          <w:rFonts w:ascii="Times New Roman" w:hAnsi="Times New Roman" w:cs="Times New Roman"/>
          <w:b/>
          <w:sz w:val="24"/>
          <w:szCs w:val="24"/>
          <w:highlight w:val="yellow"/>
        </w:rPr>
        <w:t>Visual Prominence of the Observer (VPO):</w:t>
      </w:r>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 xml:space="preserve">See </w:t>
      </w:r>
      <w:r w:rsidRPr="00431992">
        <w:rPr>
          <w:rFonts w:ascii="Times New Roman" w:eastAsia="Times New Roman" w:hAnsi="Times New Roman" w:cs="Times New Roman"/>
          <w:sz w:val="24"/>
          <w:szCs w:val="24"/>
        </w:rPr>
        <w:t>“Visual Prominence using Skyline”.</w:t>
      </w:r>
    </w:p>
    <w:p w14:paraId="0E48C0B2" w14:textId="77777777" w:rsidR="00431992" w:rsidRPr="00431992" w:rsidRDefault="00431992" w:rsidP="00431992">
      <w:pPr>
        <w:numPr>
          <w:ilvl w:val="1"/>
          <w:numId w:val="11"/>
        </w:numPr>
        <w:tabs>
          <w:tab w:val="left" w:pos="3360"/>
          <w:tab w:val="left" w:pos="360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Sample: </w:t>
      </w:r>
      <w:r w:rsidRPr="00431992">
        <w:rPr>
          <w:rFonts w:ascii="Times New Roman" w:hAnsi="Times New Roman" w:cs="Times New Roman"/>
          <w:sz w:val="24"/>
          <w:szCs w:val="24"/>
        </w:rPr>
        <w:t>Create observers for each constructed place. Follow procedures for placement and number of observers (see PlaceType_Analyses.xls).</w:t>
      </w:r>
    </w:p>
    <w:p w14:paraId="18152EFA" w14:textId="77777777" w:rsidR="00431992" w:rsidRPr="00431992" w:rsidRDefault="00431992" w:rsidP="00431992">
      <w:pPr>
        <w:numPr>
          <w:ilvl w:val="1"/>
          <w:numId w:val="11"/>
        </w:numPr>
        <w:tabs>
          <w:tab w:val="left" w:pos="3360"/>
          <w:tab w:val="left" w:pos="360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Input Recorded (</w:t>
      </w:r>
      <w:r w:rsidRPr="00431992">
        <w:rPr>
          <w:rFonts w:ascii="Times New Roman" w:hAnsi="Times New Roman" w:cs="Times New Roman"/>
          <w:b/>
          <w:i/>
          <w:sz w:val="24"/>
          <w:szCs w:val="24"/>
        </w:rPr>
        <w:t>VPO)</w:t>
      </w:r>
    </w:p>
    <w:p w14:paraId="7FB7FD24" w14:textId="77777777" w:rsidR="00431992" w:rsidRPr="00431992" w:rsidRDefault="00431992" w:rsidP="00431992">
      <w:pPr>
        <w:numPr>
          <w:ilvl w:val="5"/>
          <w:numId w:val="17"/>
        </w:numPr>
        <w:tabs>
          <w:tab w:val="left" w:pos="4080"/>
          <w:tab w:val="left" w:pos="4320"/>
        </w:tabs>
        <w:autoSpaceDE w:val="0"/>
        <w:autoSpaceDN w:val="0"/>
        <w:adjustRightInd w:val="0"/>
        <w:spacing w:after="0" w:line="240" w:lineRule="auto"/>
        <w:rPr>
          <w:rFonts w:ascii="Times New Roman" w:hAnsi="Times New Roman" w:cs="Times New Roman"/>
          <w:sz w:val="24"/>
          <w:szCs w:val="24"/>
        </w:rPr>
      </w:pPr>
      <w:proofErr w:type="spellStart"/>
      <w:r w:rsidRPr="00431992">
        <w:rPr>
          <w:rFonts w:ascii="Times New Roman" w:hAnsi="Times New Roman" w:cs="Times New Roman"/>
          <w:b/>
          <w:sz w:val="24"/>
          <w:szCs w:val="24"/>
        </w:rPr>
        <w:t>Vpo_op_tot</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Total number of observer points.</w:t>
      </w:r>
    </w:p>
    <w:p w14:paraId="5077437D" w14:textId="77777777" w:rsidR="00431992" w:rsidRPr="00431992" w:rsidRDefault="00431992" w:rsidP="00431992">
      <w:pPr>
        <w:numPr>
          <w:ilvl w:val="1"/>
          <w:numId w:val="11"/>
        </w:numPr>
        <w:tabs>
          <w:tab w:val="left" w:pos="3360"/>
          <w:tab w:val="left" w:pos="360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Results Recorded: </w:t>
      </w:r>
    </w:p>
    <w:p w14:paraId="0A650488" w14:textId="77777777" w:rsidR="00431992" w:rsidRPr="00431992" w:rsidRDefault="00431992" w:rsidP="00431992">
      <w:pPr>
        <w:autoSpaceDE w:val="0"/>
        <w:autoSpaceDN w:val="0"/>
        <w:adjustRightInd w:val="0"/>
        <w:spacing w:after="0" w:line="240" w:lineRule="auto"/>
        <w:ind w:right="-720" w:firstLine="720"/>
        <w:rPr>
          <w:rFonts w:ascii="Times New Roman" w:hAnsi="Times New Roman" w:cs="Times New Roman"/>
          <w:sz w:val="24"/>
          <w:szCs w:val="24"/>
        </w:rPr>
      </w:pPr>
      <w:r w:rsidRPr="00431992">
        <w:rPr>
          <w:rFonts w:ascii="Times New Roman" w:hAnsi="Times New Roman" w:cs="Times New Roman"/>
          <w:b/>
          <w:i/>
          <w:sz w:val="24"/>
          <w:szCs w:val="24"/>
        </w:rPr>
        <w:tab/>
      </w:r>
      <w:r w:rsidRPr="00431992">
        <w:rPr>
          <w:rFonts w:ascii="Times New Roman" w:hAnsi="Times New Roman" w:cs="Times New Roman"/>
          <w:b/>
          <w:i/>
          <w:sz w:val="24"/>
          <w:szCs w:val="24"/>
        </w:rPr>
        <w:tab/>
      </w:r>
      <w:r w:rsidRPr="00431992">
        <w:rPr>
          <w:rFonts w:ascii="Times New Roman" w:hAnsi="Times New Roman" w:cs="Times New Roman"/>
          <w:b/>
          <w:i/>
          <w:sz w:val="24"/>
          <w:szCs w:val="24"/>
        </w:rPr>
        <w:tab/>
        <w:t>Per Constructed Place (</w:t>
      </w:r>
      <w:proofErr w:type="spellStart"/>
      <w:r w:rsidRPr="00431992">
        <w:rPr>
          <w:rFonts w:ascii="Times New Roman" w:hAnsi="Times New Roman" w:cs="Times New Roman"/>
          <w:b/>
          <w:i/>
          <w:sz w:val="24"/>
          <w:szCs w:val="24"/>
        </w:rPr>
        <w:t>VPO_Summ</w:t>
      </w:r>
      <w:proofErr w:type="spellEnd"/>
      <w:r w:rsidRPr="00431992">
        <w:rPr>
          <w:rFonts w:ascii="Times New Roman" w:hAnsi="Times New Roman" w:cs="Times New Roman"/>
          <w:b/>
          <w:i/>
          <w:sz w:val="24"/>
          <w:szCs w:val="24"/>
        </w:rPr>
        <w:t>):</w:t>
      </w:r>
    </w:p>
    <w:p w14:paraId="606B7B05" w14:textId="77777777" w:rsidR="00431992" w:rsidRPr="00431992" w:rsidRDefault="00431992" w:rsidP="00431992">
      <w:pPr>
        <w:numPr>
          <w:ilvl w:val="0"/>
          <w:numId w:val="18"/>
        </w:numPr>
        <w:tabs>
          <w:tab w:val="left" w:pos="4080"/>
          <w:tab w:val="left" w:pos="432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Vpo_prom_tot</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Total number of locations identified as prominent.</w:t>
      </w:r>
    </w:p>
    <w:p w14:paraId="165B4FB4" w14:textId="77777777" w:rsidR="00431992" w:rsidRPr="00431992" w:rsidRDefault="00431992" w:rsidP="00431992">
      <w:pPr>
        <w:numPr>
          <w:ilvl w:val="0"/>
          <w:numId w:val="18"/>
        </w:numPr>
        <w:tabs>
          <w:tab w:val="left" w:pos="4080"/>
          <w:tab w:val="left" w:pos="432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VPO_GNCP_Const_Prom_Tot</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Total number of constructed places (included in GNCP survey) that were identified as prominent.</w:t>
      </w:r>
    </w:p>
    <w:p w14:paraId="480D5A8C" w14:textId="77777777" w:rsidR="00431992" w:rsidRPr="00431992" w:rsidRDefault="00431992" w:rsidP="00431992">
      <w:pPr>
        <w:numPr>
          <w:ilvl w:val="0"/>
          <w:numId w:val="18"/>
        </w:numPr>
        <w:tabs>
          <w:tab w:val="left" w:pos="4080"/>
          <w:tab w:val="left" w:pos="432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lastRenderedPageBreak/>
        <w:t>VPO_GNCP_Nat_Prom_Tot</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Total number of natural places (included in GNCP survey) that were identified as prominent.</w:t>
      </w:r>
    </w:p>
    <w:p w14:paraId="43578281" w14:textId="77777777" w:rsidR="00431992" w:rsidRPr="00431992" w:rsidRDefault="00431992" w:rsidP="00431992">
      <w:pPr>
        <w:numPr>
          <w:ilvl w:val="0"/>
          <w:numId w:val="19"/>
        </w:numPr>
        <w:tabs>
          <w:tab w:val="left" w:pos="4080"/>
          <w:tab w:val="left" w:pos="4320"/>
        </w:tabs>
        <w:autoSpaceDE w:val="0"/>
        <w:autoSpaceDN w:val="0"/>
        <w:adjustRightInd w:val="0"/>
        <w:spacing w:after="0" w:line="240" w:lineRule="auto"/>
        <w:ind w:left="4440" w:right="-720"/>
        <w:rPr>
          <w:rFonts w:ascii="Times New Roman" w:hAnsi="Times New Roman" w:cs="Times New Roman"/>
          <w:sz w:val="24"/>
          <w:szCs w:val="24"/>
        </w:rPr>
      </w:pPr>
      <w:proofErr w:type="spellStart"/>
      <w:r w:rsidRPr="00431992">
        <w:rPr>
          <w:rFonts w:ascii="Times New Roman" w:hAnsi="Times New Roman" w:cs="Times New Roman"/>
          <w:b/>
          <w:sz w:val="24"/>
          <w:szCs w:val="24"/>
        </w:rPr>
        <w:t>VPO_Non_GNCP_Tot</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Total number of points identified as significant that are not in the GNCP survey</w:t>
      </w:r>
    </w:p>
    <w:p w14:paraId="0F3659F2" w14:textId="77777777" w:rsidR="00431992" w:rsidRPr="00431992" w:rsidRDefault="00431992" w:rsidP="00431992">
      <w:pPr>
        <w:numPr>
          <w:ilvl w:val="0"/>
          <w:numId w:val="19"/>
        </w:numPr>
        <w:tabs>
          <w:tab w:val="left" w:pos="4080"/>
          <w:tab w:val="left" w:pos="4320"/>
        </w:tabs>
        <w:autoSpaceDE w:val="0"/>
        <w:autoSpaceDN w:val="0"/>
        <w:adjustRightInd w:val="0"/>
        <w:spacing w:after="0" w:line="240" w:lineRule="auto"/>
        <w:ind w:left="4440" w:right="-720"/>
        <w:rPr>
          <w:rFonts w:ascii="Times New Roman" w:hAnsi="Times New Roman" w:cs="Times New Roman"/>
          <w:sz w:val="24"/>
          <w:szCs w:val="24"/>
        </w:rPr>
      </w:pPr>
      <w:proofErr w:type="spellStart"/>
      <w:r w:rsidRPr="00431992">
        <w:rPr>
          <w:rFonts w:ascii="Times New Roman" w:hAnsi="Times New Roman" w:cs="Times New Roman"/>
          <w:b/>
          <w:sz w:val="24"/>
          <w:szCs w:val="24"/>
        </w:rPr>
        <w:t>VPO_Other_Tot_Cult</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 xml:space="preserve">If any </w:t>
      </w:r>
      <w:proofErr w:type="spellStart"/>
      <w:r w:rsidRPr="00431992">
        <w:rPr>
          <w:rFonts w:ascii="Times New Roman" w:hAnsi="Times New Roman" w:cs="Times New Roman"/>
          <w:sz w:val="24"/>
          <w:szCs w:val="24"/>
        </w:rPr>
        <w:t>Non_GNCP_Tot</w:t>
      </w:r>
      <w:proofErr w:type="spellEnd"/>
      <w:r w:rsidRPr="00431992">
        <w:rPr>
          <w:rFonts w:ascii="Times New Roman" w:hAnsi="Times New Roman" w:cs="Times New Roman"/>
          <w:sz w:val="24"/>
          <w:szCs w:val="24"/>
        </w:rPr>
        <w:t xml:space="preserve"> points are falling outside of the study area, assess whether these points are related to cultic activity and if so, record their names here.</w:t>
      </w:r>
    </w:p>
    <w:p w14:paraId="33254C8A" w14:textId="77777777" w:rsidR="00431992" w:rsidRPr="00431992" w:rsidRDefault="00431992" w:rsidP="00431992">
      <w:pPr>
        <w:numPr>
          <w:ilvl w:val="0"/>
          <w:numId w:val="19"/>
        </w:numPr>
        <w:tabs>
          <w:tab w:val="left" w:pos="4080"/>
          <w:tab w:val="left" w:pos="4320"/>
        </w:tabs>
        <w:autoSpaceDE w:val="0"/>
        <w:autoSpaceDN w:val="0"/>
        <w:adjustRightInd w:val="0"/>
        <w:spacing w:after="0" w:line="240" w:lineRule="auto"/>
        <w:ind w:left="4440" w:right="-720"/>
        <w:rPr>
          <w:rFonts w:ascii="Times New Roman" w:hAnsi="Times New Roman" w:cs="Times New Roman"/>
          <w:sz w:val="24"/>
          <w:szCs w:val="24"/>
        </w:rPr>
      </w:pPr>
      <w:proofErr w:type="spellStart"/>
      <w:r w:rsidRPr="00431992">
        <w:rPr>
          <w:rFonts w:ascii="Times New Roman" w:hAnsi="Times New Roman" w:cs="Times New Roman"/>
          <w:b/>
          <w:sz w:val="24"/>
          <w:szCs w:val="24"/>
        </w:rPr>
        <w:t>VPO_Other_Cult_Names</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Names of prominent non GNCP cult places.</w:t>
      </w:r>
    </w:p>
    <w:p w14:paraId="38F629BE" w14:textId="77777777" w:rsidR="00431992" w:rsidRPr="00431992" w:rsidRDefault="00431992" w:rsidP="00431992">
      <w:pPr>
        <w:autoSpaceDE w:val="0"/>
        <w:autoSpaceDN w:val="0"/>
        <w:adjustRightInd w:val="0"/>
        <w:spacing w:after="0" w:line="240" w:lineRule="auto"/>
        <w:ind w:right="-720" w:firstLine="720"/>
        <w:rPr>
          <w:rFonts w:ascii="Times New Roman" w:hAnsi="Times New Roman" w:cs="Times New Roman"/>
          <w:sz w:val="24"/>
          <w:szCs w:val="24"/>
        </w:rPr>
      </w:pPr>
      <w:r w:rsidRPr="00431992">
        <w:rPr>
          <w:rFonts w:ascii="Times New Roman" w:hAnsi="Times New Roman" w:cs="Times New Roman"/>
          <w:b/>
          <w:i/>
          <w:sz w:val="24"/>
          <w:szCs w:val="24"/>
        </w:rPr>
        <w:tab/>
      </w:r>
      <w:r w:rsidRPr="00431992">
        <w:rPr>
          <w:rFonts w:ascii="Times New Roman" w:hAnsi="Times New Roman" w:cs="Times New Roman"/>
          <w:b/>
          <w:i/>
          <w:sz w:val="24"/>
          <w:szCs w:val="24"/>
        </w:rPr>
        <w:tab/>
      </w:r>
      <w:r w:rsidRPr="00431992">
        <w:rPr>
          <w:rFonts w:ascii="Times New Roman" w:hAnsi="Times New Roman" w:cs="Times New Roman"/>
          <w:b/>
          <w:i/>
          <w:sz w:val="24"/>
          <w:szCs w:val="24"/>
        </w:rPr>
        <w:tab/>
        <w:t>Per Constructed Place (</w:t>
      </w:r>
      <w:proofErr w:type="spellStart"/>
      <w:r w:rsidRPr="00431992">
        <w:rPr>
          <w:rFonts w:ascii="Times New Roman" w:hAnsi="Times New Roman" w:cs="Times New Roman"/>
          <w:b/>
          <w:i/>
          <w:sz w:val="24"/>
          <w:szCs w:val="24"/>
        </w:rPr>
        <w:t>VPO_Indiv</w:t>
      </w:r>
      <w:proofErr w:type="spellEnd"/>
      <w:r w:rsidRPr="00431992">
        <w:rPr>
          <w:rFonts w:ascii="Times New Roman" w:hAnsi="Times New Roman" w:cs="Times New Roman"/>
          <w:b/>
          <w:i/>
          <w:sz w:val="24"/>
          <w:szCs w:val="24"/>
        </w:rPr>
        <w:t>):</w:t>
      </w:r>
    </w:p>
    <w:p w14:paraId="56AC2F2B" w14:textId="77777777" w:rsidR="00431992" w:rsidRPr="00431992" w:rsidRDefault="00431992" w:rsidP="00431992">
      <w:pPr>
        <w:numPr>
          <w:ilvl w:val="0"/>
          <w:numId w:val="18"/>
        </w:numPr>
        <w:tabs>
          <w:tab w:val="left" w:pos="4080"/>
          <w:tab w:val="left" w:pos="432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VPO_Prom_ID</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Provide the Place ID number for any places identified as prominent.</w:t>
      </w:r>
      <w:r w:rsidRPr="00431992">
        <w:rPr>
          <w:rFonts w:ascii="Times New Roman" w:hAnsi="Times New Roman" w:cs="Times New Roman"/>
          <w:sz w:val="24"/>
          <w:szCs w:val="24"/>
        </w:rPr>
        <w:tab/>
      </w:r>
    </w:p>
    <w:p w14:paraId="269A79F6" w14:textId="77777777" w:rsidR="00431992" w:rsidRPr="00431992" w:rsidRDefault="00431992" w:rsidP="00431992">
      <w:pPr>
        <w:numPr>
          <w:ilvl w:val="1"/>
          <w:numId w:val="11"/>
        </w:numPr>
        <w:tabs>
          <w:tab w:val="left" w:pos="3360"/>
          <w:tab w:val="left" w:pos="360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Statistics</w:t>
      </w:r>
    </w:p>
    <w:p w14:paraId="0F459714" w14:textId="77777777" w:rsidR="00431992" w:rsidRPr="00431992" w:rsidRDefault="00431992" w:rsidP="00431992">
      <w:pPr>
        <w:numPr>
          <w:ilvl w:val="2"/>
          <w:numId w:val="11"/>
        </w:numPr>
        <w:tabs>
          <w:tab w:val="left" w:pos="4920"/>
          <w:tab w:val="left" w:pos="504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sz w:val="24"/>
          <w:szCs w:val="24"/>
        </w:rPr>
        <w:t xml:space="preserve">Per place type: </w:t>
      </w:r>
      <w:proofErr w:type="spellStart"/>
      <w:r w:rsidRPr="00431992">
        <w:rPr>
          <w:rFonts w:ascii="Times New Roman" w:hAnsi="Times New Roman" w:cs="Times New Roman"/>
          <w:sz w:val="24"/>
          <w:szCs w:val="24"/>
        </w:rPr>
        <w:t>VPO_prom_tot</w:t>
      </w:r>
      <w:proofErr w:type="spellEnd"/>
      <w:r w:rsidRPr="00431992">
        <w:rPr>
          <w:rFonts w:ascii="Times New Roman" w:hAnsi="Times New Roman" w:cs="Times New Roman"/>
          <w:sz w:val="24"/>
          <w:szCs w:val="24"/>
        </w:rPr>
        <w:t xml:space="preserve"> </w:t>
      </w:r>
    </w:p>
    <w:p w14:paraId="7BC1A364" w14:textId="77777777" w:rsidR="00431992" w:rsidRPr="00431992" w:rsidRDefault="00431992" w:rsidP="00431992">
      <w:pPr>
        <w:numPr>
          <w:ilvl w:val="2"/>
          <w:numId w:val="11"/>
        </w:numPr>
        <w:tabs>
          <w:tab w:val="left" w:pos="4920"/>
          <w:tab w:val="left" w:pos="504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sz w:val="24"/>
          <w:szCs w:val="24"/>
        </w:rPr>
        <w:t xml:space="preserve">Per place type per region: </w:t>
      </w:r>
      <w:proofErr w:type="spellStart"/>
      <w:r w:rsidRPr="00431992">
        <w:rPr>
          <w:rFonts w:ascii="Times New Roman" w:hAnsi="Times New Roman" w:cs="Times New Roman"/>
          <w:sz w:val="24"/>
          <w:szCs w:val="24"/>
        </w:rPr>
        <w:t>VPO_prom_tot</w:t>
      </w:r>
      <w:proofErr w:type="spellEnd"/>
    </w:p>
    <w:p w14:paraId="4EA63E52" w14:textId="77777777" w:rsidR="00431992" w:rsidRPr="00431992" w:rsidRDefault="00431992" w:rsidP="00431992">
      <w:pPr>
        <w:numPr>
          <w:ilvl w:val="2"/>
          <w:numId w:val="11"/>
        </w:numPr>
        <w:tabs>
          <w:tab w:val="left" w:pos="4920"/>
          <w:tab w:val="left" w:pos="504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sz w:val="24"/>
          <w:szCs w:val="24"/>
        </w:rPr>
        <w:t xml:space="preserve">Place type per period: </w:t>
      </w:r>
      <w:proofErr w:type="spellStart"/>
      <w:r w:rsidRPr="00431992">
        <w:rPr>
          <w:rFonts w:ascii="Times New Roman" w:hAnsi="Times New Roman" w:cs="Times New Roman"/>
          <w:sz w:val="24"/>
          <w:szCs w:val="24"/>
        </w:rPr>
        <w:t>VPO_prom_tot</w:t>
      </w:r>
      <w:proofErr w:type="spellEnd"/>
      <w:r w:rsidRPr="00431992">
        <w:rPr>
          <w:rFonts w:ascii="Times New Roman" w:hAnsi="Times New Roman" w:cs="Times New Roman"/>
          <w:sz w:val="24"/>
          <w:szCs w:val="24"/>
        </w:rPr>
        <w:t xml:space="preserve"> </w:t>
      </w:r>
      <w:r w:rsidRPr="00431992">
        <w:rPr>
          <w:rFonts w:ascii="Times New Roman" w:hAnsi="Times New Roman" w:cs="Times New Roman"/>
          <w:color w:val="FB0407"/>
          <w:sz w:val="24"/>
          <w:szCs w:val="24"/>
        </w:rPr>
        <w:t>To determine whether the visibility provided per place type varies over time</w:t>
      </w:r>
    </w:p>
    <w:p w14:paraId="5AB1A787" w14:textId="77777777" w:rsidR="00431992" w:rsidRPr="00431992" w:rsidRDefault="00431992" w:rsidP="00431992">
      <w:pPr>
        <w:autoSpaceDE w:val="0"/>
        <w:autoSpaceDN w:val="0"/>
        <w:adjustRightInd w:val="0"/>
        <w:spacing w:after="0" w:line="240" w:lineRule="auto"/>
        <w:ind w:firstLine="720"/>
        <w:rPr>
          <w:rFonts w:ascii="Times New Roman" w:hAnsi="Times New Roman" w:cs="Times New Roman"/>
          <w:sz w:val="24"/>
          <w:szCs w:val="24"/>
        </w:rPr>
      </w:pPr>
      <w:r w:rsidRPr="00431992">
        <w:rPr>
          <w:rFonts w:ascii="Times New Roman" w:hAnsi="Times New Roman" w:cs="Times New Roman"/>
          <w:b/>
          <w:sz w:val="24"/>
          <w:szCs w:val="24"/>
        </w:rPr>
        <w:tab/>
      </w:r>
      <w:r w:rsidRPr="00431992">
        <w:rPr>
          <w:rFonts w:ascii="Times New Roman" w:hAnsi="Times New Roman" w:cs="Times New Roman"/>
          <w:b/>
          <w:sz w:val="24"/>
          <w:szCs w:val="24"/>
        </w:rPr>
        <w:tab/>
      </w:r>
      <w:r w:rsidRPr="00431992">
        <w:rPr>
          <w:rFonts w:ascii="Times New Roman" w:hAnsi="Times New Roman" w:cs="Times New Roman"/>
          <w:b/>
          <w:sz w:val="24"/>
          <w:szCs w:val="24"/>
        </w:rPr>
        <w:tab/>
      </w:r>
    </w:p>
    <w:p w14:paraId="6C74DAC7" w14:textId="77777777" w:rsidR="00431992" w:rsidRPr="00431992" w:rsidRDefault="00431992" w:rsidP="00431992">
      <w:pPr>
        <w:numPr>
          <w:ilvl w:val="0"/>
          <w:numId w:val="11"/>
        </w:numPr>
        <w:tabs>
          <w:tab w:val="left" w:pos="4080"/>
          <w:tab w:val="left" w:pos="4320"/>
        </w:tabs>
        <w:autoSpaceDE w:val="0"/>
        <w:autoSpaceDN w:val="0"/>
        <w:adjustRightInd w:val="0"/>
        <w:spacing w:after="0" w:line="240" w:lineRule="auto"/>
        <w:ind w:left="3420" w:right="-720"/>
        <w:rPr>
          <w:rFonts w:ascii="Times New Roman" w:hAnsi="Times New Roman" w:cs="Times New Roman"/>
          <w:sz w:val="24"/>
          <w:szCs w:val="24"/>
        </w:rPr>
      </w:pPr>
      <w:r w:rsidRPr="00431992">
        <w:rPr>
          <w:rFonts w:ascii="Times New Roman" w:hAnsi="Times New Roman" w:cs="Times New Roman"/>
          <w:b/>
          <w:sz w:val="24"/>
          <w:szCs w:val="24"/>
          <w:highlight w:val="yellow"/>
        </w:rPr>
        <w:t>Cumulative Visual Prominence (CVP):</w:t>
      </w:r>
      <w:r w:rsidRPr="00431992">
        <w:rPr>
          <w:rFonts w:ascii="Times New Roman" w:hAnsi="Times New Roman" w:cs="Times New Roman"/>
          <w:sz w:val="24"/>
          <w:szCs w:val="24"/>
        </w:rPr>
        <w:t xml:space="preserve"> See </w:t>
      </w:r>
      <w:r w:rsidRPr="00431992">
        <w:rPr>
          <w:rFonts w:ascii="Times New Roman" w:eastAsia="Times New Roman" w:hAnsi="Times New Roman" w:cs="Times New Roman"/>
          <w:sz w:val="24"/>
          <w:szCs w:val="24"/>
        </w:rPr>
        <w:t>“Method: Cumulative Visual Prominence.”</w:t>
      </w:r>
    </w:p>
    <w:p w14:paraId="59FA0458" w14:textId="77777777" w:rsidR="00431992" w:rsidRPr="00431992" w:rsidRDefault="00431992" w:rsidP="00431992">
      <w:pPr>
        <w:numPr>
          <w:ilvl w:val="1"/>
          <w:numId w:val="11"/>
        </w:numPr>
        <w:tabs>
          <w:tab w:val="left" w:pos="4080"/>
          <w:tab w:val="left" w:pos="43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Sample: </w:t>
      </w:r>
      <w:r w:rsidRPr="00431992">
        <w:rPr>
          <w:rFonts w:ascii="Times New Roman" w:hAnsi="Times New Roman" w:cs="Times New Roman"/>
          <w:sz w:val="24"/>
          <w:szCs w:val="24"/>
        </w:rPr>
        <w:t>This methodology compares random versus non-random locations. Non-random locations would be locations of constructed places, and include their maximum height. Random locations would be equal in number to these non-random locations.</w:t>
      </w:r>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 xml:space="preserve">See the procedure outlined in PlaceType_Analyses.xls. </w:t>
      </w:r>
    </w:p>
    <w:p w14:paraId="67858E24" w14:textId="77777777" w:rsidR="00431992" w:rsidRPr="00431992" w:rsidRDefault="00431992" w:rsidP="00431992">
      <w:pPr>
        <w:numPr>
          <w:ilvl w:val="1"/>
          <w:numId w:val="11"/>
        </w:numPr>
        <w:tabs>
          <w:tab w:val="left" w:pos="4080"/>
          <w:tab w:val="left" w:pos="43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Results Recorded:</w:t>
      </w:r>
    </w:p>
    <w:p w14:paraId="09AAE3AF" w14:textId="77777777" w:rsidR="00431992" w:rsidRPr="00431992" w:rsidRDefault="00431992" w:rsidP="00431992">
      <w:pPr>
        <w:tabs>
          <w:tab w:val="left" w:pos="3360"/>
          <w:tab w:val="left" w:pos="360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i/>
          <w:sz w:val="24"/>
          <w:szCs w:val="24"/>
        </w:rPr>
        <w:tab/>
      </w:r>
      <w:r w:rsidRPr="00431992">
        <w:rPr>
          <w:rFonts w:ascii="Times New Roman" w:hAnsi="Times New Roman" w:cs="Times New Roman"/>
          <w:b/>
          <w:i/>
          <w:sz w:val="24"/>
          <w:szCs w:val="24"/>
        </w:rPr>
        <w:tab/>
      </w:r>
      <w:r w:rsidRPr="00431992">
        <w:rPr>
          <w:rFonts w:ascii="Times New Roman" w:hAnsi="Times New Roman" w:cs="Times New Roman"/>
          <w:b/>
          <w:i/>
          <w:sz w:val="24"/>
          <w:szCs w:val="24"/>
        </w:rPr>
        <w:tab/>
        <w:t>Per Place Type (CVP)</w:t>
      </w:r>
    </w:p>
    <w:p w14:paraId="7BED5390" w14:textId="77777777" w:rsidR="00431992" w:rsidRPr="00431992" w:rsidRDefault="00431992" w:rsidP="00431992">
      <w:pPr>
        <w:numPr>
          <w:ilvl w:val="0"/>
          <w:numId w:val="20"/>
        </w:numPr>
        <w:tabs>
          <w:tab w:val="left" w:pos="3360"/>
          <w:tab w:val="left" w:pos="360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Cvp_region_area</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Size of the study area in square kilometers</w:t>
      </w:r>
    </w:p>
    <w:p w14:paraId="5AABB4D8" w14:textId="77777777" w:rsidR="00431992" w:rsidRPr="00431992" w:rsidRDefault="00431992" w:rsidP="00431992">
      <w:pPr>
        <w:numPr>
          <w:ilvl w:val="0"/>
          <w:numId w:val="20"/>
        </w:numPr>
        <w:tabs>
          <w:tab w:val="left" w:pos="3360"/>
          <w:tab w:val="left" w:pos="360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Cvp_gncp_count</w:t>
      </w:r>
      <w:proofErr w:type="spellEnd"/>
      <w:r w:rsidRPr="00431992">
        <w:rPr>
          <w:rFonts w:ascii="Times New Roman" w:hAnsi="Times New Roman" w:cs="Times New Roman"/>
          <w:sz w:val="24"/>
          <w:szCs w:val="24"/>
        </w:rPr>
        <w:t>: Total number of GNCP places tested</w:t>
      </w:r>
    </w:p>
    <w:p w14:paraId="0845B44A" w14:textId="77777777" w:rsidR="00431992" w:rsidRPr="00431992" w:rsidRDefault="00431992" w:rsidP="00431992">
      <w:pPr>
        <w:numPr>
          <w:ilvl w:val="0"/>
          <w:numId w:val="20"/>
        </w:numPr>
        <w:tabs>
          <w:tab w:val="left" w:pos="3360"/>
          <w:tab w:val="left" w:pos="360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Cvp_rand_count</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 xml:space="preserve">Total number of random points applied (should be equal to </w:t>
      </w:r>
      <w:proofErr w:type="spellStart"/>
      <w:r w:rsidRPr="00431992">
        <w:rPr>
          <w:rFonts w:ascii="Times New Roman" w:hAnsi="Times New Roman" w:cs="Times New Roman"/>
          <w:sz w:val="24"/>
          <w:szCs w:val="24"/>
        </w:rPr>
        <w:t>CVP_gncp_count</w:t>
      </w:r>
      <w:proofErr w:type="spellEnd"/>
      <w:r w:rsidRPr="00431992">
        <w:rPr>
          <w:rFonts w:ascii="Times New Roman" w:hAnsi="Times New Roman" w:cs="Times New Roman"/>
          <w:sz w:val="24"/>
          <w:szCs w:val="24"/>
        </w:rPr>
        <w:t>)</w:t>
      </w:r>
    </w:p>
    <w:p w14:paraId="75222AFC" w14:textId="77777777" w:rsidR="00431992" w:rsidRPr="00431992" w:rsidRDefault="00431992" w:rsidP="00431992">
      <w:pPr>
        <w:numPr>
          <w:ilvl w:val="0"/>
          <w:numId w:val="20"/>
        </w:numPr>
        <w:tabs>
          <w:tab w:val="left" w:pos="3360"/>
          <w:tab w:val="left" w:pos="360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Vis_Radius</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The visibility radius applied. This should default to 5000 meters the majority of the time.</w:t>
      </w:r>
    </w:p>
    <w:p w14:paraId="3AD7F6EA" w14:textId="77777777" w:rsidR="00431992" w:rsidRPr="00431992" w:rsidRDefault="00431992" w:rsidP="00431992">
      <w:pPr>
        <w:numPr>
          <w:ilvl w:val="0"/>
          <w:numId w:val="20"/>
        </w:numPr>
        <w:tabs>
          <w:tab w:val="left" w:pos="3360"/>
          <w:tab w:val="left" w:pos="360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P_Value</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The P Value result from the analyses, thus determining whether the cultic places were randomly placed or not.</w:t>
      </w:r>
    </w:p>
    <w:p w14:paraId="0A28421B" w14:textId="77777777" w:rsidR="00431992" w:rsidRPr="00431992" w:rsidRDefault="00431992" w:rsidP="00431992">
      <w:pPr>
        <w:tabs>
          <w:tab w:val="left" w:pos="3360"/>
          <w:tab w:val="left" w:pos="360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i/>
          <w:sz w:val="24"/>
          <w:szCs w:val="24"/>
        </w:rPr>
        <w:tab/>
      </w:r>
      <w:r w:rsidRPr="00431992">
        <w:rPr>
          <w:rFonts w:ascii="Times New Roman" w:hAnsi="Times New Roman" w:cs="Times New Roman"/>
          <w:b/>
          <w:i/>
          <w:sz w:val="24"/>
          <w:szCs w:val="24"/>
        </w:rPr>
        <w:tab/>
      </w:r>
      <w:r w:rsidRPr="00431992">
        <w:rPr>
          <w:rFonts w:ascii="Times New Roman" w:hAnsi="Times New Roman" w:cs="Times New Roman"/>
          <w:b/>
          <w:i/>
          <w:sz w:val="24"/>
          <w:szCs w:val="24"/>
        </w:rPr>
        <w:tab/>
        <w:t>Per Special Interest Group (CVP)</w:t>
      </w:r>
    </w:p>
    <w:p w14:paraId="457CCA25" w14:textId="77777777" w:rsidR="00431992" w:rsidRPr="00431992" w:rsidRDefault="00431992" w:rsidP="00431992">
      <w:pPr>
        <w:tabs>
          <w:tab w:val="left" w:pos="3360"/>
          <w:tab w:val="left" w:pos="360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i/>
          <w:sz w:val="24"/>
          <w:szCs w:val="24"/>
        </w:rPr>
        <w:lastRenderedPageBreak/>
        <w:tab/>
      </w:r>
      <w:r w:rsidRPr="00431992">
        <w:rPr>
          <w:rFonts w:ascii="Times New Roman" w:hAnsi="Times New Roman" w:cs="Times New Roman"/>
          <w:color w:val="FB0407"/>
          <w:sz w:val="24"/>
          <w:szCs w:val="24"/>
        </w:rPr>
        <w:t xml:space="preserve">Repeat the above analyses and results for special interest </w:t>
      </w:r>
      <w:r w:rsidRPr="00431992">
        <w:rPr>
          <w:rFonts w:ascii="Times New Roman" w:hAnsi="Times New Roman" w:cs="Times New Roman"/>
          <w:color w:val="FB0407"/>
          <w:sz w:val="24"/>
          <w:szCs w:val="24"/>
        </w:rPr>
        <w:tab/>
      </w:r>
      <w:r w:rsidRPr="00431992">
        <w:rPr>
          <w:rFonts w:ascii="Times New Roman" w:hAnsi="Times New Roman" w:cs="Times New Roman"/>
          <w:color w:val="FB0407"/>
          <w:sz w:val="24"/>
          <w:szCs w:val="24"/>
        </w:rPr>
        <w:tab/>
        <w:t>groups, based on the results per place type.</w:t>
      </w:r>
    </w:p>
    <w:p w14:paraId="5F63BA17" w14:textId="77777777" w:rsidR="00431992" w:rsidRPr="00431992" w:rsidRDefault="00431992" w:rsidP="00431992">
      <w:pPr>
        <w:numPr>
          <w:ilvl w:val="1"/>
          <w:numId w:val="11"/>
        </w:numPr>
        <w:tabs>
          <w:tab w:val="left" w:pos="4080"/>
          <w:tab w:val="left" w:pos="43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Statistics:</w:t>
      </w:r>
    </w:p>
    <w:p w14:paraId="0FE6FD98" w14:textId="77777777" w:rsidR="00431992" w:rsidRPr="00431992" w:rsidRDefault="00431992" w:rsidP="00431992">
      <w:pPr>
        <w:tabs>
          <w:tab w:val="left" w:pos="3360"/>
          <w:tab w:val="left" w:pos="3600"/>
        </w:tabs>
        <w:autoSpaceDE w:val="0"/>
        <w:autoSpaceDN w:val="0"/>
        <w:adjustRightInd w:val="0"/>
        <w:spacing w:after="0" w:line="240" w:lineRule="auto"/>
        <w:ind w:right="-720" w:firstLine="720"/>
        <w:rPr>
          <w:rFonts w:ascii="Times New Roman" w:hAnsi="Times New Roman" w:cs="Times New Roman"/>
          <w:sz w:val="24"/>
          <w:szCs w:val="24"/>
        </w:rPr>
      </w:pPr>
      <w:r w:rsidRPr="00431992">
        <w:rPr>
          <w:rFonts w:ascii="Times New Roman" w:hAnsi="Times New Roman" w:cs="Times New Roman"/>
          <w:b/>
          <w:sz w:val="24"/>
          <w:szCs w:val="24"/>
        </w:rPr>
        <w:tab/>
      </w:r>
      <w:r w:rsidRPr="00431992">
        <w:rPr>
          <w:rFonts w:ascii="Times New Roman" w:hAnsi="Times New Roman" w:cs="Times New Roman"/>
          <w:b/>
          <w:i/>
          <w:sz w:val="24"/>
          <w:szCs w:val="24"/>
        </w:rPr>
        <w:tab/>
        <w:t>Per Place Type:</w:t>
      </w:r>
    </w:p>
    <w:p w14:paraId="2B9B5FA6" w14:textId="77777777" w:rsidR="00431992" w:rsidRPr="00431992" w:rsidRDefault="00431992" w:rsidP="00431992">
      <w:pPr>
        <w:numPr>
          <w:ilvl w:val="5"/>
          <w:numId w:val="21"/>
        </w:numPr>
        <w:tabs>
          <w:tab w:val="left" w:pos="4080"/>
          <w:tab w:val="left" w:pos="43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sz w:val="24"/>
          <w:szCs w:val="24"/>
        </w:rPr>
        <w:t>P Value</w:t>
      </w:r>
    </w:p>
    <w:p w14:paraId="02B13C53" w14:textId="77777777" w:rsidR="00431992" w:rsidRPr="00431992" w:rsidRDefault="00431992" w:rsidP="00431992">
      <w:pPr>
        <w:tabs>
          <w:tab w:val="left" w:pos="3360"/>
          <w:tab w:val="left" w:pos="3600"/>
        </w:tabs>
        <w:autoSpaceDE w:val="0"/>
        <w:autoSpaceDN w:val="0"/>
        <w:adjustRightInd w:val="0"/>
        <w:spacing w:after="0" w:line="240" w:lineRule="auto"/>
        <w:ind w:right="-720" w:firstLine="720"/>
        <w:rPr>
          <w:rFonts w:ascii="Times New Roman" w:hAnsi="Times New Roman" w:cs="Times New Roman"/>
          <w:sz w:val="24"/>
          <w:szCs w:val="24"/>
        </w:rPr>
      </w:pPr>
      <w:r w:rsidRPr="00431992">
        <w:rPr>
          <w:rFonts w:ascii="Times New Roman" w:hAnsi="Times New Roman" w:cs="Times New Roman"/>
          <w:b/>
          <w:i/>
          <w:sz w:val="24"/>
          <w:szCs w:val="24"/>
        </w:rPr>
        <w:tab/>
      </w:r>
      <w:r w:rsidRPr="00431992">
        <w:rPr>
          <w:rFonts w:ascii="Times New Roman" w:hAnsi="Times New Roman" w:cs="Times New Roman"/>
          <w:b/>
          <w:i/>
          <w:sz w:val="24"/>
          <w:szCs w:val="24"/>
        </w:rPr>
        <w:tab/>
        <w:t>Per Place Type by Period:</w:t>
      </w:r>
    </w:p>
    <w:p w14:paraId="6463E789" w14:textId="77777777" w:rsidR="00431992" w:rsidRPr="00431992" w:rsidRDefault="00431992" w:rsidP="00431992">
      <w:pPr>
        <w:numPr>
          <w:ilvl w:val="5"/>
          <w:numId w:val="22"/>
        </w:numPr>
        <w:tabs>
          <w:tab w:val="left" w:pos="4080"/>
          <w:tab w:val="left" w:pos="43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sz w:val="24"/>
          <w:szCs w:val="24"/>
        </w:rPr>
        <w:t>P Value</w:t>
      </w:r>
    </w:p>
    <w:p w14:paraId="67B65321" w14:textId="77777777" w:rsidR="00431992" w:rsidRPr="00431992" w:rsidRDefault="00431992" w:rsidP="00431992">
      <w:pPr>
        <w:tabs>
          <w:tab w:val="left" w:pos="3360"/>
          <w:tab w:val="left" w:pos="3600"/>
        </w:tabs>
        <w:autoSpaceDE w:val="0"/>
        <w:autoSpaceDN w:val="0"/>
        <w:adjustRightInd w:val="0"/>
        <w:spacing w:after="0" w:line="240" w:lineRule="auto"/>
        <w:ind w:right="-720" w:firstLine="720"/>
        <w:rPr>
          <w:rFonts w:ascii="Times New Roman" w:hAnsi="Times New Roman" w:cs="Times New Roman"/>
          <w:sz w:val="24"/>
          <w:szCs w:val="24"/>
        </w:rPr>
      </w:pPr>
      <w:r w:rsidRPr="00431992">
        <w:rPr>
          <w:rFonts w:ascii="Times New Roman" w:hAnsi="Times New Roman" w:cs="Times New Roman"/>
          <w:b/>
          <w:i/>
          <w:sz w:val="24"/>
          <w:szCs w:val="24"/>
        </w:rPr>
        <w:tab/>
      </w:r>
      <w:r w:rsidRPr="00431992">
        <w:rPr>
          <w:rFonts w:ascii="Times New Roman" w:hAnsi="Times New Roman" w:cs="Times New Roman"/>
          <w:b/>
          <w:i/>
          <w:sz w:val="24"/>
          <w:szCs w:val="24"/>
        </w:rPr>
        <w:tab/>
        <w:t>Per Place Type by Region:</w:t>
      </w:r>
    </w:p>
    <w:p w14:paraId="589FFA18" w14:textId="77777777" w:rsidR="00431992" w:rsidRPr="00431992" w:rsidRDefault="00431992" w:rsidP="00431992">
      <w:pPr>
        <w:numPr>
          <w:ilvl w:val="5"/>
          <w:numId w:val="23"/>
        </w:numPr>
        <w:tabs>
          <w:tab w:val="left" w:pos="4080"/>
          <w:tab w:val="left" w:pos="43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sz w:val="24"/>
          <w:szCs w:val="24"/>
        </w:rPr>
        <w:t>P Value</w:t>
      </w:r>
    </w:p>
    <w:p w14:paraId="0C4A5425" w14:textId="77777777" w:rsidR="00431992" w:rsidRPr="00431992" w:rsidRDefault="00431992" w:rsidP="00431992">
      <w:pPr>
        <w:autoSpaceDE w:val="0"/>
        <w:autoSpaceDN w:val="0"/>
        <w:adjustRightInd w:val="0"/>
        <w:spacing w:after="0" w:line="240" w:lineRule="auto"/>
        <w:ind w:firstLine="720"/>
        <w:rPr>
          <w:rFonts w:ascii="Times New Roman" w:hAnsi="Times New Roman" w:cs="Times New Roman"/>
          <w:sz w:val="24"/>
          <w:szCs w:val="24"/>
        </w:rPr>
      </w:pPr>
    </w:p>
    <w:p w14:paraId="1A8AD8B9" w14:textId="77777777" w:rsidR="00431992" w:rsidRPr="00431992" w:rsidRDefault="00431992" w:rsidP="00431992">
      <w:pPr>
        <w:numPr>
          <w:ilvl w:val="0"/>
          <w:numId w:val="2"/>
        </w:numPr>
        <w:tabs>
          <w:tab w:val="left" w:pos="240"/>
          <w:tab w:val="left" w:pos="7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8"/>
          <w:szCs w:val="24"/>
        </w:rPr>
        <w:t>Natural Environment</w:t>
      </w:r>
    </w:p>
    <w:p w14:paraId="5BA8FD68" w14:textId="77777777" w:rsidR="00431992" w:rsidRPr="00431992" w:rsidRDefault="00431992" w:rsidP="00431992">
      <w:pPr>
        <w:numPr>
          <w:ilvl w:val="1"/>
          <w:numId w:val="2"/>
        </w:numPr>
        <w:tabs>
          <w:tab w:val="left" w:pos="1200"/>
          <w:tab w:val="left" w:pos="144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highlight w:val="yellow"/>
        </w:rPr>
        <w:t>Natural Environment</w:t>
      </w:r>
    </w:p>
    <w:p w14:paraId="7D0E7491" w14:textId="77777777" w:rsidR="00431992" w:rsidRPr="00431992" w:rsidRDefault="00431992" w:rsidP="00431992">
      <w:pPr>
        <w:numPr>
          <w:ilvl w:val="2"/>
          <w:numId w:val="2"/>
        </w:numPr>
        <w:tabs>
          <w:tab w:val="left" w:pos="1200"/>
          <w:tab w:val="left" w:pos="144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Goal: </w:t>
      </w:r>
      <w:r w:rsidRPr="00431992">
        <w:rPr>
          <w:rFonts w:ascii="Times New Roman" w:hAnsi="Times New Roman" w:cs="Times New Roman"/>
          <w:sz w:val="24"/>
          <w:szCs w:val="24"/>
        </w:rPr>
        <w:t xml:space="preserve">To determine whether the topography (e.g. mountainous, plain, wetlands, etc.) of a cultic place demonstrates trends based on structure type, region, or period. </w:t>
      </w:r>
    </w:p>
    <w:p w14:paraId="2E9ACD32" w14:textId="77777777" w:rsidR="00431992" w:rsidRPr="00431992" w:rsidRDefault="00431992" w:rsidP="00431992">
      <w:pPr>
        <w:numPr>
          <w:ilvl w:val="2"/>
          <w:numId w:val="2"/>
        </w:numPr>
        <w:tabs>
          <w:tab w:val="left" w:pos="1200"/>
          <w:tab w:val="left" w:pos="144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Procedure:</w:t>
      </w:r>
      <w:r w:rsidRPr="00431992">
        <w:rPr>
          <w:rFonts w:ascii="Times New Roman" w:hAnsi="Times New Roman" w:cs="Times New Roman"/>
          <w:sz w:val="24"/>
          <w:szCs w:val="24"/>
        </w:rPr>
        <w:t xml:space="preserve"> Run queries using the </w:t>
      </w:r>
      <w:r w:rsidRPr="00431992">
        <w:rPr>
          <w:rFonts w:ascii="Times New Roman" w:eastAsia="Times New Roman" w:hAnsi="Times New Roman" w:cs="Times New Roman"/>
          <w:sz w:val="24"/>
          <w:szCs w:val="24"/>
        </w:rPr>
        <w:t>“located on” or “proximity to” designation in the Access database.</w:t>
      </w:r>
    </w:p>
    <w:p w14:paraId="03BECE03" w14:textId="77777777" w:rsidR="00431992" w:rsidRPr="00431992" w:rsidRDefault="00431992" w:rsidP="00431992">
      <w:pPr>
        <w:numPr>
          <w:ilvl w:val="2"/>
          <w:numId w:val="2"/>
        </w:numPr>
        <w:tabs>
          <w:tab w:val="left" w:pos="1200"/>
          <w:tab w:val="left" w:pos="144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Sample: </w:t>
      </w:r>
      <w:r w:rsidRPr="00431992">
        <w:rPr>
          <w:rFonts w:ascii="Times New Roman" w:hAnsi="Times New Roman" w:cs="Times New Roman"/>
          <w:sz w:val="24"/>
          <w:szCs w:val="24"/>
        </w:rPr>
        <w:t>All constructed places.</w:t>
      </w:r>
    </w:p>
    <w:p w14:paraId="49F1EA35" w14:textId="77777777" w:rsidR="00431992" w:rsidRPr="00431992" w:rsidRDefault="00431992" w:rsidP="00431992">
      <w:pPr>
        <w:numPr>
          <w:ilvl w:val="2"/>
          <w:numId w:val="2"/>
        </w:numPr>
        <w:tabs>
          <w:tab w:val="left" w:pos="1200"/>
          <w:tab w:val="left" w:pos="144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Statistics:</w:t>
      </w:r>
    </w:p>
    <w:p w14:paraId="60B2D808" w14:textId="77777777" w:rsidR="00431992" w:rsidRPr="00431992" w:rsidRDefault="00431992" w:rsidP="00431992">
      <w:pPr>
        <w:tabs>
          <w:tab w:val="left" w:pos="1200"/>
          <w:tab w:val="left" w:pos="1440"/>
        </w:tabs>
        <w:autoSpaceDE w:val="0"/>
        <w:autoSpaceDN w:val="0"/>
        <w:adjustRightInd w:val="0"/>
        <w:spacing w:after="0" w:line="240" w:lineRule="auto"/>
        <w:ind w:left="720" w:right="-720" w:hanging="360"/>
        <w:rPr>
          <w:rFonts w:ascii="Times New Roman" w:hAnsi="Times New Roman" w:cs="Times New Roman"/>
          <w:sz w:val="24"/>
          <w:szCs w:val="24"/>
        </w:rPr>
      </w:pPr>
      <w:r w:rsidRPr="00431992">
        <w:rPr>
          <w:rFonts w:ascii="Times New Roman" w:hAnsi="Times New Roman" w:cs="Times New Roman"/>
          <w:b/>
          <w:i/>
          <w:sz w:val="24"/>
          <w:szCs w:val="24"/>
        </w:rPr>
        <w:tab/>
      </w:r>
      <w:r w:rsidRPr="00431992">
        <w:rPr>
          <w:rFonts w:ascii="Times New Roman" w:hAnsi="Times New Roman" w:cs="Times New Roman"/>
          <w:b/>
          <w:i/>
          <w:sz w:val="24"/>
          <w:szCs w:val="24"/>
        </w:rPr>
        <w:tab/>
      </w:r>
      <w:r w:rsidRPr="00431992">
        <w:rPr>
          <w:rFonts w:ascii="Times New Roman" w:hAnsi="Times New Roman" w:cs="Times New Roman"/>
          <w:b/>
          <w:i/>
          <w:sz w:val="24"/>
          <w:szCs w:val="24"/>
        </w:rPr>
        <w:tab/>
        <w:t>Per Natural Environment Type:</w:t>
      </w:r>
    </w:p>
    <w:p w14:paraId="48169082" w14:textId="77777777" w:rsidR="00431992" w:rsidRPr="00431992" w:rsidRDefault="00431992" w:rsidP="00431992">
      <w:pPr>
        <w:numPr>
          <w:ilvl w:val="3"/>
          <w:numId w:val="2"/>
        </w:numPr>
        <w:tabs>
          <w:tab w:val="left" w:pos="1200"/>
          <w:tab w:val="left" w:pos="144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sz w:val="24"/>
          <w:szCs w:val="24"/>
        </w:rPr>
        <w:t>Graph the number of occurrences of cultic places (open-air sanctuary, temple, etc.) per natural place type (elevated, river, lake, etc.)</w:t>
      </w:r>
    </w:p>
    <w:p w14:paraId="24B2B0C2" w14:textId="77777777" w:rsidR="00431992" w:rsidRPr="00431992" w:rsidRDefault="00431992" w:rsidP="00431992">
      <w:pPr>
        <w:tabs>
          <w:tab w:val="left" w:pos="240"/>
          <w:tab w:val="left" w:pos="720"/>
        </w:tabs>
        <w:autoSpaceDE w:val="0"/>
        <w:autoSpaceDN w:val="0"/>
        <w:adjustRightInd w:val="0"/>
        <w:spacing w:after="0" w:line="240" w:lineRule="auto"/>
        <w:ind w:left="720" w:right="-720" w:hanging="720"/>
        <w:rPr>
          <w:rFonts w:ascii="Times New Roman" w:hAnsi="Times New Roman" w:cs="Times New Roman"/>
          <w:sz w:val="24"/>
          <w:szCs w:val="24"/>
        </w:rPr>
      </w:pPr>
      <w:r w:rsidRPr="00431992">
        <w:rPr>
          <w:rFonts w:ascii="Times New Roman" w:hAnsi="Times New Roman" w:cs="Times New Roman"/>
          <w:b/>
          <w:i/>
          <w:sz w:val="24"/>
          <w:szCs w:val="24"/>
        </w:rPr>
        <w:tab/>
      </w:r>
      <w:r w:rsidRPr="00431992">
        <w:rPr>
          <w:rFonts w:ascii="Times New Roman" w:hAnsi="Times New Roman" w:cs="Times New Roman"/>
          <w:b/>
          <w:i/>
          <w:sz w:val="24"/>
          <w:szCs w:val="24"/>
        </w:rPr>
        <w:tab/>
      </w:r>
      <w:r w:rsidRPr="00431992">
        <w:rPr>
          <w:rFonts w:ascii="Times New Roman" w:hAnsi="Times New Roman" w:cs="Times New Roman"/>
          <w:b/>
          <w:i/>
          <w:sz w:val="24"/>
          <w:szCs w:val="24"/>
        </w:rPr>
        <w:tab/>
        <w:t>Per Region:</w:t>
      </w:r>
    </w:p>
    <w:p w14:paraId="7633BAAB" w14:textId="77777777" w:rsidR="00431992" w:rsidRPr="00431992" w:rsidRDefault="00431992" w:rsidP="00431992">
      <w:pPr>
        <w:numPr>
          <w:ilvl w:val="3"/>
          <w:numId w:val="2"/>
        </w:numPr>
        <w:tabs>
          <w:tab w:val="left" w:pos="240"/>
          <w:tab w:val="left" w:pos="7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sz w:val="24"/>
          <w:szCs w:val="24"/>
        </w:rPr>
        <w:t>Graph the number of occurrences of natural place types (elevated, river, lake, etc.)</w:t>
      </w:r>
    </w:p>
    <w:p w14:paraId="398D3B2A" w14:textId="77777777" w:rsidR="00431992" w:rsidRPr="00431992" w:rsidRDefault="00431992" w:rsidP="00431992">
      <w:pPr>
        <w:tabs>
          <w:tab w:val="left" w:pos="240"/>
          <w:tab w:val="left" w:pos="720"/>
        </w:tabs>
        <w:autoSpaceDE w:val="0"/>
        <w:autoSpaceDN w:val="0"/>
        <w:adjustRightInd w:val="0"/>
        <w:spacing w:after="0" w:line="240" w:lineRule="auto"/>
        <w:ind w:left="720" w:right="-720" w:hanging="720"/>
        <w:rPr>
          <w:rFonts w:ascii="Times New Roman" w:hAnsi="Times New Roman" w:cs="Times New Roman"/>
          <w:sz w:val="24"/>
          <w:szCs w:val="24"/>
        </w:rPr>
      </w:pPr>
      <w:r w:rsidRPr="00431992">
        <w:rPr>
          <w:rFonts w:ascii="Times New Roman" w:hAnsi="Times New Roman" w:cs="Times New Roman"/>
          <w:b/>
          <w:i/>
          <w:sz w:val="24"/>
          <w:szCs w:val="24"/>
        </w:rPr>
        <w:tab/>
      </w:r>
      <w:r w:rsidRPr="00431992">
        <w:rPr>
          <w:rFonts w:ascii="Times New Roman" w:hAnsi="Times New Roman" w:cs="Times New Roman"/>
          <w:b/>
          <w:i/>
          <w:sz w:val="24"/>
          <w:szCs w:val="24"/>
        </w:rPr>
        <w:tab/>
      </w:r>
      <w:r w:rsidRPr="00431992">
        <w:rPr>
          <w:rFonts w:ascii="Times New Roman" w:hAnsi="Times New Roman" w:cs="Times New Roman"/>
          <w:b/>
          <w:i/>
          <w:sz w:val="24"/>
          <w:szCs w:val="24"/>
        </w:rPr>
        <w:tab/>
        <w:t>Per Period:</w:t>
      </w:r>
    </w:p>
    <w:p w14:paraId="7A239CA3"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sz w:val="24"/>
          <w:szCs w:val="24"/>
        </w:rPr>
        <w:t>Graph the number of occurrences of cultic places (open-air sanctuary, temple, etc.) per natural place type (elevated, river, lake, etc.)</w:t>
      </w:r>
    </w:p>
    <w:p w14:paraId="433D0603" w14:textId="77777777" w:rsidR="00431992" w:rsidRPr="00431992" w:rsidRDefault="00431992" w:rsidP="00431992">
      <w:pPr>
        <w:numPr>
          <w:ilvl w:val="1"/>
          <w:numId w:val="2"/>
        </w:numPr>
        <w:tabs>
          <w:tab w:val="left" w:pos="240"/>
          <w:tab w:val="left" w:pos="7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highlight w:val="yellow"/>
        </w:rPr>
        <w:t xml:space="preserve">Elevation: </w:t>
      </w:r>
    </w:p>
    <w:p w14:paraId="171C710B" w14:textId="77777777" w:rsidR="00431992" w:rsidRPr="00431992" w:rsidRDefault="00431992" w:rsidP="00431992">
      <w:pPr>
        <w:numPr>
          <w:ilvl w:val="2"/>
          <w:numId w:val="2"/>
        </w:numPr>
        <w:tabs>
          <w:tab w:val="left" w:pos="1200"/>
          <w:tab w:val="left" w:pos="144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Goal: </w:t>
      </w:r>
      <w:r w:rsidRPr="00431992">
        <w:rPr>
          <w:rFonts w:ascii="Times New Roman" w:hAnsi="Times New Roman" w:cs="Times New Roman"/>
          <w:sz w:val="24"/>
          <w:szCs w:val="24"/>
        </w:rPr>
        <w:t>To determine whether the elevation of structures demonstrates trends based on structure type, region, or period.</w:t>
      </w:r>
    </w:p>
    <w:p w14:paraId="39295F34" w14:textId="77777777" w:rsidR="00431992" w:rsidRPr="00431992" w:rsidRDefault="00431992" w:rsidP="00431992">
      <w:pPr>
        <w:numPr>
          <w:ilvl w:val="2"/>
          <w:numId w:val="2"/>
        </w:numPr>
        <w:tabs>
          <w:tab w:val="left" w:pos="1200"/>
          <w:tab w:val="left" w:pos="144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Procedure: </w:t>
      </w:r>
      <w:r w:rsidRPr="00431992">
        <w:rPr>
          <w:rFonts w:ascii="Times New Roman" w:hAnsi="Times New Roman" w:cs="Times New Roman"/>
          <w:sz w:val="24"/>
          <w:szCs w:val="24"/>
        </w:rPr>
        <w:t>Run queries using the elevation data associated with each constructed place.</w:t>
      </w:r>
    </w:p>
    <w:p w14:paraId="03362E2D" w14:textId="77777777" w:rsidR="00431992" w:rsidRPr="00431992" w:rsidRDefault="00431992" w:rsidP="00431992">
      <w:pPr>
        <w:numPr>
          <w:ilvl w:val="2"/>
          <w:numId w:val="2"/>
        </w:numPr>
        <w:tabs>
          <w:tab w:val="left" w:pos="1200"/>
          <w:tab w:val="left" w:pos="144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Sample: </w:t>
      </w:r>
      <w:r w:rsidRPr="00431992">
        <w:rPr>
          <w:rFonts w:ascii="Times New Roman" w:hAnsi="Times New Roman" w:cs="Times New Roman"/>
          <w:sz w:val="24"/>
          <w:szCs w:val="24"/>
        </w:rPr>
        <w:t>All constructed places.</w:t>
      </w:r>
    </w:p>
    <w:p w14:paraId="5096377C" w14:textId="77777777" w:rsidR="00431992" w:rsidRPr="00431992" w:rsidRDefault="00431992" w:rsidP="00431992">
      <w:pPr>
        <w:numPr>
          <w:ilvl w:val="2"/>
          <w:numId w:val="2"/>
        </w:numPr>
        <w:tabs>
          <w:tab w:val="left" w:pos="1200"/>
          <w:tab w:val="left" w:pos="144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Recorded:</w:t>
      </w:r>
    </w:p>
    <w:p w14:paraId="2DDB604D" w14:textId="77777777" w:rsidR="00431992" w:rsidRPr="00431992" w:rsidRDefault="00431992" w:rsidP="00431992">
      <w:pPr>
        <w:numPr>
          <w:ilvl w:val="3"/>
          <w:numId w:val="24"/>
        </w:numPr>
        <w:tabs>
          <w:tab w:val="left" w:pos="2640"/>
          <w:tab w:val="left" w:pos="2880"/>
        </w:tabs>
        <w:autoSpaceDE w:val="0"/>
        <w:autoSpaceDN w:val="0"/>
        <w:adjustRightInd w:val="0"/>
        <w:spacing w:after="0" w:line="240" w:lineRule="auto"/>
        <w:rPr>
          <w:rFonts w:ascii="Times New Roman" w:hAnsi="Times New Roman" w:cs="Times New Roman"/>
          <w:sz w:val="24"/>
          <w:szCs w:val="24"/>
        </w:rPr>
      </w:pPr>
      <w:proofErr w:type="spellStart"/>
      <w:r w:rsidRPr="00431992">
        <w:rPr>
          <w:rFonts w:ascii="Times New Roman" w:hAnsi="Times New Roman" w:cs="Times New Roman"/>
          <w:b/>
          <w:sz w:val="24"/>
          <w:szCs w:val="24"/>
        </w:rPr>
        <w:t>Elevation_mean</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Mean elevation size</w:t>
      </w:r>
    </w:p>
    <w:p w14:paraId="540A22B1" w14:textId="77777777" w:rsidR="00431992" w:rsidRPr="00431992" w:rsidRDefault="00431992" w:rsidP="00431992">
      <w:pPr>
        <w:numPr>
          <w:ilvl w:val="3"/>
          <w:numId w:val="24"/>
        </w:numPr>
        <w:tabs>
          <w:tab w:val="left" w:pos="2640"/>
          <w:tab w:val="left" w:pos="2880"/>
        </w:tabs>
        <w:autoSpaceDE w:val="0"/>
        <w:autoSpaceDN w:val="0"/>
        <w:adjustRightInd w:val="0"/>
        <w:spacing w:after="0" w:line="240" w:lineRule="auto"/>
        <w:rPr>
          <w:rFonts w:ascii="Times New Roman" w:hAnsi="Times New Roman" w:cs="Times New Roman"/>
          <w:sz w:val="24"/>
          <w:szCs w:val="24"/>
        </w:rPr>
      </w:pPr>
      <w:proofErr w:type="spellStart"/>
      <w:r w:rsidRPr="00431992">
        <w:rPr>
          <w:rFonts w:ascii="Times New Roman" w:hAnsi="Times New Roman" w:cs="Times New Roman"/>
          <w:b/>
          <w:sz w:val="24"/>
          <w:szCs w:val="24"/>
        </w:rPr>
        <w:t>Elevation_numpixels</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Number of pixels contributing to average elevation</w:t>
      </w:r>
    </w:p>
    <w:p w14:paraId="23E1CD66" w14:textId="77777777" w:rsidR="00431992" w:rsidRPr="00431992" w:rsidRDefault="00431992" w:rsidP="00431992">
      <w:pPr>
        <w:numPr>
          <w:ilvl w:val="3"/>
          <w:numId w:val="24"/>
        </w:numPr>
        <w:tabs>
          <w:tab w:val="left" w:pos="2640"/>
          <w:tab w:val="left" w:pos="2880"/>
        </w:tabs>
        <w:autoSpaceDE w:val="0"/>
        <w:autoSpaceDN w:val="0"/>
        <w:adjustRightInd w:val="0"/>
        <w:spacing w:after="0" w:line="240" w:lineRule="auto"/>
        <w:rPr>
          <w:rFonts w:ascii="Times New Roman" w:hAnsi="Times New Roman" w:cs="Times New Roman"/>
          <w:sz w:val="24"/>
          <w:szCs w:val="24"/>
        </w:rPr>
      </w:pPr>
      <w:proofErr w:type="spellStart"/>
      <w:r w:rsidRPr="00431992">
        <w:rPr>
          <w:rFonts w:ascii="Times New Roman" w:hAnsi="Times New Roman" w:cs="Times New Roman"/>
          <w:b/>
          <w:sz w:val="24"/>
          <w:szCs w:val="24"/>
        </w:rPr>
        <w:t>Elevation_min</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Minimum elevation of the area</w:t>
      </w:r>
    </w:p>
    <w:p w14:paraId="28918784" w14:textId="77777777" w:rsidR="00431992" w:rsidRDefault="00431992" w:rsidP="00431992">
      <w:pPr>
        <w:numPr>
          <w:ilvl w:val="3"/>
          <w:numId w:val="24"/>
        </w:numPr>
        <w:tabs>
          <w:tab w:val="left" w:pos="2640"/>
          <w:tab w:val="left" w:pos="2880"/>
        </w:tabs>
        <w:autoSpaceDE w:val="0"/>
        <w:autoSpaceDN w:val="0"/>
        <w:adjustRightInd w:val="0"/>
        <w:spacing w:after="0" w:line="240" w:lineRule="auto"/>
        <w:rPr>
          <w:rFonts w:ascii="Times New Roman" w:hAnsi="Times New Roman" w:cs="Times New Roman"/>
          <w:sz w:val="24"/>
          <w:szCs w:val="24"/>
        </w:rPr>
      </w:pPr>
      <w:proofErr w:type="spellStart"/>
      <w:r w:rsidRPr="00431992">
        <w:rPr>
          <w:rFonts w:ascii="Times New Roman" w:hAnsi="Times New Roman" w:cs="Times New Roman"/>
          <w:b/>
          <w:sz w:val="24"/>
          <w:szCs w:val="24"/>
        </w:rPr>
        <w:t>Elevation_max</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Maximum elevation of the area</w:t>
      </w:r>
    </w:p>
    <w:p w14:paraId="7208950A" w14:textId="77777777" w:rsidR="00431992" w:rsidRDefault="00431992" w:rsidP="00431992">
      <w:pPr>
        <w:tabs>
          <w:tab w:val="left" w:pos="2640"/>
          <w:tab w:val="left" w:pos="2880"/>
        </w:tabs>
        <w:autoSpaceDE w:val="0"/>
        <w:autoSpaceDN w:val="0"/>
        <w:adjustRightInd w:val="0"/>
        <w:spacing w:after="0" w:line="240" w:lineRule="auto"/>
        <w:rPr>
          <w:rFonts w:ascii="Times New Roman" w:hAnsi="Times New Roman" w:cs="Times New Roman"/>
          <w:sz w:val="24"/>
          <w:szCs w:val="24"/>
        </w:rPr>
      </w:pPr>
    </w:p>
    <w:p w14:paraId="4E4A826A" w14:textId="77777777" w:rsidR="00431992" w:rsidRDefault="00431992" w:rsidP="00431992">
      <w:pPr>
        <w:tabs>
          <w:tab w:val="left" w:pos="2640"/>
          <w:tab w:val="left" w:pos="2880"/>
        </w:tabs>
        <w:autoSpaceDE w:val="0"/>
        <w:autoSpaceDN w:val="0"/>
        <w:adjustRightInd w:val="0"/>
        <w:spacing w:after="0" w:line="240" w:lineRule="auto"/>
        <w:rPr>
          <w:rFonts w:ascii="Times New Roman" w:hAnsi="Times New Roman" w:cs="Times New Roman"/>
          <w:sz w:val="24"/>
          <w:szCs w:val="24"/>
        </w:rPr>
      </w:pPr>
    </w:p>
    <w:p w14:paraId="1B79F7FF" w14:textId="77777777" w:rsidR="00431992" w:rsidRPr="00431992" w:rsidRDefault="00431992" w:rsidP="00431992">
      <w:pPr>
        <w:tabs>
          <w:tab w:val="left" w:pos="2640"/>
          <w:tab w:val="left" w:pos="2880"/>
        </w:tabs>
        <w:autoSpaceDE w:val="0"/>
        <w:autoSpaceDN w:val="0"/>
        <w:adjustRightInd w:val="0"/>
        <w:spacing w:after="0" w:line="240" w:lineRule="auto"/>
        <w:rPr>
          <w:rFonts w:ascii="Times New Roman" w:hAnsi="Times New Roman" w:cs="Times New Roman"/>
          <w:sz w:val="24"/>
          <w:szCs w:val="24"/>
        </w:rPr>
      </w:pPr>
    </w:p>
    <w:p w14:paraId="312BC329" w14:textId="77777777" w:rsidR="00431992" w:rsidRPr="00431992" w:rsidRDefault="00431992" w:rsidP="00431992">
      <w:pPr>
        <w:numPr>
          <w:ilvl w:val="2"/>
          <w:numId w:val="2"/>
        </w:numPr>
        <w:tabs>
          <w:tab w:val="left" w:pos="2640"/>
          <w:tab w:val="left" w:pos="288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lastRenderedPageBreak/>
        <w:t>Statistics:</w:t>
      </w:r>
    </w:p>
    <w:p w14:paraId="76EAC758" w14:textId="77777777" w:rsidR="00431992" w:rsidRPr="00431992" w:rsidRDefault="00431992" w:rsidP="00431992">
      <w:pPr>
        <w:autoSpaceDE w:val="0"/>
        <w:autoSpaceDN w:val="0"/>
        <w:adjustRightInd w:val="0"/>
        <w:spacing w:after="0" w:line="240" w:lineRule="auto"/>
        <w:ind w:right="-720" w:firstLine="720"/>
        <w:rPr>
          <w:rFonts w:ascii="Times New Roman" w:hAnsi="Times New Roman" w:cs="Times New Roman"/>
          <w:sz w:val="24"/>
          <w:szCs w:val="24"/>
        </w:rPr>
      </w:pPr>
      <w:r w:rsidRPr="00431992">
        <w:rPr>
          <w:rFonts w:ascii="Times New Roman" w:hAnsi="Times New Roman" w:cs="Times New Roman"/>
          <w:b/>
          <w:sz w:val="24"/>
          <w:szCs w:val="24"/>
        </w:rPr>
        <w:tab/>
      </w:r>
      <w:r w:rsidRPr="00431992">
        <w:rPr>
          <w:rFonts w:ascii="Times New Roman" w:hAnsi="Times New Roman" w:cs="Times New Roman"/>
          <w:b/>
          <w:i/>
          <w:sz w:val="24"/>
          <w:szCs w:val="24"/>
        </w:rPr>
        <w:t>Per Region:</w:t>
      </w:r>
    </w:p>
    <w:p w14:paraId="27EE77CD" w14:textId="77777777" w:rsidR="00431992" w:rsidRPr="00431992" w:rsidRDefault="00431992" w:rsidP="00431992">
      <w:pPr>
        <w:numPr>
          <w:ilvl w:val="2"/>
          <w:numId w:val="25"/>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sz w:val="24"/>
          <w:szCs w:val="24"/>
        </w:rPr>
        <w:t>Average elevation/type</w:t>
      </w:r>
    </w:p>
    <w:p w14:paraId="0276BEA1" w14:textId="77777777" w:rsidR="00431992" w:rsidRPr="00431992" w:rsidRDefault="00431992" w:rsidP="00431992">
      <w:pPr>
        <w:autoSpaceDE w:val="0"/>
        <w:autoSpaceDN w:val="0"/>
        <w:adjustRightInd w:val="0"/>
        <w:spacing w:after="0" w:line="240" w:lineRule="auto"/>
        <w:ind w:right="-720" w:firstLine="720"/>
        <w:rPr>
          <w:rFonts w:ascii="Times New Roman" w:hAnsi="Times New Roman" w:cs="Times New Roman"/>
          <w:sz w:val="24"/>
          <w:szCs w:val="24"/>
        </w:rPr>
      </w:pPr>
      <w:r w:rsidRPr="00431992">
        <w:rPr>
          <w:rFonts w:ascii="Times New Roman" w:hAnsi="Times New Roman" w:cs="Times New Roman"/>
          <w:sz w:val="24"/>
          <w:szCs w:val="24"/>
        </w:rPr>
        <w:tab/>
      </w:r>
      <w:r w:rsidRPr="00431992">
        <w:rPr>
          <w:rFonts w:ascii="Times New Roman" w:hAnsi="Times New Roman" w:cs="Times New Roman"/>
          <w:b/>
          <w:i/>
          <w:sz w:val="24"/>
          <w:szCs w:val="24"/>
        </w:rPr>
        <w:t>Per Region, Per Period:</w:t>
      </w:r>
    </w:p>
    <w:p w14:paraId="207BE116" w14:textId="77777777" w:rsidR="00431992" w:rsidRPr="00431992" w:rsidRDefault="00431992" w:rsidP="00431992">
      <w:pPr>
        <w:numPr>
          <w:ilvl w:val="2"/>
          <w:numId w:val="26"/>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sz w:val="24"/>
          <w:szCs w:val="24"/>
        </w:rPr>
        <w:t>Average elevation/type</w:t>
      </w:r>
    </w:p>
    <w:p w14:paraId="4B76BE1E" w14:textId="77777777" w:rsidR="00431992" w:rsidRPr="00431992" w:rsidRDefault="00431992" w:rsidP="00431992">
      <w:pPr>
        <w:autoSpaceDE w:val="0"/>
        <w:autoSpaceDN w:val="0"/>
        <w:adjustRightInd w:val="0"/>
        <w:spacing w:after="0" w:line="240" w:lineRule="auto"/>
        <w:ind w:right="-720" w:firstLine="720"/>
        <w:rPr>
          <w:rFonts w:ascii="Times New Roman" w:hAnsi="Times New Roman" w:cs="Times New Roman"/>
          <w:sz w:val="24"/>
          <w:szCs w:val="24"/>
        </w:rPr>
      </w:pPr>
      <w:r w:rsidRPr="00431992">
        <w:rPr>
          <w:rFonts w:ascii="Times New Roman" w:hAnsi="Times New Roman" w:cs="Times New Roman"/>
          <w:b/>
          <w:sz w:val="24"/>
          <w:szCs w:val="24"/>
        </w:rPr>
        <w:tab/>
      </w:r>
    </w:p>
    <w:p w14:paraId="25686D6D" w14:textId="77777777" w:rsidR="00431992" w:rsidRPr="00431992" w:rsidRDefault="00431992" w:rsidP="00431992">
      <w:pPr>
        <w:numPr>
          <w:ilvl w:val="0"/>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8"/>
          <w:szCs w:val="24"/>
        </w:rPr>
        <w:t xml:space="preserve"> Cultural</w:t>
      </w:r>
    </w:p>
    <w:p w14:paraId="323AB0FC" w14:textId="77777777" w:rsidR="00431992" w:rsidRPr="00431992" w:rsidRDefault="00431992" w:rsidP="00431992">
      <w:pPr>
        <w:numPr>
          <w:ilvl w:val="1"/>
          <w:numId w:val="2"/>
        </w:numPr>
        <w:tabs>
          <w:tab w:val="left" w:pos="240"/>
          <w:tab w:val="left" w:pos="7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highlight w:val="yellow"/>
        </w:rPr>
        <w:t>Literary References</w:t>
      </w:r>
    </w:p>
    <w:p w14:paraId="10A48AD7" w14:textId="77777777" w:rsidR="00431992" w:rsidRPr="00431992" w:rsidRDefault="00431992" w:rsidP="00431992">
      <w:pPr>
        <w:numPr>
          <w:ilvl w:val="0"/>
          <w:numId w:val="27"/>
        </w:numPr>
        <w:tabs>
          <w:tab w:val="left" w:pos="240"/>
          <w:tab w:val="left" w:pos="7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Goal:  </w:t>
      </w:r>
      <w:r w:rsidRPr="00431992">
        <w:rPr>
          <w:rFonts w:ascii="Times New Roman" w:hAnsi="Times New Roman" w:cs="Times New Roman"/>
          <w:sz w:val="24"/>
          <w:szCs w:val="24"/>
        </w:rPr>
        <w:t xml:space="preserve">Whether the place has a known mythological or textual connection, unrelated to the dedication (see </w:t>
      </w:r>
      <w:proofErr w:type="spellStart"/>
      <w:r w:rsidRPr="00431992">
        <w:rPr>
          <w:rFonts w:ascii="Times New Roman" w:hAnsi="Times New Roman" w:cs="Times New Roman"/>
          <w:sz w:val="24"/>
          <w:szCs w:val="24"/>
        </w:rPr>
        <w:t>III.b</w:t>
      </w:r>
      <w:proofErr w:type="spellEnd"/>
      <w:r w:rsidRPr="00431992">
        <w:rPr>
          <w:rFonts w:ascii="Times New Roman" w:hAnsi="Times New Roman" w:cs="Times New Roman"/>
          <w:sz w:val="24"/>
          <w:szCs w:val="24"/>
        </w:rPr>
        <w:t>).</w:t>
      </w:r>
    </w:p>
    <w:p w14:paraId="136F2509" w14:textId="77777777" w:rsidR="00431992" w:rsidRPr="00431992" w:rsidRDefault="00431992" w:rsidP="00431992">
      <w:pPr>
        <w:numPr>
          <w:ilvl w:val="0"/>
          <w:numId w:val="27"/>
        </w:numPr>
        <w:tabs>
          <w:tab w:val="left" w:pos="240"/>
          <w:tab w:val="left" w:pos="7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Procedure: </w:t>
      </w:r>
      <w:r w:rsidRPr="00431992">
        <w:rPr>
          <w:rFonts w:ascii="Times New Roman" w:hAnsi="Times New Roman" w:cs="Times New Roman"/>
          <w:sz w:val="24"/>
          <w:szCs w:val="24"/>
        </w:rPr>
        <w:t>Run queries using the Ancient Sources table in Access.</w:t>
      </w:r>
    </w:p>
    <w:p w14:paraId="29EC9653" w14:textId="77777777" w:rsidR="00431992" w:rsidRPr="00431992" w:rsidRDefault="00431992" w:rsidP="00431992">
      <w:pPr>
        <w:numPr>
          <w:ilvl w:val="0"/>
          <w:numId w:val="27"/>
        </w:numPr>
        <w:tabs>
          <w:tab w:val="left" w:pos="240"/>
          <w:tab w:val="left" w:pos="7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Sample: </w:t>
      </w:r>
      <w:r w:rsidRPr="00431992">
        <w:rPr>
          <w:rFonts w:ascii="Times New Roman" w:hAnsi="Times New Roman" w:cs="Times New Roman"/>
          <w:sz w:val="24"/>
          <w:szCs w:val="24"/>
        </w:rPr>
        <w:t>All natural and constructed places.</w:t>
      </w:r>
    </w:p>
    <w:p w14:paraId="744FAFA3" w14:textId="77777777" w:rsidR="00431992" w:rsidRPr="00431992" w:rsidRDefault="00431992" w:rsidP="00431992">
      <w:pPr>
        <w:numPr>
          <w:ilvl w:val="0"/>
          <w:numId w:val="27"/>
        </w:numPr>
        <w:tabs>
          <w:tab w:val="left" w:pos="240"/>
          <w:tab w:val="left" w:pos="7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Statistics:</w:t>
      </w:r>
    </w:p>
    <w:p w14:paraId="3011F6FA" w14:textId="77777777" w:rsidR="00431992" w:rsidRPr="00431992" w:rsidRDefault="00431992" w:rsidP="00431992">
      <w:pPr>
        <w:autoSpaceDE w:val="0"/>
        <w:autoSpaceDN w:val="0"/>
        <w:adjustRightInd w:val="0"/>
        <w:spacing w:after="0" w:line="240" w:lineRule="auto"/>
        <w:ind w:firstLine="720"/>
        <w:rPr>
          <w:rFonts w:ascii="Times New Roman" w:hAnsi="Times New Roman" w:cs="Times New Roman"/>
          <w:sz w:val="24"/>
          <w:szCs w:val="24"/>
        </w:rPr>
      </w:pPr>
      <w:r w:rsidRPr="00431992">
        <w:rPr>
          <w:rFonts w:ascii="Times New Roman" w:hAnsi="Times New Roman" w:cs="Times New Roman"/>
          <w:b/>
          <w:i/>
          <w:sz w:val="24"/>
          <w:szCs w:val="24"/>
        </w:rPr>
        <w:tab/>
      </w:r>
      <w:r w:rsidRPr="00431992">
        <w:rPr>
          <w:rFonts w:ascii="Times New Roman" w:hAnsi="Times New Roman" w:cs="Times New Roman"/>
          <w:b/>
          <w:i/>
          <w:sz w:val="24"/>
          <w:szCs w:val="24"/>
        </w:rPr>
        <w:tab/>
        <w:t>Per Place:</w:t>
      </w:r>
    </w:p>
    <w:p w14:paraId="3C3CAAEA"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sz w:val="24"/>
          <w:szCs w:val="24"/>
        </w:rPr>
        <w:t>Record A) None B) Yes (not related to nature) C) Yes (related to nature)</w:t>
      </w:r>
    </w:p>
    <w:p w14:paraId="7E75A187" w14:textId="77777777" w:rsidR="00431992" w:rsidRPr="00431992" w:rsidRDefault="00431992" w:rsidP="00431992">
      <w:pPr>
        <w:tabs>
          <w:tab w:val="left" w:pos="1920"/>
          <w:tab w:val="left" w:pos="2160"/>
        </w:tabs>
        <w:autoSpaceDE w:val="0"/>
        <w:autoSpaceDN w:val="0"/>
        <w:adjustRightInd w:val="0"/>
        <w:spacing w:after="0" w:line="240" w:lineRule="auto"/>
        <w:ind w:left="720" w:right="-720" w:hanging="360"/>
        <w:rPr>
          <w:rFonts w:ascii="Times New Roman" w:hAnsi="Times New Roman" w:cs="Times New Roman"/>
          <w:sz w:val="24"/>
          <w:szCs w:val="24"/>
        </w:rPr>
      </w:pPr>
      <w:r w:rsidRPr="00431992">
        <w:rPr>
          <w:rFonts w:ascii="Times New Roman" w:hAnsi="Times New Roman" w:cs="Times New Roman"/>
          <w:b/>
          <w:i/>
          <w:sz w:val="24"/>
          <w:szCs w:val="24"/>
        </w:rPr>
        <w:tab/>
      </w:r>
      <w:r w:rsidRPr="00431992">
        <w:rPr>
          <w:rFonts w:ascii="Times New Roman" w:hAnsi="Times New Roman" w:cs="Times New Roman"/>
          <w:b/>
          <w:i/>
          <w:sz w:val="24"/>
          <w:szCs w:val="24"/>
        </w:rPr>
        <w:tab/>
      </w:r>
      <w:r w:rsidRPr="00431992">
        <w:rPr>
          <w:rFonts w:ascii="Times New Roman" w:hAnsi="Times New Roman" w:cs="Times New Roman"/>
          <w:b/>
          <w:i/>
          <w:sz w:val="24"/>
          <w:szCs w:val="24"/>
        </w:rPr>
        <w:tab/>
        <w:t xml:space="preserve">Per Place Type: </w:t>
      </w:r>
    </w:p>
    <w:p w14:paraId="01C2C609"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Occ_A</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Number of occurrences of A</w:t>
      </w:r>
    </w:p>
    <w:p w14:paraId="283402D7"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Occ_B</w:t>
      </w:r>
      <w:proofErr w:type="spellEnd"/>
      <w:r w:rsidRPr="00431992">
        <w:rPr>
          <w:rFonts w:ascii="Times New Roman" w:hAnsi="Times New Roman" w:cs="Times New Roman"/>
          <w:b/>
          <w:sz w:val="24"/>
          <w:szCs w:val="24"/>
        </w:rPr>
        <w:t>:</w:t>
      </w:r>
      <w:r w:rsidRPr="00431992">
        <w:rPr>
          <w:rFonts w:ascii="Times New Roman" w:hAnsi="Times New Roman" w:cs="Times New Roman"/>
          <w:sz w:val="24"/>
          <w:szCs w:val="24"/>
        </w:rPr>
        <w:t xml:space="preserve"> Number of occurrences of B</w:t>
      </w:r>
    </w:p>
    <w:p w14:paraId="6E5DB517" w14:textId="77777777" w:rsidR="00431992" w:rsidRPr="00431992" w:rsidRDefault="00431992" w:rsidP="00431992">
      <w:pPr>
        <w:numPr>
          <w:ilvl w:val="4"/>
          <w:numId w:val="2"/>
        </w:numPr>
        <w:tabs>
          <w:tab w:val="left" w:pos="1920"/>
          <w:tab w:val="left" w:pos="2160"/>
        </w:tabs>
        <w:autoSpaceDE w:val="0"/>
        <w:autoSpaceDN w:val="0"/>
        <w:adjustRightInd w:val="0"/>
        <w:spacing w:after="0" w:line="240" w:lineRule="auto"/>
        <w:ind w:left="2880"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Occ_C</w:t>
      </w:r>
      <w:proofErr w:type="spellEnd"/>
      <w:r w:rsidRPr="00431992">
        <w:rPr>
          <w:rFonts w:ascii="Times New Roman" w:hAnsi="Times New Roman" w:cs="Times New Roman"/>
          <w:b/>
          <w:sz w:val="24"/>
          <w:szCs w:val="24"/>
        </w:rPr>
        <w:t>:</w:t>
      </w:r>
      <w:r w:rsidRPr="00431992">
        <w:rPr>
          <w:rFonts w:ascii="Times New Roman" w:hAnsi="Times New Roman" w:cs="Times New Roman"/>
          <w:sz w:val="24"/>
          <w:szCs w:val="24"/>
        </w:rPr>
        <w:t xml:space="preserve"> Number of occurrences of C</w:t>
      </w:r>
    </w:p>
    <w:p w14:paraId="1BF93309" w14:textId="77777777" w:rsidR="00431992" w:rsidRPr="00431992" w:rsidRDefault="00431992" w:rsidP="00431992">
      <w:p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i/>
          <w:sz w:val="24"/>
          <w:szCs w:val="24"/>
        </w:rPr>
        <w:tab/>
      </w:r>
      <w:r w:rsidRPr="00431992">
        <w:rPr>
          <w:rFonts w:ascii="Times New Roman" w:hAnsi="Times New Roman" w:cs="Times New Roman"/>
          <w:b/>
          <w:i/>
          <w:sz w:val="24"/>
          <w:szCs w:val="24"/>
        </w:rPr>
        <w:tab/>
      </w:r>
      <w:r w:rsidRPr="00431992">
        <w:rPr>
          <w:rFonts w:ascii="Times New Roman" w:hAnsi="Times New Roman" w:cs="Times New Roman"/>
          <w:b/>
          <w:i/>
          <w:sz w:val="24"/>
          <w:szCs w:val="24"/>
        </w:rPr>
        <w:tab/>
        <w:t>Per Natural Environment Type:</w:t>
      </w:r>
    </w:p>
    <w:p w14:paraId="4227A787"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Occ_A</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Number of occurrences of A</w:t>
      </w:r>
    </w:p>
    <w:p w14:paraId="0652B5EC"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Occ_B</w:t>
      </w:r>
      <w:proofErr w:type="spellEnd"/>
      <w:r w:rsidRPr="00431992">
        <w:rPr>
          <w:rFonts w:ascii="Times New Roman" w:hAnsi="Times New Roman" w:cs="Times New Roman"/>
          <w:b/>
          <w:sz w:val="24"/>
          <w:szCs w:val="24"/>
        </w:rPr>
        <w:t>:</w:t>
      </w:r>
      <w:r w:rsidRPr="00431992">
        <w:rPr>
          <w:rFonts w:ascii="Times New Roman" w:hAnsi="Times New Roman" w:cs="Times New Roman"/>
          <w:sz w:val="24"/>
          <w:szCs w:val="24"/>
        </w:rPr>
        <w:t xml:space="preserve"> Number of occurrences of B</w:t>
      </w:r>
    </w:p>
    <w:p w14:paraId="2E19C3FA"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Occ_C</w:t>
      </w:r>
      <w:proofErr w:type="spellEnd"/>
      <w:r w:rsidRPr="00431992">
        <w:rPr>
          <w:rFonts w:ascii="Times New Roman" w:hAnsi="Times New Roman" w:cs="Times New Roman"/>
          <w:b/>
          <w:sz w:val="24"/>
          <w:szCs w:val="24"/>
        </w:rPr>
        <w:t>:</w:t>
      </w:r>
      <w:r w:rsidRPr="00431992">
        <w:rPr>
          <w:rFonts w:ascii="Times New Roman" w:hAnsi="Times New Roman" w:cs="Times New Roman"/>
          <w:sz w:val="24"/>
          <w:szCs w:val="24"/>
        </w:rPr>
        <w:t xml:space="preserve"> Number of occurrences of C</w:t>
      </w:r>
    </w:p>
    <w:p w14:paraId="2D800BDD" w14:textId="77777777" w:rsidR="00431992" w:rsidRPr="00431992" w:rsidRDefault="00431992" w:rsidP="00431992">
      <w:p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i/>
          <w:sz w:val="24"/>
          <w:szCs w:val="24"/>
        </w:rPr>
        <w:tab/>
      </w:r>
      <w:r w:rsidRPr="00431992">
        <w:rPr>
          <w:rFonts w:ascii="Times New Roman" w:hAnsi="Times New Roman" w:cs="Times New Roman"/>
          <w:b/>
          <w:i/>
          <w:sz w:val="24"/>
          <w:szCs w:val="24"/>
        </w:rPr>
        <w:tab/>
      </w:r>
      <w:r w:rsidRPr="00431992">
        <w:rPr>
          <w:rFonts w:ascii="Times New Roman" w:hAnsi="Times New Roman" w:cs="Times New Roman"/>
          <w:b/>
          <w:i/>
          <w:sz w:val="24"/>
          <w:szCs w:val="24"/>
        </w:rPr>
        <w:tab/>
        <w:t>Per Place Type per Period:</w:t>
      </w:r>
    </w:p>
    <w:p w14:paraId="2453E00C"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Occ_A</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Number of occurrences of A</w:t>
      </w:r>
    </w:p>
    <w:p w14:paraId="40C70021"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Occ_B</w:t>
      </w:r>
      <w:proofErr w:type="spellEnd"/>
      <w:r w:rsidRPr="00431992">
        <w:rPr>
          <w:rFonts w:ascii="Times New Roman" w:hAnsi="Times New Roman" w:cs="Times New Roman"/>
          <w:b/>
          <w:sz w:val="24"/>
          <w:szCs w:val="24"/>
        </w:rPr>
        <w:t>:</w:t>
      </w:r>
      <w:r w:rsidRPr="00431992">
        <w:rPr>
          <w:rFonts w:ascii="Times New Roman" w:hAnsi="Times New Roman" w:cs="Times New Roman"/>
          <w:sz w:val="24"/>
          <w:szCs w:val="24"/>
        </w:rPr>
        <w:t xml:space="preserve"> Number of occurrences of B</w:t>
      </w:r>
    </w:p>
    <w:p w14:paraId="2D5CCEAD"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Occ_C</w:t>
      </w:r>
      <w:proofErr w:type="spellEnd"/>
      <w:r w:rsidRPr="00431992">
        <w:rPr>
          <w:rFonts w:ascii="Times New Roman" w:hAnsi="Times New Roman" w:cs="Times New Roman"/>
          <w:b/>
          <w:sz w:val="24"/>
          <w:szCs w:val="24"/>
        </w:rPr>
        <w:t>:</w:t>
      </w:r>
      <w:r w:rsidRPr="00431992">
        <w:rPr>
          <w:rFonts w:ascii="Times New Roman" w:hAnsi="Times New Roman" w:cs="Times New Roman"/>
          <w:sz w:val="24"/>
          <w:szCs w:val="24"/>
        </w:rPr>
        <w:t xml:space="preserve"> Number of occurrences of C</w:t>
      </w:r>
    </w:p>
    <w:p w14:paraId="5C7190C6" w14:textId="77777777" w:rsidR="00431992" w:rsidRPr="00431992" w:rsidRDefault="00431992" w:rsidP="00431992">
      <w:p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ab/>
      </w:r>
      <w:r w:rsidRPr="00431992">
        <w:rPr>
          <w:rFonts w:ascii="Times New Roman" w:hAnsi="Times New Roman" w:cs="Times New Roman"/>
          <w:b/>
          <w:i/>
          <w:sz w:val="24"/>
          <w:szCs w:val="24"/>
        </w:rPr>
        <w:tab/>
      </w:r>
      <w:r w:rsidRPr="00431992">
        <w:rPr>
          <w:rFonts w:ascii="Times New Roman" w:hAnsi="Times New Roman" w:cs="Times New Roman"/>
          <w:b/>
          <w:i/>
          <w:sz w:val="24"/>
          <w:szCs w:val="24"/>
        </w:rPr>
        <w:tab/>
        <w:t>Per Place Type per Natural Environment:</w:t>
      </w:r>
    </w:p>
    <w:p w14:paraId="0BCBD22D"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Occ_A</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Number of occurrences of A</w:t>
      </w:r>
    </w:p>
    <w:p w14:paraId="254ABE73"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Occ_B</w:t>
      </w:r>
      <w:proofErr w:type="spellEnd"/>
      <w:r w:rsidRPr="00431992">
        <w:rPr>
          <w:rFonts w:ascii="Times New Roman" w:hAnsi="Times New Roman" w:cs="Times New Roman"/>
          <w:b/>
          <w:sz w:val="24"/>
          <w:szCs w:val="24"/>
        </w:rPr>
        <w:t>:</w:t>
      </w:r>
      <w:r w:rsidRPr="00431992">
        <w:rPr>
          <w:rFonts w:ascii="Times New Roman" w:hAnsi="Times New Roman" w:cs="Times New Roman"/>
          <w:sz w:val="24"/>
          <w:szCs w:val="24"/>
        </w:rPr>
        <w:t xml:space="preserve"> Number of occurrences of B</w:t>
      </w:r>
    </w:p>
    <w:p w14:paraId="3F78FACC"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Occ_C</w:t>
      </w:r>
      <w:proofErr w:type="spellEnd"/>
      <w:r w:rsidRPr="00431992">
        <w:rPr>
          <w:rFonts w:ascii="Times New Roman" w:hAnsi="Times New Roman" w:cs="Times New Roman"/>
          <w:b/>
          <w:sz w:val="24"/>
          <w:szCs w:val="24"/>
        </w:rPr>
        <w:t>:</w:t>
      </w:r>
      <w:r w:rsidRPr="00431992">
        <w:rPr>
          <w:rFonts w:ascii="Times New Roman" w:hAnsi="Times New Roman" w:cs="Times New Roman"/>
          <w:sz w:val="24"/>
          <w:szCs w:val="24"/>
        </w:rPr>
        <w:t xml:space="preserve"> Number of occurrences of C</w:t>
      </w:r>
    </w:p>
    <w:p w14:paraId="1F3A46B8" w14:textId="77777777" w:rsidR="00431992" w:rsidRPr="00431992" w:rsidRDefault="00431992" w:rsidP="00431992">
      <w:pPr>
        <w:autoSpaceDE w:val="0"/>
        <w:autoSpaceDN w:val="0"/>
        <w:adjustRightInd w:val="0"/>
        <w:spacing w:after="0" w:line="240" w:lineRule="auto"/>
        <w:ind w:firstLine="720"/>
        <w:rPr>
          <w:rFonts w:ascii="Times New Roman" w:hAnsi="Times New Roman" w:cs="Times New Roman"/>
          <w:b/>
          <w:sz w:val="24"/>
          <w:szCs w:val="24"/>
        </w:rPr>
      </w:pPr>
    </w:p>
    <w:p w14:paraId="19B7B5D2" w14:textId="77777777" w:rsidR="00431992" w:rsidRPr="00431992" w:rsidRDefault="00431992" w:rsidP="00431992">
      <w:pPr>
        <w:numPr>
          <w:ilvl w:val="0"/>
          <w:numId w:val="27"/>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Further Investigation: </w:t>
      </w:r>
      <w:r w:rsidRPr="00431992">
        <w:rPr>
          <w:rFonts w:ascii="Times New Roman" w:hAnsi="Times New Roman" w:cs="Times New Roman"/>
          <w:sz w:val="24"/>
          <w:szCs w:val="24"/>
        </w:rPr>
        <w:t>Based on the results, determine whether trends (if any) are also unique to the two regions.</w:t>
      </w:r>
    </w:p>
    <w:p w14:paraId="37C6FCE0" w14:textId="77777777" w:rsidR="00431992" w:rsidRPr="00431992" w:rsidRDefault="00431992" w:rsidP="00431992">
      <w:pPr>
        <w:tabs>
          <w:tab w:val="left" w:pos="1920"/>
          <w:tab w:val="left" w:pos="2160"/>
        </w:tabs>
        <w:autoSpaceDE w:val="0"/>
        <w:autoSpaceDN w:val="0"/>
        <w:adjustRightInd w:val="0"/>
        <w:spacing w:after="0" w:line="240" w:lineRule="auto"/>
        <w:ind w:left="1800" w:right="-720"/>
        <w:rPr>
          <w:rFonts w:ascii="Times New Roman" w:hAnsi="Times New Roman" w:cs="Times New Roman"/>
          <w:sz w:val="24"/>
          <w:szCs w:val="24"/>
        </w:rPr>
      </w:pPr>
      <w:r w:rsidRPr="00431992">
        <w:rPr>
          <w:rFonts w:ascii="Times New Roman" w:hAnsi="Times New Roman" w:cs="Times New Roman"/>
          <w:sz w:val="24"/>
          <w:szCs w:val="24"/>
        </w:rPr>
        <w:tab/>
      </w:r>
    </w:p>
    <w:p w14:paraId="67DFF111" w14:textId="77777777" w:rsidR="00431992" w:rsidRPr="00431992" w:rsidRDefault="00431992" w:rsidP="00431992">
      <w:pPr>
        <w:numPr>
          <w:ilvl w:val="1"/>
          <w:numId w:val="2"/>
        </w:numPr>
        <w:tabs>
          <w:tab w:val="left" w:pos="240"/>
          <w:tab w:val="left" w:pos="7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highlight w:val="yellow"/>
        </w:rPr>
        <w:t>Dedication</w:t>
      </w:r>
    </w:p>
    <w:p w14:paraId="15301543" w14:textId="77777777" w:rsidR="00431992" w:rsidRPr="00431992" w:rsidRDefault="00431992" w:rsidP="00431992">
      <w:pPr>
        <w:numPr>
          <w:ilvl w:val="2"/>
          <w:numId w:val="2"/>
        </w:numPr>
        <w:tabs>
          <w:tab w:val="left" w:pos="240"/>
          <w:tab w:val="left" w:pos="7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Goal: </w:t>
      </w:r>
      <w:r w:rsidRPr="00431992">
        <w:rPr>
          <w:rFonts w:ascii="Times New Roman" w:hAnsi="Times New Roman" w:cs="Times New Roman"/>
          <w:sz w:val="24"/>
          <w:szCs w:val="24"/>
        </w:rPr>
        <w:t>Whether the place has a known dedication to a deity.</w:t>
      </w:r>
    </w:p>
    <w:p w14:paraId="70AC5705" w14:textId="77777777" w:rsidR="00431992" w:rsidRPr="00431992" w:rsidRDefault="00431992" w:rsidP="00431992">
      <w:pPr>
        <w:numPr>
          <w:ilvl w:val="2"/>
          <w:numId w:val="2"/>
        </w:numPr>
        <w:tabs>
          <w:tab w:val="left" w:pos="240"/>
          <w:tab w:val="left" w:pos="7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Procedure: </w:t>
      </w:r>
      <w:r w:rsidRPr="00431992">
        <w:rPr>
          <w:rFonts w:ascii="Times New Roman" w:hAnsi="Times New Roman" w:cs="Times New Roman"/>
          <w:sz w:val="24"/>
          <w:szCs w:val="24"/>
        </w:rPr>
        <w:t>Run queries using the Ancient Sources table in Access.</w:t>
      </w:r>
    </w:p>
    <w:p w14:paraId="1E93570D" w14:textId="77777777" w:rsidR="00431992" w:rsidRPr="00431992" w:rsidRDefault="00431992" w:rsidP="00431992">
      <w:pPr>
        <w:numPr>
          <w:ilvl w:val="2"/>
          <w:numId w:val="2"/>
        </w:numPr>
        <w:tabs>
          <w:tab w:val="left" w:pos="240"/>
          <w:tab w:val="left" w:pos="7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Sample: </w:t>
      </w:r>
      <w:r w:rsidRPr="00431992">
        <w:rPr>
          <w:rFonts w:ascii="Times New Roman" w:hAnsi="Times New Roman" w:cs="Times New Roman"/>
          <w:sz w:val="24"/>
          <w:szCs w:val="24"/>
        </w:rPr>
        <w:t>All natural and constructed places.</w:t>
      </w:r>
    </w:p>
    <w:p w14:paraId="157F477F" w14:textId="77777777" w:rsidR="00431992" w:rsidRPr="00431992" w:rsidRDefault="00431992" w:rsidP="00431992">
      <w:pPr>
        <w:numPr>
          <w:ilvl w:val="2"/>
          <w:numId w:val="2"/>
        </w:numPr>
        <w:tabs>
          <w:tab w:val="left" w:pos="240"/>
          <w:tab w:val="left" w:pos="72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Statistics:</w:t>
      </w:r>
    </w:p>
    <w:p w14:paraId="4EE68856" w14:textId="77777777" w:rsidR="00431992" w:rsidRPr="00431992" w:rsidRDefault="00431992" w:rsidP="00431992">
      <w:pPr>
        <w:autoSpaceDE w:val="0"/>
        <w:autoSpaceDN w:val="0"/>
        <w:adjustRightInd w:val="0"/>
        <w:spacing w:after="0" w:line="240" w:lineRule="auto"/>
        <w:ind w:right="-720" w:firstLine="720"/>
        <w:rPr>
          <w:rFonts w:ascii="Times New Roman" w:hAnsi="Times New Roman" w:cs="Times New Roman"/>
          <w:sz w:val="24"/>
          <w:szCs w:val="24"/>
        </w:rPr>
      </w:pPr>
      <w:r w:rsidRPr="00431992">
        <w:rPr>
          <w:rFonts w:ascii="Times New Roman" w:hAnsi="Times New Roman" w:cs="Times New Roman"/>
          <w:b/>
          <w:sz w:val="24"/>
          <w:szCs w:val="24"/>
        </w:rPr>
        <w:tab/>
      </w:r>
      <w:r w:rsidRPr="00431992">
        <w:rPr>
          <w:rFonts w:ascii="Times New Roman" w:hAnsi="Times New Roman" w:cs="Times New Roman"/>
          <w:b/>
          <w:i/>
          <w:sz w:val="24"/>
          <w:szCs w:val="24"/>
        </w:rPr>
        <w:t>Per Place:</w:t>
      </w:r>
    </w:p>
    <w:p w14:paraId="7D0923BB"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sz w:val="24"/>
          <w:szCs w:val="24"/>
        </w:rPr>
        <w:lastRenderedPageBreak/>
        <w:t>Record A) None B) Yes (not related to nature) C) Yes (related to nature)</w:t>
      </w:r>
    </w:p>
    <w:p w14:paraId="62ACAAA0" w14:textId="77777777" w:rsidR="00431992" w:rsidRPr="00431992" w:rsidRDefault="00431992" w:rsidP="00431992">
      <w:pPr>
        <w:autoSpaceDE w:val="0"/>
        <w:autoSpaceDN w:val="0"/>
        <w:adjustRightInd w:val="0"/>
        <w:spacing w:after="0" w:line="240" w:lineRule="auto"/>
        <w:ind w:right="-720" w:firstLine="720"/>
        <w:rPr>
          <w:rFonts w:ascii="Times New Roman" w:hAnsi="Times New Roman" w:cs="Times New Roman"/>
          <w:sz w:val="24"/>
          <w:szCs w:val="24"/>
        </w:rPr>
      </w:pPr>
      <w:r w:rsidRPr="00431992">
        <w:rPr>
          <w:rFonts w:ascii="Times New Roman" w:hAnsi="Times New Roman" w:cs="Times New Roman"/>
          <w:sz w:val="24"/>
          <w:szCs w:val="24"/>
        </w:rPr>
        <w:tab/>
      </w:r>
      <w:r w:rsidRPr="00431992">
        <w:rPr>
          <w:rFonts w:ascii="Times New Roman" w:hAnsi="Times New Roman" w:cs="Times New Roman"/>
          <w:b/>
          <w:i/>
          <w:sz w:val="24"/>
          <w:szCs w:val="24"/>
        </w:rPr>
        <w:t xml:space="preserve">Per Place Type: </w:t>
      </w:r>
    </w:p>
    <w:p w14:paraId="151AB955"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Occ_A</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Number of occurrences of A</w:t>
      </w:r>
    </w:p>
    <w:p w14:paraId="3D44B95C"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Occ_B</w:t>
      </w:r>
      <w:proofErr w:type="spellEnd"/>
      <w:r w:rsidRPr="00431992">
        <w:rPr>
          <w:rFonts w:ascii="Times New Roman" w:hAnsi="Times New Roman" w:cs="Times New Roman"/>
          <w:b/>
          <w:sz w:val="24"/>
          <w:szCs w:val="24"/>
        </w:rPr>
        <w:t>:</w:t>
      </w:r>
      <w:r w:rsidRPr="00431992">
        <w:rPr>
          <w:rFonts w:ascii="Times New Roman" w:hAnsi="Times New Roman" w:cs="Times New Roman"/>
          <w:sz w:val="24"/>
          <w:szCs w:val="24"/>
        </w:rPr>
        <w:t xml:space="preserve"> Number of occurrences of B</w:t>
      </w:r>
    </w:p>
    <w:p w14:paraId="1087E334"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Occ_C</w:t>
      </w:r>
      <w:proofErr w:type="spellEnd"/>
      <w:r w:rsidRPr="00431992">
        <w:rPr>
          <w:rFonts w:ascii="Times New Roman" w:hAnsi="Times New Roman" w:cs="Times New Roman"/>
          <w:b/>
          <w:sz w:val="24"/>
          <w:szCs w:val="24"/>
        </w:rPr>
        <w:t>:</w:t>
      </w:r>
      <w:r w:rsidRPr="00431992">
        <w:rPr>
          <w:rFonts w:ascii="Times New Roman" w:hAnsi="Times New Roman" w:cs="Times New Roman"/>
          <w:sz w:val="24"/>
          <w:szCs w:val="24"/>
        </w:rPr>
        <w:t xml:space="preserve"> Number of occurrences of C</w:t>
      </w:r>
    </w:p>
    <w:p w14:paraId="48240121" w14:textId="77777777" w:rsidR="00431992" w:rsidRPr="00431992" w:rsidRDefault="00431992" w:rsidP="00431992">
      <w:p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i/>
          <w:sz w:val="24"/>
          <w:szCs w:val="24"/>
        </w:rPr>
        <w:tab/>
        <w:t>Per Natural Environment Type:</w:t>
      </w:r>
    </w:p>
    <w:p w14:paraId="284C3485"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Occ_A</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Number of occurrences of A</w:t>
      </w:r>
    </w:p>
    <w:p w14:paraId="0E878A84"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Occ_B</w:t>
      </w:r>
      <w:proofErr w:type="spellEnd"/>
      <w:r w:rsidRPr="00431992">
        <w:rPr>
          <w:rFonts w:ascii="Times New Roman" w:hAnsi="Times New Roman" w:cs="Times New Roman"/>
          <w:b/>
          <w:sz w:val="24"/>
          <w:szCs w:val="24"/>
        </w:rPr>
        <w:t>:</w:t>
      </w:r>
      <w:r w:rsidRPr="00431992">
        <w:rPr>
          <w:rFonts w:ascii="Times New Roman" w:hAnsi="Times New Roman" w:cs="Times New Roman"/>
          <w:sz w:val="24"/>
          <w:szCs w:val="24"/>
        </w:rPr>
        <w:t xml:space="preserve"> Number of occurrences of B</w:t>
      </w:r>
    </w:p>
    <w:p w14:paraId="00D9A646"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Occ_C</w:t>
      </w:r>
      <w:proofErr w:type="spellEnd"/>
      <w:r w:rsidRPr="00431992">
        <w:rPr>
          <w:rFonts w:ascii="Times New Roman" w:hAnsi="Times New Roman" w:cs="Times New Roman"/>
          <w:b/>
          <w:sz w:val="24"/>
          <w:szCs w:val="24"/>
        </w:rPr>
        <w:t>:</w:t>
      </w:r>
      <w:r w:rsidRPr="00431992">
        <w:rPr>
          <w:rFonts w:ascii="Times New Roman" w:hAnsi="Times New Roman" w:cs="Times New Roman"/>
          <w:sz w:val="24"/>
          <w:szCs w:val="24"/>
        </w:rPr>
        <w:t xml:space="preserve"> Number of occurrences of C</w:t>
      </w:r>
    </w:p>
    <w:p w14:paraId="38CC8760" w14:textId="77777777" w:rsidR="00431992" w:rsidRPr="00431992" w:rsidRDefault="00431992" w:rsidP="00431992">
      <w:p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i/>
          <w:sz w:val="24"/>
          <w:szCs w:val="24"/>
        </w:rPr>
        <w:tab/>
      </w:r>
      <w:r w:rsidRPr="00431992">
        <w:rPr>
          <w:rFonts w:ascii="Times New Roman" w:hAnsi="Times New Roman" w:cs="Times New Roman"/>
          <w:b/>
          <w:i/>
          <w:sz w:val="24"/>
          <w:szCs w:val="24"/>
        </w:rPr>
        <w:tab/>
        <w:t>Per Place Type per Period:</w:t>
      </w:r>
    </w:p>
    <w:p w14:paraId="19722D58"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Occ_A</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Number of occurrences of A</w:t>
      </w:r>
    </w:p>
    <w:p w14:paraId="4C424223"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Occ_B</w:t>
      </w:r>
      <w:proofErr w:type="spellEnd"/>
      <w:r w:rsidRPr="00431992">
        <w:rPr>
          <w:rFonts w:ascii="Times New Roman" w:hAnsi="Times New Roman" w:cs="Times New Roman"/>
          <w:b/>
          <w:sz w:val="24"/>
          <w:szCs w:val="24"/>
        </w:rPr>
        <w:t>:</w:t>
      </w:r>
      <w:r w:rsidRPr="00431992">
        <w:rPr>
          <w:rFonts w:ascii="Times New Roman" w:hAnsi="Times New Roman" w:cs="Times New Roman"/>
          <w:sz w:val="24"/>
          <w:szCs w:val="24"/>
        </w:rPr>
        <w:t xml:space="preserve"> Number of occurrences of B</w:t>
      </w:r>
    </w:p>
    <w:p w14:paraId="24F02942"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Occ_C</w:t>
      </w:r>
      <w:proofErr w:type="spellEnd"/>
      <w:r w:rsidRPr="00431992">
        <w:rPr>
          <w:rFonts w:ascii="Times New Roman" w:hAnsi="Times New Roman" w:cs="Times New Roman"/>
          <w:b/>
          <w:sz w:val="24"/>
          <w:szCs w:val="24"/>
        </w:rPr>
        <w:t>:</w:t>
      </w:r>
      <w:r w:rsidRPr="00431992">
        <w:rPr>
          <w:rFonts w:ascii="Times New Roman" w:hAnsi="Times New Roman" w:cs="Times New Roman"/>
          <w:sz w:val="24"/>
          <w:szCs w:val="24"/>
        </w:rPr>
        <w:t xml:space="preserve"> Number of occurrences of C</w:t>
      </w:r>
    </w:p>
    <w:p w14:paraId="2C6B9C13" w14:textId="77777777" w:rsidR="00431992" w:rsidRPr="00431992" w:rsidRDefault="00431992" w:rsidP="00431992">
      <w:p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ab/>
      </w:r>
      <w:r w:rsidRPr="00431992">
        <w:rPr>
          <w:rFonts w:ascii="Times New Roman" w:hAnsi="Times New Roman" w:cs="Times New Roman"/>
          <w:b/>
          <w:i/>
          <w:sz w:val="24"/>
          <w:szCs w:val="24"/>
        </w:rPr>
        <w:tab/>
        <w:t>Per Place Type per Natural Environment:</w:t>
      </w:r>
    </w:p>
    <w:p w14:paraId="374F493D"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Occ_A</w:t>
      </w:r>
      <w:proofErr w:type="spellEnd"/>
      <w:r w:rsidRPr="00431992">
        <w:rPr>
          <w:rFonts w:ascii="Times New Roman" w:hAnsi="Times New Roman" w:cs="Times New Roman"/>
          <w:b/>
          <w:sz w:val="24"/>
          <w:szCs w:val="24"/>
        </w:rPr>
        <w:t xml:space="preserve">: </w:t>
      </w:r>
      <w:r w:rsidRPr="00431992">
        <w:rPr>
          <w:rFonts w:ascii="Times New Roman" w:hAnsi="Times New Roman" w:cs="Times New Roman"/>
          <w:sz w:val="24"/>
          <w:szCs w:val="24"/>
        </w:rPr>
        <w:t>Number of occurrences of A</w:t>
      </w:r>
    </w:p>
    <w:p w14:paraId="77B975CF"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Occ_B</w:t>
      </w:r>
      <w:proofErr w:type="spellEnd"/>
      <w:r w:rsidRPr="00431992">
        <w:rPr>
          <w:rFonts w:ascii="Times New Roman" w:hAnsi="Times New Roman" w:cs="Times New Roman"/>
          <w:b/>
          <w:sz w:val="24"/>
          <w:szCs w:val="24"/>
        </w:rPr>
        <w:t>:</w:t>
      </w:r>
      <w:r w:rsidRPr="00431992">
        <w:rPr>
          <w:rFonts w:ascii="Times New Roman" w:hAnsi="Times New Roman" w:cs="Times New Roman"/>
          <w:sz w:val="24"/>
          <w:szCs w:val="24"/>
        </w:rPr>
        <w:t xml:space="preserve"> Number of occurrences of B</w:t>
      </w:r>
    </w:p>
    <w:p w14:paraId="20E97F6F" w14:textId="77777777" w:rsidR="00431992" w:rsidRPr="00431992" w:rsidRDefault="00431992" w:rsidP="00431992">
      <w:pPr>
        <w:numPr>
          <w:ilvl w:val="3"/>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proofErr w:type="spellStart"/>
      <w:r w:rsidRPr="00431992">
        <w:rPr>
          <w:rFonts w:ascii="Times New Roman" w:hAnsi="Times New Roman" w:cs="Times New Roman"/>
          <w:b/>
          <w:sz w:val="24"/>
          <w:szCs w:val="24"/>
        </w:rPr>
        <w:t>Occ_C</w:t>
      </w:r>
      <w:proofErr w:type="spellEnd"/>
      <w:r w:rsidRPr="00431992">
        <w:rPr>
          <w:rFonts w:ascii="Times New Roman" w:hAnsi="Times New Roman" w:cs="Times New Roman"/>
          <w:b/>
          <w:sz w:val="24"/>
          <w:szCs w:val="24"/>
        </w:rPr>
        <w:t>:</w:t>
      </w:r>
      <w:r w:rsidRPr="00431992">
        <w:rPr>
          <w:rFonts w:ascii="Times New Roman" w:hAnsi="Times New Roman" w:cs="Times New Roman"/>
          <w:sz w:val="24"/>
          <w:szCs w:val="24"/>
        </w:rPr>
        <w:t xml:space="preserve"> Number of occurrences of C</w:t>
      </w:r>
    </w:p>
    <w:p w14:paraId="38CA9B45" w14:textId="77777777" w:rsidR="00431992" w:rsidRPr="00431992" w:rsidRDefault="00431992" w:rsidP="00431992">
      <w:pPr>
        <w:numPr>
          <w:ilvl w:val="2"/>
          <w:numId w:val="2"/>
        </w:numPr>
        <w:tabs>
          <w:tab w:val="left" w:pos="1920"/>
          <w:tab w:val="left" w:pos="2160"/>
        </w:tabs>
        <w:autoSpaceDE w:val="0"/>
        <w:autoSpaceDN w:val="0"/>
        <w:adjustRightInd w:val="0"/>
        <w:spacing w:after="0" w:line="240" w:lineRule="auto"/>
        <w:ind w:right="-720"/>
        <w:rPr>
          <w:rFonts w:ascii="Times New Roman" w:hAnsi="Times New Roman" w:cs="Times New Roman"/>
          <w:sz w:val="24"/>
          <w:szCs w:val="24"/>
        </w:rPr>
      </w:pPr>
      <w:r w:rsidRPr="00431992">
        <w:rPr>
          <w:rFonts w:ascii="Times New Roman" w:hAnsi="Times New Roman" w:cs="Times New Roman"/>
          <w:b/>
          <w:sz w:val="24"/>
          <w:szCs w:val="24"/>
        </w:rPr>
        <w:t xml:space="preserve">Further Investigation: </w:t>
      </w:r>
      <w:r w:rsidRPr="00431992">
        <w:rPr>
          <w:rFonts w:ascii="Times New Roman" w:hAnsi="Times New Roman" w:cs="Times New Roman"/>
          <w:sz w:val="24"/>
          <w:szCs w:val="24"/>
        </w:rPr>
        <w:t>Based on the results, determine whether trends (if any) are also unique to the two regions.</w:t>
      </w:r>
    </w:p>
    <w:p w14:paraId="4FB366A7" w14:textId="77777777" w:rsidR="00431992" w:rsidRPr="00431992" w:rsidRDefault="00431992" w:rsidP="00431992">
      <w:pPr>
        <w:autoSpaceDE w:val="0"/>
        <w:autoSpaceDN w:val="0"/>
        <w:adjustRightInd w:val="0"/>
        <w:spacing w:after="0" w:line="240" w:lineRule="auto"/>
        <w:ind w:right="-720" w:firstLine="720"/>
        <w:rPr>
          <w:rFonts w:ascii="Times New Roman" w:hAnsi="Times New Roman" w:cs="Times New Roman"/>
          <w:b/>
          <w:sz w:val="24"/>
          <w:szCs w:val="24"/>
        </w:rPr>
      </w:pPr>
    </w:p>
    <w:p w14:paraId="3076048A" w14:textId="77777777" w:rsidR="00B97041" w:rsidRPr="00431992" w:rsidRDefault="00B97041">
      <w:pPr>
        <w:rPr>
          <w:rFonts w:ascii="Times New Roman" w:hAnsi="Times New Roman" w:cs="Times New Roman"/>
        </w:rPr>
      </w:pPr>
    </w:p>
    <w:sectPr w:rsidR="00B97041" w:rsidRPr="00431992" w:rsidSect="009A4769">
      <w:pgSz w:w="12240" w:h="15840"/>
      <w:pgMar w:top="1440" w:right="1800" w:bottom="1440" w:left="1800" w:header="720" w:footer="720" w:gutter="0"/>
      <w:pgNumType w:start="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 w:initials="">
    <w:p w14:paraId="78C9253D" w14:textId="77777777" w:rsidR="00431992" w:rsidRDefault="00431992" w:rsidP="00431992">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Arial" w:hAnsi="Courier New" w:cs="Courier New"/>
          <w:szCs w:val="24"/>
        </w:rPr>
        <w:t>CHR, 2/15/2018 3:08:04 PM</w:t>
      </w:r>
    </w:p>
    <w:p w14:paraId="57A689E6" w14:textId="77777777" w:rsidR="00431992" w:rsidRDefault="00431992" w:rsidP="00431992">
      <w:pPr>
        <w:autoSpaceDE w:val="0"/>
        <w:autoSpaceDN w:val="0"/>
        <w:adjustRightInd w:val="0"/>
        <w:spacing w:after="0" w:line="240" w:lineRule="auto"/>
        <w:rPr>
          <w:rFonts w:ascii="Arial" w:hAnsi="Arial" w:cs="Courier New"/>
          <w:szCs w:val="24"/>
        </w:rPr>
      </w:pPr>
    </w:p>
    <w:p w14:paraId="2B051665" w14:textId="77777777" w:rsidR="00431992" w:rsidRDefault="00431992" w:rsidP="00431992">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4"/>
        </w:rPr>
        <w:t>Didn</w:t>
      </w:r>
      <w:r>
        <w:rPr>
          <w:rFonts w:ascii="Courier New" w:eastAsia="Times New Roman" w:hAnsi="Courier New" w:cs="Courier New"/>
          <w:sz w:val="20"/>
          <w:szCs w:val="24"/>
        </w:rPr>
        <w:t>’t see this in the excel file, but the logic of it makes sense to me. I assume it is a table within your access db</w:t>
      </w:r>
      <w:hyperlink r:id="rId1" w:history="1">
        <w:r>
          <w:rPr>
            <w:rFonts w:ascii="Courier New" w:hAnsi="Courier New" w:cs="Courier New"/>
            <w:sz w:val="20"/>
            <w:szCs w:val="24"/>
          </w:rPr>
          <w:t>.</w:t>
        </w:r>
      </w:hyperlink>
    </w:p>
  </w:comment>
  <w:comment w:id="1" w:author="" w:initials="">
    <w:p w14:paraId="7D38F25C" w14:textId="77777777" w:rsidR="00431992" w:rsidRDefault="00431992" w:rsidP="00431992">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Arial" w:hAnsi="Courier New" w:cs="Courier New"/>
          <w:szCs w:val="24"/>
        </w:rPr>
        <w:t>CHR, 2/15/2018 3:08:34 PM</w:t>
      </w:r>
    </w:p>
    <w:p w14:paraId="0CB6B32E" w14:textId="77777777" w:rsidR="00431992" w:rsidRDefault="00431992" w:rsidP="00431992">
      <w:pPr>
        <w:autoSpaceDE w:val="0"/>
        <w:autoSpaceDN w:val="0"/>
        <w:adjustRightInd w:val="0"/>
        <w:spacing w:after="0" w:line="240" w:lineRule="auto"/>
        <w:rPr>
          <w:rFonts w:ascii="Courier New" w:hAnsi="Courier New" w:cs="Courier New"/>
          <w:sz w:val="20"/>
          <w:szCs w:val="24"/>
        </w:rPr>
      </w:pPr>
    </w:p>
    <w:p w14:paraId="580493A6" w14:textId="77777777" w:rsidR="00431992" w:rsidRDefault="00431992" w:rsidP="00431992">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4"/>
        </w:rPr>
        <w:t>(GPS locations are where the satellite are or where the satellite receivers (hand-held or otherwise) are</w:t>
      </w:r>
      <w:r>
        <w:rPr>
          <w:rFonts w:ascii="Courier New" w:eastAsia="Times New Roman" w:hAnsi="Courier New" w:cs="Courier New"/>
          <w:sz w:val="20"/>
          <w:szCs w:val="24"/>
        </w:rPr>
        <w:t>…)</w:t>
      </w:r>
    </w:p>
  </w:comment>
  <w:comment w:id="2" w:author="" w:initials="">
    <w:p w14:paraId="42A11A07" w14:textId="77777777" w:rsidR="00431992" w:rsidRDefault="00431992" w:rsidP="00431992">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Arial" w:hAnsi="Courier New" w:cs="Courier New"/>
          <w:szCs w:val="24"/>
        </w:rPr>
        <w:t>CHR, 2/15/2018 3:09:23 PM</w:t>
      </w:r>
    </w:p>
    <w:p w14:paraId="39704666" w14:textId="77777777" w:rsidR="00431992" w:rsidRDefault="00431992" w:rsidP="00431992">
      <w:pPr>
        <w:autoSpaceDE w:val="0"/>
        <w:autoSpaceDN w:val="0"/>
        <w:adjustRightInd w:val="0"/>
        <w:spacing w:after="0" w:line="240" w:lineRule="auto"/>
        <w:rPr>
          <w:rFonts w:ascii="Arial" w:hAnsi="Arial" w:cs="Courier New"/>
          <w:szCs w:val="24"/>
        </w:rPr>
      </w:pPr>
    </w:p>
    <w:p w14:paraId="23499850" w14:textId="77777777" w:rsidR="00431992" w:rsidRDefault="00431992" w:rsidP="00431992">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4"/>
        </w:rPr>
        <w:t xml:space="preserve">In the related sheet in the excel file, why is </w:t>
      </w:r>
      <w:r>
        <w:rPr>
          <w:rFonts w:ascii="Courier New" w:eastAsia="Times New Roman" w:hAnsi="Courier New" w:cs="Courier New"/>
          <w:sz w:val="20"/>
          <w:szCs w:val="24"/>
        </w:rPr>
        <w:t>“Citadel” not a defined space? All other “Structures” are buildings or building-complexes… Also, you might consider reclassifying PT3 and PT4 geological entries according to positive, negative, other (PT3), because “Elevated” and “geological feature” are odd categories and “elevated” is a matter of perspective…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051665" w15:done="0"/>
  <w15:commentEx w15:paraId="580493A6" w15:done="0"/>
  <w15:commentEx w15:paraId="2349985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FFFFFFFF">
      <w:start w:val="1"/>
      <w:numFmt w:val="bullet"/>
      <w:lvlText w:val="○"/>
      <w:lvlJc w:val="left"/>
      <w:pPr>
        <w:ind w:left="720" w:hanging="360"/>
      </w:pPr>
      <w:rPr>
        <w:rFonts w:ascii="Times New Roman" w:hAnsi="Times New Roman" w:cs="Times New Roman"/>
        <w:b/>
        <w:bCs/>
        <w:i w:val="0"/>
        <w:iCs w:val="0"/>
        <w:sz w:val="24"/>
        <w:szCs w:val="24"/>
      </w:rPr>
    </w:lvl>
    <w:lvl w:ilvl="1" w:tplc="FFFFFFFF">
      <w:start w:val="1"/>
      <w:numFmt w:val="lowerLetter"/>
      <w:lvlText w:val="%2."/>
      <w:lvlJc w:val="left"/>
      <w:pPr>
        <w:ind w:left="1440" w:hanging="360"/>
      </w:pPr>
      <w:rPr>
        <w:rFonts w:ascii="Times New Roman" w:hAnsi="Times New Roman" w:cs="Times New Roman"/>
        <w:b/>
        <w:bCs/>
        <w:i w:val="0"/>
        <w:iCs w:val="0"/>
        <w:sz w:val="24"/>
        <w:szCs w:val="24"/>
      </w:rPr>
    </w:lvl>
    <w:lvl w:ilvl="2" w:tplc="FFFFFFFF">
      <w:start w:val="1"/>
      <w:numFmt w:val="lowerRoman"/>
      <w:lvlText w:val="%3."/>
      <w:lvlJc w:val="left"/>
      <w:pPr>
        <w:ind w:left="2160" w:hanging="180"/>
      </w:pPr>
      <w:rPr>
        <w:rFonts w:ascii="Times New Roman" w:hAnsi="Times New Roman" w:cs="Times New Roman"/>
        <w:b/>
        <w:bCs/>
        <w:i w:val="0"/>
        <w:iCs w:val="0"/>
        <w:sz w:val="24"/>
        <w:szCs w:val="24"/>
      </w:rPr>
    </w:lvl>
    <w:lvl w:ilvl="3" w:tplc="FFFFFFFF">
      <w:start w:val="1"/>
      <w:numFmt w:val="decimal"/>
      <w:lvlText w:val="%4."/>
      <w:lvlJc w:val="left"/>
      <w:pPr>
        <w:ind w:left="2880" w:hanging="360"/>
      </w:pPr>
      <w:rPr>
        <w:rFonts w:ascii="Times New Roman" w:hAnsi="Times New Roman" w:cs="Times New Roman"/>
        <w:b/>
        <w:bCs/>
        <w:i w:val="0"/>
        <w:iCs w:val="0"/>
        <w:sz w:val="24"/>
        <w:szCs w:val="24"/>
      </w:rPr>
    </w:lvl>
    <w:lvl w:ilvl="4" w:tplc="FFFFFFFF">
      <w:start w:val="1"/>
      <w:numFmt w:val="lowerLetter"/>
      <w:lvlText w:val="%5."/>
      <w:lvlJc w:val="left"/>
      <w:pPr>
        <w:ind w:left="3600" w:hanging="360"/>
      </w:pPr>
      <w:rPr>
        <w:rFonts w:ascii="Times New Roman" w:hAnsi="Times New Roman" w:cs="Times New Roman"/>
        <w:b/>
        <w:bCs/>
        <w:i w:val="0"/>
        <w:iCs w:val="0"/>
        <w:sz w:val="24"/>
        <w:szCs w:val="24"/>
      </w:rPr>
    </w:lvl>
    <w:lvl w:ilvl="5" w:tplc="FFFFFFFF">
      <w:start w:val="1"/>
      <w:numFmt w:val="lowerRoman"/>
      <w:lvlText w:val="%6."/>
      <w:lvlJc w:val="left"/>
      <w:pPr>
        <w:ind w:left="4320" w:hanging="180"/>
      </w:pPr>
      <w:rPr>
        <w:rFonts w:ascii="Times New Roman" w:hAnsi="Times New Roman" w:cs="Times New Roman"/>
        <w:b/>
        <w:bCs/>
        <w:i w:val="0"/>
        <w:iCs w:val="0"/>
        <w:sz w:val="24"/>
        <w:szCs w:val="24"/>
      </w:rPr>
    </w:lvl>
    <w:lvl w:ilvl="6" w:tplc="FFFFFFFF">
      <w:start w:val="1"/>
      <w:numFmt w:val="decimal"/>
      <w:lvlText w:val="%7."/>
      <w:lvlJc w:val="left"/>
      <w:pPr>
        <w:ind w:left="5040" w:hanging="360"/>
      </w:pPr>
      <w:rPr>
        <w:rFonts w:ascii="Times New Roman" w:hAnsi="Times New Roman" w:cs="Times New Roman"/>
        <w:b/>
        <w:bCs/>
        <w:i w:val="0"/>
        <w:iCs w:val="0"/>
        <w:sz w:val="24"/>
        <w:szCs w:val="24"/>
      </w:rPr>
    </w:lvl>
    <w:lvl w:ilvl="7" w:tplc="FFFFFFFF">
      <w:start w:val="1"/>
      <w:numFmt w:val="lowerLetter"/>
      <w:lvlText w:val="%8."/>
      <w:lvlJc w:val="left"/>
      <w:pPr>
        <w:ind w:left="5760" w:hanging="360"/>
      </w:pPr>
      <w:rPr>
        <w:rFonts w:ascii="Times New Roman" w:hAnsi="Times New Roman" w:cs="Times New Roman"/>
        <w:b/>
        <w:bCs/>
        <w:i w:val="0"/>
        <w:iCs w:val="0"/>
        <w:sz w:val="24"/>
        <w:szCs w:val="24"/>
      </w:rPr>
    </w:lvl>
    <w:lvl w:ilvl="8" w:tplc="FFFFFFFF">
      <w:numFmt w:val="decimal"/>
      <w:lvlText w:val=""/>
      <w:lvlJc w:val="left"/>
    </w:lvl>
  </w:abstractNum>
  <w:abstractNum w:abstractNumId="1" w15:restartNumberingAfterBreak="0">
    <w:nsid w:val="00000002"/>
    <w:multiLevelType w:val="hybridMultilevel"/>
    <w:tmpl w:val="011A8A5C"/>
    <w:lvl w:ilvl="0" w:tplc="FFFFFFFF">
      <w:start w:val="1"/>
      <w:numFmt w:val="upperRoman"/>
      <w:lvlText w:val="%1."/>
      <w:lvlJc w:val="left"/>
      <w:pPr>
        <w:ind w:left="720" w:hanging="360"/>
      </w:pPr>
      <w:rPr>
        <w:rFonts w:ascii="Times New Roman" w:hAnsi="Times New Roman" w:cs="Times New Roman"/>
        <w:b/>
        <w:bCs/>
        <w:i w:val="0"/>
        <w:iCs w:val="0"/>
        <w:sz w:val="28"/>
        <w:szCs w:val="28"/>
      </w:rPr>
    </w:lvl>
    <w:lvl w:ilvl="1" w:tplc="FFFFFFFF">
      <w:start w:val="1"/>
      <w:numFmt w:val="lowerLetter"/>
      <w:lvlText w:val="%2."/>
      <w:lvlJc w:val="left"/>
      <w:pPr>
        <w:ind w:left="1440" w:hanging="360"/>
      </w:pPr>
      <w:rPr>
        <w:rFonts w:ascii="Times New Roman" w:hAnsi="Times New Roman" w:cs="Times New Roman"/>
        <w:b/>
        <w:bCs/>
        <w:i w:val="0"/>
        <w:iCs w:val="0"/>
        <w:sz w:val="28"/>
        <w:szCs w:val="28"/>
      </w:rPr>
    </w:lvl>
    <w:lvl w:ilvl="2" w:tplc="0409001B">
      <w:start w:val="1"/>
      <w:numFmt w:val="lowerRoman"/>
      <w:lvlText w:val="%3."/>
      <w:lvlJc w:val="right"/>
      <w:pPr>
        <w:ind w:left="2160" w:hanging="180"/>
      </w:pPr>
      <w:rPr>
        <w:b/>
        <w:bCs/>
        <w:i w:val="0"/>
        <w:iCs w:val="0"/>
        <w:sz w:val="28"/>
        <w:szCs w:val="28"/>
      </w:rPr>
    </w:lvl>
    <w:lvl w:ilvl="3" w:tplc="FFFFFFFF">
      <w:start w:val="1"/>
      <w:numFmt w:val="bullet"/>
      <w:lvlText w:val="○"/>
      <w:lvlJc w:val="left"/>
      <w:pPr>
        <w:ind w:left="2880" w:hanging="360"/>
      </w:pPr>
      <w:rPr>
        <w:rFonts w:ascii="Times New Roman" w:hAnsi="Times New Roman" w:cs="Times New Roman"/>
        <w:b/>
        <w:bCs/>
        <w:i w:val="0"/>
        <w:iCs w:val="0"/>
        <w:sz w:val="28"/>
        <w:szCs w:val="28"/>
      </w:rPr>
    </w:lvl>
    <w:lvl w:ilvl="4" w:tplc="FFFFFFFF">
      <w:start w:val="1"/>
      <w:numFmt w:val="bullet"/>
      <w:lvlText w:val="○"/>
      <w:lvlJc w:val="left"/>
      <w:pPr>
        <w:ind w:left="3600" w:hanging="360"/>
      </w:pPr>
      <w:rPr>
        <w:rFonts w:ascii="Times New Roman" w:hAnsi="Times New Roman" w:cs="Times New Roman"/>
        <w:b/>
        <w:bCs/>
        <w:i w:val="0"/>
        <w:iCs w:val="0"/>
        <w:sz w:val="28"/>
        <w:szCs w:val="28"/>
      </w:rPr>
    </w:lvl>
    <w:lvl w:ilvl="5" w:tplc="FFFFFFFF">
      <w:start w:val="1"/>
      <w:numFmt w:val="bullet"/>
      <w:lvlText w:val="○"/>
      <w:lvlJc w:val="left"/>
      <w:pPr>
        <w:ind w:left="4320" w:hanging="180"/>
      </w:pPr>
      <w:rPr>
        <w:rFonts w:ascii="Times New Roman" w:hAnsi="Times New Roman" w:cs="Times New Roman"/>
        <w:b/>
        <w:bCs/>
        <w:i w:val="0"/>
        <w:iCs w:val="0"/>
        <w:sz w:val="28"/>
        <w:szCs w:val="28"/>
      </w:rPr>
    </w:lvl>
    <w:lvl w:ilvl="6" w:tplc="FFFFFFFF">
      <w:start w:val="1"/>
      <w:numFmt w:val="decimal"/>
      <w:lvlText w:val="%7."/>
      <w:lvlJc w:val="left"/>
      <w:pPr>
        <w:ind w:left="5040" w:hanging="360"/>
      </w:pPr>
      <w:rPr>
        <w:rFonts w:ascii="Times New Roman" w:hAnsi="Times New Roman" w:cs="Times New Roman"/>
        <w:b/>
        <w:bCs/>
        <w:i w:val="0"/>
        <w:iCs w:val="0"/>
        <w:sz w:val="28"/>
        <w:szCs w:val="28"/>
      </w:rPr>
    </w:lvl>
    <w:lvl w:ilvl="7" w:tplc="FFFFFFFF">
      <w:start w:val="1"/>
      <w:numFmt w:val="lowerLetter"/>
      <w:lvlText w:val="%8."/>
      <w:lvlJc w:val="left"/>
      <w:pPr>
        <w:ind w:left="5760" w:hanging="360"/>
      </w:pPr>
      <w:rPr>
        <w:rFonts w:ascii="Times New Roman" w:hAnsi="Times New Roman" w:cs="Times New Roman"/>
        <w:b/>
        <w:bCs/>
        <w:i w:val="0"/>
        <w:iCs w:val="0"/>
        <w:sz w:val="28"/>
        <w:szCs w:val="28"/>
      </w:rPr>
    </w:lvl>
    <w:lvl w:ilvl="8" w:tplc="FFFFFFFF">
      <w:numFmt w:val="decimal"/>
      <w:lvlText w:val=""/>
      <w:lvlJc w:val="left"/>
    </w:lvl>
  </w:abstractNum>
  <w:abstractNum w:abstractNumId="2" w15:restartNumberingAfterBreak="0">
    <w:nsid w:val="00000003"/>
    <w:multiLevelType w:val="hybridMultilevel"/>
    <w:tmpl w:val="00000003"/>
    <w:lvl w:ilvl="0" w:tplc="FFFFFFFF">
      <w:start w:val="1"/>
      <w:numFmt w:val="bullet"/>
      <w:lvlText w:val="●"/>
      <w:lvlJc w:val="left"/>
      <w:pPr>
        <w:ind w:left="720" w:hanging="360"/>
      </w:pPr>
      <w:rPr>
        <w:rFonts w:ascii="Times New Roman" w:hAnsi="Times New Roman" w:cs="Times New Roman"/>
        <w:b/>
        <w:bCs/>
        <w:i w:val="0"/>
        <w:iCs w:val="0"/>
        <w:sz w:val="24"/>
        <w:szCs w:val="24"/>
      </w:rPr>
    </w:lvl>
    <w:lvl w:ilvl="1" w:tplc="FFFFFFFF">
      <w:start w:val="1"/>
      <w:numFmt w:val="bullet"/>
      <w:lvlText w:val="○"/>
      <w:lvlJc w:val="left"/>
      <w:pPr>
        <w:ind w:left="1440" w:hanging="360"/>
      </w:pPr>
      <w:rPr>
        <w:rFonts w:ascii="Times New Roman" w:hAnsi="Times New Roman" w:cs="Times New Roman"/>
        <w:b/>
        <w:bCs/>
        <w:i w:val="0"/>
        <w:iCs w:val="0"/>
        <w:sz w:val="24"/>
        <w:szCs w:val="24"/>
      </w:rPr>
    </w:lvl>
    <w:lvl w:ilvl="2" w:tplc="FFFFFFFF">
      <w:start w:val="1"/>
      <w:numFmt w:val="bullet"/>
      <w:lvlText w:val="○"/>
      <w:lvlJc w:val="left"/>
      <w:pPr>
        <w:ind w:left="2160" w:hanging="360"/>
      </w:pPr>
      <w:rPr>
        <w:rFonts w:ascii="Times New Roman" w:hAnsi="Times New Roman" w:cs="Times New Roman"/>
        <w:b/>
        <w:bCs/>
        <w:i w:val="0"/>
        <w:iCs w:val="0"/>
        <w:sz w:val="24"/>
        <w:szCs w:val="24"/>
      </w:rPr>
    </w:lvl>
    <w:lvl w:ilvl="3" w:tplc="FFFFFFFF">
      <w:start w:val="1"/>
      <w:numFmt w:val="bullet"/>
      <w:lvlText w:val="○"/>
      <w:lvlJc w:val="left"/>
      <w:pPr>
        <w:ind w:left="2880" w:hanging="360"/>
      </w:pPr>
      <w:rPr>
        <w:rFonts w:ascii="Times New Roman" w:hAnsi="Times New Roman" w:cs="Times New Roman"/>
        <w:b/>
        <w:bCs/>
        <w:i w:val="0"/>
        <w:iCs w:val="0"/>
        <w:sz w:val="24"/>
        <w:szCs w:val="24"/>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FFFFFFFF">
      <w:start w:val="1"/>
      <w:numFmt w:val="bullet"/>
      <w:lvlText w:val="●"/>
      <w:lvlJc w:val="left"/>
      <w:pPr>
        <w:ind w:left="720" w:hanging="360"/>
      </w:pPr>
      <w:rPr>
        <w:rFonts w:ascii="Times New Roman" w:hAnsi="Times New Roman" w:cs="Times New Roman"/>
        <w:b w:val="0"/>
        <w:bCs w:val="0"/>
        <w:i w:val="0"/>
        <w:iCs w:val="0"/>
        <w:sz w:val="24"/>
        <w:szCs w:val="24"/>
      </w:rPr>
    </w:lvl>
    <w:lvl w:ilvl="1" w:tplc="FFFFFFFF">
      <w:start w:val="1"/>
      <w:numFmt w:val="bullet"/>
      <w:lvlText w:val="○"/>
      <w:lvlJc w:val="left"/>
      <w:pPr>
        <w:ind w:left="1440" w:hanging="360"/>
      </w:pPr>
      <w:rPr>
        <w:rFonts w:ascii="Times New Roman" w:hAnsi="Times New Roman" w:cs="Times New Roman"/>
        <w:b w:val="0"/>
        <w:bCs w:val="0"/>
        <w:i w:val="0"/>
        <w:iCs w:val="0"/>
        <w:sz w:val="24"/>
        <w:szCs w:val="24"/>
      </w:rPr>
    </w:lvl>
    <w:lvl w:ilvl="2" w:tplc="FFFFFFFF">
      <w:start w:val="1"/>
      <w:numFmt w:val="bullet"/>
      <w:lvlText w:val="○"/>
      <w:lvlJc w:val="left"/>
      <w:pPr>
        <w:ind w:left="2160" w:hanging="360"/>
      </w:pPr>
      <w:rPr>
        <w:rFonts w:ascii="Times New Roman" w:hAnsi="Times New Roman" w:cs="Times New Roman"/>
        <w:b w:val="0"/>
        <w:bCs w:val="0"/>
        <w:i w:val="0"/>
        <w:iCs w:val="0"/>
        <w:sz w:val="24"/>
        <w:szCs w:val="24"/>
      </w:rPr>
    </w:lvl>
    <w:lvl w:ilvl="3" w:tplc="FFFFFFFF">
      <w:start w:val="1"/>
      <w:numFmt w:val="bullet"/>
      <w:lvlText w:val="○"/>
      <w:lvlJc w:val="left"/>
      <w:pPr>
        <w:ind w:left="2880" w:hanging="360"/>
      </w:pPr>
      <w:rPr>
        <w:rFonts w:ascii="Times New Roman" w:hAnsi="Times New Roman" w:cs="Times New Roman"/>
        <w:b w:val="0"/>
        <w:bCs w:val="0"/>
        <w:i w:val="0"/>
        <w:iCs w:val="0"/>
        <w:sz w:val="24"/>
        <w:szCs w:val="24"/>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FFFFFFFF">
      <w:start w:val="1"/>
      <w:numFmt w:val="bullet"/>
      <w:lvlText w:val="○"/>
      <w:lvlJc w:val="left"/>
      <w:pPr>
        <w:ind w:left="720" w:hanging="360"/>
      </w:pPr>
      <w:rPr>
        <w:rFonts w:ascii="Times New Roman" w:hAnsi="Times New Roman" w:cs="Times New Roman"/>
        <w:b/>
        <w:bCs/>
        <w:i/>
        <w:iCs/>
        <w:sz w:val="24"/>
        <w:szCs w:val="24"/>
      </w:rPr>
    </w:lvl>
    <w:lvl w:ilvl="1" w:tplc="FFFFFFFF">
      <w:start w:val="1"/>
      <w:numFmt w:val="bullet"/>
      <w:lvlText w:val="○"/>
      <w:lvlJc w:val="left"/>
      <w:pPr>
        <w:ind w:left="1440" w:hanging="360"/>
      </w:pPr>
      <w:rPr>
        <w:rFonts w:ascii="Times New Roman" w:hAnsi="Times New Roman" w:cs="Times New Roman"/>
        <w:b/>
        <w:bCs/>
        <w:i/>
        <w:iCs/>
        <w:sz w:val="24"/>
        <w:szCs w:val="24"/>
      </w:rPr>
    </w:lvl>
    <w:lvl w:ilvl="2" w:tplc="FFFFFFFF">
      <w:start w:val="1"/>
      <w:numFmt w:val="bullet"/>
      <w:lvlText w:val="○"/>
      <w:lvlJc w:val="left"/>
      <w:pPr>
        <w:ind w:left="2160" w:hanging="360"/>
      </w:pPr>
      <w:rPr>
        <w:rFonts w:ascii="Times New Roman" w:hAnsi="Times New Roman" w:cs="Times New Roman"/>
        <w:b/>
        <w:bCs/>
        <w:i/>
        <w:iCs/>
        <w:sz w:val="24"/>
        <w:szCs w:val="24"/>
      </w:rPr>
    </w:lvl>
    <w:lvl w:ilvl="3" w:tplc="FFFFFFFF">
      <w:start w:val="1"/>
      <w:numFmt w:val="bullet"/>
      <w:lvlText w:val="○"/>
      <w:lvlJc w:val="left"/>
      <w:pPr>
        <w:ind w:left="2880" w:hanging="360"/>
      </w:pPr>
      <w:rPr>
        <w:rFonts w:ascii="Times New Roman" w:hAnsi="Times New Roman" w:cs="Times New Roman"/>
        <w:b/>
        <w:bCs/>
        <w:i/>
        <w:iCs/>
        <w:sz w:val="24"/>
        <w:szCs w:val="24"/>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FFFFFFFF">
      <w:start w:val="1"/>
      <w:numFmt w:val="bullet"/>
      <w:lvlText w:val="○"/>
      <w:lvlJc w:val="left"/>
      <w:pPr>
        <w:ind w:left="720" w:hanging="360"/>
      </w:pPr>
      <w:rPr>
        <w:rFonts w:ascii="Times New Roman" w:hAnsi="Times New Roman" w:cs="Times New Roman"/>
        <w:b/>
        <w:bCs/>
        <w:i/>
        <w:iCs/>
        <w:sz w:val="24"/>
        <w:szCs w:val="24"/>
      </w:rPr>
    </w:lvl>
    <w:lvl w:ilvl="1" w:tplc="FFFFFFFF">
      <w:start w:val="1"/>
      <w:numFmt w:val="bullet"/>
      <w:lvlText w:val="○"/>
      <w:lvlJc w:val="left"/>
      <w:pPr>
        <w:ind w:left="1440" w:hanging="360"/>
      </w:pPr>
      <w:rPr>
        <w:rFonts w:ascii="Times New Roman" w:hAnsi="Times New Roman" w:cs="Times New Roman"/>
        <w:b/>
        <w:bCs/>
        <w:i/>
        <w:iCs/>
        <w:sz w:val="24"/>
        <w:szCs w:val="24"/>
      </w:rPr>
    </w:lvl>
    <w:lvl w:ilvl="2" w:tplc="FFFFFFFF">
      <w:start w:val="1"/>
      <w:numFmt w:val="bullet"/>
      <w:lvlText w:val="○"/>
      <w:lvlJc w:val="left"/>
      <w:pPr>
        <w:ind w:left="2160" w:hanging="360"/>
      </w:pPr>
      <w:rPr>
        <w:rFonts w:ascii="Times New Roman" w:hAnsi="Times New Roman" w:cs="Times New Roman"/>
        <w:b/>
        <w:bCs/>
        <w:i/>
        <w:iCs/>
        <w:sz w:val="24"/>
        <w:szCs w:val="24"/>
      </w:rPr>
    </w:lvl>
    <w:lvl w:ilvl="3" w:tplc="FFFFFFFF">
      <w:start w:val="1"/>
      <w:numFmt w:val="bullet"/>
      <w:lvlText w:val="○"/>
      <w:lvlJc w:val="left"/>
      <w:pPr>
        <w:ind w:left="2880" w:hanging="360"/>
      </w:pPr>
      <w:rPr>
        <w:rFonts w:ascii="Times New Roman" w:hAnsi="Times New Roman" w:cs="Times New Roman"/>
        <w:b/>
        <w:bCs/>
        <w:i/>
        <w:iCs/>
        <w:sz w:val="24"/>
        <w:szCs w:val="24"/>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FFFFFFFF">
      <w:start w:val="1"/>
      <w:numFmt w:val="bullet"/>
      <w:lvlText w:val="○"/>
      <w:lvlJc w:val="left"/>
      <w:pPr>
        <w:ind w:left="720" w:hanging="360"/>
      </w:pPr>
      <w:rPr>
        <w:rFonts w:ascii="Times New Roman" w:hAnsi="Times New Roman" w:cs="Times New Roman"/>
        <w:b/>
        <w:bCs/>
        <w:i/>
        <w:iCs/>
        <w:sz w:val="24"/>
        <w:szCs w:val="24"/>
      </w:rPr>
    </w:lvl>
    <w:lvl w:ilvl="1" w:tplc="FFFFFFFF">
      <w:start w:val="1"/>
      <w:numFmt w:val="bullet"/>
      <w:lvlText w:val="○"/>
      <w:lvlJc w:val="left"/>
      <w:pPr>
        <w:ind w:left="1440" w:hanging="360"/>
      </w:pPr>
      <w:rPr>
        <w:rFonts w:ascii="Times New Roman" w:hAnsi="Times New Roman" w:cs="Times New Roman"/>
        <w:b/>
        <w:bCs/>
        <w:i/>
        <w:iCs/>
        <w:sz w:val="24"/>
        <w:szCs w:val="24"/>
      </w:rPr>
    </w:lvl>
    <w:lvl w:ilvl="2" w:tplc="FFFFFFFF">
      <w:start w:val="1"/>
      <w:numFmt w:val="bullet"/>
      <w:lvlText w:val="○"/>
      <w:lvlJc w:val="left"/>
      <w:pPr>
        <w:ind w:left="2160" w:hanging="360"/>
      </w:pPr>
      <w:rPr>
        <w:rFonts w:ascii="Times New Roman" w:hAnsi="Times New Roman" w:cs="Times New Roman"/>
        <w:b/>
        <w:bCs/>
        <w:i/>
        <w:iCs/>
        <w:sz w:val="24"/>
        <w:szCs w:val="24"/>
      </w:rPr>
    </w:lvl>
    <w:lvl w:ilvl="3" w:tplc="FFFFFFFF">
      <w:start w:val="1"/>
      <w:numFmt w:val="bullet"/>
      <w:lvlText w:val="○"/>
      <w:lvlJc w:val="left"/>
      <w:pPr>
        <w:ind w:left="2880" w:hanging="360"/>
      </w:pPr>
      <w:rPr>
        <w:rFonts w:ascii="Times New Roman" w:hAnsi="Times New Roman" w:cs="Times New Roman"/>
        <w:b/>
        <w:bCs/>
        <w:i/>
        <w:iCs/>
        <w:sz w:val="24"/>
        <w:szCs w:val="24"/>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FFFFFFFF">
      <w:start w:val="1"/>
      <w:numFmt w:val="bullet"/>
      <w:lvlText w:val="○"/>
      <w:lvlJc w:val="left"/>
      <w:pPr>
        <w:ind w:left="720" w:hanging="360"/>
      </w:pPr>
      <w:rPr>
        <w:rFonts w:ascii="Times New Roman" w:hAnsi="Times New Roman" w:cs="Times New Roman"/>
        <w:b/>
        <w:bCs/>
        <w:i/>
        <w:iCs/>
        <w:sz w:val="24"/>
        <w:szCs w:val="24"/>
      </w:rPr>
    </w:lvl>
    <w:lvl w:ilvl="1" w:tplc="FFFFFFFF">
      <w:start w:val="1"/>
      <w:numFmt w:val="bullet"/>
      <w:lvlText w:val="○"/>
      <w:lvlJc w:val="left"/>
      <w:pPr>
        <w:ind w:left="1440" w:hanging="360"/>
      </w:pPr>
      <w:rPr>
        <w:rFonts w:ascii="Times New Roman" w:hAnsi="Times New Roman" w:cs="Times New Roman"/>
        <w:b/>
        <w:bCs/>
        <w:i/>
        <w:iCs/>
        <w:sz w:val="24"/>
        <w:szCs w:val="24"/>
      </w:rPr>
    </w:lvl>
    <w:lvl w:ilvl="2" w:tplc="FFFFFFFF">
      <w:start w:val="1"/>
      <w:numFmt w:val="bullet"/>
      <w:lvlText w:val="○"/>
      <w:lvlJc w:val="left"/>
      <w:pPr>
        <w:ind w:left="2160" w:hanging="360"/>
      </w:pPr>
      <w:rPr>
        <w:rFonts w:ascii="Times New Roman" w:hAnsi="Times New Roman" w:cs="Times New Roman"/>
        <w:b/>
        <w:bCs/>
        <w:i/>
        <w:iCs/>
        <w:sz w:val="24"/>
        <w:szCs w:val="24"/>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FFFFFFFF">
      <w:start w:val="1"/>
      <w:numFmt w:val="bullet"/>
      <w:lvlText w:val="○"/>
      <w:lvlJc w:val="left"/>
      <w:pPr>
        <w:ind w:left="720" w:hanging="360"/>
      </w:pPr>
      <w:rPr>
        <w:rFonts w:ascii="Times New Roman" w:hAnsi="Times New Roman" w:cs="Times New Roman"/>
        <w:b/>
        <w:bCs/>
        <w:i/>
        <w:iCs/>
        <w:sz w:val="24"/>
        <w:szCs w:val="24"/>
      </w:rPr>
    </w:lvl>
    <w:lvl w:ilvl="1" w:tplc="FFFFFFFF">
      <w:start w:val="1"/>
      <w:numFmt w:val="bullet"/>
      <w:lvlText w:val="○"/>
      <w:lvlJc w:val="left"/>
      <w:pPr>
        <w:ind w:left="1440" w:hanging="360"/>
      </w:pPr>
      <w:rPr>
        <w:rFonts w:ascii="Times New Roman" w:hAnsi="Times New Roman" w:cs="Times New Roman"/>
        <w:b/>
        <w:bCs/>
        <w:i/>
        <w:iCs/>
        <w:sz w:val="24"/>
        <w:szCs w:val="24"/>
      </w:rPr>
    </w:lvl>
    <w:lvl w:ilvl="2" w:tplc="FFFFFFFF">
      <w:start w:val="1"/>
      <w:numFmt w:val="bullet"/>
      <w:lvlText w:val="○"/>
      <w:lvlJc w:val="left"/>
      <w:pPr>
        <w:ind w:left="2160" w:hanging="360"/>
      </w:pPr>
      <w:rPr>
        <w:rFonts w:ascii="Times New Roman" w:hAnsi="Times New Roman" w:cs="Times New Roman"/>
        <w:b/>
        <w:bCs/>
        <w:i/>
        <w:iCs/>
        <w:sz w:val="24"/>
        <w:szCs w:val="24"/>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FFFFFFFF">
      <w:start w:val="1"/>
      <w:numFmt w:val="bullet"/>
      <w:lvlText w:val="○"/>
      <w:lvlJc w:val="left"/>
      <w:pPr>
        <w:ind w:left="720" w:hanging="360"/>
      </w:pPr>
      <w:rPr>
        <w:rFonts w:ascii="Times New Roman" w:hAnsi="Times New Roman" w:cs="Times New Roman"/>
        <w:b/>
        <w:bCs/>
        <w:i/>
        <w:iCs/>
        <w:sz w:val="24"/>
        <w:szCs w:val="24"/>
      </w:rPr>
    </w:lvl>
    <w:lvl w:ilvl="1" w:tplc="FFFFFFFF">
      <w:start w:val="1"/>
      <w:numFmt w:val="bullet"/>
      <w:lvlText w:val="○"/>
      <w:lvlJc w:val="left"/>
      <w:pPr>
        <w:ind w:left="1440" w:hanging="360"/>
      </w:pPr>
      <w:rPr>
        <w:rFonts w:ascii="Times New Roman" w:hAnsi="Times New Roman" w:cs="Times New Roman"/>
        <w:b/>
        <w:bCs/>
        <w:i/>
        <w:iCs/>
        <w:sz w:val="24"/>
        <w:szCs w:val="24"/>
      </w:rPr>
    </w:lvl>
    <w:lvl w:ilvl="2" w:tplc="FFFFFFFF">
      <w:start w:val="1"/>
      <w:numFmt w:val="bullet"/>
      <w:lvlText w:val="○"/>
      <w:lvlJc w:val="left"/>
      <w:pPr>
        <w:ind w:left="2160" w:hanging="360"/>
      </w:pPr>
      <w:rPr>
        <w:rFonts w:ascii="Times New Roman" w:hAnsi="Times New Roman" w:cs="Times New Roman"/>
        <w:b/>
        <w:bCs/>
        <w:i/>
        <w:iCs/>
        <w:sz w:val="24"/>
        <w:szCs w:val="24"/>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FFFFFFFF">
      <w:start w:val="1"/>
      <w:numFmt w:val="decimal"/>
      <w:lvlText w:val="%1."/>
      <w:lvlJc w:val="left"/>
      <w:pPr>
        <w:ind w:left="3600" w:hanging="360"/>
      </w:pPr>
      <w:rPr>
        <w:rFonts w:ascii="Times New Roman" w:hAnsi="Times New Roman" w:cs="Times New Roman"/>
        <w:b/>
        <w:bCs/>
        <w:i w:val="0"/>
        <w:iCs w:val="0"/>
        <w:sz w:val="24"/>
        <w:szCs w:val="24"/>
      </w:rPr>
    </w:lvl>
    <w:lvl w:ilvl="1" w:tplc="FFFFFFFF">
      <w:start w:val="1"/>
      <w:numFmt w:val="lowerLetter"/>
      <w:lvlText w:val="%2."/>
      <w:lvlJc w:val="left"/>
      <w:pPr>
        <w:ind w:left="4320" w:hanging="360"/>
      </w:pPr>
      <w:rPr>
        <w:rFonts w:ascii="Times New Roman" w:hAnsi="Times New Roman" w:cs="Times New Roman"/>
        <w:b/>
        <w:bCs/>
        <w:i w:val="0"/>
        <w:iCs w:val="0"/>
        <w:sz w:val="24"/>
        <w:szCs w:val="24"/>
      </w:rPr>
    </w:lvl>
    <w:lvl w:ilvl="2" w:tplc="FFFFFFFF">
      <w:start w:val="1"/>
      <w:numFmt w:val="bullet"/>
      <w:lvlText w:val="●"/>
      <w:lvlJc w:val="left"/>
      <w:pPr>
        <w:ind w:left="5040" w:hanging="180"/>
      </w:pPr>
      <w:rPr>
        <w:rFonts w:ascii="Times New Roman" w:hAnsi="Times New Roman" w:cs="Times New Roman"/>
        <w:b/>
        <w:bCs/>
        <w:i w:val="0"/>
        <w:iCs w:val="0"/>
        <w:sz w:val="24"/>
        <w:szCs w:val="24"/>
      </w:rPr>
    </w:lvl>
    <w:lvl w:ilvl="3" w:tplc="FFFFFFFF">
      <w:start w:val="1"/>
      <w:numFmt w:val="decimal"/>
      <w:lvlText w:val="%4."/>
      <w:lvlJc w:val="left"/>
      <w:pPr>
        <w:ind w:left="5760" w:hanging="360"/>
      </w:pPr>
      <w:rPr>
        <w:rFonts w:ascii="Times New Roman" w:hAnsi="Times New Roman" w:cs="Times New Roman"/>
        <w:b/>
        <w:bCs/>
        <w:i w:val="0"/>
        <w:iCs w:val="0"/>
        <w:sz w:val="24"/>
        <w:szCs w:val="24"/>
      </w:rPr>
    </w:lvl>
    <w:lvl w:ilvl="4" w:tplc="FFFFFFFF">
      <w:start w:val="1"/>
      <w:numFmt w:val="lowerLetter"/>
      <w:lvlText w:val="%5."/>
      <w:lvlJc w:val="left"/>
      <w:pPr>
        <w:ind w:left="6480" w:hanging="360"/>
      </w:pPr>
      <w:rPr>
        <w:rFonts w:ascii="Times New Roman" w:hAnsi="Times New Roman" w:cs="Times New Roman"/>
        <w:b/>
        <w:bCs/>
        <w:i w:val="0"/>
        <w:iCs w:val="0"/>
        <w:sz w:val="24"/>
        <w:szCs w:val="24"/>
      </w:rPr>
    </w:lvl>
    <w:lvl w:ilvl="5" w:tplc="FFFFFFFF">
      <w:start w:val="1"/>
      <w:numFmt w:val="lowerRoman"/>
      <w:lvlText w:val="%6."/>
      <w:lvlJc w:val="left"/>
      <w:pPr>
        <w:ind w:left="7200" w:hanging="180"/>
      </w:pPr>
      <w:rPr>
        <w:rFonts w:ascii="Times New Roman" w:hAnsi="Times New Roman" w:cs="Times New Roman"/>
        <w:b/>
        <w:bCs/>
        <w:i w:val="0"/>
        <w:iCs w:val="0"/>
        <w:sz w:val="24"/>
        <w:szCs w:val="24"/>
      </w:rPr>
    </w:lvl>
    <w:lvl w:ilvl="6" w:tplc="FFFFFFFF">
      <w:start w:val="1"/>
      <w:numFmt w:val="decimal"/>
      <w:lvlText w:val="%7."/>
      <w:lvlJc w:val="left"/>
      <w:pPr>
        <w:ind w:left="7920" w:hanging="360"/>
      </w:pPr>
      <w:rPr>
        <w:rFonts w:ascii="Times New Roman" w:hAnsi="Times New Roman" w:cs="Times New Roman"/>
        <w:b/>
        <w:bCs/>
        <w:i w:val="0"/>
        <w:iCs w:val="0"/>
        <w:sz w:val="24"/>
        <w:szCs w:val="24"/>
      </w:rPr>
    </w:lvl>
    <w:lvl w:ilvl="7" w:tplc="FFFFFFFF">
      <w:start w:val="1"/>
      <w:numFmt w:val="lowerLetter"/>
      <w:lvlText w:val="%8."/>
      <w:lvlJc w:val="left"/>
      <w:pPr>
        <w:ind w:left="8640" w:hanging="360"/>
      </w:pPr>
      <w:rPr>
        <w:rFonts w:ascii="Times New Roman" w:hAnsi="Times New Roman" w:cs="Times New Roman"/>
        <w:b/>
        <w:bCs/>
        <w:i w:val="0"/>
        <w:iCs w:val="0"/>
        <w:sz w:val="24"/>
        <w:szCs w:val="24"/>
      </w:rPr>
    </w:lvl>
    <w:lvl w:ilvl="8" w:tplc="FFFFFFFF">
      <w:numFmt w:val="decimal"/>
      <w:lvlText w:val=""/>
      <w:lvlJc w:val="left"/>
    </w:lvl>
  </w:abstractNum>
  <w:abstractNum w:abstractNumId="11" w15:restartNumberingAfterBreak="0">
    <w:nsid w:val="0000000C"/>
    <w:multiLevelType w:val="hybridMultilevel"/>
    <w:tmpl w:val="0000000C"/>
    <w:lvl w:ilvl="0" w:tplc="FFFFFFFF">
      <w:start w:val="1"/>
      <w:numFmt w:val="bullet"/>
      <w:lvlText w:val="●"/>
      <w:lvlJc w:val="left"/>
      <w:pPr>
        <w:ind w:left="720" w:hanging="360"/>
      </w:pPr>
      <w:rPr>
        <w:rFonts w:ascii="Times New Roman" w:hAnsi="Times New Roman" w:cs="Times New Roman"/>
        <w:b/>
        <w:bCs/>
        <w:i w:val="0"/>
        <w:iCs w:val="0"/>
        <w:sz w:val="24"/>
        <w:szCs w:val="24"/>
      </w:rPr>
    </w:lvl>
    <w:lvl w:ilvl="1" w:tplc="FFFFFFFF">
      <w:start w:val="1"/>
      <w:numFmt w:val="bullet"/>
      <w:lvlText w:val="○"/>
      <w:lvlJc w:val="left"/>
      <w:pPr>
        <w:ind w:left="1440" w:hanging="360"/>
      </w:pPr>
      <w:rPr>
        <w:rFonts w:ascii="Times New Roman" w:hAnsi="Times New Roman" w:cs="Times New Roman"/>
        <w:b/>
        <w:bCs/>
        <w:i w:val="0"/>
        <w:iCs w:val="0"/>
        <w:sz w:val="24"/>
        <w:szCs w:val="24"/>
      </w:rPr>
    </w:lvl>
    <w:lvl w:ilvl="2" w:tplc="FFFFFFFF">
      <w:start w:val="1"/>
      <w:numFmt w:val="bullet"/>
      <w:lvlText w:val="○"/>
      <w:lvlJc w:val="left"/>
      <w:pPr>
        <w:ind w:left="2160" w:hanging="360"/>
      </w:pPr>
      <w:rPr>
        <w:rFonts w:ascii="Times New Roman" w:hAnsi="Times New Roman" w:cs="Times New Roman"/>
        <w:b/>
        <w:bCs/>
        <w:i w:val="0"/>
        <w:iCs w:val="0"/>
        <w:sz w:val="24"/>
        <w:szCs w:val="24"/>
      </w:rPr>
    </w:lvl>
    <w:lvl w:ilvl="3" w:tplc="FFFFFFFF">
      <w:start w:val="1"/>
      <w:numFmt w:val="bullet"/>
      <w:lvlText w:val="○"/>
      <w:lvlJc w:val="left"/>
      <w:pPr>
        <w:ind w:left="2880" w:hanging="360"/>
      </w:pPr>
      <w:rPr>
        <w:rFonts w:ascii="Times New Roman" w:hAnsi="Times New Roman" w:cs="Times New Roman"/>
        <w:b/>
        <w:bCs/>
        <w:i w:val="0"/>
        <w:iCs w:val="0"/>
        <w:sz w:val="24"/>
        <w:szCs w:val="24"/>
      </w:rPr>
    </w:lvl>
    <w:lvl w:ilvl="4" w:tplc="FFFFFFFF">
      <w:start w:val="1"/>
      <w:numFmt w:val="bullet"/>
      <w:lvlText w:val="○"/>
      <w:lvlJc w:val="left"/>
      <w:pPr>
        <w:ind w:left="3600" w:hanging="360"/>
      </w:pPr>
      <w:rPr>
        <w:rFonts w:ascii="Times New Roman" w:hAnsi="Times New Roman" w:cs="Times New Roman"/>
        <w:b/>
        <w:bCs/>
        <w:i w:val="0"/>
        <w:iCs w:val="0"/>
        <w:sz w:val="24"/>
        <w:szCs w:val="24"/>
      </w:rPr>
    </w:lvl>
    <w:lvl w:ilvl="5" w:tplc="FFFFFFFF">
      <w:start w:val="1"/>
      <w:numFmt w:val="bullet"/>
      <w:lvlText w:val="○"/>
      <w:lvlJc w:val="left"/>
      <w:pPr>
        <w:ind w:left="4320" w:hanging="360"/>
      </w:pPr>
      <w:rPr>
        <w:rFonts w:ascii="Times New Roman" w:hAnsi="Times New Roman" w:cs="Times New Roman"/>
        <w:b/>
        <w:bCs/>
        <w:i w:val="0"/>
        <w:iCs w:val="0"/>
        <w:sz w:val="24"/>
        <w:szCs w:val="24"/>
      </w:r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FFFFFFFF">
      <w:start w:val="1"/>
      <w:numFmt w:val="bullet"/>
      <w:lvlText w:val="○"/>
      <w:lvlJc w:val="left"/>
      <w:pPr>
        <w:ind w:left="3720" w:hanging="360"/>
      </w:pPr>
      <w:rPr>
        <w:rFonts w:ascii="Times New Roman" w:hAnsi="Times New Roman" w:cs="Times New Roman"/>
        <w:b/>
        <w:bCs/>
        <w:i w:val="0"/>
        <w:iCs w:val="0"/>
        <w:sz w:val="24"/>
        <w:szCs w:val="24"/>
      </w:rPr>
    </w:lvl>
    <w:lvl w:ilvl="1" w:tplc="FFFFFFFF">
      <w:start w:val="1"/>
      <w:numFmt w:val="bullet"/>
      <w:lvlText w:val="○"/>
      <w:lvlJc w:val="left"/>
      <w:pPr>
        <w:ind w:left="4440" w:hanging="360"/>
      </w:pPr>
      <w:rPr>
        <w:rFonts w:ascii="Times New Roman" w:hAnsi="Times New Roman" w:cs="Times New Roman"/>
        <w:b/>
        <w:bCs/>
        <w:i w:val="0"/>
        <w:iCs w:val="0"/>
        <w:sz w:val="24"/>
        <w:szCs w:val="24"/>
      </w:rPr>
    </w:lvl>
    <w:lvl w:ilvl="2" w:tplc="FFFFFFFF">
      <w:start w:val="1"/>
      <w:numFmt w:val="bullet"/>
      <w:lvlText w:val=""/>
      <w:lvlJc w:val="left"/>
      <w:pPr>
        <w:ind w:left="5160" w:hanging="360"/>
      </w:pPr>
      <w:rPr>
        <w:rFonts w:ascii="Times New Roman" w:hAnsi="Times New Roman" w:cs="Times New Roman"/>
        <w:b/>
        <w:bCs/>
        <w:i w:val="0"/>
        <w:iCs w:val="0"/>
        <w:sz w:val="24"/>
        <w:szCs w:val="24"/>
      </w:rPr>
    </w:lvl>
    <w:lvl w:ilvl="3" w:tplc="FFFFFFFF">
      <w:start w:val="1"/>
      <w:numFmt w:val="bullet"/>
      <w:lvlText w:val=""/>
      <w:lvlJc w:val="left"/>
      <w:pPr>
        <w:ind w:left="5880" w:hanging="360"/>
      </w:pPr>
      <w:rPr>
        <w:rFonts w:ascii="Times New Roman" w:hAnsi="Times New Roman" w:cs="Times New Roman"/>
        <w:b/>
        <w:bCs/>
        <w:i w:val="0"/>
        <w:iCs w:val="0"/>
        <w:sz w:val="24"/>
        <w:szCs w:val="24"/>
      </w:rPr>
    </w:lvl>
    <w:lvl w:ilvl="4" w:tplc="FFFFFFFF">
      <w:start w:val="1"/>
      <w:numFmt w:val="bullet"/>
      <w:lvlText w:val="o"/>
      <w:lvlJc w:val="left"/>
      <w:pPr>
        <w:ind w:left="6600" w:hanging="360"/>
      </w:pPr>
      <w:rPr>
        <w:rFonts w:ascii="Times New Roman" w:hAnsi="Times New Roman" w:cs="Times New Roman"/>
        <w:b/>
        <w:bCs/>
        <w:i w:val="0"/>
        <w:iCs w:val="0"/>
        <w:sz w:val="24"/>
        <w:szCs w:val="24"/>
      </w:rPr>
    </w:lvl>
    <w:lvl w:ilvl="5" w:tplc="FFFFFFFF">
      <w:start w:val="1"/>
      <w:numFmt w:val="bullet"/>
      <w:lvlText w:val=""/>
      <w:lvlJc w:val="left"/>
      <w:pPr>
        <w:ind w:left="7320" w:hanging="360"/>
      </w:pPr>
      <w:rPr>
        <w:rFonts w:ascii="Times New Roman" w:hAnsi="Times New Roman" w:cs="Times New Roman"/>
        <w:b/>
        <w:bCs/>
        <w:i w:val="0"/>
        <w:iCs w:val="0"/>
        <w:sz w:val="24"/>
        <w:szCs w:val="24"/>
      </w:rPr>
    </w:lvl>
    <w:lvl w:ilvl="6" w:tplc="FFFFFFFF">
      <w:start w:val="1"/>
      <w:numFmt w:val="bullet"/>
      <w:lvlText w:val=""/>
      <w:lvlJc w:val="left"/>
      <w:pPr>
        <w:ind w:left="8040" w:hanging="360"/>
      </w:pPr>
      <w:rPr>
        <w:rFonts w:ascii="Times New Roman" w:hAnsi="Times New Roman" w:cs="Times New Roman"/>
        <w:b/>
        <w:bCs/>
        <w:i w:val="0"/>
        <w:iCs w:val="0"/>
        <w:sz w:val="24"/>
        <w:szCs w:val="24"/>
      </w:rPr>
    </w:lvl>
    <w:lvl w:ilvl="7" w:tplc="FFFFFFFF">
      <w:start w:val="1"/>
      <w:numFmt w:val="bullet"/>
      <w:lvlText w:val="o"/>
      <w:lvlJc w:val="left"/>
      <w:pPr>
        <w:ind w:left="8760" w:hanging="360"/>
      </w:pPr>
      <w:rPr>
        <w:rFonts w:ascii="Times New Roman" w:hAnsi="Times New Roman" w:cs="Times New Roman"/>
        <w:b/>
        <w:bCs/>
        <w:i w:val="0"/>
        <w:iCs w:val="0"/>
        <w:sz w:val="24"/>
        <w:szCs w:val="24"/>
      </w:rPr>
    </w:lvl>
    <w:lvl w:ilvl="8" w:tplc="FFFFFFFF">
      <w:numFmt w:val="decimal"/>
      <w:lvlText w:val=""/>
      <w:lvlJc w:val="left"/>
    </w:lvl>
  </w:abstractNum>
  <w:abstractNum w:abstractNumId="13" w15:restartNumberingAfterBreak="0">
    <w:nsid w:val="0000000E"/>
    <w:multiLevelType w:val="hybridMultilevel"/>
    <w:tmpl w:val="0000000E"/>
    <w:lvl w:ilvl="0" w:tplc="FFFFFFFF">
      <w:start w:val="1"/>
      <w:numFmt w:val="bullet"/>
      <w:lvlText w:val="○"/>
      <w:lvlJc w:val="left"/>
      <w:pPr>
        <w:ind w:left="720" w:hanging="360"/>
      </w:pPr>
      <w:rPr>
        <w:rFonts w:ascii="Times New Roman" w:hAnsi="Times New Roman" w:cs="Times New Roman"/>
        <w:b/>
        <w:bCs/>
        <w:i w:val="0"/>
        <w:iCs w:val="0"/>
        <w:sz w:val="24"/>
        <w:szCs w:val="24"/>
      </w:rPr>
    </w:lvl>
    <w:lvl w:ilvl="1" w:tplc="FFFFFFFF">
      <w:start w:val="1"/>
      <w:numFmt w:val="lowerLetter"/>
      <w:lvlText w:val="%2."/>
      <w:lvlJc w:val="left"/>
      <w:pPr>
        <w:ind w:left="1440" w:hanging="360"/>
      </w:pPr>
      <w:rPr>
        <w:rFonts w:ascii="Times New Roman" w:hAnsi="Times New Roman" w:cs="Times New Roman"/>
        <w:b/>
        <w:bCs/>
        <w:i w:val="0"/>
        <w:iCs w:val="0"/>
        <w:sz w:val="24"/>
        <w:szCs w:val="24"/>
      </w:rPr>
    </w:lvl>
    <w:lvl w:ilvl="2" w:tplc="FFFFFFFF">
      <w:start w:val="1"/>
      <w:numFmt w:val="lowerRoman"/>
      <w:lvlText w:val="%3."/>
      <w:lvlJc w:val="left"/>
      <w:pPr>
        <w:ind w:left="2160" w:hanging="180"/>
      </w:pPr>
      <w:rPr>
        <w:rFonts w:ascii="Times New Roman" w:hAnsi="Times New Roman" w:cs="Times New Roman"/>
        <w:b/>
        <w:bCs/>
        <w:i w:val="0"/>
        <w:iCs w:val="0"/>
        <w:sz w:val="24"/>
        <w:szCs w:val="24"/>
      </w:rPr>
    </w:lvl>
    <w:lvl w:ilvl="3" w:tplc="FFFFFFFF">
      <w:start w:val="1"/>
      <w:numFmt w:val="decimal"/>
      <w:lvlText w:val="%4."/>
      <w:lvlJc w:val="left"/>
      <w:pPr>
        <w:ind w:left="2880" w:hanging="360"/>
      </w:pPr>
      <w:rPr>
        <w:rFonts w:ascii="Times New Roman" w:hAnsi="Times New Roman" w:cs="Times New Roman"/>
        <w:b/>
        <w:bCs/>
        <w:i w:val="0"/>
        <w:iCs w:val="0"/>
        <w:sz w:val="24"/>
        <w:szCs w:val="24"/>
      </w:rPr>
    </w:lvl>
    <w:lvl w:ilvl="4" w:tplc="FFFFFFFF">
      <w:start w:val="1"/>
      <w:numFmt w:val="lowerLetter"/>
      <w:lvlText w:val="%5."/>
      <w:lvlJc w:val="left"/>
      <w:pPr>
        <w:ind w:left="3600" w:hanging="360"/>
      </w:pPr>
      <w:rPr>
        <w:rFonts w:ascii="Times New Roman" w:hAnsi="Times New Roman" w:cs="Times New Roman"/>
        <w:b/>
        <w:bCs/>
        <w:i w:val="0"/>
        <w:iCs w:val="0"/>
        <w:sz w:val="24"/>
        <w:szCs w:val="24"/>
      </w:rPr>
    </w:lvl>
    <w:lvl w:ilvl="5" w:tplc="FFFFFFFF">
      <w:start w:val="1"/>
      <w:numFmt w:val="lowerRoman"/>
      <w:lvlText w:val="%6."/>
      <w:lvlJc w:val="left"/>
      <w:pPr>
        <w:ind w:left="4320" w:hanging="180"/>
      </w:pPr>
      <w:rPr>
        <w:rFonts w:ascii="Times New Roman" w:hAnsi="Times New Roman" w:cs="Times New Roman"/>
        <w:b/>
        <w:bCs/>
        <w:i w:val="0"/>
        <w:iCs w:val="0"/>
        <w:sz w:val="24"/>
        <w:szCs w:val="24"/>
      </w:rPr>
    </w:lvl>
    <w:lvl w:ilvl="6" w:tplc="FFFFFFFF">
      <w:start w:val="1"/>
      <w:numFmt w:val="decimal"/>
      <w:lvlText w:val="%7."/>
      <w:lvlJc w:val="left"/>
      <w:pPr>
        <w:ind w:left="5040" w:hanging="360"/>
      </w:pPr>
      <w:rPr>
        <w:rFonts w:ascii="Times New Roman" w:hAnsi="Times New Roman" w:cs="Times New Roman"/>
        <w:b/>
        <w:bCs/>
        <w:i w:val="0"/>
        <w:iCs w:val="0"/>
        <w:sz w:val="24"/>
        <w:szCs w:val="24"/>
      </w:rPr>
    </w:lvl>
    <w:lvl w:ilvl="7" w:tplc="FFFFFFFF">
      <w:start w:val="1"/>
      <w:numFmt w:val="lowerLetter"/>
      <w:lvlText w:val="%8."/>
      <w:lvlJc w:val="left"/>
      <w:pPr>
        <w:ind w:left="5760" w:hanging="360"/>
      </w:pPr>
      <w:rPr>
        <w:rFonts w:ascii="Times New Roman" w:hAnsi="Times New Roman" w:cs="Times New Roman"/>
        <w:b/>
        <w:bCs/>
        <w:i w:val="0"/>
        <w:iCs w:val="0"/>
        <w:sz w:val="24"/>
        <w:szCs w:val="24"/>
      </w:rPr>
    </w:lvl>
    <w:lvl w:ilvl="8" w:tplc="FFFFFFFF">
      <w:numFmt w:val="decimal"/>
      <w:lvlText w:val=""/>
      <w:lvlJc w:val="left"/>
    </w:lvl>
  </w:abstractNum>
  <w:abstractNum w:abstractNumId="14" w15:restartNumberingAfterBreak="0">
    <w:nsid w:val="0000000F"/>
    <w:multiLevelType w:val="hybridMultilevel"/>
    <w:tmpl w:val="0000000F"/>
    <w:lvl w:ilvl="0" w:tplc="FFFFFFFF">
      <w:start w:val="1"/>
      <w:numFmt w:val="bullet"/>
      <w:lvlText w:val="○"/>
      <w:lvlJc w:val="left"/>
      <w:pPr>
        <w:ind w:left="720" w:hanging="360"/>
      </w:pPr>
      <w:rPr>
        <w:rFonts w:ascii="Times New Roman" w:hAnsi="Times New Roman" w:cs="Times New Roman"/>
        <w:b/>
        <w:bCs/>
        <w:i w:val="0"/>
        <w:iCs w:val="0"/>
        <w:sz w:val="24"/>
        <w:szCs w:val="24"/>
      </w:rPr>
    </w:lvl>
    <w:lvl w:ilvl="1" w:tplc="FFFFFFFF">
      <w:start w:val="1"/>
      <w:numFmt w:val="lowerLetter"/>
      <w:lvlText w:val="%2."/>
      <w:lvlJc w:val="left"/>
      <w:pPr>
        <w:ind w:left="1440" w:hanging="360"/>
      </w:pPr>
      <w:rPr>
        <w:rFonts w:ascii="Times New Roman" w:hAnsi="Times New Roman" w:cs="Times New Roman"/>
        <w:b/>
        <w:bCs/>
        <w:i w:val="0"/>
        <w:iCs w:val="0"/>
        <w:sz w:val="24"/>
        <w:szCs w:val="24"/>
      </w:rPr>
    </w:lvl>
    <w:lvl w:ilvl="2" w:tplc="FFFFFFFF">
      <w:start w:val="1"/>
      <w:numFmt w:val="lowerRoman"/>
      <w:lvlText w:val="%3."/>
      <w:lvlJc w:val="left"/>
      <w:pPr>
        <w:ind w:left="2160" w:hanging="180"/>
      </w:pPr>
      <w:rPr>
        <w:rFonts w:ascii="Times New Roman" w:hAnsi="Times New Roman" w:cs="Times New Roman"/>
        <w:b/>
        <w:bCs/>
        <w:i w:val="0"/>
        <w:iCs w:val="0"/>
        <w:sz w:val="24"/>
        <w:szCs w:val="24"/>
      </w:rPr>
    </w:lvl>
    <w:lvl w:ilvl="3" w:tplc="FFFFFFFF">
      <w:start w:val="1"/>
      <w:numFmt w:val="decimal"/>
      <w:lvlText w:val="%4."/>
      <w:lvlJc w:val="left"/>
      <w:pPr>
        <w:ind w:left="2880" w:hanging="360"/>
      </w:pPr>
      <w:rPr>
        <w:rFonts w:ascii="Times New Roman" w:hAnsi="Times New Roman" w:cs="Times New Roman"/>
        <w:b/>
        <w:bCs/>
        <w:i w:val="0"/>
        <w:iCs w:val="0"/>
        <w:sz w:val="24"/>
        <w:szCs w:val="24"/>
      </w:rPr>
    </w:lvl>
    <w:lvl w:ilvl="4" w:tplc="FFFFFFFF">
      <w:start w:val="1"/>
      <w:numFmt w:val="lowerLetter"/>
      <w:lvlText w:val="%5."/>
      <w:lvlJc w:val="left"/>
      <w:pPr>
        <w:ind w:left="3600" w:hanging="360"/>
      </w:pPr>
      <w:rPr>
        <w:rFonts w:ascii="Times New Roman" w:hAnsi="Times New Roman" w:cs="Times New Roman"/>
        <w:b/>
        <w:bCs/>
        <w:i w:val="0"/>
        <w:iCs w:val="0"/>
        <w:sz w:val="24"/>
        <w:szCs w:val="24"/>
      </w:rPr>
    </w:lvl>
    <w:lvl w:ilvl="5" w:tplc="FFFFFFFF">
      <w:start w:val="1"/>
      <w:numFmt w:val="lowerRoman"/>
      <w:lvlText w:val="%6."/>
      <w:lvlJc w:val="left"/>
      <w:pPr>
        <w:ind w:left="4320" w:hanging="180"/>
      </w:pPr>
      <w:rPr>
        <w:rFonts w:ascii="Times New Roman" w:hAnsi="Times New Roman" w:cs="Times New Roman"/>
        <w:b/>
        <w:bCs/>
        <w:i w:val="0"/>
        <w:iCs w:val="0"/>
        <w:sz w:val="24"/>
        <w:szCs w:val="24"/>
      </w:rPr>
    </w:lvl>
    <w:lvl w:ilvl="6" w:tplc="FFFFFFFF">
      <w:start w:val="1"/>
      <w:numFmt w:val="decimal"/>
      <w:lvlText w:val="%7."/>
      <w:lvlJc w:val="left"/>
      <w:pPr>
        <w:ind w:left="5040" w:hanging="360"/>
      </w:pPr>
      <w:rPr>
        <w:rFonts w:ascii="Times New Roman" w:hAnsi="Times New Roman" w:cs="Times New Roman"/>
        <w:b/>
        <w:bCs/>
        <w:i w:val="0"/>
        <w:iCs w:val="0"/>
        <w:sz w:val="24"/>
        <w:szCs w:val="24"/>
      </w:rPr>
    </w:lvl>
    <w:lvl w:ilvl="7" w:tplc="FFFFFFFF">
      <w:start w:val="1"/>
      <w:numFmt w:val="lowerLetter"/>
      <w:lvlText w:val="%8."/>
      <w:lvlJc w:val="left"/>
      <w:pPr>
        <w:ind w:left="5760" w:hanging="360"/>
      </w:pPr>
      <w:rPr>
        <w:rFonts w:ascii="Times New Roman" w:hAnsi="Times New Roman" w:cs="Times New Roman"/>
        <w:b/>
        <w:bCs/>
        <w:i w:val="0"/>
        <w:iCs w:val="0"/>
        <w:sz w:val="24"/>
        <w:szCs w:val="24"/>
      </w:rPr>
    </w:lvl>
    <w:lvl w:ilvl="8" w:tplc="FFFFFFFF">
      <w:numFmt w:val="decimal"/>
      <w:lvlText w:val=""/>
      <w:lvlJc w:val="left"/>
    </w:lvl>
  </w:abstractNum>
  <w:abstractNum w:abstractNumId="15" w15:restartNumberingAfterBreak="0">
    <w:nsid w:val="00000010"/>
    <w:multiLevelType w:val="hybridMultilevel"/>
    <w:tmpl w:val="00000010"/>
    <w:lvl w:ilvl="0" w:tplc="FFFFFFFF">
      <w:start w:val="1"/>
      <w:numFmt w:val="bullet"/>
      <w:lvlText w:val="○"/>
      <w:lvlJc w:val="left"/>
      <w:pPr>
        <w:ind w:left="720" w:hanging="360"/>
      </w:pPr>
      <w:rPr>
        <w:rFonts w:ascii="Times New Roman" w:hAnsi="Times New Roman" w:cs="Times New Roman"/>
        <w:b/>
        <w:bCs/>
        <w:i w:val="0"/>
        <w:iCs w:val="0"/>
        <w:sz w:val="24"/>
        <w:szCs w:val="24"/>
      </w:rPr>
    </w:lvl>
    <w:lvl w:ilvl="1" w:tplc="FFFFFFFF">
      <w:start w:val="1"/>
      <w:numFmt w:val="lowerLetter"/>
      <w:lvlText w:val="%2."/>
      <w:lvlJc w:val="left"/>
      <w:pPr>
        <w:ind w:left="1440" w:hanging="360"/>
      </w:pPr>
      <w:rPr>
        <w:rFonts w:ascii="Times New Roman" w:hAnsi="Times New Roman" w:cs="Times New Roman"/>
        <w:b/>
        <w:bCs/>
        <w:i w:val="0"/>
        <w:iCs w:val="0"/>
        <w:sz w:val="24"/>
        <w:szCs w:val="24"/>
      </w:rPr>
    </w:lvl>
    <w:lvl w:ilvl="2" w:tplc="FFFFFFFF">
      <w:start w:val="1"/>
      <w:numFmt w:val="lowerRoman"/>
      <w:lvlText w:val="%3."/>
      <w:lvlJc w:val="left"/>
      <w:pPr>
        <w:ind w:left="2160" w:hanging="180"/>
      </w:pPr>
      <w:rPr>
        <w:rFonts w:ascii="Times New Roman" w:hAnsi="Times New Roman" w:cs="Times New Roman"/>
        <w:b/>
        <w:bCs/>
        <w:i w:val="0"/>
        <w:iCs w:val="0"/>
        <w:sz w:val="24"/>
        <w:szCs w:val="24"/>
      </w:rPr>
    </w:lvl>
    <w:lvl w:ilvl="3" w:tplc="FFFFFFFF">
      <w:start w:val="1"/>
      <w:numFmt w:val="decimal"/>
      <w:lvlText w:val="%4."/>
      <w:lvlJc w:val="left"/>
      <w:pPr>
        <w:ind w:left="2880" w:hanging="360"/>
      </w:pPr>
      <w:rPr>
        <w:rFonts w:ascii="Times New Roman" w:hAnsi="Times New Roman" w:cs="Times New Roman"/>
        <w:b/>
        <w:bCs/>
        <w:i w:val="0"/>
        <w:iCs w:val="0"/>
        <w:sz w:val="24"/>
        <w:szCs w:val="24"/>
      </w:rPr>
    </w:lvl>
    <w:lvl w:ilvl="4" w:tplc="FFFFFFFF">
      <w:start w:val="1"/>
      <w:numFmt w:val="lowerLetter"/>
      <w:lvlText w:val="%5."/>
      <w:lvlJc w:val="left"/>
      <w:pPr>
        <w:ind w:left="3600" w:hanging="360"/>
      </w:pPr>
      <w:rPr>
        <w:rFonts w:ascii="Times New Roman" w:hAnsi="Times New Roman" w:cs="Times New Roman"/>
        <w:b/>
        <w:bCs/>
        <w:i w:val="0"/>
        <w:iCs w:val="0"/>
        <w:sz w:val="24"/>
        <w:szCs w:val="24"/>
      </w:rPr>
    </w:lvl>
    <w:lvl w:ilvl="5" w:tplc="FFFFFFFF">
      <w:start w:val="1"/>
      <w:numFmt w:val="lowerRoman"/>
      <w:lvlText w:val="%6."/>
      <w:lvlJc w:val="left"/>
      <w:pPr>
        <w:ind w:left="4320" w:hanging="180"/>
      </w:pPr>
      <w:rPr>
        <w:rFonts w:ascii="Times New Roman" w:hAnsi="Times New Roman" w:cs="Times New Roman"/>
        <w:b/>
        <w:bCs/>
        <w:i w:val="0"/>
        <w:iCs w:val="0"/>
        <w:sz w:val="24"/>
        <w:szCs w:val="24"/>
      </w:rPr>
    </w:lvl>
    <w:lvl w:ilvl="6" w:tplc="FFFFFFFF">
      <w:start w:val="1"/>
      <w:numFmt w:val="decimal"/>
      <w:lvlText w:val="%7."/>
      <w:lvlJc w:val="left"/>
      <w:pPr>
        <w:ind w:left="5040" w:hanging="360"/>
      </w:pPr>
      <w:rPr>
        <w:rFonts w:ascii="Times New Roman" w:hAnsi="Times New Roman" w:cs="Times New Roman"/>
        <w:b/>
        <w:bCs/>
        <w:i w:val="0"/>
        <w:iCs w:val="0"/>
        <w:sz w:val="24"/>
        <w:szCs w:val="24"/>
      </w:rPr>
    </w:lvl>
    <w:lvl w:ilvl="7" w:tplc="FFFFFFFF">
      <w:start w:val="1"/>
      <w:numFmt w:val="lowerLetter"/>
      <w:lvlText w:val="%8."/>
      <w:lvlJc w:val="left"/>
      <w:pPr>
        <w:ind w:left="5760" w:hanging="360"/>
      </w:pPr>
      <w:rPr>
        <w:rFonts w:ascii="Times New Roman" w:hAnsi="Times New Roman" w:cs="Times New Roman"/>
        <w:b/>
        <w:bCs/>
        <w:i w:val="0"/>
        <w:iCs w:val="0"/>
        <w:sz w:val="24"/>
        <w:szCs w:val="24"/>
      </w:rPr>
    </w:lvl>
    <w:lvl w:ilvl="8" w:tplc="FFFFFFFF">
      <w:numFmt w:val="decimal"/>
      <w:lvlText w:val=""/>
      <w:lvlJc w:val="left"/>
    </w:lvl>
  </w:abstractNum>
  <w:abstractNum w:abstractNumId="16" w15:restartNumberingAfterBreak="0">
    <w:nsid w:val="00000011"/>
    <w:multiLevelType w:val="hybridMultilevel"/>
    <w:tmpl w:val="00000011"/>
    <w:lvl w:ilvl="0" w:tplc="FFFFFFFF">
      <w:start w:val="1"/>
      <w:numFmt w:val="bullet"/>
      <w:lvlText w:val="●"/>
      <w:lvlJc w:val="left"/>
      <w:pPr>
        <w:ind w:left="720" w:hanging="360"/>
      </w:pPr>
      <w:rPr>
        <w:rFonts w:ascii="Times New Roman" w:hAnsi="Times New Roman" w:cs="Times New Roman"/>
        <w:b/>
        <w:bCs/>
        <w:i w:val="0"/>
        <w:iCs w:val="0"/>
        <w:sz w:val="24"/>
        <w:szCs w:val="24"/>
      </w:rPr>
    </w:lvl>
    <w:lvl w:ilvl="1" w:tplc="FFFFFFFF">
      <w:start w:val="1"/>
      <w:numFmt w:val="bullet"/>
      <w:lvlText w:val="○"/>
      <w:lvlJc w:val="left"/>
      <w:pPr>
        <w:ind w:left="1440" w:hanging="360"/>
      </w:pPr>
      <w:rPr>
        <w:rFonts w:ascii="Times New Roman" w:hAnsi="Times New Roman" w:cs="Times New Roman"/>
        <w:b/>
        <w:bCs/>
        <w:i w:val="0"/>
        <w:iCs w:val="0"/>
        <w:sz w:val="24"/>
        <w:szCs w:val="24"/>
      </w:rPr>
    </w:lvl>
    <w:lvl w:ilvl="2" w:tplc="FFFFFFFF">
      <w:start w:val="1"/>
      <w:numFmt w:val="bullet"/>
      <w:lvlText w:val="○"/>
      <w:lvlJc w:val="left"/>
      <w:pPr>
        <w:ind w:left="2160" w:hanging="360"/>
      </w:pPr>
      <w:rPr>
        <w:rFonts w:ascii="Times New Roman" w:hAnsi="Times New Roman" w:cs="Times New Roman"/>
        <w:b/>
        <w:bCs/>
        <w:i w:val="0"/>
        <w:iCs w:val="0"/>
        <w:sz w:val="24"/>
        <w:szCs w:val="24"/>
      </w:rPr>
    </w:lvl>
    <w:lvl w:ilvl="3" w:tplc="FFFFFFFF">
      <w:start w:val="1"/>
      <w:numFmt w:val="bullet"/>
      <w:lvlText w:val="○"/>
      <w:lvlJc w:val="left"/>
      <w:pPr>
        <w:ind w:left="2880" w:hanging="360"/>
      </w:pPr>
      <w:rPr>
        <w:rFonts w:ascii="Times New Roman" w:hAnsi="Times New Roman" w:cs="Times New Roman"/>
        <w:b/>
        <w:bCs/>
        <w:i w:val="0"/>
        <w:iCs w:val="0"/>
        <w:sz w:val="24"/>
        <w:szCs w:val="24"/>
      </w:rPr>
    </w:lvl>
    <w:lvl w:ilvl="4" w:tplc="FFFFFFFF">
      <w:start w:val="1"/>
      <w:numFmt w:val="bullet"/>
      <w:lvlText w:val="○"/>
      <w:lvlJc w:val="left"/>
      <w:pPr>
        <w:ind w:left="3600" w:hanging="360"/>
      </w:pPr>
      <w:rPr>
        <w:rFonts w:ascii="Times New Roman" w:hAnsi="Times New Roman" w:cs="Times New Roman"/>
        <w:b/>
        <w:bCs/>
        <w:i w:val="0"/>
        <w:iCs w:val="0"/>
        <w:sz w:val="24"/>
        <w:szCs w:val="24"/>
      </w:rPr>
    </w:lvl>
    <w:lvl w:ilvl="5" w:tplc="FFFFFFFF">
      <w:start w:val="1"/>
      <w:numFmt w:val="bullet"/>
      <w:lvlText w:val="○"/>
      <w:lvlJc w:val="left"/>
      <w:pPr>
        <w:ind w:left="4320" w:hanging="360"/>
      </w:pPr>
      <w:rPr>
        <w:rFonts w:ascii="Times New Roman" w:hAnsi="Times New Roman" w:cs="Times New Roman"/>
        <w:b/>
        <w:bCs/>
        <w:i w:val="0"/>
        <w:iCs w:val="0"/>
        <w:sz w:val="24"/>
        <w:szCs w:val="24"/>
      </w:r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FFFFFFFF">
      <w:start w:val="1"/>
      <w:numFmt w:val="bullet"/>
      <w:lvlText w:val="○"/>
      <w:lvlJc w:val="left"/>
      <w:pPr>
        <w:ind w:left="4440" w:hanging="360"/>
      </w:pPr>
      <w:rPr>
        <w:rFonts w:ascii="Times New Roman" w:hAnsi="Times New Roman" w:cs="Times New Roman"/>
        <w:b/>
        <w:bCs/>
        <w:i w:val="0"/>
        <w:iCs w:val="0"/>
        <w:sz w:val="24"/>
        <w:szCs w:val="24"/>
      </w:rPr>
    </w:lvl>
    <w:lvl w:ilvl="1" w:tplc="FFFFFFFF">
      <w:start w:val="1"/>
      <w:numFmt w:val="bullet"/>
      <w:lvlText w:val="o"/>
      <w:lvlJc w:val="left"/>
      <w:pPr>
        <w:ind w:left="5160" w:hanging="360"/>
      </w:pPr>
      <w:rPr>
        <w:rFonts w:ascii="Times New Roman" w:hAnsi="Times New Roman" w:cs="Times New Roman"/>
        <w:b/>
        <w:bCs/>
        <w:i w:val="0"/>
        <w:iCs w:val="0"/>
        <w:sz w:val="24"/>
        <w:szCs w:val="24"/>
      </w:rPr>
    </w:lvl>
    <w:lvl w:ilvl="2" w:tplc="FFFFFFFF">
      <w:start w:val="1"/>
      <w:numFmt w:val="bullet"/>
      <w:lvlText w:val=""/>
      <w:lvlJc w:val="left"/>
      <w:pPr>
        <w:ind w:left="5880" w:hanging="360"/>
      </w:pPr>
      <w:rPr>
        <w:rFonts w:ascii="Times New Roman" w:hAnsi="Times New Roman" w:cs="Times New Roman"/>
        <w:b/>
        <w:bCs/>
        <w:i w:val="0"/>
        <w:iCs w:val="0"/>
        <w:sz w:val="24"/>
        <w:szCs w:val="24"/>
      </w:rPr>
    </w:lvl>
    <w:lvl w:ilvl="3" w:tplc="FFFFFFFF">
      <w:start w:val="1"/>
      <w:numFmt w:val="bullet"/>
      <w:lvlText w:val=""/>
      <w:lvlJc w:val="left"/>
      <w:pPr>
        <w:ind w:left="6600" w:hanging="360"/>
      </w:pPr>
      <w:rPr>
        <w:rFonts w:ascii="Times New Roman" w:hAnsi="Times New Roman" w:cs="Times New Roman"/>
        <w:b/>
        <w:bCs/>
        <w:i w:val="0"/>
        <w:iCs w:val="0"/>
        <w:sz w:val="24"/>
        <w:szCs w:val="24"/>
      </w:rPr>
    </w:lvl>
    <w:lvl w:ilvl="4" w:tplc="FFFFFFFF">
      <w:start w:val="1"/>
      <w:numFmt w:val="bullet"/>
      <w:lvlText w:val="o"/>
      <w:lvlJc w:val="left"/>
      <w:pPr>
        <w:ind w:left="7320" w:hanging="360"/>
      </w:pPr>
      <w:rPr>
        <w:rFonts w:ascii="Times New Roman" w:hAnsi="Times New Roman" w:cs="Times New Roman"/>
        <w:b/>
        <w:bCs/>
        <w:i w:val="0"/>
        <w:iCs w:val="0"/>
        <w:sz w:val="24"/>
        <w:szCs w:val="24"/>
      </w:rPr>
    </w:lvl>
    <w:lvl w:ilvl="5" w:tplc="FFFFFFFF">
      <w:start w:val="1"/>
      <w:numFmt w:val="bullet"/>
      <w:lvlText w:val=""/>
      <w:lvlJc w:val="left"/>
      <w:pPr>
        <w:ind w:left="8040" w:hanging="360"/>
      </w:pPr>
      <w:rPr>
        <w:rFonts w:ascii="Times New Roman" w:hAnsi="Times New Roman" w:cs="Times New Roman"/>
        <w:b/>
        <w:bCs/>
        <w:i w:val="0"/>
        <w:iCs w:val="0"/>
        <w:sz w:val="24"/>
        <w:szCs w:val="24"/>
      </w:rPr>
    </w:lvl>
    <w:lvl w:ilvl="6" w:tplc="FFFFFFFF">
      <w:start w:val="1"/>
      <w:numFmt w:val="bullet"/>
      <w:lvlText w:val=""/>
      <w:lvlJc w:val="left"/>
      <w:pPr>
        <w:ind w:left="8760" w:hanging="360"/>
      </w:pPr>
      <w:rPr>
        <w:rFonts w:ascii="Times New Roman" w:hAnsi="Times New Roman" w:cs="Times New Roman"/>
        <w:b/>
        <w:bCs/>
        <w:i w:val="0"/>
        <w:iCs w:val="0"/>
        <w:sz w:val="24"/>
        <w:szCs w:val="24"/>
      </w:rPr>
    </w:lvl>
    <w:lvl w:ilvl="7" w:tplc="FFFFFFFF">
      <w:start w:val="1"/>
      <w:numFmt w:val="bullet"/>
      <w:lvlText w:val="o"/>
      <w:lvlJc w:val="left"/>
      <w:pPr>
        <w:ind w:left="9480" w:hanging="360"/>
      </w:pPr>
      <w:rPr>
        <w:rFonts w:ascii="Times New Roman" w:hAnsi="Times New Roman" w:cs="Times New Roman"/>
        <w:b/>
        <w:bCs/>
        <w:i w:val="0"/>
        <w:iCs w:val="0"/>
        <w:sz w:val="24"/>
        <w:szCs w:val="24"/>
      </w:rPr>
    </w:lvl>
    <w:lvl w:ilvl="8" w:tplc="FFFFFFFF">
      <w:numFmt w:val="decimal"/>
      <w:lvlText w:val=""/>
      <w:lvlJc w:val="left"/>
    </w:lvl>
  </w:abstractNum>
  <w:abstractNum w:abstractNumId="18" w15:restartNumberingAfterBreak="0">
    <w:nsid w:val="00000013"/>
    <w:multiLevelType w:val="hybridMultilevel"/>
    <w:tmpl w:val="00000013"/>
    <w:lvl w:ilvl="0" w:tplc="FFFFFFFF">
      <w:start w:val="1"/>
      <w:numFmt w:val="bullet"/>
      <w:lvlText w:val="○"/>
      <w:lvlJc w:val="left"/>
      <w:pPr>
        <w:ind w:left="720" w:hanging="360"/>
      </w:pPr>
      <w:rPr>
        <w:rFonts w:ascii="Times New Roman" w:hAnsi="Times New Roman" w:cs="Times New Roman"/>
        <w:b/>
        <w:bCs/>
        <w:i w:val="0"/>
        <w:iCs w:val="0"/>
        <w:sz w:val="24"/>
        <w:szCs w:val="24"/>
      </w:rPr>
    </w:lvl>
    <w:lvl w:ilvl="1" w:tplc="FFFFFFFF">
      <w:start w:val="1"/>
      <w:numFmt w:val="lowerLetter"/>
      <w:lvlText w:val="%2."/>
      <w:lvlJc w:val="left"/>
      <w:pPr>
        <w:ind w:left="1440" w:hanging="360"/>
      </w:pPr>
      <w:rPr>
        <w:rFonts w:ascii="Times New Roman" w:hAnsi="Times New Roman" w:cs="Times New Roman"/>
        <w:b/>
        <w:bCs/>
        <w:i w:val="0"/>
        <w:iCs w:val="0"/>
        <w:sz w:val="24"/>
        <w:szCs w:val="24"/>
      </w:rPr>
    </w:lvl>
    <w:lvl w:ilvl="2" w:tplc="FFFFFFFF">
      <w:start w:val="1"/>
      <w:numFmt w:val="lowerRoman"/>
      <w:lvlText w:val="%3."/>
      <w:lvlJc w:val="left"/>
      <w:pPr>
        <w:ind w:left="2160" w:hanging="180"/>
      </w:pPr>
      <w:rPr>
        <w:rFonts w:ascii="Times New Roman" w:hAnsi="Times New Roman" w:cs="Times New Roman"/>
        <w:b/>
        <w:bCs/>
        <w:i w:val="0"/>
        <w:iCs w:val="0"/>
        <w:sz w:val="24"/>
        <w:szCs w:val="24"/>
      </w:rPr>
    </w:lvl>
    <w:lvl w:ilvl="3" w:tplc="FFFFFFFF">
      <w:start w:val="1"/>
      <w:numFmt w:val="decimal"/>
      <w:lvlText w:val="%4."/>
      <w:lvlJc w:val="left"/>
      <w:pPr>
        <w:ind w:left="2880" w:hanging="360"/>
      </w:pPr>
      <w:rPr>
        <w:rFonts w:ascii="Times New Roman" w:hAnsi="Times New Roman" w:cs="Times New Roman"/>
        <w:b/>
        <w:bCs/>
        <w:i w:val="0"/>
        <w:iCs w:val="0"/>
        <w:sz w:val="24"/>
        <w:szCs w:val="24"/>
      </w:rPr>
    </w:lvl>
    <w:lvl w:ilvl="4" w:tplc="FFFFFFFF">
      <w:start w:val="1"/>
      <w:numFmt w:val="lowerLetter"/>
      <w:lvlText w:val="%5."/>
      <w:lvlJc w:val="left"/>
      <w:pPr>
        <w:ind w:left="3600" w:hanging="360"/>
      </w:pPr>
      <w:rPr>
        <w:rFonts w:ascii="Times New Roman" w:hAnsi="Times New Roman" w:cs="Times New Roman"/>
        <w:b/>
        <w:bCs/>
        <w:i w:val="0"/>
        <w:iCs w:val="0"/>
        <w:sz w:val="24"/>
        <w:szCs w:val="24"/>
      </w:rPr>
    </w:lvl>
    <w:lvl w:ilvl="5" w:tplc="FFFFFFFF">
      <w:start w:val="1"/>
      <w:numFmt w:val="lowerRoman"/>
      <w:lvlText w:val="%6."/>
      <w:lvlJc w:val="left"/>
      <w:pPr>
        <w:ind w:left="4320" w:hanging="180"/>
      </w:pPr>
      <w:rPr>
        <w:rFonts w:ascii="Times New Roman" w:hAnsi="Times New Roman" w:cs="Times New Roman"/>
        <w:b/>
        <w:bCs/>
        <w:i w:val="0"/>
        <w:iCs w:val="0"/>
        <w:sz w:val="24"/>
        <w:szCs w:val="24"/>
      </w:rPr>
    </w:lvl>
    <w:lvl w:ilvl="6" w:tplc="FFFFFFFF">
      <w:start w:val="1"/>
      <w:numFmt w:val="decimal"/>
      <w:lvlText w:val="%7."/>
      <w:lvlJc w:val="left"/>
      <w:pPr>
        <w:ind w:left="5040" w:hanging="360"/>
      </w:pPr>
      <w:rPr>
        <w:rFonts w:ascii="Times New Roman" w:hAnsi="Times New Roman" w:cs="Times New Roman"/>
        <w:b/>
        <w:bCs/>
        <w:i w:val="0"/>
        <w:iCs w:val="0"/>
        <w:sz w:val="24"/>
        <w:szCs w:val="24"/>
      </w:rPr>
    </w:lvl>
    <w:lvl w:ilvl="7" w:tplc="FFFFFFFF">
      <w:start w:val="1"/>
      <w:numFmt w:val="lowerLetter"/>
      <w:lvlText w:val="%8."/>
      <w:lvlJc w:val="left"/>
      <w:pPr>
        <w:ind w:left="5760" w:hanging="360"/>
      </w:pPr>
      <w:rPr>
        <w:rFonts w:ascii="Times New Roman" w:hAnsi="Times New Roman" w:cs="Times New Roman"/>
        <w:b/>
        <w:bCs/>
        <w:i w:val="0"/>
        <w:iCs w:val="0"/>
        <w:sz w:val="24"/>
        <w:szCs w:val="24"/>
      </w:rPr>
    </w:lvl>
    <w:lvl w:ilvl="8" w:tplc="FFFFFFFF">
      <w:numFmt w:val="decimal"/>
      <w:lvlText w:val=""/>
      <w:lvlJc w:val="left"/>
    </w:lvl>
  </w:abstractNum>
  <w:abstractNum w:abstractNumId="19" w15:restartNumberingAfterBreak="0">
    <w:nsid w:val="00000014"/>
    <w:multiLevelType w:val="hybridMultilevel"/>
    <w:tmpl w:val="00000014"/>
    <w:lvl w:ilvl="0" w:tplc="FFFFFFFF">
      <w:start w:val="1"/>
      <w:numFmt w:val="bullet"/>
      <w:lvlText w:val="○"/>
      <w:lvlJc w:val="left"/>
      <w:pPr>
        <w:ind w:left="4320" w:hanging="360"/>
      </w:pPr>
      <w:rPr>
        <w:rFonts w:ascii="Times New Roman" w:hAnsi="Times New Roman" w:cs="Times New Roman"/>
        <w:b/>
        <w:bCs/>
        <w:i w:val="0"/>
        <w:iCs w:val="0"/>
        <w:sz w:val="24"/>
        <w:szCs w:val="24"/>
      </w:rPr>
    </w:lvl>
    <w:lvl w:ilvl="1" w:tplc="FFFFFFFF">
      <w:start w:val="1"/>
      <w:numFmt w:val="bullet"/>
      <w:lvlText w:val="o"/>
      <w:lvlJc w:val="left"/>
      <w:pPr>
        <w:ind w:left="5040" w:hanging="360"/>
      </w:pPr>
      <w:rPr>
        <w:rFonts w:ascii="Times New Roman" w:hAnsi="Times New Roman" w:cs="Times New Roman"/>
        <w:b/>
        <w:bCs/>
        <w:i w:val="0"/>
        <w:iCs w:val="0"/>
        <w:sz w:val="24"/>
        <w:szCs w:val="24"/>
      </w:rPr>
    </w:lvl>
    <w:lvl w:ilvl="2" w:tplc="FFFFFFFF">
      <w:start w:val="1"/>
      <w:numFmt w:val="bullet"/>
      <w:lvlText w:val=""/>
      <w:lvlJc w:val="left"/>
      <w:pPr>
        <w:ind w:left="5760" w:hanging="360"/>
      </w:pPr>
      <w:rPr>
        <w:rFonts w:ascii="Times New Roman" w:hAnsi="Times New Roman" w:cs="Times New Roman"/>
        <w:b/>
        <w:bCs/>
        <w:i w:val="0"/>
        <w:iCs w:val="0"/>
        <w:sz w:val="24"/>
        <w:szCs w:val="24"/>
      </w:rPr>
    </w:lvl>
    <w:lvl w:ilvl="3" w:tplc="FFFFFFFF">
      <w:start w:val="1"/>
      <w:numFmt w:val="bullet"/>
      <w:lvlText w:val=""/>
      <w:lvlJc w:val="left"/>
      <w:pPr>
        <w:ind w:left="6480" w:hanging="360"/>
      </w:pPr>
      <w:rPr>
        <w:rFonts w:ascii="Times New Roman" w:hAnsi="Times New Roman" w:cs="Times New Roman"/>
        <w:b/>
        <w:bCs/>
        <w:i w:val="0"/>
        <w:iCs w:val="0"/>
        <w:sz w:val="24"/>
        <w:szCs w:val="24"/>
      </w:rPr>
    </w:lvl>
    <w:lvl w:ilvl="4" w:tplc="FFFFFFFF">
      <w:start w:val="1"/>
      <w:numFmt w:val="bullet"/>
      <w:lvlText w:val="o"/>
      <w:lvlJc w:val="left"/>
      <w:pPr>
        <w:ind w:left="7200" w:hanging="360"/>
      </w:pPr>
      <w:rPr>
        <w:rFonts w:ascii="Times New Roman" w:hAnsi="Times New Roman" w:cs="Times New Roman"/>
        <w:b/>
        <w:bCs/>
        <w:i w:val="0"/>
        <w:iCs w:val="0"/>
        <w:sz w:val="24"/>
        <w:szCs w:val="24"/>
      </w:rPr>
    </w:lvl>
    <w:lvl w:ilvl="5" w:tplc="FFFFFFFF">
      <w:start w:val="1"/>
      <w:numFmt w:val="bullet"/>
      <w:lvlText w:val=""/>
      <w:lvlJc w:val="left"/>
      <w:pPr>
        <w:ind w:left="7920" w:hanging="360"/>
      </w:pPr>
      <w:rPr>
        <w:rFonts w:ascii="Times New Roman" w:hAnsi="Times New Roman" w:cs="Times New Roman"/>
        <w:b/>
        <w:bCs/>
        <w:i w:val="0"/>
        <w:iCs w:val="0"/>
        <w:sz w:val="24"/>
        <w:szCs w:val="24"/>
      </w:rPr>
    </w:lvl>
    <w:lvl w:ilvl="6" w:tplc="FFFFFFFF">
      <w:start w:val="1"/>
      <w:numFmt w:val="bullet"/>
      <w:lvlText w:val=""/>
      <w:lvlJc w:val="left"/>
      <w:pPr>
        <w:ind w:left="8640" w:hanging="360"/>
      </w:pPr>
      <w:rPr>
        <w:rFonts w:ascii="Times New Roman" w:hAnsi="Times New Roman" w:cs="Times New Roman"/>
        <w:b/>
        <w:bCs/>
        <w:i w:val="0"/>
        <w:iCs w:val="0"/>
        <w:sz w:val="24"/>
        <w:szCs w:val="24"/>
      </w:rPr>
    </w:lvl>
    <w:lvl w:ilvl="7" w:tplc="FFFFFFFF">
      <w:start w:val="1"/>
      <w:numFmt w:val="bullet"/>
      <w:lvlText w:val="o"/>
      <w:lvlJc w:val="left"/>
      <w:pPr>
        <w:ind w:left="9360" w:hanging="360"/>
      </w:pPr>
      <w:rPr>
        <w:rFonts w:ascii="Times New Roman" w:hAnsi="Times New Roman" w:cs="Times New Roman"/>
        <w:b/>
        <w:bCs/>
        <w:i w:val="0"/>
        <w:iCs w:val="0"/>
        <w:sz w:val="24"/>
        <w:szCs w:val="24"/>
      </w:rPr>
    </w:lvl>
    <w:lvl w:ilvl="8" w:tplc="FFFFFFFF">
      <w:numFmt w:val="decimal"/>
      <w:lvlText w:val=""/>
      <w:lvlJc w:val="left"/>
    </w:lvl>
  </w:abstractNum>
  <w:abstractNum w:abstractNumId="20" w15:restartNumberingAfterBreak="0">
    <w:nsid w:val="00000015"/>
    <w:multiLevelType w:val="hybridMultilevel"/>
    <w:tmpl w:val="00000015"/>
    <w:lvl w:ilvl="0" w:tplc="FFFFFFFF">
      <w:start w:val="1"/>
      <w:numFmt w:val="bullet"/>
      <w:lvlText w:val="○"/>
      <w:lvlJc w:val="left"/>
      <w:pPr>
        <w:ind w:left="720" w:hanging="360"/>
      </w:pPr>
      <w:rPr>
        <w:rFonts w:ascii="Times New Roman" w:hAnsi="Times New Roman" w:cs="Times New Roman"/>
        <w:b/>
        <w:bCs/>
        <w:i/>
        <w:iCs/>
        <w:sz w:val="24"/>
        <w:szCs w:val="24"/>
      </w:rPr>
    </w:lvl>
    <w:lvl w:ilvl="1" w:tplc="FFFFFFFF">
      <w:start w:val="1"/>
      <w:numFmt w:val="bullet"/>
      <w:lvlText w:val="○"/>
      <w:lvlJc w:val="left"/>
      <w:pPr>
        <w:ind w:left="1440" w:hanging="360"/>
      </w:pPr>
      <w:rPr>
        <w:rFonts w:ascii="Times New Roman" w:hAnsi="Times New Roman" w:cs="Times New Roman"/>
        <w:b/>
        <w:bCs/>
        <w:i/>
        <w:iCs/>
        <w:sz w:val="24"/>
        <w:szCs w:val="24"/>
      </w:rPr>
    </w:lvl>
    <w:lvl w:ilvl="2" w:tplc="FFFFFFFF">
      <w:start w:val="1"/>
      <w:numFmt w:val="bullet"/>
      <w:lvlText w:val="○"/>
      <w:lvlJc w:val="left"/>
      <w:pPr>
        <w:ind w:left="2160" w:hanging="360"/>
      </w:pPr>
      <w:rPr>
        <w:rFonts w:ascii="Times New Roman" w:hAnsi="Times New Roman" w:cs="Times New Roman"/>
        <w:b/>
        <w:bCs/>
        <w:i/>
        <w:iCs/>
        <w:sz w:val="24"/>
        <w:szCs w:val="24"/>
      </w:rPr>
    </w:lvl>
    <w:lvl w:ilvl="3" w:tplc="FFFFFFFF">
      <w:start w:val="1"/>
      <w:numFmt w:val="bullet"/>
      <w:lvlText w:val="○"/>
      <w:lvlJc w:val="left"/>
      <w:pPr>
        <w:ind w:left="2880" w:hanging="360"/>
      </w:pPr>
      <w:rPr>
        <w:rFonts w:ascii="Times New Roman" w:hAnsi="Times New Roman" w:cs="Times New Roman"/>
        <w:b/>
        <w:bCs/>
        <w:i/>
        <w:iCs/>
        <w:sz w:val="24"/>
        <w:szCs w:val="24"/>
      </w:rPr>
    </w:lvl>
    <w:lvl w:ilvl="4" w:tplc="FFFFFFFF">
      <w:start w:val="1"/>
      <w:numFmt w:val="bullet"/>
      <w:lvlText w:val="○"/>
      <w:lvlJc w:val="left"/>
      <w:pPr>
        <w:ind w:left="3600" w:hanging="360"/>
      </w:pPr>
      <w:rPr>
        <w:rFonts w:ascii="Times New Roman" w:hAnsi="Times New Roman" w:cs="Times New Roman"/>
        <w:b/>
        <w:bCs/>
        <w:i/>
        <w:iCs/>
        <w:sz w:val="24"/>
        <w:szCs w:val="24"/>
      </w:rPr>
    </w:lvl>
    <w:lvl w:ilvl="5" w:tplc="FFFFFFFF">
      <w:start w:val="1"/>
      <w:numFmt w:val="bullet"/>
      <w:lvlText w:val="○"/>
      <w:lvlJc w:val="left"/>
      <w:pPr>
        <w:ind w:left="4320" w:hanging="360"/>
      </w:pPr>
      <w:rPr>
        <w:rFonts w:ascii="Times New Roman" w:hAnsi="Times New Roman" w:cs="Times New Roman"/>
        <w:b/>
        <w:bCs/>
        <w:i/>
        <w:iCs/>
        <w:sz w:val="24"/>
        <w:szCs w:val="24"/>
      </w:r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FFFFFFFF">
      <w:start w:val="1"/>
      <w:numFmt w:val="bullet"/>
      <w:lvlText w:val="○"/>
      <w:lvlJc w:val="left"/>
      <w:pPr>
        <w:ind w:left="720" w:hanging="360"/>
      </w:pPr>
      <w:rPr>
        <w:rFonts w:ascii="Times New Roman" w:hAnsi="Times New Roman" w:cs="Times New Roman"/>
        <w:b/>
        <w:bCs/>
        <w:i/>
        <w:iCs/>
        <w:sz w:val="24"/>
        <w:szCs w:val="24"/>
      </w:rPr>
    </w:lvl>
    <w:lvl w:ilvl="1" w:tplc="FFFFFFFF">
      <w:start w:val="1"/>
      <w:numFmt w:val="bullet"/>
      <w:lvlText w:val="○"/>
      <w:lvlJc w:val="left"/>
      <w:pPr>
        <w:ind w:left="1440" w:hanging="360"/>
      </w:pPr>
      <w:rPr>
        <w:rFonts w:ascii="Times New Roman" w:hAnsi="Times New Roman" w:cs="Times New Roman"/>
        <w:b/>
        <w:bCs/>
        <w:i/>
        <w:iCs/>
        <w:sz w:val="24"/>
        <w:szCs w:val="24"/>
      </w:rPr>
    </w:lvl>
    <w:lvl w:ilvl="2" w:tplc="FFFFFFFF">
      <w:start w:val="1"/>
      <w:numFmt w:val="bullet"/>
      <w:lvlText w:val="○"/>
      <w:lvlJc w:val="left"/>
      <w:pPr>
        <w:ind w:left="2160" w:hanging="360"/>
      </w:pPr>
      <w:rPr>
        <w:rFonts w:ascii="Times New Roman" w:hAnsi="Times New Roman" w:cs="Times New Roman"/>
        <w:b/>
        <w:bCs/>
        <w:i/>
        <w:iCs/>
        <w:sz w:val="24"/>
        <w:szCs w:val="24"/>
      </w:rPr>
    </w:lvl>
    <w:lvl w:ilvl="3" w:tplc="FFFFFFFF">
      <w:start w:val="1"/>
      <w:numFmt w:val="bullet"/>
      <w:lvlText w:val="○"/>
      <w:lvlJc w:val="left"/>
      <w:pPr>
        <w:ind w:left="2880" w:hanging="360"/>
      </w:pPr>
      <w:rPr>
        <w:rFonts w:ascii="Times New Roman" w:hAnsi="Times New Roman" w:cs="Times New Roman"/>
        <w:b/>
        <w:bCs/>
        <w:i/>
        <w:iCs/>
        <w:sz w:val="24"/>
        <w:szCs w:val="24"/>
      </w:rPr>
    </w:lvl>
    <w:lvl w:ilvl="4" w:tplc="FFFFFFFF">
      <w:start w:val="1"/>
      <w:numFmt w:val="bullet"/>
      <w:lvlText w:val="○"/>
      <w:lvlJc w:val="left"/>
      <w:pPr>
        <w:ind w:left="3600" w:hanging="360"/>
      </w:pPr>
      <w:rPr>
        <w:rFonts w:ascii="Times New Roman" w:hAnsi="Times New Roman" w:cs="Times New Roman"/>
        <w:b/>
        <w:bCs/>
        <w:i/>
        <w:iCs/>
        <w:sz w:val="24"/>
        <w:szCs w:val="24"/>
      </w:rPr>
    </w:lvl>
    <w:lvl w:ilvl="5" w:tplc="FFFFFFFF">
      <w:start w:val="1"/>
      <w:numFmt w:val="bullet"/>
      <w:lvlText w:val="○"/>
      <w:lvlJc w:val="left"/>
      <w:pPr>
        <w:ind w:left="4320" w:hanging="360"/>
      </w:pPr>
      <w:rPr>
        <w:rFonts w:ascii="Times New Roman" w:hAnsi="Times New Roman" w:cs="Times New Roman"/>
        <w:b/>
        <w:bCs/>
        <w:i/>
        <w:iCs/>
        <w:sz w:val="24"/>
        <w:szCs w:val="24"/>
      </w:r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FFFFFFFF">
      <w:start w:val="1"/>
      <w:numFmt w:val="bullet"/>
      <w:lvlText w:val="○"/>
      <w:lvlJc w:val="left"/>
      <w:pPr>
        <w:ind w:left="720" w:hanging="360"/>
      </w:pPr>
      <w:rPr>
        <w:rFonts w:ascii="Times New Roman" w:hAnsi="Times New Roman" w:cs="Times New Roman"/>
        <w:b w:val="0"/>
        <w:bCs w:val="0"/>
        <w:i w:val="0"/>
        <w:iCs w:val="0"/>
        <w:sz w:val="24"/>
        <w:szCs w:val="24"/>
      </w:rPr>
    </w:lvl>
    <w:lvl w:ilvl="1" w:tplc="FFFFFFFF">
      <w:start w:val="1"/>
      <w:numFmt w:val="bullet"/>
      <w:lvlText w:val="○"/>
      <w:lvlJc w:val="left"/>
      <w:pPr>
        <w:ind w:left="1440" w:hanging="360"/>
      </w:pPr>
      <w:rPr>
        <w:rFonts w:ascii="Times New Roman" w:hAnsi="Times New Roman" w:cs="Times New Roman"/>
        <w:b w:val="0"/>
        <w:bCs w:val="0"/>
        <w:i w:val="0"/>
        <w:iCs w:val="0"/>
        <w:sz w:val="24"/>
        <w:szCs w:val="24"/>
      </w:rPr>
    </w:lvl>
    <w:lvl w:ilvl="2" w:tplc="FFFFFFFF">
      <w:start w:val="1"/>
      <w:numFmt w:val="bullet"/>
      <w:lvlText w:val="○"/>
      <w:lvlJc w:val="left"/>
      <w:pPr>
        <w:ind w:left="2160" w:hanging="360"/>
      </w:pPr>
      <w:rPr>
        <w:rFonts w:ascii="Times New Roman" w:hAnsi="Times New Roman" w:cs="Times New Roman"/>
        <w:b w:val="0"/>
        <w:bCs w:val="0"/>
        <w:i w:val="0"/>
        <w:iCs w:val="0"/>
        <w:sz w:val="24"/>
        <w:szCs w:val="24"/>
      </w:rPr>
    </w:lvl>
    <w:lvl w:ilvl="3" w:tplc="FFFFFFFF">
      <w:start w:val="1"/>
      <w:numFmt w:val="bullet"/>
      <w:lvlText w:val="○"/>
      <w:lvlJc w:val="left"/>
      <w:pPr>
        <w:ind w:left="2880" w:hanging="360"/>
      </w:pPr>
      <w:rPr>
        <w:rFonts w:ascii="Times New Roman" w:hAnsi="Times New Roman" w:cs="Times New Roman"/>
        <w:b w:val="0"/>
        <w:bCs w:val="0"/>
        <w:i w:val="0"/>
        <w:iCs w:val="0"/>
        <w:sz w:val="24"/>
        <w:szCs w:val="24"/>
      </w:rPr>
    </w:lvl>
    <w:lvl w:ilvl="4" w:tplc="FFFFFFFF">
      <w:start w:val="1"/>
      <w:numFmt w:val="bullet"/>
      <w:lvlText w:val="○"/>
      <w:lvlJc w:val="left"/>
      <w:pPr>
        <w:ind w:left="3600" w:hanging="360"/>
      </w:pPr>
      <w:rPr>
        <w:rFonts w:ascii="Times New Roman" w:hAnsi="Times New Roman" w:cs="Times New Roman"/>
        <w:b w:val="0"/>
        <w:bCs w:val="0"/>
        <w:i w:val="0"/>
        <w:iCs w:val="0"/>
        <w:sz w:val="24"/>
        <w:szCs w:val="24"/>
      </w:rPr>
    </w:lvl>
    <w:lvl w:ilvl="5" w:tplc="FFFFFFFF">
      <w:start w:val="1"/>
      <w:numFmt w:val="bullet"/>
      <w:lvlText w:val="○"/>
      <w:lvlJc w:val="left"/>
      <w:pPr>
        <w:ind w:left="4320" w:hanging="360"/>
      </w:pPr>
      <w:rPr>
        <w:rFonts w:ascii="Times New Roman" w:hAnsi="Times New Roman" w:cs="Times New Roman"/>
        <w:b w:val="0"/>
        <w:bCs w:val="0"/>
        <w:i w:val="0"/>
        <w:iCs w:val="0"/>
        <w:sz w:val="24"/>
        <w:szCs w:val="24"/>
      </w:r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FFFFFFFF">
      <w:start w:val="1"/>
      <w:numFmt w:val="bullet"/>
      <w:lvlText w:val="○"/>
      <w:lvlJc w:val="left"/>
      <w:pPr>
        <w:ind w:left="720" w:hanging="360"/>
      </w:pPr>
      <w:rPr>
        <w:rFonts w:ascii="Times New Roman" w:hAnsi="Times New Roman" w:cs="Times New Roman"/>
        <w:b w:val="0"/>
        <w:bCs w:val="0"/>
        <w:i w:val="0"/>
        <w:iCs w:val="0"/>
        <w:sz w:val="24"/>
        <w:szCs w:val="24"/>
      </w:rPr>
    </w:lvl>
    <w:lvl w:ilvl="1" w:tplc="FFFFFFFF">
      <w:start w:val="1"/>
      <w:numFmt w:val="bullet"/>
      <w:lvlText w:val="○"/>
      <w:lvlJc w:val="left"/>
      <w:pPr>
        <w:ind w:left="1440" w:hanging="360"/>
      </w:pPr>
      <w:rPr>
        <w:rFonts w:ascii="Times New Roman" w:hAnsi="Times New Roman" w:cs="Times New Roman"/>
        <w:b w:val="0"/>
        <w:bCs w:val="0"/>
        <w:i w:val="0"/>
        <w:iCs w:val="0"/>
        <w:sz w:val="24"/>
        <w:szCs w:val="24"/>
      </w:rPr>
    </w:lvl>
    <w:lvl w:ilvl="2" w:tplc="FFFFFFFF">
      <w:start w:val="1"/>
      <w:numFmt w:val="bullet"/>
      <w:lvlText w:val="○"/>
      <w:lvlJc w:val="left"/>
      <w:pPr>
        <w:ind w:left="2160" w:hanging="360"/>
      </w:pPr>
      <w:rPr>
        <w:rFonts w:ascii="Times New Roman" w:hAnsi="Times New Roman" w:cs="Times New Roman"/>
        <w:b w:val="0"/>
        <w:bCs w:val="0"/>
        <w:i w:val="0"/>
        <w:iCs w:val="0"/>
        <w:sz w:val="24"/>
        <w:szCs w:val="24"/>
      </w:rPr>
    </w:lvl>
    <w:lvl w:ilvl="3" w:tplc="FFFFFFFF">
      <w:start w:val="1"/>
      <w:numFmt w:val="bullet"/>
      <w:lvlText w:val="○"/>
      <w:lvlJc w:val="left"/>
      <w:pPr>
        <w:ind w:left="2880" w:hanging="360"/>
      </w:pPr>
      <w:rPr>
        <w:rFonts w:ascii="Times New Roman" w:hAnsi="Times New Roman" w:cs="Times New Roman"/>
        <w:b w:val="0"/>
        <w:bCs w:val="0"/>
        <w:i w:val="0"/>
        <w:iCs w:val="0"/>
        <w:sz w:val="24"/>
        <w:szCs w:val="24"/>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FFFFFFFF">
      <w:start w:val="1"/>
      <w:numFmt w:val="bullet"/>
      <w:lvlText w:val="○"/>
      <w:lvlJc w:val="left"/>
      <w:pPr>
        <w:ind w:left="720" w:hanging="360"/>
      </w:pPr>
      <w:rPr>
        <w:rFonts w:ascii="Times New Roman" w:hAnsi="Times New Roman" w:cs="Times New Roman"/>
        <w:b/>
        <w:bCs/>
        <w:i/>
        <w:iCs/>
        <w:sz w:val="24"/>
        <w:szCs w:val="24"/>
      </w:rPr>
    </w:lvl>
    <w:lvl w:ilvl="1" w:tplc="FFFFFFFF">
      <w:start w:val="1"/>
      <w:numFmt w:val="bullet"/>
      <w:lvlText w:val="○"/>
      <w:lvlJc w:val="left"/>
      <w:pPr>
        <w:ind w:left="1440" w:hanging="360"/>
      </w:pPr>
      <w:rPr>
        <w:rFonts w:ascii="Times New Roman" w:hAnsi="Times New Roman" w:cs="Times New Roman"/>
        <w:b/>
        <w:bCs/>
        <w:i/>
        <w:iCs/>
        <w:sz w:val="24"/>
        <w:szCs w:val="24"/>
      </w:rPr>
    </w:lvl>
    <w:lvl w:ilvl="2" w:tplc="FFFFFFFF">
      <w:start w:val="1"/>
      <w:numFmt w:val="bullet"/>
      <w:lvlText w:val="○"/>
      <w:lvlJc w:val="left"/>
      <w:pPr>
        <w:ind w:left="2160" w:hanging="360"/>
      </w:pPr>
      <w:rPr>
        <w:rFonts w:ascii="Times New Roman" w:hAnsi="Times New Roman" w:cs="Times New Roman"/>
        <w:b/>
        <w:bCs/>
        <w:i/>
        <w:iCs/>
        <w:sz w:val="24"/>
        <w:szCs w:val="24"/>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FFFFFFFF">
      <w:start w:val="1"/>
      <w:numFmt w:val="bullet"/>
      <w:lvlText w:val="○"/>
      <w:lvlJc w:val="left"/>
      <w:pPr>
        <w:ind w:left="720" w:hanging="360"/>
      </w:pPr>
      <w:rPr>
        <w:rFonts w:ascii="Times New Roman" w:hAnsi="Times New Roman" w:cs="Times New Roman"/>
        <w:b w:val="0"/>
        <w:bCs w:val="0"/>
        <w:i w:val="0"/>
        <w:iCs w:val="0"/>
        <w:sz w:val="24"/>
        <w:szCs w:val="24"/>
      </w:rPr>
    </w:lvl>
    <w:lvl w:ilvl="1" w:tplc="FFFFFFFF">
      <w:start w:val="1"/>
      <w:numFmt w:val="bullet"/>
      <w:lvlText w:val="○"/>
      <w:lvlJc w:val="left"/>
      <w:pPr>
        <w:ind w:left="1440" w:hanging="360"/>
      </w:pPr>
      <w:rPr>
        <w:rFonts w:ascii="Times New Roman" w:hAnsi="Times New Roman" w:cs="Times New Roman"/>
        <w:b w:val="0"/>
        <w:bCs w:val="0"/>
        <w:i w:val="0"/>
        <w:iCs w:val="0"/>
        <w:sz w:val="24"/>
        <w:szCs w:val="24"/>
      </w:rPr>
    </w:lvl>
    <w:lvl w:ilvl="2" w:tplc="FFFFFFFF">
      <w:start w:val="1"/>
      <w:numFmt w:val="bullet"/>
      <w:lvlText w:val="○"/>
      <w:lvlJc w:val="left"/>
      <w:pPr>
        <w:ind w:left="2160" w:hanging="360"/>
      </w:pPr>
      <w:rPr>
        <w:rFonts w:ascii="Times New Roman" w:hAnsi="Times New Roman" w:cs="Times New Roman"/>
        <w:b w:val="0"/>
        <w:bCs w:val="0"/>
        <w:i w:val="0"/>
        <w:iCs w:val="0"/>
        <w:sz w:val="24"/>
        <w:szCs w:val="24"/>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FFFFFFFF">
      <w:start w:val="1"/>
      <w:numFmt w:val="lowerRoman"/>
      <w:lvlText w:val="%1."/>
      <w:lvlJc w:val="left"/>
      <w:pPr>
        <w:ind w:left="1800" w:hanging="360"/>
      </w:pPr>
      <w:rPr>
        <w:rFonts w:ascii="Times New Roman" w:hAnsi="Times New Roman" w:cs="Times New Roman"/>
        <w:b/>
        <w:bCs/>
        <w:i w:val="0"/>
        <w:iCs w:val="0"/>
        <w:sz w:val="24"/>
        <w:szCs w:val="24"/>
      </w:rPr>
    </w:lvl>
    <w:lvl w:ilvl="1" w:tplc="FFFFFFFF">
      <w:start w:val="1"/>
      <w:numFmt w:val="bullet"/>
      <w:lvlText w:val="○"/>
      <w:lvlJc w:val="left"/>
      <w:pPr>
        <w:ind w:left="2520" w:hanging="360"/>
      </w:pPr>
      <w:rPr>
        <w:rFonts w:ascii="Times New Roman" w:hAnsi="Times New Roman" w:cs="Times New Roman"/>
        <w:b/>
        <w:bCs/>
        <w:i w:val="0"/>
        <w:iCs w:val="0"/>
        <w:sz w:val="24"/>
        <w:szCs w:val="24"/>
      </w:rPr>
    </w:lvl>
    <w:lvl w:ilvl="2" w:tplc="FFFFFFFF">
      <w:start w:val="1"/>
      <w:numFmt w:val="lowerRoman"/>
      <w:lvlText w:val="%3."/>
      <w:lvlJc w:val="left"/>
      <w:pPr>
        <w:ind w:left="3240" w:hanging="180"/>
      </w:pPr>
      <w:rPr>
        <w:rFonts w:ascii="Times New Roman" w:hAnsi="Times New Roman" w:cs="Times New Roman"/>
        <w:b/>
        <w:bCs/>
        <w:i w:val="0"/>
        <w:iCs w:val="0"/>
        <w:sz w:val="24"/>
        <w:szCs w:val="24"/>
      </w:rPr>
    </w:lvl>
    <w:lvl w:ilvl="3" w:tplc="FFFFFFFF">
      <w:start w:val="1"/>
      <w:numFmt w:val="decimal"/>
      <w:lvlText w:val="%4."/>
      <w:lvlJc w:val="left"/>
      <w:pPr>
        <w:ind w:left="3960" w:hanging="360"/>
      </w:pPr>
      <w:rPr>
        <w:rFonts w:ascii="Times New Roman" w:hAnsi="Times New Roman" w:cs="Times New Roman"/>
        <w:b/>
        <w:bCs/>
        <w:i w:val="0"/>
        <w:iCs w:val="0"/>
        <w:sz w:val="24"/>
        <w:szCs w:val="24"/>
      </w:rPr>
    </w:lvl>
    <w:lvl w:ilvl="4" w:tplc="FFFFFFFF">
      <w:start w:val="1"/>
      <w:numFmt w:val="lowerLetter"/>
      <w:lvlText w:val="%5."/>
      <w:lvlJc w:val="left"/>
      <w:pPr>
        <w:ind w:left="4680" w:hanging="360"/>
      </w:pPr>
      <w:rPr>
        <w:rFonts w:ascii="Times New Roman" w:hAnsi="Times New Roman" w:cs="Times New Roman"/>
        <w:b/>
        <w:bCs/>
        <w:i w:val="0"/>
        <w:iCs w:val="0"/>
        <w:sz w:val="24"/>
        <w:szCs w:val="24"/>
      </w:rPr>
    </w:lvl>
    <w:lvl w:ilvl="5" w:tplc="FFFFFFFF">
      <w:start w:val="1"/>
      <w:numFmt w:val="lowerRoman"/>
      <w:lvlText w:val="%6."/>
      <w:lvlJc w:val="left"/>
      <w:pPr>
        <w:ind w:left="5400" w:hanging="180"/>
      </w:pPr>
      <w:rPr>
        <w:rFonts w:ascii="Times New Roman" w:hAnsi="Times New Roman" w:cs="Times New Roman"/>
        <w:b/>
        <w:bCs/>
        <w:i w:val="0"/>
        <w:iCs w:val="0"/>
        <w:sz w:val="24"/>
        <w:szCs w:val="24"/>
      </w:rPr>
    </w:lvl>
    <w:lvl w:ilvl="6" w:tplc="FFFFFFFF">
      <w:start w:val="1"/>
      <w:numFmt w:val="decimal"/>
      <w:lvlText w:val="%7."/>
      <w:lvlJc w:val="left"/>
      <w:pPr>
        <w:ind w:left="6120" w:hanging="360"/>
      </w:pPr>
      <w:rPr>
        <w:rFonts w:ascii="Times New Roman" w:hAnsi="Times New Roman" w:cs="Times New Roman"/>
        <w:b/>
        <w:bCs/>
        <w:i w:val="0"/>
        <w:iCs w:val="0"/>
        <w:sz w:val="24"/>
        <w:szCs w:val="24"/>
      </w:rPr>
    </w:lvl>
    <w:lvl w:ilvl="7" w:tplc="FFFFFFFF">
      <w:start w:val="1"/>
      <w:numFmt w:val="lowerLetter"/>
      <w:lvlText w:val="%8."/>
      <w:lvlJc w:val="left"/>
      <w:pPr>
        <w:ind w:left="6840" w:hanging="360"/>
      </w:pPr>
      <w:rPr>
        <w:rFonts w:ascii="Times New Roman" w:hAnsi="Times New Roman" w:cs="Times New Roman"/>
        <w:b/>
        <w:bCs/>
        <w:i w:val="0"/>
        <w:iCs w:val="0"/>
        <w:sz w:val="24"/>
        <w:szCs w:val="24"/>
      </w:rPr>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992"/>
    <w:rsid w:val="000D0244"/>
    <w:rsid w:val="00391F2E"/>
    <w:rsid w:val="00431992"/>
    <w:rsid w:val="00B97041"/>
    <w:rsid w:val="00C34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F77B"/>
  <w15:chartTrackingRefBased/>
  <w15:docId w15:val="{6AFD231F-9E4E-4B81-B3C6-6BEFD61A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9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992"/>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scrivcmt://AB98610E-B81A-4378-A78A-2ABB1F1D6F53"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2731</Words>
  <Characters>15568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Susmann</dc:creator>
  <cp:keywords/>
  <dc:description/>
  <cp:lastModifiedBy>Natalie Susmann</cp:lastModifiedBy>
  <cp:revision>4</cp:revision>
  <dcterms:created xsi:type="dcterms:W3CDTF">2018-02-26T17:16:00Z</dcterms:created>
  <dcterms:modified xsi:type="dcterms:W3CDTF">2018-02-26T18:27:00Z</dcterms:modified>
</cp:coreProperties>
</file>