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68D7E" w14:textId="77777777" w:rsidR="0091176D" w:rsidRDefault="00445A3C">
      <w:pPr>
        <w:pStyle w:val="H2"/>
      </w:pPr>
      <w:r>
        <w:t>Trans Health in Cancer Genetic Counseling</w:t>
      </w:r>
    </w:p>
    <w:p w14:paraId="362EE195" w14:textId="77777777" w:rsidR="0091176D" w:rsidRDefault="0091176D"/>
    <w:p w14:paraId="3F90DD8E" w14:textId="77777777" w:rsidR="00ED43C1" w:rsidRDefault="00445A3C">
      <w:pPr>
        <w:keepNext/>
      </w:pPr>
      <w:r>
        <w:t xml:space="preserve">Q46 </w:t>
      </w:r>
    </w:p>
    <w:p w14:paraId="339074EA" w14:textId="77777777" w:rsidR="00ED43C1" w:rsidRDefault="00445A3C">
      <w:pPr>
        <w:keepNext/>
      </w:pPr>
      <w:r>
        <w:t xml:space="preserve">Dear NSGC member,  </w:t>
      </w:r>
    </w:p>
    <w:p w14:paraId="47E2172A" w14:textId="3FAE95FE" w:rsidR="00ED43C1" w:rsidRDefault="00445A3C" w:rsidP="00F17994">
      <w:pPr>
        <w:keepNext/>
      </w:pPr>
      <w:r>
        <w:t xml:space="preserve">My name is Tala Berro and I am a second-year genetic counseling student at Boston University. I am in search of genetic counselors in the Cancer Special Interest Group to participate in a research study for my capstone project (master's thesis). </w:t>
      </w:r>
      <w:r w:rsidR="00F17994">
        <w:t>As a</w:t>
      </w:r>
      <w:r>
        <w:t xml:space="preserve"> subscribe</w:t>
      </w:r>
      <w:r w:rsidR="00F17994">
        <w:t>r</w:t>
      </w:r>
      <w:r>
        <w:t xml:space="preserve"> to the NSGC listserv, your opinions are valued.   </w:t>
      </w:r>
    </w:p>
    <w:p w14:paraId="479F7E26" w14:textId="77777777" w:rsidR="00ED43C1" w:rsidRDefault="00ED43C1">
      <w:pPr>
        <w:keepNext/>
      </w:pPr>
    </w:p>
    <w:p w14:paraId="4CB7541E" w14:textId="77777777" w:rsidR="00ED43C1" w:rsidRDefault="00445A3C">
      <w:pPr>
        <w:keepNext/>
      </w:pPr>
      <w:r>
        <w:t xml:space="preserve">Our study is about cancer genetic counselors' anticipated behaviors when counseling transgender patients. Study participation involves a brief web-based survey that is estimated to take 15 minutes. Responses to the survey are completely anonymous. Participation is voluntary and you can discontinue the survey at any time by exiting the web window.   </w:t>
      </w:r>
    </w:p>
    <w:p w14:paraId="3022D459" w14:textId="77777777" w:rsidR="00ED43C1" w:rsidRDefault="00ED43C1">
      <w:pPr>
        <w:keepNext/>
      </w:pPr>
    </w:p>
    <w:p w14:paraId="43391ED1" w14:textId="77777777" w:rsidR="0091176D" w:rsidRDefault="00445A3C">
      <w:pPr>
        <w:keepNext/>
      </w:pPr>
      <w:r>
        <w:t>As a thank you for your efforts, at the end of the study you will have the opportunity to enter a lottery for one of three $25 Amazon e-gift cards. All contact information necessary to enter the lottery will be collected in a se</w:t>
      </w:r>
      <w:bookmarkStart w:id="0" w:name="_GoBack"/>
      <w:bookmarkEnd w:id="0"/>
      <w:r>
        <w:t>parate webpage and will in no way be linked to your study.  By continuing to the survey, you are consenting to be part of the study.</w:t>
      </w:r>
    </w:p>
    <w:p w14:paraId="23A10BE4" w14:textId="77777777" w:rsidR="00C45D83" w:rsidRDefault="00C45D83">
      <w:pPr>
        <w:keepNext/>
      </w:pPr>
    </w:p>
    <w:p w14:paraId="58328D83" w14:textId="77777777" w:rsidR="00C45D83" w:rsidRDefault="00C45D83" w:rsidP="00C45D83">
      <w:pPr>
        <w:widowControl w:val="0"/>
        <w:autoSpaceDE w:val="0"/>
        <w:autoSpaceDN w:val="0"/>
        <w:adjustRightInd w:val="0"/>
        <w:spacing w:line="240" w:lineRule="auto"/>
        <w:rPr>
          <w:rFonts w:asciiTheme="majorHAnsi" w:hAnsiTheme="majorHAnsi" w:cstheme="majorHAnsi"/>
        </w:rPr>
      </w:pPr>
      <w:r w:rsidRPr="00C45D83">
        <w:rPr>
          <w:rFonts w:asciiTheme="majorHAnsi" w:hAnsiTheme="majorHAnsi" w:cstheme="majorHAnsi"/>
        </w:rPr>
        <w:t xml:space="preserve">Any questions? </w:t>
      </w:r>
    </w:p>
    <w:p w14:paraId="7451F6DA" w14:textId="266BD0E7" w:rsidR="00C45D83" w:rsidRPr="00C45D83" w:rsidRDefault="00C45D83" w:rsidP="00C45D83">
      <w:pPr>
        <w:widowControl w:val="0"/>
        <w:autoSpaceDE w:val="0"/>
        <w:autoSpaceDN w:val="0"/>
        <w:adjustRightInd w:val="0"/>
        <w:spacing w:line="240" w:lineRule="auto"/>
        <w:rPr>
          <w:rFonts w:asciiTheme="majorHAnsi" w:hAnsiTheme="majorHAnsi" w:cstheme="majorHAnsi"/>
        </w:rPr>
      </w:pPr>
      <w:r w:rsidRPr="00C45D83">
        <w:rPr>
          <w:rFonts w:asciiTheme="majorHAnsi" w:hAnsiTheme="majorHAnsi" w:cstheme="majorHAnsi"/>
        </w:rPr>
        <w:t xml:space="preserve">Please contact Tala Berro at </w:t>
      </w:r>
      <w:hyperlink r:id="rId7" w:history="1">
        <w:r w:rsidRPr="00C45D83">
          <w:rPr>
            <w:rFonts w:asciiTheme="majorHAnsi" w:hAnsiTheme="majorHAnsi" w:cstheme="majorHAnsi"/>
            <w:color w:val="0000E9"/>
            <w:u w:val="single" w:color="0000E9"/>
          </w:rPr>
          <w:t>talab@bu.edu</w:t>
        </w:r>
      </w:hyperlink>
    </w:p>
    <w:p w14:paraId="01601285" w14:textId="77777777" w:rsidR="0091176D" w:rsidRDefault="0091176D"/>
    <w:p w14:paraId="5DB31C95" w14:textId="77777777" w:rsidR="0091176D" w:rsidRDefault="0091176D">
      <w:pPr>
        <w:pStyle w:val="QuestionSeparator"/>
      </w:pPr>
    </w:p>
    <w:p w14:paraId="3B5C56AC" w14:textId="77777777" w:rsidR="0091176D" w:rsidRDefault="00445A3C">
      <w:pPr>
        <w:pStyle w:val="PageBreakSeparator"/>
      </w:pPr>
      <w:r>
        <w:t>Page Break</w:t>
      </w:r>
    </w:p>
    <w:p w14:paraId="6075E1EB" w14:textId="77777777" w:rsidR="0091176D" w:rsidRDefault="00445A3C">
      <w:r>
        <w:br w:type="page"/>
      </w:r>
    </w:p>
    <w:p w14:paraId="2568E19E" w14:textId="77777777" w:rsidR="0091176D" w:rsidRDefault="0091176D"/>
    <w:p w14:paraId="43A43DCB" w14:textId="77777777" w:rsidR="00ED43C1" w:rsidRDefault="00445A3C">
      <w:pPr>
        <w:keepNext/>
      </w:pPr>
      <w:r>
        <w:t xml:space="preserve">Q30 The following are definitions of terms combined from UCSF Center of Excellence for Transgender Health, GLAAD, and the National Center for Transgender Equality are listed at the bottom of each page of the survey. Please use as a reference.    </w:t>
      </w:r>
    </w:p>
    <w:p w14:paraId="0EE374F5" w14:textId="77777777" w:rsidR="00ED43C1" w:rsidRDefault="00445A3C">
      <w:pPr>
        <w:keepNext/>
      </w:pPr>
      <w:r>
        <w:rPr>
          <w:b/>
          <w:u w:val="single"/>
        </w:rPr>
        <w:t>Cisgender:</w:t>
      </w:r>
      <w:r>
        <w:t xml:space="preserve"> A term used by some to describe people who are not transgender. </w:t>
      </w:r>
    </w:p>
    <w:p w14:paraId="470A972C" w14:textId="77777777" w:rsidR="00ED43C1" w:rsidRDefault="00445A3C">
      <w:pPr>
        <w:keepNext/>
      </w:pPr>
      <w:r>
        <w:rPr>
          <w:b/>
          <w:u w:val="single"/>
        </w:rPr>
        <w:t>Gender Expression: </w:t>
      </w:r>
      <w:r>
        <w:t xml:space="preserve">How a person represents or expresses one’s gender identity to others, often through behavior, clothing, hairstyles, voice or body characteristics. </w:t>
      </w:r>
    </w:p>
    <w:p w14:paraId="7C56475A" w14:textId="77777777" w:rsidR="00ED43C1" w:rsidRDefault="00445A3C">
      <w:pPr>
        <w:keepNext/>
      </w:pPr>
      <w:r>
        <w:rPr>
          <w:b/>
          <w:u w:val="single"/>
        </w:rPr>
        <w:t>Gender Identity: </w:t>
      </w:r>
      <w:r>
        <w:t xml:space="preserve">An individual’s internal sense of being male, female, or something else. Since gender identity is internal, one’s gender identity is not necessarily visible to others. </w:t>
      </w:r>
      <w:r>
        <w:rPr>
          <w:b/>
          <w:u w:val="single"/>
        </w:rPr>
        <w:t>LGBTQ: </w:t>
      </w:r>
      <w:r>
        <w:t xml:space="preserve">Acronym for lesbian, gay, bisexual, transgender, queer/questioning, et cetera </w:t>
      </w:r>
      <w:proofErr w:type="spellStart"/>
      <w:r>
        <w:rPr>
          <w:b/>
          <w:u w:val="single"/>
        </w:rPr>
        <w:t>Nonbinary</w:t>
      </w:r>
      <w:proofErr w:type="spellEnd"/>
      <w:r>
        <w:rPr>
          <w:b/>
          <w:u w:val="single"/>
        </w:rPr>
        <w:t>/Genderqueer: </w:t>
      </w:r>
      <w:r>
        <w:t xml:space="preserve">A term used by some individuals who identify as neither entirely male nor entirely female. </w:t>
      </w:r>
    </w:p>
    <w:p w14:paraId="14FC35C5" w14:textId="77777777" w:rsidR="00ED43C1" w:rsidRDefault="00445A3C">
      <w:pPr>
        <w:keepNext/>
      </w:pPr>
      <w:r>
        <w:rPr>
          <w:b/>
          <w:u w:val="single"/>
        </w:rPr>
        <w:t>Pronouns</w:t>
      </w:r>
      <w:r>
        <w:t xml:space="preserve">: The pronoun or set of pronouns that a person identifies with and would like to be called when their proper name is not being used. Examples include “she/her/hers,” “he/him/his,” </w:t>
      </w:r>
      <w:proofErr w:type="spellStart"/>
      <w:r>
        <w:t>ze</w:t>
      </w:r>
      <w:proofErr w:type="spellEnd"/>
      <w:r>
        <w:t>/</w:t>
      </w:r>
      <w:proofErr w:type="spellStart"/>
      <w:r>
        <w:t>hir</w:t>
      </w:r>
      <w:proofErr w:type="spellEnd"/>
      <w:r>
        <w:t>/</w:t>
      </w:r>
      <w:proofErr w:type="spellStart"/>
      <w:r>
        <w:t>hirs</w:t>
      </w:r>
      <w:proofErr w:type="spellEnd"/>
      <w:r>
        <w:t xml:space="preserve">,” and “they/them/theirs.”  </w:t>
      </w:r>
    </w:p>
    <w:p w14:paraId="2AA7739A" w14:textId="77777777" w:rsidR="00ED43C1" w:rsidRDefault="00445A3C">
      <w:pPr>
        <w:keepNext/>
      </w:pPr>
      <w:r>
        <w:rPr>
          <w:b/>
          <w:u w:val="single"/>
        </w:rPr>
        <w:t>Queer: </w:t>
      </w:r>
      <w:r>
        <w:t xml:space="preserve">A term used to refer to lesbian, gay, bisexual and, often also transgender, people. Some use queer as an alternative to "gay" in an effort to be more inclusive.  </w:t>
      </w:r>
    </w:p>
    <w:p w14:paraId="750A94C9" w14:textId="77777777" w:rsidR="00ED43C1" w:rsidRDefault="00445A3C">
      <w:pPr>
        <w:keepNext/>
      </w:pPr>
      <w:r>
        <w:rPr>
          <w:b/>
          <w:u w:val="single"/>
        </w:rPr>
        <w:t>Sex: </w:t>
      </w:r>
      <w:r>
        <w:t xml:space="preserve">Historically has referred to the sex assigned at birth, based on assessment of external genitalia, as well as chromosomes and gonads.  </w:t>
      </w:r>
    </w:p>
    <w:p w14:paraId="31FAEBEA" w14:textId="77777777" w:rsidR="00ED43C1" w:rsidRDefault="00445A3C">
      <w:pPr>
        <w:keepNext/>
      </w:pPr>
      <w:r>
        <w:rPr>
          <w:b/>
          <w:u w:val="single"/>
        </w:rPr>
        <w:t>Sexual Orientation: </w:t>
      </w:r>
      <w:r>
        <w:t xml:space="preserve">Describes sexual attraction only, and is not directly related to gender identity.  </w:t>
      </w:r>
    </w:p>
    <w:p w14:paraId="02394475" w14:textId="77777777" w:rsidR="00ED43C1" w:rsidRDefault="00445A3C">
      <w:pPr>
        <w:keepNext/>
      </w:pPr>
      <w:r>
        <w:rPr>
          <w:b/>
          <w:u w:val="single"/>
        </w:rPr>
        <w:t>Transgender (trans): </w:t>
      </w:r>
      <w:r>
        <w:t xml:space="preserve">A term for people whose gender identity, expression or behavior is different from those typically associated with their assigned sex at birth. "Trans" is shorthand for "transgender." (Note: Transgender is correctly used as an adjective, not a noun.) </w:t>
      </w:r>
    </w:p>
    <w:p w14:paraId="6A03E4D0" w14:textId="77777777" w:rsidR="00ED43C1" w:rsidRDefault="00445A3C">
      <w:pPr>
        <w:keepNext/>
      </w:pPr>
      <w:r>
        <w:rPr>
          <w:b/>
          <w:u w:val="single"/>
        </w:rPr>
        <w:t xml:space="preserve">Transgender Man: </w:t>
      </w:r>
      <w:r>
        <w:t xml:space="preserve">A person who was assigned female at birth, but identifies and lives as a male (seen in some articles as “FTM”). </w:t>
      </w:r>
    </w:p>
    <w:p w14:paraId="326DF521" w14:textId="77777777" w:rsidR="00ED43C1" w:rsidRDefault="00445A3C">
      <w:pPr>
        <w:keepNext/>
      </w:pPr>
      <w:r>
        <w:rPr>
          <w:b/>
          <w:u w:val="single"/>
        </w:rPr>
        <w:t>Transgender Woman:</w:t>
      </w:r>
      <w:r>
        <w:t xml:space="preserve"> A person who was assigned male at birth, but identifies and lives as a female (seen in some articles as “MTF”). </w:t>
      </w:r>
    </w:p>
    <w:p w14:paraId="3F61BD3E" w14:textId="77777777" w:rsidR="0091176D" w:rsidRDefault="00445A3C">
      <w:pPr>
        <w:keepNext/>
      </w:pPr>
      <w:r>
        <w:rPr>
          <w:b/>
          <w:u w:val="single"/>
        </w:rPr>
        <w:t xml:space="preserve">Gender Affirmation Therapy: </w:t>
      </w:r>
      <w:r>
        <w:t>Various medical interventions including hormone therapy, surgery, facial hair removal, interventions for the modification of speech and communication, and behavioral adaptations such as genital tucking or packing, or chest binding that transgender people may choose to undergo in order to express their gender identity. </w:t>
      </w:r>
    </w:p>
    <w:p w14:paraId="23A5CD97" w14:textId="77777777" w:rsidR="0091176D" w:rsidRDefault="0091176D"/>
    <w:p w14:paraId="2ACCDA12" w14:textId="77777777" w:rsidR="0091176D" w:rsidRDefault="0091176D">
      <w:pPr>
        <w:pStyle w:val="QuestionSeparator"/>
      </w:pPr>
    </w:p>
    <w:p w14:paraId="0FD6B192" w14:textId="77777777" w:rsidR="0091176D" w:rsidRDefault="00445A3C">
      <w:pPr>
        <w:pStyle w:val="PageBreakSeparator"/>
      </w:pPr>
      <w:r>
        <w:t>Page Break</w:t>
      </w:r>
    </w:p>
    <w:p w14:paraId="3A66D707" w14:textId="77777777" w:rsidR="0091176D" w:rsidRDefault="00445A3C" w:rsidP="00ED43C1">
      <w:r>
        <w:br w:type="page"/>
      </w:r>
    </w:p>
    <w:p w14:paraId="1653E8BC" w14:textId="77777777" w:rsidR="0091176D" w:rsidRDefault="00445A3C">
      <w:pPr>
        <w:keepNext/>
      </w:pPr>
      <w:r>
        <w:lastRenderedPageBreak/>
        <w:t>Q1 Please rate how comfortable you are using these terms accurately. </w:t>
      </w:r>
    </w:p>
    <w:tbl>
      <w:tblPr>
        <w:tblStyle w:val="QQuestionTable"/>
        <w:tblW w:w="9576" w:type="auto"/>
        <w:tblLook w:val="07E0" w:firstRow="1" w:lastRow="1" w:firstColumn="1" w:lastColumn="1" w:noHBand="1" w:noVBand="1"/>
      </w:tblPr>
      <w:tblGrid>
        <w:gridCol w:w="2469"/>
        <w:gridCol w:w="1610"/>
        <w:gridCol w:w="1553"/>
        <w:gridCol w:w="1030"/>
        <w:gridCol w:w="1320"/>
        <w:gridCol w:w="1378"/>
      </w:tblGrid>
      <w:tr w:rsidR="0091176D" w14:paraId="071C4CC0" w14:textId="77777777" w:rsidTr="00911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1428D3" w14:textId="77777777" w:rsidR="0091176D" w:rsidRDefault="0091176D">
            <w:pPr>
              <w:keepNext/>
            </w:pPr>
          </w:p>
        </w:tc>
        <w:tc>
          <w:tcPr>
            <w:tcW w:w="1596" w:type="dxa"/>
          </w:tcPr>
          <w:p w14:paraId="1C6EE6CB"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Very uncomfortable: Would not use term (1)</w:t>
            </w:r>
          </w:p>
        </w:tc>
        <w:tc>
          <w:tcPr>
            <w:tcW w:w="1596" w:type="dxa"/>
          </w:tcPr>
          <w:p w14:paraId="6598BFCD"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Somewhat uncomfortable (2)</w:t>
            </w:r>
          </w:p>
        </w:tc>
        <w:tc>
          <w:tcPr>
            <w:tcW w:w="1596" w:type="dxa"/>
          </w:tcPr>
          <w:p w14:paraId="3003154F"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Unsure of meaning (3)</w:t>
            </w:r>
          </w:p>
        </w:tc>
        <w:tc>
          <w:tcPr>
            <w:tcW w:w="1596" w:type="dxa"/>
          </w:tcPr>
          <w:p w14:paraId="01553884"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Somewhat comfortable (4)</w:t>
            </w:r>
          </w:p>
        </w:tc>
        <w:tc>
          <w:tcPr>
            <w:tcW w:w="1596" w:type="dxa"/>
          </w:tcPr>
          <w:p w14:paraId="3D65D800"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Very comfortable: Would use term (5)</w:t>
            </w:r>
          </w:p>
        </w:tc>
      </w:tr>
      <w:tr w:rsidR="0091176D" w14:paraId="264125E8"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63B90B09" w14:textId="77777777" w:rsidR="0091176D" w:rsidRDefault="00445A3C">
            <w:pPr>
              <w:keepNext/>
            </w:pPr>
            <w:r>
              <w:t xml:space="preserve">Cisgender (1) </w:t>
            </w:r>
          </w:p>
        </w:tc>
        <w:tc>
          <w:tcPr>
            <w:tcW w:w="1596" w:type="dxa"/>
          </w:tcPr>
          <w:p w14:paraId="4CE93554"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AFC849"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35A2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68EDE"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3A86C"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1757A37B"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2C57F3A0" w14:textId="77777777" w:rsidR="0091176D" w:rsidRDefault="00445A3C">
            <w:pPr>
              <w:keepNext/>
            </w:pPr>
            <w:r>
              <w:t xml:space="preserve">Gender (2) </w:t>
            </w:r>
          </w:p>
        </w:tc>
        <w:tc>
          <w:tcPr>
            <w:tcW w:w="1596" w:type="dxa"/>
          </w:tcPr>
          <w:p w14:paraId="4529F965"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18156"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BC4CB"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195FAA"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7ADE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57B426BB"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18276573" w14:textId="77777777" w:rsidR="0091176D" w:rsidRDefault="00445A3C">
            <w:pPr>
              <w:keepNext/>
            </w:pPr>
            <w:r>
              <w:t xml:space="preserve">Gender Expression (3) </w:t>
            </w:r>
          </w:p>
        </w:tc>
        <w:tc>
          <w:tcPr>
            <w:tcW w:w="1596" w:type="dxa"/>
          </w:tcPr>
          <w:p w14:paraId="3A6BB65C"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FA92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4862A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FD90A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A4789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56FA1CB8"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353EABE7" w14:textId="77777777" w:rsidR="0091176D" w:rsidRDefault="00445A3C">
            <w:pPr>
              <w:keepNext/>
            </w:pPr>
            <w:r>
              <w:t xml:space="preserve">Gender Identity (4) </w:t>
            </w:r>
          </w:p>
        </w:tc>
        <w:tc>
          <w:tcPr>
            <w:tcW w:w="1596" w:type="dxa"/>
          </w:tcPr>
          <w:p w14:paraId="405579D6"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FD41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77B67"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75CF1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7B4A7"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5E363896"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542CA592" w14:textId="77777777" w:rsidR="0091176D" w:rsidRDefault="00445A3C">
            <w:pPr>
              <w:keepNext/>
            </w:pPr>
            <w:r>
              <w:t xml:space="preserve">LGBTQ (5) </w:t>
            </w:r>
          </w:p>
        </w:tc>
        <w:tc>
          <w:tcPr>
            <w:tcW w:w="1596" w:type="dxa"/>
          </w:tcPr>
          <w:p w14:paraId="4FD8B877"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992A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D1B29"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380110"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D7E6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2C4E4539"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6125BB2A" w14:textId="77777777" w:rsidR="0091176D" w:rsidRDefault="00445A3C">
            <w:pPr>
              <w:keepNext/>
            </w:pPr>
            <w:proofErr w:type="spellStart"/>
            <w:r>
              <w:t>Nonbinary</w:t>
            </w:r>
            <w:proofErr w:type="spellEnd"/>
            <w:r>
              <w:t xml:space="preserve">/Genderqueer (6) </w:t>
            </w:r>
          </w:p>
        </w:tc>
        <w:tc>
          <w:tcPr>
            <w:tcW w:w="1596" w:type="dxa"/>
          </w:tcPr>
          <w:p w14:paraId="7F8A30F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482F6"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A1097C"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5A619"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F1F4E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43EBFB0A"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51C271B9" w14:textId="77777777" w:rsidR="0091176D" w:rsidRDefault="00445A3C">
            <w:pPr>
              <w:keepNext/>
            </w:pPr>
            <w:r>
              <w:t xml:space="preserve">Queer (7) </w:t>
            </w:r>
          </w:p>
        </w:tc>
        <w:tc>
          <w:tcPr>
            <w:tcW w:w="1596" w:type="dxa"/>
          </w:tcPr>
          <w:p w14:paraId="2B91B42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B81B60"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EECF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6B22D"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7E436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1EC94161"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4F0A92D0" w14:textId="77777777" w:rsidR="0091176D" w:rsidRDefault="00445A3C">
            <w:pPr>
              <w:keepNext/>
            </w:pPr>
            <w:r>
              <w:t xml:space="preserve">Sex (8) </w:t>
            </w:r>
          </w:p>
        </w:tc>
        <w:tc>
          <w:tcPr>
            <w:tcW w:w="1596" w:type="dxa"/>
          </w:tcPr>
          <w:p w14:paraId="63AF09C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171DCA"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EA9F3"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A816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33A1D"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521F2419"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29DDEDB9" w14:textId="77777777" w:rsidR="0091176D" w:rsidRDefault="00445A3C">
            <w:pPr>
              <w:keepNext/>
            </w:pPr>
            <w:r>
              <w:t xml:space="preserve">Sexual Orientation (9) </w:t>
            </w:r>
          </w:p>
        </w:tc>
        <w:tc>
          <w:tcPr>
            <w:tcW w:w="1596" w:type="dxa"/>
          </w:tcPr>
          <w:p w14:paraId="41F5909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A095E"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61A4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2C4D9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AAAF97"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282EB353"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0FB8B0D2" w14:textId="77777777" w:rsidR="0091176D" w:rsidRDefault="00445A3C">
            <w:pPr>
              <w:keepNext/>
            </w:pPr>
            <w:r>
              <w:t xml:space="preserve">Transgender (10) </w:t>
            </w:r>
          </w:p>
        </w:tc>
        <w:tc>
          <w:tcPr>
            <w:tcW w:w="1596" w:type="dxa"/>
          </w:tcPr>
          <w:p w14:paraId="3B6424A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0107D"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E546C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D82E8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EF2A0"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687C5A59"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22A250C5" w14:textId="77777777" w:rsidR="0091176D" w:rsidRDefault="00445A3C">
            <w:pPr>
              <w:keepNext/>
            </w:pPr>
            <w:r>
              <w:t xml:space="preserve">Transgender Man (11) </w:t>
            </w:r>
          </w:p>
        </w:tc>
        <w:tc>
          <w:tcPr>
            <w:tcW w:w="1596" w:type="dxa"/>
          </w:tcPr>
          <w:p w14:paraId="48015255"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06CA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44FF3"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C1A09"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F8F6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3F30E9AA"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05A2E792" w14:textId="77777777" w:rsidR="0091176D" w:rsidRDefault="00445A3C">
            <w:pPr>
              <w:keepNext/>
            </w:pPr>
            <w:r>
              <w:t xml:space="preserve">Transgender Woman (12) </w:t>
            </w:r>
          </w:p>
        </w:tc>
        <w:tc>
          <w:tcPr>
            <w:tcW w:w="1596" w:type="dxa"/>
          </w:tcPr>
          <w:p w14:paraId="559A7A5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4658D"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89510"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0B3B3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A7900"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664610AA"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5280F18E" w14:textId="77777777" w:rsidR="0091176D" w:rsidRDefault="00445A3C">
            <w:pPr>
              <w:keepNext/>
            </w:pPr>
            <w:r>
              <w:t xml:space="preserve">Gender Affirmation Therapy (13) </w:t>
            </w:r>
          </w:p>
        </w:tc>
        <w:tc>
          <w:tcPr>
            <w:tcW w:w="1596" w:type="dxa"/>
          </w:tcPr>
          <w:p w14:paraId="37BFA369"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ECD04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F2B88"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5BDED"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3E57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FA4A30" w14:textId="77777777" w:rsidR="0091176D" w:rsidRDefault="0091176D"/>
    <w:p w14:paraId="24FCD3A7" w14:textId="77777777" w:rsidR="0091176D" w:rsidRDefault="0091176D"/>
    <w:p w14:paraId="12507AB3" w14:textId="77777777" w:rsidR="0091176D" w:rsidRDefault="0091176D">
      <w:pPr>
        <w:pStyle w:val="QuestionSeparator"/>
      </w:pPr>
    </w:p>
    <w:p w14:paraId="347FCE04" w14:textId="77777777" w:rsidR="0091176D" w:rsidRDefault="00445A3C" w:rsidP="00ED43C1">
      <w:pPr>
        <w:pStyle w:val="PageBreakSeparator"/>
      </w:pPr>
      <w:r>
        <w:t>Page Break</w:t>
      </w:r>
    </w:p>
    <w:p w14:paraId="260F30A5" w14:textId="77777777" w:rsidR="0091176D" w:rsidRDefault="00445A3C">
      <w:pPr>
        <w:keepNext/>
      </w:pPr>
      <w:r>
        <w:lastRenderedPageBreak/>
        <w:t>Q6 How confident would you feel counseling a trans patient on their cancer risk in your cancer clinic? </w:t>
      </w:r>
    </w:p>
    <w:tbl>
      <w:tblPr>
        <w:tblStyle w:val="QQuestionTable"/>
        <w:tblW w:w="9576" w:type="auto"/>
        <w:tblLook w:val="07E0" w:firstRow="1" w:lastRow="1" w:firstColumn="1" w:lastColumn="1" w:noHBand="1" w:noVBand="1"/>
      </w:tblPr>
      <w:tblGrid>
        <w:gridCol w:w="1574"/>
        <w:gridCol w:w="1557"/>
        <w:gridCol w:w="1557"/>
        <w:gridCol w:w="1542"/>
        <w:gridCol w:w="1573"/>
        <w:gridCol w:w="1557"/>
      </w:tblGrid>
      <w:tr w:rsidR="0091176D" w14:paraId="65766A0F" w14:textId="77777777" w:rsidTr="00911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C9DE78" w14:textId="77777777" w:rsidR="0091176D" w:rsidRDefault="0091176D">
            <w:pPr>
              <w:keepNext/>
            </w:pPr>
          </w:p>
        </w:tc>
        <w:tc>
          <w:tcPr>
            <w:tcW w:w="1596" w:type="dxa"/>
          </w:tcPr>
          <w:p w14:paraId="6E6861BB"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Not confident at all (1)</w:t>
            </w:r>
          </w:p>
        </w:tc>
        <w:tc>
          <w:tcPr>
            <w:tcW w:w="1596" w:type="dxa"/>
          </w:tcPr>
          <w:p w14:paraId="357A2F5B"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Slightly confident (2)</w:t>
            </w:r>
          </w:p>
        </w:tc>
        <w:tc>
          <w:tcPr>
            <w:tcW w:w="1596" w:type="dxa"/>
          </w:tcPr>
          <w:p w14:paraId="2B77899B"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Unsure (3)</w:t>
            </w:r>
          </w:p>
        </w:tc>
        <w:tc>
          <w:tcPr>
            <w:tcW w:w="1596" w:type="dxa"/>
          </w:tcPr>
          <w:p w14:paraId="23E6C718"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Moderately Confident (4)</w:t>
            </w:r>
          </w:p>
        </w:tc>
        <w:tc>
          <w:tcPr>
            <w:tcW w:w="1596" w:type="dxa"/>
          </w:tcPr>
          <w:p w14:paraId="677097A4"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Very confident (5)</w:t>
            </w:r>
          </w:p>
        </w:tc>
      </w:tr>
      <w:tr w:rsidR="0091176D" w14:paraId="2BFE4D87"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0ACFA87B" w14:textId="77777777" w:rsidR="0091176D" w:rsidRDefault="00445A3C">
            <w:pPr>
              <w:keepNext/>
            </w:pPr>
            <w:r>
              <w:t xml:space="preserve">Counseling a trans patient (1) </w:t>
            </w:r>
          </w:p>
        </w:tc>
        <w:tc>
          <w:tcPr>
            <w:tcW w:w="1596" w:type="dxa"/>
          </w:tcPr>
          <w:p w14:paraId="5B7F20CB"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19E8BC"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237BB"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0ED0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33101E"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F10CFB" w14:textId="77777777" w:rsidR="0091176D" w:rsidRDefault="0091176D"/>
    <w:p w14:paraId="1B8BEA54" w14:textId="77777777" w:rsidR="0091176D" w:rsidRDefault="0091176D"/>
    <w:p w14:paraId="61A956A1" w14:textId="77777777" w:rsidR="0091176D" w:rsidRDefault="0091176D">
      <w:pPr>
        <w:pStyle w:val="QuestionSeparator"/>
      </w:pPr>
    </w:p>
    <w:p w14:paraId="386D4E95" w14:textId="77777777" w:rsidR="0091176D" w:rsidRDefault="00445A3C">
      <w:pPr>
        <w:pStyle w:val="PageBreakSeparator"/>
      </w:pPr>
      <w:r>
        <w:t>Page Break</w:t>
      </w:r>
    </w:p>
    <w:p w14:paraId="546C79C7" w14:textId="77777777" w:rsidR="0091176D" w:rsidRDefault="0091176D"/>
    <w:p w14:paraId="6088A45A" w14:textId="77777777" w:rsidR="0091176D" w:rsidRDefault="0091176D"/>
    <w:p w14:paraId="75160176" w14:textId="77777777" w:rsidR="0091176D" w:rsidRDefault="00445A3C">
      <w:pPr>
        <w:keepNext/>
      </w:pPr>
      <w:r>
        <w:t xml:space="preserve">Q40 How comfortable do you feel asking a trans patient or </w:t>
      </w:r>
      <w:proofErr w:type="spellStart"/>
      <w:r>
        <w:t>nonbinary</w:t>
      </w:r>
      <w:proofErr w:type="spellEnd"/>
      <w:r>
        <w:t xml:space="preserve"> patient the following:</w:t>
      </w:r>
    </w:p>
    <w:tbl>
      <w:tblPr>
        <w:tblStyle w:val="QQuestionTable"/>
        <w:tblW w:w="9576" w:type="auto"/>
        <w:tblLook w:val="07E0" w:firstRow="1" w:lastRow="1" w:firstColumn="1" w:lastColumn="1" w:noHBand="1" w:noVBand="1"/>
      </w:tblPr>
      <w:tblGrid>
        <w:gridCol w:w="1532"/>
        <w:gridCol w:w="1625"/>
        <w:gridCol w:w="1625"/>
        <w:gridCol w:w="1470"/>
        <w:gridCol w:w="1554"/>
        <w:gridCol w:w="1554"/>
      </w:tblGrid>
      <w:tr w:rsidR="0091176D" w14:paraId="1B386E6A" w14:textId="77777777" w:rsidTr="00911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842F3DE" w14:textId="77777777" w:rsidR="0091176D" w:rsidRDefault="0091176D">
            <w:pPr>
              <w:keepNext/>
            </w:pPr>
          </w:p>
        </w:tc>
        <w:tc>
          <w:tcPr>
            <w:tcW w:w="1596" w:type="dxa"/>
          </w:tcPr>
          <w:p w14:paraId="6B9269FB"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Very uncomfortable (1)</w:t>
            </w:r>
          </w:p>
        </w:tc>
        <w:tc>
          <w:tcPr>
            <w:tcW w:w="1596" w:type="dxa"/>
          </w:tcPr>
          <w:p w14:paraId="6AF8B652"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Somewhat uncomfortable (2)</w:t>
            </w:r>
          </w:p>
        </w:tc>
        <w:tc>
          <w:tcPr>
            <w:tcW w:w="1596" w:type="dxa"/>
          </w:tcPr>
          <w:p w14:paraId="6277569B"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Unsure (3)</w:t>
            </w:r>
          </w:p>
        </w:tc>
        <w:tc>
          <w:tcPr>
            <w:tcW w:w="1596" w:type="dxa"/>
          </w:tcPr>
          <w:p w14:paraId="17426B07"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Somewhat comfortable (4)</w:t>
            </w:r>
          </w:p>
        </w:tc>
        <w:tc>
          <w:tcPr>
            <w:tcW w:w="1596" w:type="dxa"/>
          </w:tcPr>
          <w:p w14:paraId="6A10A28A"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Very comfortable (5)</w:t>
            </w:r>
          </w:p>
        </w:tc>
      </w:tr>
      <w:tr w:rsidR="0091176D" w14:paraId="73BC98F4"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5EF089A9" w14:textId="77777777" w:rsidR="0091176D" w:rsidRDefault="00445A3C">
            <w:pPr>
              <w:keepNext/>
            </w:pPr>
            <w:r>
              <w:t xml:space="preserve">Pronouns they use (she/her, he/him, they/them, </w:t>
            </w:r>
            <w:proofErr w:type="spellStart"/>
            <w:r>
              <w:t>zir</w:t>
            </w:r>
            <w:proofErr w:type="spellEnd"/>
            <w:r>
              <w:t xml:space="preserve">, </w:t>
            </w:r>
            <w:proofErr w:type="spellStart"/>
            <w:r>
              <w:t>etc</w:t>
            </w:r>
            <w:proofErr w:type="spellEnd"/>
            <w:r>
              <w:t xml:space="preserve">...) (1) </w:t>
            </w:r>
          </w:p>
        </w:tc>
        <w:tc>
          <w:tcPr>
            <w:tcW w:w="1596" w:type="dxa"/>
          </w:tcPr>
          <w:p w14:paraId="4CDDF83A"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8AF1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3213C"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EE71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C36313"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40E0F308"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2544CCAB" w14:textId="77777777" w:rsidR="0091176D" w:rsidRDefault="00445A3C">
            <w:pPr>
              <w:keepNext/>
            </w:pPr>
            <w:r>
              <w:t xml:space="preserve">Hormone use (2) </w:t>
            </w:r>
          </w:p>
        </w:tc>
        <w:tc>
          <w:tcPr>
            <w:tcW w:w="1596" w:type="dxa"/>
          </w:tcPr>
          <w:p w14:paraId="5B6C71B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28EA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36B5F0"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EB744"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F987F1"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1176D" w14:paraId="3694C260"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10D84284" w14:textId="77777777" w:rsidR="0091176D" w:rsidRDefault="00445A3C">
            <w:pPr>
              <w:keepNext/>
            </w:pPr>
            <w:r>
              <w:t xml:space="preserve">Gender affirmation surgeries (3) </w:t>
            </w:r>
          </w:p>
        </w:tc>
        <w:tc>
          <w:tcPr>
            <w:tcW w:w="1596" w:type="dxa"/>
          </w:tcPr>
          <w:p w14:paraId="537C75CD"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02DFC"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B107B2"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107C3"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3A459"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F1A0C4" w14:textId="77777777" w:rsidR="0091176D" w:rsidRDefault="0091176D"/>
    <w:p w14:paraId="67B1220B" w14:textId="77777777" w:rsidR="0091176D" w:rsidRDefault="0091176D"/>
    <w:p w14:paraId="1173EB99" w14:textId="77777777" w:rsidR="0091176D" w:rsidRDefault="0091176D">
      <w:pPr>
        <w:pStyle w:val="QuestionSeparator"/>
      </w:pPr>
    </w:p>
    <w:p w14:paraId="2721F9C4" w14:textId="77777777" w:rsidR="0091176D" w:rsidRDefault="00445A3C">
      <w:pPr>
        <w:pStyle w:val="PageBreakSeparator"/>
      </w:pPr>
      <w:r>
        <w:t>Page Break</w:t>
      </w:r>
    </w:p>
    <w:p w14:paraId="5D779BFC" w14:textId="77777777" w:rsidR="0091176D" w:rsidRDefault="00445A3C">
      <w:r>
        <w:br w:type="page"/>
      </w:r>
    </w:p>
    <w:p w14:paraId="50A7ECD6" w14:textId="77777777" w:rsidR="0091176D" w:rsidRDefault="0091176D"/>
    <w:p w14:paraId="5535A2DC" w14:textId="77777777" w:rsidR="0091176D" w:rsidRDefault="00445A3C">
      <w:pPr>
        <w:keepNext/>
      </w:pPr>
      <w:r>
        <w:t>Q3 On average, what is your estimation of the number of patients you see each month?</w:t>
      </w:r>
    </w:p>
    <w:p w14:paraId="05B5B8F4" w14:textId="77777777" w:rsidR="0091176D" w:rsidRDefault="00445A3C">
      <w:pPr>
        <w:pStyle w:val="ListParagraph"/>
        <w:keepNext/>
        <w:numPr>
          <w:ilvl w:val="0"/>
          <w:numId w:val="4"/>
        </w:numPr>
      </w:pPr>
      <w:r>
        <w:t xml:space="preserve">Less than 40 patients a month (1) </w:t>
      </w:r>
    </w:p>
    <w:p w14:paraId="278512C1" w14:textId="77777777" w:rsidR="0091176D" w:rsidRDefault="00445A3C">
      <w:pPr>
        <w:pStyle w:val="ListParagraph"/>
        <w:keepNext/>
        <w:numPr>
          <w:ilvl w:val="0"/>
          <w:numId w:val="4"/>
        </w:numPr>
      </w:pPr>
      <w:r>
        <w:t xml:space="preserve">Approximately 40 patients a month (2) </w:t>
      </w:r>
    </w:p>
    <w:p w14:paraId="372D2CBD" w14:textId="77777777" w:rsidR="0091176D" w:rsidRDefault="00445A3C">
      <w:pPr>
        <w:pStyle w:val="ListParagraph"/>
        <w:keepNext/>
        <w:numPr>
          <w:ilvl w:val="0"/>
          <w:numId w:val="4"/>
        </w:numPr>
      </w:pPr>
      <w:r>
        <w:t xml:space="preserve">More than 40 patients a month (3) </w:t>
      </w:r>
    </w:p>
    <w:p w14:paraId="5B1A1218" w14:textId="77777777" w:rsidR="0091176D" w:rsidRDefault="0091176D"/>
    <w:p w14:paraId="12350ED8" w14:textId="77777777" w:rsidR="0091176D" w:rsidRDefault="0091176D">
      <w:pPr>
        <w:pStyle w:val="QuestionSeparator"/>
      </w:pPr>
    </w:p>
    <w:p w14:paraId="18872C11" w14:textId="77777777" w:rsidR="0091176D" w:rsidRDefault="0091176D"/>
    <w:p w14:paraId="14B2597A" w14:textId="77777777" w:rsidR="0091176D" w:rsidRDefault="00445A3C">
      <w:pPr>
        <w:keepNext/>
      </w:pPr>
      <w:r>
        <w:t xml:space="preserve">Q4 </w:t>
      </w:r>
      <w:proofErr w:type="gramStart"/>
      <w:r>
        <w:t>To</w:t>
      </w:r>
      <w:proofErr w:type="gramEnd"/>
      <w:r>
        <w:t xml:space="preserve"> your knowledge, have you seen any transgender patients in your practice in a cancer setting? </w:t>
      </w:r>
    </w:p>
    <w:p w14:paraId="191F53DF" w14:textId="77777777" w:rsidR="0091176D" w:rsidRDefault="00445A3C">
      <w:pPr>
        <w:pStyle w:val="ListParagraph"/>
        <w:keepNext/>
        <w:numPr>
          <w:ilvl w:val="0"/>
          <w:numId w:val="4"/>
        </w:numPr>
      </w:pPr>
      <w:r>
        <w:t xml:space="preserve">Yes (1) </w:t>
      </w:r>
    </w:p>
    <w:p w14:paraId="61E14E7A" w14:textId="77777777" w:rsidR="0091176D" w:rsidRDefault="00445A3C">
      <w:pPr>
        <w:pStyle w:val="ListParagraph"/>
        <w:keepNext/>
        <w:numPr>
          <w:ilvl w:val="0"/>
          <w:numId w:val="4"/>
        </w:numPr>
      </w:pPr>
      <w:r>
        <w:t xml:space="preserve">No (2) </w:t>
      </w:r>
    </w:p>
    <w:p w14:paraId="1B8C8E91" w14:textId="77777777" w:rsidR="0091176D" w:rsidRDefault="00445A3C">
      <w:pPr>
        <w:pStyle w:val="ListParagraph"/>
        <w:keepNext/>
        <w:numPr>
          <w:ilvl w:val="0"/>
          <w:numId w:val="4"/>
        </w:numPr>
      </w:pPr>
      <w:r>
        <w:t xml:space="preserve">Not Sure (3) </w:t>
      </w:r>
    </w:p>
    <w:p w14:paraId="7A4607E5" w14:textId="77777777" w:rsidR="0091176D" w:rsidRDefault="0091176D"/>
    <w:p w14:paraId="6BA9D75F" w14:textId="77777777" w:rsidR="0091176D" w:rsidRDefault="0091176D">
      <w:pPr>
        <w:pStyle w:val="QuestionSeparator"/>
      </w:pPr>
    </w:p>
    <w:p w14:paraId="6DB84907" w14:textId="77777777" w:rsidR="0091176D" w:rsidRDefault="00445A3C">
      <w:pPr>
        <w:pStyle w:val="QDisplayLogic"/>
        <w:keepNext/>
      </w:pPr>
      <w:r>
        <w:t>Display This Question:</w:t>
      </w:r>
    </w:p>
    <w:p w14:paraId="51D67293" w14:textId="77777777" w:rsidR="0091176D" w:rsidRDefault="00445A3C">
      <w:pPr>
        <w:pStyle w:val="QDisplayLogic"/>
        <w:keepNext/>
        <w:ind w:firstLine="400"/>
      </w:pPr>
      <w:r>
        <w:t xml:space="preserve">If To your knowledge, have you seen any transgender patients in your practice in a cancer </w:t>
      </w:r>
      <w:proofErr w:type="gramStart"/>
      <w:r>
        <w:t>setting?&amp;</w:t>
      </w:r>
      <w:proofErr w:type="spellStart"/>
      <w:proofErr w:type="gramEnd"/>
      <w:r>
        <w:t>nbsp</w:t>
      </w:r>
      <w:proofErr w:type="spellEnd"/>
      <w:r>
        <w:t>;&lt;</w:t>
      </w:r>
      <w:proofErr w:type="spellStart"/>
      <w:r>
        <w:t>o:p</w:t>
      </w:r>
      <w:proofErr w:type="spellEnd"/>
      <w:r>
        <w:t>&gt;&lt;/</w:t>
      </w:r>
      <w:proofErr w:type="spellStart"/>
      <w:r>
        <w:t>o:p</w:t>
      </w:r>
      <w:proofErr w:type="spellEnd"/>
      <w:r>
        <w:t>&gt; &lt;span style="font-size:16px;"&gt;&lt;span style="</w:t>
      </w:r>
      <w:proofErr w:type="spellStart"/>
      <w:r>
        <w:t>font-family:arial,helvetica,sans-serif</w:t>
      </w:r>
      <w:proofErr w:type="spellEnd"/>
      <w:r>
        <w:t>;"&gt;Yes&lt;/span&gt;&lt;/span&gt; Is Selected</w:t>
      </w:r>
    </w:p>
    <w:p w14:paraId="2AF653EF" w14:textId="77777777" w:rsidR="0091176D" w:rsidRDefault="0091176D"/>
    <w:p w14:paraId="46FECC32" w14:textId="77777777" w:rsidR="0091176D" w:rsidRDefault="00445A3C">
      <w:pPr>
        <w:keepNext/>
      </w:pPr>
      <w:r>
        <w:t>Q5 Approximately, how many transgender patients have you seen? </w:t>
      </w:r>
    </w:p>
    <w:p w14:paraId="37EC61DF" w14:textId="77777777" w:rsidR="0091176D" w:rsidRDefault="00445A3C">
      <w:pPr>
        <w:pStyle w:val="ListParagraph"/>
        <w:keepNext/>
        <w:numPr>
          <w:ilvl w:val="0"/>
          <w:numId w:val="4"/>
        </w:numPr>
      </w:pPr>
      <w:r>
        <w:t xml:space="preserve">1 (1) </w:t>
      </w:r>
    </w:p>
    <w:p w14:paraId="02737B56" w14:textId="77777777" w:rsidR="0091176D" w:rsidRDefault="00445A3C">
      <w:pPr>
        <w:pStyle w:val="ListParagraph"/>
        <w:keepNext/>
        <w:numPr>
          <w:ilvl w:val="0"/>
          <w:numId w:val="4"/>
        </w:numPr>
      </w:pPr>
      <w:r>
        <w:t xml:space="preserve">2-5 (2) </w:t>
      </w:r>
    </w:p>
    <w:p w14:paraId="234F451F" w14:textId="77777777" w:rsidR="0091176D" w:rsidRDefault="00445A3C">
      <w:pPr>
        <w:pStyle w:val="ListParagraph"/>
        <w:keepNext/>
        <w:numPr>
          <w:ilvl w:val="0"/>
          <w:numId w:val="4"/>
        </w:numPr>
      </w:pPr>
      <w:r>
        <w:t xml:space="preserve">6-10 (3) </w:t>
      </w:r>
    </w:p>
    <w:p w14:paraId="331B768E" w14:textId="77777777" w:rsidR="0091176D" w:rsidRDefault="00445A3C">
      <w:pPr>
        <w:pStyle w:val="ListParagraph"/>
        <w:keepNext/>
        <w:numPr>
          <w:ilvl w:val="0"/>
          <w:numId w:val="4"/>
        </w:numPr>
      </w:pPr>
      <w:r>
        <w:t xml:space="preserve">over 10 (4) </w:t>
      </w:r>
    </w:p>
    <w:p w14:paraId="3F9FEA38" w14:textId="77777777" w:rsidR="0091176D" w:rsidRDefault="0091176D"/>
    <w:p w14:paraId="74E94EDE" w14:textId="77777777" w:rsidR="0091176D" w:rsidRDefault="0091176D">
      <w:pPr>
        <w:pStyle w:val="QuestionSeparator"/>
      </w:pPr>
    </w:p>
    <w:p w14:paraId="35838366" w14:textId="77777777" w:rsidR="0091176D" w:rsidRDefault="00445A3C">
      <w:pPr>
        <w:pStyle w:val="PageBreakSeparator"/>
      </w:pPr>
      <w:r>
        <w:t>Page Break</w:t>
      </w:r>
    </w:p>
    <w:p w14:paraId="1154B780" w14:textId="77777777" w:rsidR="0091176D" w:rsidRDefault="00445A3C" w:rsidP="00ED43C1">
      <w:r>
        <w:br w:type="page"/>
      </w:r>
    </w:p>
    <w:p w14:paraId="7A105C00" w14:textId="77777777" w:rsidR="0091176D" w:rsidRDefault="00445A3C">
      <w:pPr>
        <w:keepNext/>
      </w:pPr>
      <w:r>
        <w:lastRenderedPageBreak/>
        <w:t xml:space="preserve">Q47 The following questions will involve 7 case examples of patients who identify as transgender or </w:t>
      </w:r>
      <w:proofErr w:type="spellStart"/>
      <w:r>
        <w:t>nonbinary</w:t>
      </w:r>
      <w:proofErr w:type="spellEnd"/>
      <w:r>
        <w:t>. Please answer based on your current knowledge and/or best assumption, without looking up information online. </w:t>
      </w:r>
    </w:p>
    <w:p w14:paraId="60A6562C" w14:textId="77777777" w:rsidR="0091176D" w:rsidRDefault="0091176D"/>
    <w:p w14:paraId="6844BEA8" w14:textId="77777777" w:rsidR="0091176D" w:rsidRDefault="0091176D">
      <w:pPr>
        <w:pStyle w:val="QuestionSeparator"/>
      </w:pPr>
    </w:p>
    <w:p w14:paraId="305329B8" w14:textId="77777777" w:rsidR="0091176D" w:rsidRDefault="00445A3C">
      <w:pPr>
        <w:pStyle w:val="PageBreakSeparator"/>
      </w:pPr>
      <w:r>
        <w:t>Page Break</w:t>
      </w:r>
    </w:p>
    <w:p w14:paraId="017446E6" w14:textId="77777777" w:rsidR="0091176D" w:rsidRDefault="00445A3C">
      <w:r>
        <w:br w:type="page"/>
      </w:r>
    </w:p>
    <w:p w14:paraId="64D08ADE" w14:textId="77777777" w:rsidR="0091176D" w:rsidRDefault="0091176D"/>
    <w:p w14:paraId="2F6C5206" w14:textId="77777777" w:rsidR="0091176D" w:rsidRDefault="00445A3C">
      <w:pPr>
        <w:keepNext/>
      </w:pPr>
      <w:r>
        <w:t xml:space="preserve">Q8 Case 1: A patient you see in clinic is a trans man. Please explain how you would draw this individual on a pedigree and why.    </w:t>
      </w:r>
    </w:p>
    <w:p w14:paraId="69937A48" w14:textId="77777777" w:rsidR="0091176D" w:rsidRDefault="0091176D">
      <w:pPr>
        <w:pStyle w:val="TextEntryLine"/>
        <w:ind w:firstLine="400"/>
      </w:pPr>
    </w:p>
    <w:p w14:paraId="59C70EA5" w14:textId="77777777" w:rsidR="0091176D" w:rsidRDefault="0091176D">
      <w:pPr>
        <w:pStyle w:val="TextEntryLine"/>
        <w:ind w:firstLine="400"/>
      </w:pPr>
    </w:p>
    <w:p w14:paraId="4489BEC3" w14:textId="77777777" w:rsidR="0091176D" w:rsidRDefault="0091176D">
      <w:pPr>
        <w:pStyle w:val="TextEntryLine"/>
        <w:ind w:firstLine="400"/>
      </w:pPr>
    </w:p>
    <w:p w14:paraId="73680B1D" w14:textId="77777777" w:rsidR="0091176D" w:rsidRDefault="0091176D">
      <w:pPr>
        <w:pStyle w:val="TextEntryLine"/>
        <w:ind w:firstLine="400"/>
      </w:pPr>
    </w:p>
    <w:p w14:paraId="797F544A" w14:textId="77777777" w:rsidR="0091176D" w:rsidRDefault="0091176D">
      <w:pPr>
        <w:pStyle w:val="TextEntryLine"/>
        <w:ind w:firstLine="400"/>
      </w:pPr>
    </w:p>
    <w:p w14:paraId="24D1855C" w14:textId="77777777" w:rsidR="0091176D" w:rsidRDefault="0091176D"/>
    <w:p w14:paraId="14F5D23F" w14:textId="77777777" w:rsidR="0091176D" w:rsidRDefault="0091176D">
      <w:pPr>
        <w:pStyle w:val="QuestionSeparator"/>
      </w:pPr>
    </w:p>
    <w:p w14:paraId="358F7ABA" w14:textId="77777777" w:rsidR="0091176D" w:rsidRDefault="0091176D"/>
    <w:p w14:paraId="5C64021E" w14:textId="77777777" w:rsidR="0091176D" w:rsidRDefault="00445A3C">
      <w:pPr>
        <w:keepNext/>
      </w:pPr>
      <w:r>
        <w:t>Q37 Case 2: A patient you see in clinic is a genderqueer individual who was born with XX chromosomes. Please explain how you would draw this on a pedigree and why.</w:t>
      </w:r>
    </w:p>
    <w:p w14:paraId="03B21CDB" w14:textId="77777777" w:rsidR="00ED43C1" w:rsidRDefault="00ED43C1" w:rsidP="00ED43C1">
      <w:pPr>
        <w:pStyle w:val="TextEntryLine"/>
        <w:ind w:firstLine="400"/>
      </w:pPr>
    </w:p>
    <w:p w14:paraId="6309BCDF" w14:textId="77777777" w:rsidR="00ED43C1" w:rsidRDefault="00ED43C1" w:rsidP="00ED43C1">
      <w:pPr>
        <w:pStyle w:val="TextEntryLine"/>
        <w:ind w:firstLine="400"/>
      </w:pPr>
    </w:p>
    <w:p w14:paraId="079FA383" w14:textId="77777777" w:rsidR="00ED43C1" w:rsidRDefault="00ED43C1" w:rsidP="00ED43C1">
      <w:pPr>
        <w:pStyle w:val="TextEntryLine"/>
        <w:ind w:firstLine="400"/>
      </w:pPr>
    </w:p>
    <w:p w14:paraId="12508CAB" w14:textId="77777777" w:rsidR="00ED43C1" w:rsidRDefault="00ED43C1" w:rsidP="00ED43C1">
      <w:pPr>
        <w:pStyle w:val="TextEntryLine"/>
        <w:ind w:firstLine="400"/>
      </w:pPr>
    </w:p>
    <w:p w14:paraId="373138D0" w14:textId="77777777" w:rsidR="0091176D" w:rsidRDefault="0091176D">
      <w:pPr>
        <w:pStyle w:val="TextEntryLine"/>
        <w:ind w:firstLine="400"/>
      </w:pPr>
    </w:p>
    <w:p w14:paraId="765D6258" w14:textId="77777777" w:rsidR="0091176D" w:rsidRDefault="0091176D"/>
    <w:p w14:paraId="7792C18D" w14:textId="77777777" w:rsidR="0091176D" w:rsidRDefault="0091176D">
      <w:pPr>
        <w:pStyle w:val="QuestionSeparator"/>
      </w:pPr>
    </w:p>
    <w:p w14:paraId="54183A87" w14:textId="77777777" w:rsidR="0091176D" w:rsidRDefault="00445A3C">
      <w:pPr>
        <w:pStyle w:val="PageBreakSeparator"/>
      </w:pPr>
      <w:r>
        <w:t>Page Break</w:t>
      </w:r>
    </w:p>
    <w:p w14:paraId="408A3412" w14:textId="77777777" w:rsidR="0091176D" w:rsidRDefault="00445A3C">
      <w:r>
        <w:br w:type="page"/>
      </w:r>
    </w:p>
    <w:p w14:paraId="10FC6704" w14:textId="77777777" w:rsidR="0091176D" w:rsidRDefault="0091176D"/>
    <w:p w14:paraId="3E08BB14" w14:textId="77777777" w:rsidR="00ED43C1" w:rsidRDefault="00445A3C">
      <w:pPr>
        <w:keepNext/>
      </w:pPr>
      <w:r>
        <w:t xml:space="preserve">Q7 Case 3: Below is a possible case example of a trans patient in a cancer clinic. Please choose the option that is the most similar to the way you anticipate counseling in this session.   </w:t>
      </w:r>
    </w:p>
    <w:p w14:paraId="6FFDB1B3" w14:textId="77777777" w:rsidR="00ED43C1" w:rsidRDefault="00ED43C1">
      <w:pPr>
        <w:keepNext/>
      </w:pPr>
    </w:p>
    <w:p w14:paraId="72970C25" w14:textId="77777777" w:rsidR="0091176D" w:rsidRDefault="00445A3C">
      <w:pPr>
        <w:keepNext/>
      </w:pPr>
      <w:r>
        <w:t xml:space="preserve">A 50-year-old trans woman is referred to genetic counseling due to a significant family history of prostate cancer. During the session, the patient informs you that she had a </w:t>
      </w:r>
      <w:proofErr w:type="spellStart"/>
      <w:r>
        <w:t>vaginoplasty</w:t>
      </w:r>
      <w:proofErr w:type="spellEnd"/>
      <w:r>
        <w:t xml:space="preserve"> and has undergone hormone replacement therapy for seven years. Other than a normal colonoscopy she recently had, she has had no cancer screening. Select all the topics that are relevant to this patient’s medical care and her gender affirmation:</w:t>
      </w:r>
    </w:p>
    <w:p w14:paraId="27B9EBD7" w14:textId="77777777" w:rsidR="0091176D" w:rsidRDefault="00445A3C">
      <w:pPr>
        <w:pStyle w:val="ListParagraph"/>
        <w:keepNext/>
        <w:numPr>
          <w:ilvl w:val="0"/>
          <w:numId w:val="2"/>
        </w:numPr>
      </w:pPr>
      <w:r>
        <w:t xml:space="preserve">Assess for genetic cancer risks and coordinate appropriate testing (1) </w:t>
      </w:r>
    </w:p>
    <w:p w14:paraId="22996F73" w14:textId="77777777" w:rsidR="0091176D" w:rsidRDefault="00445A3C">
      <w:pPr>
        <w:pStyle w:val="ListParagraph"/>
        <w:keepNext/>
        <w:numPr>
          <w:ilvl w:val="0"/>
          <w:numId w:val="2"/>
        </w:numPr>
      </w:pPr>
      <w:r>
        <w:t xml:space="preserve">Discuss breast cancer screening (2) </w:t>
      </w:r>
    </w:p>
    <w:p w14:paraId="7355482B" w14:textId="77777777" w:rsidR="0091176D" w:rsidRDefault="00445A3C">
      <w:pPr>
        <w:pStyle w:val="ListParagraph"/>
        <w:keepNext/>
        <w:numPr>
          <w:ilvl w:val="0"/>
          <w:numId w:val="2"/>
        </w:numPr>
      </w:pPr>
      <w:r>
        <w:t xml:space="preserve">Counsel the patient about her 0% prostate cancer risk since the patient is biologically XX and therefore does not have a prostate (3) </w:t>
      </w:r>
    </w:p>
    <w:p w14:paraId="29BE9F12" w14:textId="77777777" w:rsidR="0091176D" w:rsidRDefault="00445A3C">
      <w:pPr>
        <w:pStyle w:val="ListParagraph"/>
        <w:keepNext/>
        <w:numPr>
          <w:ilvl w:val="0"/>
          <w:numId w:val="2"/>
        </w:numPr>
      </w:pPr>
      <w:r>
        <w:t xml:space="preserve">Counsel the patient about her minimal risk of prostate cancer because the prostate gland was removed during surgery (4) </w:t>
      </w:r>
    </w:p>
    <w:p w14:paraId="10E93C59" w14:textId="77777777" w:rsidR="0091176D" w:rsidRDefault="00445A3C">
      <w:pPr>
        <w:pStyle w:val="ListParagraph"/>
        <w:keepNext/>
        <w:numPr>
          <w:ilvl w:val="0"/>
          <w:numId w:val="2"/>
        </w:numPr>
      </w:pPr>
      <w:r>
        <w:t xml:space="preserve">Counsel the patient about the need for prostate cancer screening since the prostate is still intact (5) </w:t>
      </w:r>
    </w:p>
    <w:p w14:paraId="5EBCEEC2" w14:textId="77777777" w:rsidR="0091176D" w:rsidRDefault="00445A3C">
      <w:pPr>
        <w:pStyle w:val="ListParagraph"/>
        <w:keepNext/>
        <w:numPr>
          <w:ilvl w:val="0"/>
          <w:numId w:val="2"/>
        </w:numPr>
      </w:pPr>
      <w:r>
        <w:t xml:space="preserve">Would not recommend any of the above (6) </w:t>
      </w:r>
    </w:p>
    <w:p w14:paraId="11206CCF" w14:textId="77777777" w:rsidR="0091176D" w:rsidRDefault="0091176D"/>
    <w:p w14:paraId="23FAFCFE" w14:textId="77777777" w:rsidR="0091176D" w:rsidRDefault="0091176D">
      <w:pPr>
        <w:pStyle w:val="QuestionSeparator"/>
      </w:pPr>
    </w:p>
    <w:p w14:paraId="6EC87429" w14:textId="77777777" w:rsidR="0091176D" w:rsidRDefault="00445A3C">
      <w:pPr>
        <w:pStyle w:val="PageBreakSeparator"/>
      </w:pPr>
      <w:r>
        <w:t>Page Break</w:t>
      </w:r>
    </w:p>
    <w:p w14:paraId="1B1D4B92" w14:textId="77777777" w:rsidR="0091176D" w:rsidRDefault="00445A3C" w:rsidP="00ED43C1">
      <w:r>
        <w:br w:type="page"/>
      </w:r>
    </w:p>
    <w:p w14:paraId="4DE8F17C" w14:textId="77777777" w:rsidR="00ED43C1" w:rsidRDefault="00445A3C">
      <w:pPr>
        <w:keepNext/>
      </w:pPr>
      <w:r>
        <w:lastRenderedPageBreak/>
        <w:t xml:space="preserve">Q9 Case 4: Below is a possible case example of a trans patient in a cancer clinic. Please choose the option that is the most similar to the way you anticipate counseling in this session.  </w:t>
      </w:r>
    </w:p>
    <w:p w14:paraId="7C850CE4" w14:textId="77777777" w:rsidR="00ED43C1" w:rsidRDefault="00ED43C1">
      <w:pPr>
        <w:keepNext/>
      </w:pPr>
    </w:p>
    <w:p w14:paraId="174C87C8" w14:textId="77777777" w:rsidR="0091176D" w:rsidRDefault="00445A3C">
      <w:pPr>
        <w:keepNext/>
      </w:pPr>
      <w:r>
        <w:t xml:space="preserve">You meet with a 26-year-old trans woman who tests positive for a </w:t>
      </w:r>
      <w:r>
        <w:rPr>
          <w:i/>
        </w:rPr>
        <w:t xml:space="preserve">BRCA1 </w:t>
      </w:r>
      <w:r>
        <w:t>mutation. The patient has not undergone any gender affirmation therapies or surgeries but has conveyed interest in doing so. Select all the topics that are relevant to this patient’s medical care and her gender affirmation:</w:t>
      </w:r>
    </w:p>
    <w:p w14:paraId="6E01CE5B" w14:textId="77777777" w:rsidR="0091176D" w:rsidRDefault="00445A3C">
      <w:pPr>
        <w:pStyle w:val="ListParagraph"/>
        <w:keepNext/>
        <w:numPr>
          <w:ilvl w:val="0"/>
          <w:numId w:val="2"/>
        </w:numPr>
      </w:pPr>
      <w:r>
        <w:t xml:space="preserve">Hormone therapy to increase estrogen levels (1) </w:t>
      </w:r>
    </w:p>
    <w:p w14:paraId="56567CEE" w14:textId="77777777" w:rsidR="0091176D" w:rsidRDefault="00445A3C">
      <w:pPr>
        <w:pStyle w:val="ListParagraph"/>
        <w:keepNext/>
        <w:numPr>
          <w:ilvl w:val="0"/>
          <w:numId w:val="2"/>
        </w:numPr>
      </w:pPr>
      <w:r>
        <w:t xml:space="preserve">Breast augmentation surgery options (2) </w:t>
      </w:r>
    </w:p>
    <w:p w14:paraId="4F03AAAD" w14:textId="77777777" w:rsidR="0091176D" w:rsidRDefault="00445A3C">
      <w:pPr>
        <w:pStyle w:val="ListParagraph"/>
        <w:keepNext/>
        <w:numPr>
          <w:ilvl w:val="0"/>
          <w:numId w:val="2"/>
        </w:numPr>
      </w:pPr>
      <w:r>
        <w:t xml:space="preserve">Risk-reducing bilateral </w:t>
      </w:r>
      <w:proofErr w:type="spellStart"/>
      <w:r>
        <w:t>salpingo</w:t>
      </w:r>
      <w:proofErr w:type="spellEnd"/>
      <w:r>
        <w:t xml:space="preserve"> oophorectomy (3) </w:t>
      </w:r>
    </w:p>
    <w:p w14:paraId="5AB77E1F" w14:textId="77777777" w:rsidR="0091176D" w:rsidRDefault="00445A3C">
      <w:pPr>
        <w:pStyle w:val="ListParagraph"/>
        <w:keepNext/>
        <w:numPr>
          <w:ilvl w:val="0"/>
          <w:numId w:val="2"/>
        </w:numPr>
      </w:pPr>
      <w:r>
        <w:t xml:space="preserve">Hormone therapy to increase testosterone levels (4) </w:t>
      </w:r>
    </w:p>
    <w:p w14:paraId="4C6E4BD8" w14:textId="77777777" w:rsidR="0091176D" w:rsidRDefault="00445A3C">
      <w:pPr>
        <w:pStyle w:val="ListParagraph"/>
        <w:keepNext/>
        <w:numPr>
          <w:ilvl w:val="0"/>
          <w:numId w:val="2"/>
        </w:numPr>
      </w:pPr>
      <w:r>
        <w:t xml:space="preserve">Risk-reducing bilateral mastectomy (5) </w:t>
      </w:r>
    </w:p>
    <w:p w14:paraId="3E607C7A" w14:textId="77777777" w:rsidR="0091176D" w:rsidRDefault="00445A3C">
      <w:pPr>
        <w:pStyle w:val="ListParagraph"/>
        <w:keepNext/>
        <w:numPr>
          <w:ilvl w:val="0"/>
          <w:numId w:val="2"/>
        </w:numPr>
      </w:pPr>
      <w:r>
        <w:t xml:space="preserve">Prostate cancer screening (6) </w:t>
      </w:r>
    </w:p>
    <w:p w14:paraId="16943A73" w14:textId="77777777" w:rsidR="0091176D" w:rsidRDefault="00445A3C">
      <w:pPr>
        <w:pStyle w:val="ListParagraph"/>
        <w:keepNext/>
        <w:numPr>
          <w:ilvl w:val="0"/>
          <w:numId w:val="2"/>
        </w:numPr>
      </w:pPr>
      <w:r>
        <w:t xml:space="preserve">Would not recommend any of the above (7) </w:t>
      </w:r>
    </w:p>
    <w:p w14:paraId="4F93175B" w14:textId="77777777" w:rsidR="0091176D" w:rsidRDefault="0091176D"/>
    <w:p w14:paraId="58F3E622" w14:textId="77777777" w:rsidR="0091176D" w:rsidRDefault="0091176D">
      <w:pPr>
        <w:pStyle w:val="QuestionSeparator"/>
      </w:pPr>
    </w:p>
    <w:p w14:paraId="1FD08BA8" w14:textId="77777777" w:rsidR="0091176D" w:rsidRDefault="00445A3C">
      <w:pPr>
        <w:pStyle w:val="PageBreakSeparator"/>
      </w:pPr>
      <w:r>
        <w:t>Page Break</w:t>
      </w:r>
    </w:p>
    <w:p w14:paraId="1E8A75B0" w14:textId="77777777" w:rsidR="0091176D" w:rsidRDefault="00445A3C">
      <w:r>
        <w:br w:type="page"/>
      </w:r>
    </w:p>
    <w:p w14:paraId="40D1A99E" w14:textId="77777777" w:rsidR="0091176D" w:rsidRDefault="0091176D"/>
    <w:p w14:paraId="4664F395" w14:textId="77777777" w:rsidR="00ED43C1" w:rsidRDefault="00445A3C">
      <w:pPr>
        <w:keepNext/>
      </w:pPr>
      <w:r>
        <w:t xml:space="preserve">Q10 Case 5: Below is a possible case example of a trans patient in a cancer clinic. Please choose the option that is the most similar to the way you anticipate counseling in this session. </w:t>
      </w:r>
    </w:p>
    <w:p w14:paraId="29E16529" w14:textId="77777777" w:rsidR="00ED43C1" w:rsidRDefault="00ED43C1">
      <w:pPr>
        <w:keepNext/>
      </w:pPr>
    </w:p>
    <w:p w14:paraId="46F29B0E" w14:textId="77777777" w:rsidR="0091176D" w:rsidRDefault="00445A3C">
      <w:pPr>
        <w:keepNext/>
      </w:pPr>
      <w:r>
        <w:t xml:space="preserve"> A 35-year-old trans man is referred to you due to his family history of a mother with colon cancer at age 40 and maternal uncle with stomach cancer at age 45. He is found to have Lynch syndrome. The patient has not undergone any gender affirmation therapies or surgeries but has conveyed his interest in doing so. Select all the topics that are relevant to this patient’s medical care and his gender affirmation:</w:t>
      </w:r>
    </w:p>
    <w:p w14:paraId="643334A9" w14:textId="77777777" w:rsidR="0091176D" w:rsidRDefault="00445A3C">
      <w:pPr>
        <w:pStyle w:val="ListParagraph"/>
        <w:keepNext/>
        <w:numPr>
          <w:ilvl w:val="0"/>
          <w:numId w:val="2"/>
        </w:numPr>
      </w:pPr>
      <w:r>
        <w:t xml:space="preserve">Colonoscopy (1) </w:t>
      </w:r>
    </w:p>
    <w:p w14:paraId="1B7829AA" w14:textId="77777777" w:rsidR="0091176D" w:rsidRDefault="00445A3C">
      <w:pPr>
        <w:pStyle w:val="ListParagraph"/>
        <w:keepNext/>
        <w:numPr>
          <w:ilvl w:val="0"/>
          <w:numId w:val="2"/>
        </w:numPr>
      </w:pPr>
      <w:r>
        <w:t xml:space="preserve">Upper Endoscopy (2) </w:t>
      </w:r>
    </w:p>
    <w:p w14:paraId="6BE3124E" w14:textId="77777777" w:rsidR="0091176D" w:rsidRDefault="00445A3C">
      <w:pPr>
        <w:pStyle w:val="ListParagraph"/>
        <w:keepNext/>
        <w:numPr>
          <w:ilvl w:val="0"/>
          <w:numId w:val="2"/>
        </w:numPr>
      </w:pPr>
      <w:r>
        <w:t xml:space="preserve">Risk-reducing hysterectomy (3) </w:t>
      </w:r>
    </w:p>
    <w:p w14:paraId="01423958" w14:textId="77777777" w:rsidR="0091176D" w:rsidRDefault="00445A3C">
      <w:pPr>
        <w:pStyle w:val="ListParagraph"/>
        <w:keepNext/>
        <w:numPr>
          <w:ilvl w:val="0"/>
          <w:numId w:val="2"/>
        </w:numPr>
      </w:pPr>
      <w:r>
        <w:t xml:space="preserve">Risk-reducing bilateral </w:t>
      </w:r>
      <w:proofErr w:type="spellStart"/>
      <w:r>
        <w:t>salpingo</w:t>
      </w:r>
      <w:proofErr w:type="spellEnd"/>
      <w:r>
        <w:t xml:space="preserve"> oophorectomy (4) </w:t>
      </w:r>
    </w:p>
    <w:p w14:paraId="649E93F2" w14:textId="77777777" w:rsidR="0091176D" w:rsidRDefault="00445A3C">
      <w:pPr>
        <w:pStyle w:val="ListParagraph"/>
        <w:keepNext/>
        <w:numPr>
          <w:ilvl w:val="0"/>
          <w:numId w:val="2"/>
        </w:numPr>
      </w:pPr>
      <w:r>
        <w:t xml:space="preserve">Hormone therapy to increase estrogen levels (5) </w:t>
      </w:r>
    </w:p>
    <w:p w14:paraId="329EA6D9" w14:textId="77777777" w:rsidR="0091176D" w:rsidRDefault="00445A3C">
      <w:pPr>
        <w:pStyle w:val="ListParagraph"/>
        <w:keepNext/>
        <w:numPr>
          <w:ilvl w:val="0"/>
          <w:numId w:val="2"/>
        </w:numPr>
      </w:pPr>
      <w:r>
        <w:t xml:space="preserve">Hormone therapy to increase testosterone levels (6) </w:t>
      </w:r>
    </w:p>
    <w:p w14:paraId="0B73A269" w14:textId="77777777" w:rsidR="0091176D" w:rsidRDefault="00445A3C">
      <w:pPr>
        <w:pStyle w:val="ListParagraph"/>
        <w:keepNext/>
        <w:numPr>
          <w:ilvl w:val="0"/>
          <w:numId w:val="2"/>
        </w:numPr>
      </w:pPr>
      <w:r>
        <w:t xml:space="preserve">Would not recommend any of the above (7) </w:t>
      </w:r>
    </w:p>
    <w:p w14:paraId="6E2A45DF" w14:textId="77777777" w:rsidR="0091176D" w:rsidRDefault="0091176D"/>
    <w:p w14:paraId="66C770E6" w14:textId="77777777" w:rsidR="0091176D" w:rsidRDefault="0091176D">
      <w:pPr>
        <w:pStyle w:val="QuestionSeparator"/>
      </w:pPr>
    </w:p>
    <w:p w14:paraId="0C430F2F" w14:textId="77777777" w:rsidR="0091176D" w:rsidRDefault="00445A3C">
      <w:pPr>
        <w:pStyle w:val="PageBreakSeparator"/>
      </w:pPr>
      <w:r>
        <w:t>Page Break</w:t>
      </w:r>
    </w:p>
    <w:p w14:paraId="03AA3992" w14:textId="77777777" w:rsidR="0091176D" w:rsidRDefault="00445A3C">
      <w:r>
        <w:br w:type="page"/>
      </w:r>
    </w:p>
    <w:p w14:paraId="346F520F" w14:textId="77777777" w:rsidR="0091176D" w:rsidRDefault="0091176D"/>
    <w:p w14:paraId="2DABCFE2" w14:textId="77777777" w:rsidR="00ED43C1" w:rsidRDefault="00445A3C">
      <w:pPr>
        <w:keepNext/>
      </w:pPr>
      <w:r>
        <w:t xml:space="preserve">Q35 Case 6: Below is a possible case example of a trans patient in a cancer clinic. Please choose the option that is the most similar to the way you anticipate counseling in this session.    </w:t>
      </w:r>
    </w:p>
    <w:p w14:paraId="3352E10D" w14:textId="77777777" w:rsidR="00ED43C1" w:rsidRDefault="00ED43C1">
      <w:pPr>
        <w:keepNext/>
      </w:pPr>
    </w:p>
    <w:p w14:paraId="0D90824C" w14:textId="77777777" w:rsidR="0091176D" w:rsidRDefault="00445A3C">
      <w:pPr>
        <w:keepNext/>
      </w:pPr>
      <w:r>
        <w:t>A trans man </w:t>
      </w:r>
      <w:r>
        <w:rPr>
          <w:i/>
        </w:rPr>
        <w:t>ATM</w:t>
      </w:r>
      <w:r>
        <w:t xml:space="preserve"> mutation carrier who has not had any gender affirmation therapies and his cisgender male partner, whom he is sexually active with, are seen by you in clinic to discuss his medical management. Select all the topics that you would discuss during the counseling session: </w:t>
      </w:r>
    </w:p>
    <w:p w14:paraId="7BE35787" w14:textId="77777777" w:rsidR="0091176D" w:rsidRDefault="00445A3C">
      <w:pPr>
        <w:pStyle w:val="ListParagraph"/>
        <w:keepNext/>
        <w:numPr>
          <w:ilvl w:val="0"/>
          <w:numId w:val="2"/>
        </w:numPr>
      </w:pPr>
      <w:r>
        <w:t xml:space="preserve">Breast Cancer Risk (1) </w:t>
      </w:r>
    </w:p>
    <w:p w14:paraId="5BA1BF8A" w14:textId="77777777" w:rsidR="0091176D" w:rsidRDefault="00445A3C">
      <w:pPr>
        <w:pStyle w:val="ListParagraph"/>
        <w:keepNext/>
        <w:numPr>
          <w:ilvl w:val="0"/>
          <w:numId w:val="2"/>
        </w:numPr>
      </w:pPr>
      <w:r>
        <w:t xml:space="preserve">Pancreatic Cancer Risk (2) </w:t>
      </w:r>
    </w:p>
    <w:p w14:paraId="673E07BE" w14:textId="77777777" w:rsidR="0091176D" w:rsidRDefault="00445A3C">
      <w:pPr>
        <w:pStyle w:val="ListParagraph"/>
        <w:keepNext/>
        <w:numPr>
          <w:ilvl w:val="0"/>
          <w:numId w:val="2"/>
        </w:numPr>
      </w:pPr>
      <w:r>
        <w:t xml:space="preserve">Estrogen Therapy (3) </w:t>
      </w:r>
    </w:p>
    <w:p w14:paraId="51BBF278" w14:textId="77777777" w:rsidR="0091176D" w:rsidRDefault="00445A3C">
      <w:pPr>
        <w:pStyle w:val="ListParagraph"/>
        <w:keepNext/>
        <w:numPr>
          <w:ilvl w:val="0"/>
          <w:numId w:val="2"/>
        </w:numPr>
      </w:pPr>
      <w:r>
        <w:t xml:space="preserve">Risk to have a child with Ataxia Telangiectasia with current partner (4) </w:t>
      </w:r>
    </w:p>
    <w:p w14:paraId="3251B565" w14:textId="77777777" w:rsidR="0091176D" w:rsidRDefault="00445A3C">
      <w:pPr>
        <w:pStyle w:val="ListParagraph"/>
        <w:keepNext/>
        <w:numPr>
          <w:ilvl w:val="0"/>
          <w:numId w:val="2"/>
        </w:numPr>
      </w:pPr>
      <w:r>
        <w:t xml:space="preserve">Aromatase Inhibitor (5) </w:t>
      </w:r>
    </w:p>
    <w:p w14:paraId="03A8A854" w14:textId="77777777" w:rsidR="0091176D" w:rsidRDefault="00445A3C">
      <w:pPr>
        <w:pStyle w:val="ListParagraph"/>
        <w:keepNext/>
        <w:numPr>
          <w:ilvl w:val="0"/>
          <w:numId w:val="2"/>
        </w:numPr>
      </w:pPr>
      <w:r>
        <w:t xml:space="preserve">Would not recommend any of the above (6) </w:t>
      </w:r>
    </w:p>
    <w:p w14:paraId="784E60AD" w14:textId="77777777" w:rsidR="0091176D" w:rsidRDefault="0091176D"/>
    <w:p w14:paraId="71DFB598" w14:textId="77777777" w:rsidR="0091176D" w:rsidRDefault="0091176D">
      <w:pPr>
        <w:pStyle w:val="QuestionSeparator"/>
      </w:pPr>
    </w:p>
    <w:p w14:paraId="2E468606" w14:textId="77777777" w:rsidR="0091176D" w:rsidRDefault="00445A3C">
      <w:pPr>
        <w:pStyle w:val="PageBreakSeparator"/>
      </w:pPr>
      <w:r>
        <w:t>Page Break</w:t>
      </w:r>
    </w:p>
    <w:p w14:paraId="62906D1E" w14:textId="77777777" w:rsidR="0091176D" w:rsidRDefault="00445A3C">
      <w:r>
        <w:br w:type="page"/>
      </w:r>
    </w:p>
    <w:p w14:paraId="59B7090A" w14:textId="77777777" w:rsidR="0091176D" w:rsidRDefault="0091176D"/>
    <w:p w14:paraId="5DE2A91C" w14:textId="77777777" w:rsidR="00ED43C1" w:rsidRDefault="00445A3C">
      <w:pPr>
        <w:keepNext/>
      </w:pPr>
      <w:r>
        <w:t>Q</w:t>
      </w:r>
      <w:proofErr w:type="gramStart"/>
      <w:r>
        <w:t>32  Case</w:t>
      </w:r>
      <w:proofErr w:type="gramEnd"/>
      <w:r>
        <w:t xml:space="preserve"> 7: Below is a possible case example of a trans patient in a cancer clinic. Please choose the option that is the most similar to the way you anticipate counseling in this session.  </w:t>
      </w:r>
    </w:p>
    <w:p w14:paraId="5B7E8743" w14:textId="77777777" w:rsidR="00ED43C1" w:rsidRDefault="00ED43C1">
      <w:pPr>
        <w:keepNext/>
      </w:pPr>
    </w:p>
    <w:p w14:paraId="20180B5B" w14:textId="77777777" w:rsidR="0091176D" w:rsidRDefault="00445A3C" w:rsidP="00ED43C1">
      <w:pPr>
        <w:keepNext/>
      </w:pPr>
      <w:r>
        <w:t>A 16-year-old trans girl is post-pubescent and is seeking gender affirmation therapy via estrogen therapy. She is referred to your clinic due to her mother having a </w:t>
      </w:r>
      <w:r w:rsidRPr="00ED43C1">
        <w:rPr>
          <w:i/>
          <w:iCs/>
        </w:rPr>
        <w:t>BRCA2</w:t>
      </w:r>
      <w:r>
        <w:t xml:space="preserve"> mutation.  </w:t>
      </w:r>
    </w:p>
    <w:p w14:paraId="557858C1" w14:textId="77777777" w:rsidR="0091176D" w:rsidRDefault="00445A3C">
      <w:pPr>
        <w:pStyle w:val="ListParagraph"/>
        <w:keepNext/>
        <w:numPr>
          <w:ilvl w:val="0"/>
          <w:numId w:val="4"/>
        </w:numPr>
      </w:pPr>
      <w:r>
        <w:t xml:space="preserve">I would offer her genetic testing and if she was positive I would advise against estrogen therapy (1) </w:t>
      </w:r>
    </w:p>
    <w:p w14:paraId="04F1D4E2" w14:textId="77777777" w:rsidR="0091176D" w:rsidRDefault="00445A3C">
      <w:pPr>
        <w:pStyle w:val="ListParagraph"/>
        <w:keepNext/>
        <w:numPr>
          <w:ilvl w:val="0"/>
          <w:numId w:val="4"/>
        </w:numPr>
      </w:pPr>
      <w:r>
        <w:t xml:space="preserve">I would offer her genetic testing and regardless of the result I would leave the decision about estrogen therapy up to her (2) </w:t>
      </w:r>
    </w:p>
    <w:p w14:paraId="4C80A3BD" w14:textId="77777777" w:rsidR="0091176D" w:rsidRDefault="00445A3C">
      <w:pPr>
        <w:pStyle w:val="ListParagraph"/>
        <w:keepNext/>
        <w:numPr>
          <w:ilvl w:val="0"/>
          <w:numId w:val="4"/>
        </w:numPr>
      </w:pPr>
      <w:r>
        <w:t xml:space="preserve">I would not offer genetic testing, as she is a minor, and would advise against estrogen therapy (3) </w:t>
      </w:r>
    </w:p>
    <w:p w14:paraId="7E1667FE" w14:textId="77777777" w:rsidR="0091176D" w:rsidRDefault="00445A3C">
      <w:pPr>
        <w:pStyle w:val="ListParagraph"/>
        <w:keepNext/>
        <w:numPr>
          <w:ilvl w:val="0"/>
          <w:numId w:val="4"/>
        </w:numPr>
      </w:pPr>
      <w:r>
        <w:t xml:space="preserve">I would not offer genetic testing, as she is a minor, and would leave the decision about estrogen therapy up to her (4) </w:t>
      </w:r>
    </w:p>
    <w:p w14:paraId="3CA06F6A" w14:textId="77777777" w:rsidR="0091176D" w:rsidRDefault="00445A3C">
      <w:pPr>
        <w:pStyle w:val="ListParagraph"/>
        <w:keepNext/>
        <w:numPr>
          <w:ilvl w:val="0"/>
          <w:numId w:val="4"/>
        </w:numPr>
      </w:pPr>
      <w:r>
        <w:t xml:space="preserve">I would not recommend any of the above (5) </w:t>
      </w:r>
    </w:p>
    <w:p w14:paraId="71DEFDF6" w14:textId="77777777" w:rsidR="0091176D" w:rsidRDefault="0091176D"/>
    <w:p w14:paraId="12C1B903" w14:textId="77777777" w:rsidR="0091176D" w:rsidRDefault="0091176D">
      <w:pPr>
        <w:pStyle w:val="QuestionSeparator"/>
      </w:pPr>
    </w:p>
    <w:p w14:paraId="2CE35845" w14:textId="77777777" w:rsidR="0091176D" w:rsidRDefault="00445A3C">
      <w:pPr>
        <w:pStyle w:val="PageBreakSeparator"/>
      </w:pPr>
      <w:r>
        <w:t>Page Break</w:t>
      </w:r>
    </w:p>
    <w:p w14:paraId="28BE210A" w14:textId="77777777" w:rsidR="0091176D" w:rsidRDefault="00445A3C">
      <w:r>
        <w:br w:type="page"/>
      </w:r>
    </w:p>
    <w:p w14:paraId="21064B89" w14:textId="77777777" w:rsidR="0091176D" w:rsidRDefault="0091176D"/>
    <w:p w14:paraId="098C8484" w14:textId="77777777" w:rsidR="0091176D" w:rsidRDefault="00445A3C">
      <w:pPr>
        <w:keepNext/>
      </w:pPr>
      <w:r>
        <w:t>Q48 The following questions are focused on your genetic counseling practice and demographics as a genetic counselor.  </w:t>
      </w:r>
    </w:p>
    <w:p w14:paraId="6EC462D7" w14:textId="77777777" w:rsidR="0091176D" w:rsidRDefault="0091176D"/>
    <w:p w14:paraId="7F10B65B" w14:textId="77777777" w:rsidR="0091176D" w:rsidRDefault="0091176D">
      <w:pPr>
        <w:pStyle w:val="QuestionSeparator"/>
      </w:pPr>
    </w:p>
    <w:p w14:paraId="3F30C2C3" w14:textId="77777777" w:rsidR="0091176D" w:rsidRDefault="00445A3C">
      <w:pPr>
        <w:pStyle w:val="PageBreakSeparator"/>
      </w:pPr>
      <w:r>
        <w:t>Page Break</w:t>
      </w:r>
    </w:p>
    <w:p w14:paraId="4CAC7680" w14:textId="77777777" w:rsidR="0091176D" w:rsidRDefault="00445A3C">
      <w:r>
        <w:br w:type="page"/>
      </w:r>
    </w:p>
    <w:p w14:paraId="0F4AE72B" w14:textId="77777777" w:rsidR="0091176D" w:rsidRDefault="0091176D"/>
    <w:p w14:paraId="479307DB" w14:textId="77777777" w:rsidR="0091176D" w:rsidRDefault="00445A3C">
      <w:pPr>
        <w:keepNext/>
      </w:pPr>
      <w:r>
        <w:t>Q34 If a trans patient was referred to you for genetic counseling, would you counsel them or would you refer them to a different genetic counselor? </w:t>
      </w:r>
    </w:p>
    <w:p w14:paraId="6EA12EFA" w14:textId="77777777" w:rsidR="0091176D" w:rsidRDefault="00445A3C">
      <w:pPr>
        <w:pStyle w:val="ListParagraph"/>
        <w:keepNext/>
        <w:numPr>
          <w:ilvl w:val="0"/>
          <w:numId w:val="4"/>
        </w:numPr>
      </w:pPr>
      <w:r>
        <w:t xml:space="preserve">Would counsel (1) </w:t>
      </w:r>
    </w:p>
    <w:p w14:paraId="38942588" w14:textId="77777777" w:rsidR="0091176D" w:rsidRDefault="00445A3C">
      <w:pPr>
        <w:pStyle w:val="ListParagraph"/>
        <w:keepNext/>
        <w:numPr>
          <w:ilvl w:val="0"/>
          <w:numId w:val="4"/>
        </w:numPr>
      </w:pPr>
      <w:r>
        <w:t xml:space="preserve">Would refer because I do not feel equipped to assess cancer risk for a trans patient (2) </w:t>
      </w:r>
    </w:p>
    <w:p w14:paraId="26709DDC" w14:textId="77777777" w:rsidR="0091176D" w:rsidRDefault="00445A3C">
      <w:pPr>
        <w:pStyle w:val="ListParagraph"/>
        <w:keepNext/>
        <w:numPr>
          <w:ilvl w:val="0"/>
          <w:numId w:val="4"/>
        </w:numPr>
      </w:pPr>
      <w:r>
        <w:t xml:space="preserve">Would refer because I do not feel comfortable treating a trans patient (3) </w:t>
      </w:r>
    </w:p>
    <w:p w14:paraId="4964D764" w14:textId="77777777" w:rsidR="0091176D" w:rsidRDefault="0091176D"/>
    <w:p w14:paraId="3CA7E255" w14:textId="77777777" w:rsidR="0091176D" w:rsidRDefault="0091176D">
      <w:pPr>
        <w:pStyle w:val="QuestionSeparator"/>
      </w:pPr>
    </w:p>
    <w:p w14:paraId="0FA2A9E7" w14:textId="77777777" w:rsidR="0091176D" w:rsidRDefault="0091176D"/>
    <w:p w14:paraId="6E5CC048" w14:textId="77777777" w:rsidR="0091176D" w:rsidRDefault="00445A3C">
      <w:pPr>
        <w:keepNext/>
      </w:pPr>
      <w:r>
        <w:t>Q13 Do you have resources in your clinic for LGBTQ services? </w:t>
      </w:r>
    </w:p>
    <w:p w14:paraId="7749814A" w14:textId="77777777" w:rsidR="0091176D" w:rsidRDefault="00445A3C">
      <w:pPr>
        <w:pStyle w:val="ListParagraph"/>
        <w:keepNext/>
        <w:numPr>
          <w:ilvl w:val="0"/>
          <w:numId w:val="4"/>
        </w:numPr>
      </w:pPr>
      <w:r>
        <w:t xml:space="preserve">Yes (1) </w:t>
      </w:r>
    </w:p>
    <w:p w14:paraId="59F1ECE4" w14:textId="77777777" w:rsidR="0091176D" w:rsidRDefault="00445A3C">
      <w:pPr>
        <w:pStyle w:val="ListParagraph"/>
        <w:keepNext/>
        <w:numPr>
          <w:ilvl w:val="0"/>
          <w:numId w:val="4"/>
        </w:numPr>
      </w:pPr>
      <w:r>
        <w:t xml:space="preserve">No (2) </w:t>
      </w:r>
    </w:p>
    <w:p w14:paraId="3119CE28" w14:textId="77777777" w:rsidR="0091176D" w:rsidRDefault="00445A3C">
      <w:pPr>
        <w:pStyle w:val="ListParagraph"/>
        <w:keepNext/>
        <w:numPr>
          <w:ilvl w:val="0"/>
          <w:numId w:val="4"/>
        </w:numPr>
      </w:pPr>
      <w:r>
        <w:t xml:space="preserve">Not Sure (3) </w:t>
      </w:r>
    </w:p>
    <w:p w14:paraId="46069A84" w14:textId="77777777" w:rsidR="0091176D" w:rsidRDefault="0091176D"/>
    <w:p w14:paraId="06628675" w14:textId="77777777" w:rsidR="0091176D" w:rsidRDefault="0091176D">
      <w:pPr>
        <w:pStyle w:val="QuestionSeparator"/>
      </w:pPr>
    </w:p>
    <w:p w14:paraId="0CCCFB71" w14:textId="77777777" w:rsidR="0091176D" w:rsidRDefault="0091176D"/>
    <w:p w14:paraId="2ED6D5B9" w14:textId="77777777" w:rsidR="0091176D" w:rsidRDefault="00445A3C">
      <w:pPr>
        <w:keepNext/>
      </w:pPr>
      <w:r>
        <w:t>Q</w:t>
      </w:r>
      <w:proofErr w:type="gramStart"/>
      <w:r>
        <w:t>14  Have</w:t>
      </w:r>
      <w:proofErr w:type="gramEnd"/>
      <w:r>
        <w:t xml:space="preserve"> you had any education or training specific to transgender health? </w:t>
      </w:r>
    </w:p>
    <w:p w14:paraId="02D1F27A" w14:textId="77777777" w:rsidR="0091176D" w:rsidRDefault="00445A3C">
      <w:pPr>
        <w:pStyle w:val="ListParagraph"/>
        <w:keepNext/>
        <w:numPr>
          <w:ilvl w:val="0"/>
          <w:numId w:val="4"/>
        </w:numPr>
      </w:pPr>
      <w:r>
        <w:t xml:space="preserve">Yes (1) </w:t>
      </w:r>
    </w:p>
    <w:p w14:paraId="4B4FE4BF" w14:textId="77777777" w:rsidR="0091176D" w:rsidRDefault="00445A3C">
      <w:pPr>
        <w:pStyle w:val="ListParagraph"/>
        <w:keepNext/>
        <w:numPr>
          <w:ilvl w:val="0"/>
          <w:numId w:val="4"/>
        </w:numPr>
      </w:pPr>
      <w:r>
        <w:t xml:space="preserve">No (2) </w:t>
      </w:r>
    </w:p>
    <w:p w14:paraId="53075698" w14:textId="77777777" w:rsidR="0091176D" w:rsidRDefault="0091176D"/>
    <w:p w14:paraId="5B91E294" w14:textId="77777777" w:rsidR="0091176D" w:rsidRDefault="0091176D">
      <w:pPr>
        <w:pStyle w:val="QuestionSeparator"/>
      </w:pPr>
    </w:p>
    <w:p w14:paraId="06AE2E0C" w14:textId="77777777" w:rsidR="0091176D" w:rsidRDefault="00445A3C">
      <w:pPr>
        <w:pStyle w:val="QDisplayLogic"/>
        <w:keepNext/>
      </w:pPr>
      <w:r>
        <w:t>Display This Question:</w:t>
      </w:r>
    </w:p>
    <w:p w14:paraId="63293383" w14:textId="77777777" w:rsidR="0091176D" w:rsidRDefault="00445A3C">
      <w:pPr>
        <w:pStyle w:val="QDisplayLogic"/>
        <w:keepNext/>
        <w:ind w:firstLine="400"/>
      </w:pPr>
      <w:r>
        <w:t>If &amp;</w:t>
      </w:r>
      <w:proofErr w:type="spellStart"/>
      <w:proofErr w:type="gramStart"/>
      <w:r>
        <w:t>nbsp;Have</w:t>
      </w:r>
      <w:proofErr w:type="spellEnd"/>
      <w:proofErr w:type="gramEnd"/>
      <w:r>
        <w:t xml:space="preserve"> you had any education or training specific to transgender health? &lt;</w:t>
      </w:r>
      <w:proofErr w:type="spellStart"/>
      <w:proofErr w:type="gramStart"/>
      <w:r>
        <w:t>o:p</w:t>
      </w:r>
      <w:proofErr w:type="spellEnd"/>
      <w:proofErr w:type="gramEnd"/>
      <w:r>
        <w:t>&gt;&lt;/</w:t>
      </w:r>
      <w:proofErr w:type="spellStart"/>
      <w:r>
        <w:t>o:p</w:t>
      </w:r>
      <w:proofErr w:type="spellEnd"/>
      <w:r>
        <w:t>&gt; &lt;span style="font-size:16px;"&gt;&lt;span style="</w:t>
      </w:r>
      <w:proofErr w:type="spellStart"/>
      <w:r>
        <w:t>font-family:arial,helvetica,sans-serif</w:t>
      </w:r>
      <w:proofErr w:type="spellEnd"/>
      <w:r>
        <w:t>;"&gt;Yes&lt;/span&gt;&lt;/span&gt; Is Selected</w:t>
      </w:r>
    </w:p>
    <w:p w14:paraId="3EAA086C" w14:textId="77777777" w:rsidR="0091176D" w:rsidRDefault="0091176D"/>
    <w:p w14:paraId="1C11FD4A" w14:textId="77777777" w:rsidR="0091176D" w:rsidRDefault="00445A3C">
      <w:pPr>
        <w:keepNext/>
      </w:pPr>
      <w:r>
        <w:lastRenderedPageBreak/>
        <w:t>Q15 What type of education or training have you had specific to transgender health? </w:t>
      </w:r>
    </w:p>
    <w:p w14:paraId="792EC27E" w14:textId="77777777" w:rsidR="0091176D" w:rsidRDefault="00445A3C">
      <w:pPr>
        <w:pStyle w:val="ListParagraph"/>
        <w:keepNext/>
        <w:numPr>
          <w:ilvl w:val="0"/>
          <w:numId w:val="2"/>
        </w:numPr>
      </w:pPr>
      <w:r>
        <w:t xml:space="preserve">Genetic Counseling Graduate Program (1) </w:t>
      </w:r>
    </w:p>
    <w:p w14:paraId="11E847F9" w14:textId="77777777" w:rsidR="0091176D" w:rsidRDefault="00445A3C">
      <w:pPr>
        <w:pStyle w:val="ListParagraph"/>
        <w:keepNext/>
        <w:numPr>
          <w:ilvl w:val="0"/>
          <w:numId w:val="2"/>
        </w:numPr>
      </w:pPr>
      <w:r>
        <w:t xml:space="preserve">Conference (2) </w:t>
      </w:r>
    </w:p>
    <w:p w14:paraId="171DDA06" w14:textId="77777777" w:rsidR="0091176D" w:rsidRDefault="00445A3C">
      <w:pPr>
        <w:pStyle w:val="ListParagraph"/>
        <w:keepNext/>
        <w:numPr>
          <w:ilvl w:val="0"/>
          <w:numId w:val="2"/>
        </w:numPr>
      </w:pPr>
      <w:r>
        <w:t xml:space="preserve">Workshops (3) </w:t>
      </w:r>
    </w:p>
    <w:p w14:paraId="6F41E55A" w14:textId="77777777" w:rsidR="0091176D" w:rsidRDefault="00445A3C">
      <w:pPr>
        <w:pStyle w:val="ListParagraph"/>
        <w:keepNext/>
        <w:numPr>
          <w:ilvl w:val="0"/>
          <w:numId w:val="2"/>
        </w:numPr>
      </w:pPr>
      <w:r>
        <w:t xml:space="preserve">Education Specific to trans health in cancer (4) </w:t>
      </w:r>
    </w:p>
    <w:p w14:paraId="4E08B158" w14:textId="77777777" w:rsidR="0091176D" w:rsidRDefault="00445A3C">
      <w:pPr>
        <w:pStyle w:val="ListParagraph"/>
        <w:keepNext/>
        <w:numPr>
          <w:ilvl w:val="0"/>
          <w:numId w:val="2"/>
        </w:numPr>
      </w:pPr>
      <w:r>
        <w:t>Other (5) ________________________________________________</w:t>
      </w:r>
    </w:p>
    <w:p w14:paraId="3E885C5A" w14:textId="77777777" w:rsidR="0091176D" w:rsidRDefault="0091176D"/>
    <w:p w14:paraId="104BCB4E" w14:textId="77777777" w:rsidR="0091176D" w:rsidRDefault="0091176D">
      <w:pPr>
        <w:pStyle w:val="QuestionSeparator"/>
      </w:pPr>
    </w:p>
    <w:p w14:paraId="46C3244F" w14:textId="77777777" w:rsidR="0091176D" w:rsidRDefault="0091176D"/>
    <w:p w14:paraId="4754D4A6" w14:textId="77777777" w:rsidR="0091176D" w:rsidRDefault="00445A3C">
      <w:pPr>
        <w:keepNext/>
      </w:pPr>
      <w:r>
        <w:t>Q16 Would it be beneficial to your practice to have more education on transgender health implications to cancer? </w:t>
      </w:r>
    </w:p>
    <w:p w14:paraId="1C6EB801" w14:textId="77777777" w:rsidR="0091176D" w:rsidRDefault="00445A3C">
      <w:pPr>
        <w:pStyle w:val="ListParagraph"/>
        <w:keepNext/>
        <w:numPr>
          <w:ilvl w:val="0"/>
          <w:numId w:val="4"/>
        </w:numPr>
      </w:pPr>
      <w:r>
        <w:t xml:space="preserve">Yes (1) </w:t>
      </w:r>
    </w:p>
    <w:p w14:paraId="5E95ADB7" w14:textId="77777777" w:rsidR="0091176D" w:rsidRDefault="00445A3C">
      <w:pPr>
        <w:pStyle w:val="ListParagraph"/>
        <w:keepNext/>
        <w:numPr>
          <w:ilvl w:val="0"/>
          <w:numId w:val="4"/>
        </w:numPr>
      </w:pPr>
      <w:r>
        <w:t xml:space="preserve">No (2) </w:t>
      </w:r>
    </w:p>
    <w:p w14:paraId="2F363DE4" w14:textId="77777777" w:rsidR="0091176D" w:rsidRDefault="00445A3C">
      <w:pPr>
        <w:pStyle w:val="ListParagraph"/>
        <w:keepNext/>
        <w:numPr>
          <w:ilvl w:val="0"/>
          <w:numId w:val="4"/>
        </w:numPr>
      </w:pPr>
      <w:r>
        <w:t xml:space="preserve">Not Sure (3) </w:t>
      </w:r>
    </w:p>
    <w:p w14:paraId="4EF129B2" w14:textId="77777777" w:rsidR="0091176D" w:rsidRDefault="0091176D"/>
    <w:p w14:paraId="14D971A6" w14:textId="77777777" w:rsidR="0091176D" w:rsidRDefault="0091176D">
      <w:pPr>
        <w:pStyle w:val="QuestionSeparator"/>
      </w:pPr>
    </w:p>
    <w:p w14:paraId="74E9BAED" w14:textId="77777777" w:rsidR="0091176D" w:rsidRDefault="0091176D"/>
    <w:p w14:paraId="45B51D31" w14:textId="77777777" w:rsidR="0091176D" w:rsidRDefault="00445A3C">
      <w:pPr>
        <w:keepNext/>
      </w:pPr>
      <w:r>
        <w:t>Q43 The World Professional Association for Transgender Health (WPATH) recommends that providers take an anatomical inventory of the organs each individual patient has at any given point in time. For example, a list of organs could be recorded in a chart, and subsequently updated, for each individual patient at an appointment. Suggested organs would include: testes, prostate, breasts, vagina, cervix, uterus, ovaries.   Please indicate if you think this would be beneficial or not beneficial for your practice. </w:t>
      </w:r>
    </w:p>
    <w:tbl>
      <w:tblPr>
        <w:tblStyle w:val="QQuestionTable"/>
        <w:tblW w:w="9576" w:type="auto"/>
        <w:tblLook w:val="07E0" w:firstRow="1" w:lastRow="1" w:firstColumn="1" w:lastColumn="1" w:noHBand="1" w:noVBand="1"/>
      </w:tblPr>
      <w:tblGrid>
        <w:gridCol w:w="1567"/>
        <w:gridCol w:w="1559"/>
        <w:gridCol w:w="1559"/>
        <w:gridCol w:w="1541"/>
        <w:gridCol w:w="1573"/>
        <w:gridCol w:w="1561"/>
      </w:tblGrid>
      <w:tr w:rsidR="0091176D" w14:paraId="63E689AC" w14:textId="77777777" w:rsidTr="00911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02DCDD2" w14:textId="77777777" w:rsidR="0091176D" w:rsidRDefault="0091176D">
            <w:pPr>
              <w:keepNext/>
            </w:pPr>
          </w:p>
        </w:tc>
        <w:tc>
          <w:tcPr>
            <w:tcW w:w="1596" w:type="dxa"/>
          </w:tcPr>
          <w:p w14:paraId="083DD625"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Not beneficial at all (1)</w:t>
            </w:r>
          </w:p>
        </w:tc>
        <w:tc>
          <w:tcPr>
            <w:tcW w:w="1596" w:type="dxa"/>
          </w:tcPr>
          <w:p w14:paraId="474D0FA6"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Slightly beneficial (2)</w:t>
            </w:r>
          </w:p>
        </w:tc>
        <w:tc>
          <w:tcPr>
            <w:tcW w:w="1596" w:type="dxa"/>
          </w:tcPr>
          <w:p w14:paraId="725E34B5"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Unsure (3)</w:t>
            </w:r>
          </w:p>
        </w:tc>
        <w:tc>
          <w:tcPr>
            <w:tcW w:w="1596" w:type="dxa"/>
          </w:tcPr>
          <w:p w14:paraId="2319090E"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Moderately Beneficial (4)</w:t>
            </w:r>
          </w:p>
        </w:tc>
        <w:tc>
          <w:tcPr>
            <w:tcW w:w="1596" w:type="dxa"/>
          </w:tcPr>
          <w:p w14:paraId="127D16F6" w14:textId="77777777" w:rsidR="0091176D" w:rsidRDefault="00445A3C">
            <w:pPr>
              <w:keepNext/>
              <w:cnfStyle w:val="100000000000" w:firstRow="1" w:lastRow="0" w:firstColumn="0" w:lastColumn="0" w:oddVBand="0" w:evenVBand="0" w:oddHBand="0" w:evenHBand="0" w:firstRowFirstColumn="0" w:firstRowLastColumn="0" w:lastRowFirstColumn="0" w:lastRowLastColumn="0"/>
            </w:pPr>
            <w:r>
              <w:t>Very Beneficial (5)</w:t>
            </w:r>
          </w:p>
        </w:tc>
      </w:tr>
      <w:tr w:rsidR="0091176D" w14:paraId="7AB4F16D" w14:textId="77777777" w:rsidTr="0091176D">
        <w:tc>
          <w:tcPr>
            <w:cnfStyle w:val="001000000000" w:firstRow="0" w:lastRow="0" w:firstColumn="1" w:lastColumn="0" w:oddVBand="0" w:evenVBand="0" w:oddHBand="0" w:evenHBand="0" w:firstRowFirstColumn="0" w:firstRowLastColumn="0" w:lastRowFirstColumn="0" w:lastRowLastColumn="0"/>
            <w:tcW w:w="1596" w:type="dxa"/>
          </w:tcPr>
          <w:p w14:paraId="1E3C6F11" w14:textId="77777777" w:rsidR="0091176D" w:rsidRDefault="00445A3C">
            <w:pPr>
              <w:keepNext/>
            </w:pPr>
            <w:r>
              <w:t xml:space="preserve">Beneficial: Not Beneficial (1) </w:t>
            </w:r>
          </w:p>
        </w:tc>
        <w:tc>
          <w:tcPr>
            <w:tcW w:w="1596" w:type="dxa"/>
          </w:tcPr>
          <w:p w14:paraId="0F7DA204"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BD27D4"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ADC895"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4CA6F"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6B0AE" w14:textId="77777777" w:rsidR="0091176D" w:rsidRDefault="0091176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A9EEA4C" w14:textId="77777777" w:rsidR="0091176D" w:rsidRDefault="0091176D"/>
    <w:p w14:paraId="0D8F174A" w14:textId="77777777" w:rsidR="0091176D" w:rsidRDefault="0091176D"/>
    <w:p w14:paraId="457D35C5" w14:textId="77777777" w:rsidR="0091176D" w:rsidRDefault="0091176D">
      <w:pPr>
        <w:pStyle w:val="QuestionSeparator"/>
      </w:pPr>
    </w:p>
    <w:p w14:paraId="4B8C642A" w14:textId="2571D737" w:rsidR="0091176D" w:rsidRDefault="00445A3C" w:rsidP="005711A8">
      <w:pPr>
        <w:pStyle w:val="PageBreakSeparator"/>
      </w:pPr>
      <w:r>
        <w:t>Page Break</w:t>
      </w:r>
    </w:p>
    <w:p w14:paraId="63EB72CD" w14:textId="77777777" w:rsidR="0091176D" w:rsidRDefault="0091176D"/>
    <w:p w14:paraId="5AA0109E" w14:textId="77777777" w:rsidR="0091176D" w:rsidRDefault="00445A3C">
      <w:pPr>
        <w:keepNext/>
      </w:pPr>
      <w:r>
        <w:t>Q17 Please indicate your age.</w:t>
      </w:r>
    </w:p>
    <w:p w14:paraId="49AA57B0" w14:textId="77777777" w:rsidR="0091176D" w:rsidRDefault="0091176D">
      <w:pPr>
        <w:pStyle w:val="TextEntryLine"/>
        <w:ind w:firstLine="400"/>
      </w:pPr>
    </w:p>
    <w:p w14:paraId="26F2D00F" w14:textId="77777777" w:rsidR="0091176D" w:rsidRDefault="0091176D"/>
    <w:p w14:paraId="4C24901D" w14:textId="77777777" w:rsidR="0091176D" w:rsidRDefault="0091176D">
      <w:pPr>
        <w:pStyle w:val="QuestionSeparator"/>
      </w:pPr>
    </w:p>
    <w:p w14:paraId="31B97902" w14:textId="77777777" w:rsidR="0091176D" w:rsidRDefault="0091176D"/>
    <w:p w14:paraId="33641EB7" w14:textId="77777777" w:rsidR="0091176D" w:rsidRDefault="00445A3C">
      <w:pPr>
        <w:keepNext/>
      </w:pPr>
      <w:r>
        <w:t>Q18 Please indicate the year you graduated from your genetic counseling program.</w:t>
      </w:r>
    </w:p>
    <w:p w14:paraId="22FB15EB" w14:textId="77777777" w:rsidR="0091176D" w:rsidRDefault="0091176D">
      <w:pPr>
        <w:pStyle w:val="TextEntryLine"/>
        <w:ind w:firstLine="400"/>
      </w:pPr>
    </w:p>
    <w:p w14:paraId="15849E22" w14:textId="77777777" w:rsidR="0091176D" w:rsidRDefault="0091176D"/>
    <w:p w14:paraId="1BB335F3" w14:textId="77777777" w:rsidR="0091176D" w:rsidRDefault="0091176D">
      <w:pPr>
        <w:pStyle w:val="QuestionSeparator"/>
      </w:pPr>
    </w:p>
    <w:p w14:paraId="45297C93" w14:textId="77777777" w:rsidR="0091176D" w:rsidRDefault="0091176D"/>
    <w:p w14:paraId="639CF050" w14:textId="77777777" w:rsidR="0091176D" w:rsidRDefault="00445A3C">
      <w:pPr>
        <w:keepNext/>
      </w:pPr>
      <w:r>
        <w:t>Q19 How many years have you worked in a cancer setting? (years in clinic and/or research)</w:t>
      </w:r>
    </w:p>
    <w:p w14:paraId="16BC0FE5" w14:textId="77777777" w:rsidR="0091176D" w:rsidRDefault="00445A3C">
      <w:pPr>
        <w:pStyle w:val="ListParagraph"/>
        <w:keepNext/>
        <w:numPr>
          <w:ilvl w:val="0"/>
          <w:numId w:val="4"/>
        </w:numPr>
      </w:pPr>
      <w:r>
        <w:t xml:space="preserve">1-2 (1) </w:t>
      </w:r>
    </w:p>
    <w:p w14:paraId="47BA8E12" w14:textId="77777777" w:rsidR="0091176D" w:rsidRDefault="00445A3C">
      <w:pPr>
        <w:pStyle w:val="ListParagraph"/>
        <w:keepNext/>
        <w:numPr>
          <w:ilvl w:val="0"/>
          <w:numId w:val="4"/>
        </w:numPr>
      </w:pPr>
      <w:r>
        <w:t xml:space="preserve">3-5 (2) </w:t>
      </w:r>
    </w:p>
    <w:p w14:paraId="5AE92620" w14:textId="77777777" w:rsidR="0091176D" w:rsidRDefault="00445A3C">
      <w:pPr>
        <w:pStyle w:val="ListParagraph"/>
        <w:keepNext/>
        <w:numPr>
          <w:ilvl w:val="0"/>
          <w:numId w:val="4"/>
        </w:numPr>
      </w:pPr>
      <w:r>
        <w:t xml:space="preserve">6-10 (3) </w:t>
      </w:r>
    </w:p>
    <w:p w14:paraId="3D686E72" w14:textId="77777777" w:rsidR="0091176D" w:rsidRDefault="00445A3C">
      <w:pPr>
        <w:pStyle w:val="ListParagraph"/>
        <w:keepNext/>
        <w:numPr>
          <w:ilvl w:val="0"/>
          <w:numId w:val="4"/>
        </w:numPr>
      </w:pPr>
      <w:r>
        <w:t xml:space="preserve">Greater than 10 (4) </w:t>
      </w:r>
    </w:p>
    <w:p w14:paraId="6A61D691" w14:textId="77777777" w:rsidR="0091176D" w:rsidRDefault="0091176D"/>
    <w:p w14:paraId="467159A2" w14:textId="77777777" w:rsidR="0091176D" w:rsidRDefault="0091176D">
      <w:pPr>
        <w:pStyle w:val="QuestionSeparator"/>
      </w:pPr>
    </w:p>
    <w:p w14:paraId="05887758" w14:textId="77777777" w:rsidR="0091176D" w:rsidRDefault="00445A3C">
      <w:pPr>
        <w:pStyle w:val="PageBreakSeparator"/>
      </w:pPr>
      <w:r>
        <w:t>Page Break</w:t>
      </w:r>
    </w:p>
    <w:p w14:paraId="5F571620" w14:textId="77777777" w:rsidR="0091176D" w:rsidRDefault="00445A3C">
      <w:r>
        <w:br w:type="page"/>
      </w:r>
    </w:p>
    <w:p w14:paraId="2AF8BB71" w14:textId="77777777" w:rsidR="0091176D" w:rsidRDefault="0091176D"/>
    <w:p w14:paraId="233BB485" w14:textId="77777777" w:rsidR="0091176D" w:rsidRDefault="00445A3C">
      <w:pPr>
        <w:keepNext/>
      </w:pPr>
      <w:r>
        <w:t>Q20 Please indicate your sex assigned at birth. </w:t>
      </w:r>
    </w:p>
    <w:p w14:paraId="44891D52" w14:textId="77777777" w:rsidR="0091176D" w:rsidRDefault="00445A3C">
      <w:pPr>
        <w:pStyle w:val="ListParagraph"/>
        <w:keepNext/>
        <w:numPr>
          <w:ilvl w:val="0"/>
          <w:numId w:val="4"/>
        </w:numPr>
      </w:pPr>
      <w:r>
        <w:t xml:space="preserve">Male (1) </w:t>
      </w:r>
    </w:p>
    <w:p w14:paraId="5B36A5CF" w14:textId="77777777" w:rsidR="0091176D" w:rsidRDefault="00445A3C">
      <w:pPr>
        <w:pStyle w:val="ListParagraph"/>
        <w:keepNext/>
        <w:numPr>
          <w:ilvl w:val="0"/>
          <w:numId w:val="4"/>
        </w:numPr>
      </w:pPr>
      <w:r>
        <w:t xml:space="preserve">Female (2) </w:t>
      </w:r>
    </w:p>
    <w:p w14:paraId="5A83D9ED" w14:textId="77777777" w:rsidR="0091176D" w:rsidRDefault="00445A3C">
      <w:pPr>
        <w:pStyle w:val="ListParagraph"/>
        <w:keepNext/>
        <w:numPr>
          <w:ilvl w:val="0"/>
          <w:numId w:val="4"/>
        </w:numPr>
      </w:pPr>
      <w:r>
        <w:t xml:space="preserve">Decline to answer (3) </w:t>
      </w:r>
    </w:p>
    <w:p w14:paraId="0F4C503D" w14:textId="77777777" w:rsidR="0091176D" w:rsidRDefault="0091176D"/>
    <w:p w14:paraId="7DAEE04A" w14:textId="77777777" w:rsidR="0091176D" w:rsidRDefault="0091176D">
      <w:pPr>
        <w:pStyle w:val="QuestionSeparator"/>
      </w:pPr>
    </w:p>
    <w:p w14:paraId="38DF7690" w14:textId="77777777" w:rsidR="0091176D" w:rsidRDefault="0091176D"/>
    <w:p w14:paraId="6FD43991" w14:textId="77777777" w:rsidR="0091176D" w:rsidRDefault="00445A3C">
      <w:pPr>
        <w:keepNext/>
      </w:pPr>
      <w:r>
        <w:t>Q21 Please indicate your gender identity.</w:t>
      </w:r>
    </w:p>
    <w:p w14:paraId="3BB165EA" w14:textId="77777777" w:rsidR="0091176D" w:rsidRDefault="00445A3C">
      <w:pPr>
        <w:pStyle w:val="ListParagraph"/>
        <w:keepNext/>
        <w:numPr>
          <w:ilvl w:val="0"/>
          <w:numId w:val="4"/>
        </w:numPr>
      </w:pPr>
      <w:r>
        <w:t xml:space="preserve">Man (1) </w:t>
      </w:r>
    </w:p>
    <w:p w14:paraId="1F9F8DC3" w14:textId="77777777" w:rsidR="0091176D" w:rsidRDefault="00445A3C">
      <w:pPr>
        <w:pStyle w:val="ListParagraph"/>
        <w:keepNext/>
        <w:numPr>
          <w:ilvl w:val="0"/>
          <w:numId w:val="4"/>
        </w:numPr>
      </w:pPr>
      <w:r>
        <w:t xml:space="preserve">Woman (2) </w:t>
      </w:r>
    </w:p>
    <w:p w14:paraId="470E3DD1" w14:textId="77777777" w:rsidR="0091176D" w:rsidRDefault="00445A3C">
      <w:pPr>
        <w:pStyle w:val="ListParagraph"/>
        <w:keepNext/>
        <w:numPr>
          <w:ilvl w:val="0"/>
          <w:numId w:val="4"/>
        </w:numPr>
      </w:pPr>
      <w:r>
        <w:t xml:space="preserve">Trans Man (3) </w:t>
      </w:r>
    </w:p>
    <w:p w14:paraId="08665BD0" w14:textId="77777777" w:rsidR="0091176D" w:rsidRDefault="00445A3C">
      <w:pPr>
        <w:pStyle w:val="ListParagraph"/>
        <w:keepNext/>
        <w:numPr>
          <w:ilvl w:val="0"/>
          <w:numId w:val="4"/>
        </w:numPr>
      </w:pPr>
      <w:r>
        <w:t xml:space="preserve">Trans Woman (4) </w:t>
      </w:r>
    </w:p>
    <w:p w14:paraId="59DCE8B8" w14:textId="77777777" w:rsidR="0091176D" w:rsidRDefault="00445A3C">
      <w:pPr>
        <w:pStyle w:val="ListParagraph"/>
        <w:keepNext/>
        <w:numPr>
          <w:ilvl w:val="0"/>
          <w:numId w:val="4"/>
        </w:numPr>
      </w:pPr>
      <w:r>
        <w:t xml:space="preserve">Non-binary/Gender-queer (5) </w:t>
      </w:r>
    </w:p>
    <w:p w14:paraId="0AD8B07E" w14:textId="77777777" w:rsidR="0091176D" w:rsidRDefault="00445A3C">
      <w:pPr>
        <w:pStyle w:val="ListParagraph"/>
        <w:keepNext/>
        <w:numPr>
          <w:ilvl w:val="0"/>
          <w:numId w:val="4"/>
        </w:numPr>
      </w:pPr>
      <w:r>
        <w:t xml:space="preserve">Decline to answer (6) </w:t>
      </w:r>
    </w:p>
    <w:p w14:paraId="35F7767D" w14:textId="77777777" w:rsidR="0091176D" w:rsidRDefault="00445A3C">
      <w:pPr>
        <w:pStyle w:val="ListParagraph"/>
        <w:keepNext/>
        <w:numPr>
          <w:ilvl w:val="0"/>
          <w:numId w:val="4"/>
        </w:numPr>
      </w:pPr>
      <w:r>
        <w:t>Other (7) ________________________________________________</w:t>
      </w:r>
    </w:p>
    <w:p w14:paraId="71897365" w14:textId="77777777" w:rsidR="0091176D" w:rsidRDefault="0091176D"/>
    <w:p w14:paraId="411CEFAA" w14:textId="77777777" w:rsidR="0091176D" w:rsidRDefault="0091176D">
      <w:pPr>
        <w:pStyle w:val="QuestionSeparator"/>
      </w:pPr>
    </w:p>
    <w:p w14:paraId="0E231DE9" w14:textId="77777777" w:rsidR="0091176D" w:rsidRDefault="0091176D"/>
    <w:p w14:paraId="743F1C41" w14:textId="77777777" w:rsidR="0091176D" w:rsidRDefault="00445A3C">
      <w:pPr>
        <w:keepNext/>
      </w:pPr>
      <w:r>
        <w:t>Q22 Please indicate your pronouns. </w:t>
      </w:r>
    </w:p>
    <w:p w14:paraId="342BD4B0" w14:textId="77777777" w:rsidR="0091176D" w:rsidRDefault="00445A3C">
      <w:pPr>
        <w:pStyle w:val="ListParagraph"/>
        <w:keepNext/>
        <w:numPr>
          <w:ilvl w:val="0"/>
          <w:numId w:val="4"/>
        </w:numPr>
      </w:pPr>
      <w:r>
        <w:t xml:space="preserve">He/Him/His (1) </w:t>
      </w:r>
    </w:p>
    <w:p w14:paraId="108B2D25" w14:textId="77777777" w:rsidR="0091176D" w:rsidRDefault="00445A3C">
      <w:pPr>
        <w:pStyle w:val="ListParagraph"/>
        <w:keepNext/>
        <w:numPr>
          <w:ilvl w:val="0"/>
          <w:numId w:val="4"/>
        </w:numPr>
      </w:pPr>
      <w:r>
        <w:t xml:space="preserve">She/Her/Hers (2) </w:t>
      </w:r>
    </w:p>
    <w:p w14:paraId="464FA9AD" w14:textId="77777777" w:rsidR="0091176D" w:rsidRDefault="00445A3C">
      <w:pPr>
        <w:pStyle w:val="ListParagraph"/>
        <w:keepNext/>
        <w:numPr>
          <w:ilvl w:val="0"/>
          <w:numId w:val="4"/>
        </w:numPr>
      </w:pPr>
      <w:r>
        <w:t xml:space="preserve">They/Them/Theirs (3) </w:t>
      </w:r>
    </w:p>
    <w:p w14:paraId="792D2564" w14:textId="77777777" w:rsidR="0091176D" w:rsidRDefault="00445A3C">
      <w:pPr>
        <w:pStyle w:val="ListParagraph"/>
        <w:keepNext/>
        <w:numPr>
          <w:ilvl w:val="0"/>
          <w:numId w:val="4"/>
        </w:numPr>
      </w:pPr>
      <w:proofErr w:type="spellStart"/>
      <w:r>
        <w:t>Ze</w:t>
      </w:r>
      <w:proofErr w:type="spellEnd"/>
      <w:r>
        <w:t>/</w:t>
      </w:r>
      <w:proofErr w:type="spellStart"/>
      <w:r>
        <w:t>Zim</w:t>
      </w:r>
      <w:proofErr w:type="spellEnd"/>
      <w:r>
        <w:t xml:space="preserve">, </w:t>
      </w:r>
      <w:proofErr w:type="spellStart"/>
      <w:r>
        <w:t>Hir</w:t>
      </w:r>
      <w:proofErr w:type="spellEnd"/>
      <w:r>
        <w:t xml:space="preserve">, or other neutral pronouns (4) </w:t>
      </w:r>
    </w:p>
    <w:p w14:paraId="54005B79" w14:textId="77777777" w:rsidR="0091176D" w:rsidRDefault="00445A3C">
      <w:pPr>
        <w:pStyle w:val="ListParagraph"/>
        <w:keepNext/>
        <w:numPr>
          <w:ilvl w:val="0"/>
          <w:numId w:val="4"/>
        </w:numPr>
      </w:pPr>
      <w:r>
        <w:t>Other (5) ________________________________________________</w:t>
      </w:r>
    </w:p>
    <w:p w14:paraId="2CC20B66" w14:textId="77777777" w:rsidR="0091176D" w:rsidRDefault="0091176D"/>
    <w:p w14:paraId="2B3C04C0" w14:textId="77777777" w:rsidR="0091176D" w:rsidRDefault="0091176D">
      <w:pPr>
        <w:pStyle w:val="QuestionSeparator"/>
      </w:pPr>
    </w:p>
    <w:p w14:paraId="388EF22C" w14:textId="77777777" w:rsidR="0091176D" w:rsidRDefault="0091176D"/>
    <w:p w14:paraId="5EED5335" w14:textId="77777777" w:rsidR="0091176D" w:rsidRDefault="00445A3C">
      <w:pPr>
        <w:keepNext/>
      </w:pPr>
      <w:r>
        <w:t>Q23 Please indicate your sexual orientation.</w:t>
      </w:r>
    </w:p>
    <w:p w14:paraId="519DEE32" w14:textId="77777777" w:rsidR="0091176D" w:rsidRDefault="00445A3C">
      <w:pPr>
        <w:pStyle w:val="ListParagraph"/>
        <w:keepNext/>
        <w:numPr>
          <w:ilvl w:val="0"/>
          <w:numId w:val="4"/>
        </w:numPr>
      </w:pPr>
      <w:r>
        <w:t xml:space="preserve">Heterosexual (straight) (1) </w:t>
      </w:r>
    </w:p>
    <w:p w14:paraId="32C7DB1E" w14:textId="77777777" w:rsidR="0091176D" w:rsidRDefault="00445A3C">
      <w:pPr>
        <w:pStyle w:val="ListParagraph"/>
        <w:keepNext/>
        <w:numPr>
          <w:ilvl w:val="0"/>
          <w:numId w:val="4"/>
        </w:numPr>
      </w:pPr>
      <w:r>
        <w:t xml:space="preserve">Homosexual (gay/lesbian) (2) </w:t>
      </w:r>
    </w:p>
    <w:p w14:paraId="382DD767" w14:textId="77777777" w:rsidR="0091176D" w:rsidRDefault="00445A3C">
      <w:pPr>
        <w:pStyle w:val="ListParagraph"/>
        <w:keepNext/>
        <w:numPr>
          <w:ilvl w:val="0"/>
          <w:numId w:val="4"/>
        </w:numPr>
      </w:pPr>
      <w:r>
        <w:t xml:space="preserve">Bisexual (3) </w:t>
      </w:r>
    </w:p>
    <w:p w14:paraId="51AD6B86" w14:textId="77777777" w:rsidR="0091176D" w:rsidRDefault="00445A3C">
      <w:pPr>
        <w:pStyle w:val="ListParagraph"/>
        <w:keepNext/>
        <w:numPr>
          <w:ilvl w:val="0"/>
          <w:numId w:val="4"/>
        </w:numPr>
      </w:pPr>
      <w:r>
        <w:t xml:space="preserve">Queer (4) </w:t>
      </w:r>
    </w:p>
    <w:p w14:paraId="0502DD1C" w14:textId="77777777" w:rsidR="0091176D" w:rsidRDefault="00445A3C">
      <w:pPr>
        <w:pStyle w:val="ListParagraph"/>
        <w:keepNext/>
        <w:numPr>
          <w:ilvl w:val="0"/>
          <w:numId w:val="4"/>
        </w:numPr>
      </w:pPr>
      <w:r>
        <w:t xml:space="preserve">Decline to answer (5) </w:t>
      </w:r>
    </w:p>
    <w:p w14:paraId="59E91E16" w14:textId="77777777" w:rsidR="0091176D" w:rsidRDefault="00445A3C">
      <w:pPr>
        <w:pStyle w:val="ListParagraph"/>
        <w:keepNext/>
        <w:numPr>
          <w:ilvl w:val="0"/>
          <w:numId w:val="4"/>
        </w:numPr>
      </w:pPr>
      <w:r>
        <w:t xml:space="preserve">Questioning (6) </w:t>
      </w:r>
    </w:p>
    <w:p w14:paraId="5F34248E" w14:textId="77777777" w:rsidR="0091176D" w:rsidRDefault="00445A3C">
      <w:pPr>
        <w:pStyle w:val="ListParagraph"/>
        <w:keepNext/>
        <w:numPr>
          <w:ilvl w:val="0"/>
          <w:numId w:val="4"/>
        </w:numPr>
      </w:pPr>
      <w:r>
        <w:t>Other (7) ________________________________________________</w:t>
      </w:r>
    </w:p>
    <w:p w14:paraId="6E6B515F" w14:textId="77777777" w:rsidR="0091176D" w:rsidRDefault="0091176D"/>
    <w:p w14:paraId="261D9808" w14:textId="77777777" w:rsidR="0091176D" w:rsidRDefault="0091176D">
      <w:pPr>
        <w:pStyle w:val="QuestionSeparator"/>
      </w:pPr>
    </w:p>
    <w:p w14:paraId="585E41BF" w14:textId="77777777" w:rsidR="0091176D" w:rsidRDefault="00445A3C">
      <w:pPr>
        <w:pStyle w:val="PageBreakSeparator"/>
      </w:pPr>
      <w:r>
        <w:t>Page Break</w:t>
      </w:r>
    </w:p>
    <w:p w14:paraId="330D2A3C" w14:textId="1B5A1CCB" w:rsidR="0091176D" w:rsidRDefault="0091176D"/>
    <w:p w14:paraId="1B19FE37" w14:textId="77777777" w:rsidR="0091176D" w:rsidRDefault="0091176D"/>
    <w:p w14:paraId="4F3A4338" w14:textId="77777777" w:rsidR="0091176D" w:rsidRDefault="00445A3C">
      <w:pPr>
        <w:keepNext/>
      </w:pPr>
      <w:r>
        <w:t xml:space="preserve">Q12 Do you have family and/or friends who identify as transgender, </w:t>
      </w:r>
      <w:proofErr w:type="spellStart"/>
      <w:r>
        <w:t>nonbinary</w:t>
      </w:r>
      <w:proofErr w:type="spellEnd"/>
      <w:r>
        <w:t>, or genderqueer? </w:t>
      </w:r>
    </w:p>
    <w:p w14:paraId="0931A0E0" w14:textId="77777777" w:rsidR="0091176D" w:rsidRDefault="00445A3C">
      <w:pPr>
        <w:pStyle w:val="ListParagraph"/>
        <w:keepNext/>
        <w:numPr>
          <w:ilvl w:val="0"/>
          <w:numId w:val="4"/>
        </w:numPr>
      </w:pPr>
      <w:r>
        <w:t xml:space="preserve">Yes (1) </w:t>
      </w:r>
    </w:p>
    <w:p w14:paraId="4FF56992" w14:textId="77777777" w:rsidR="0091176D" w:rsidRDefault="00445A3C">
      <w:pPr>
        <w:pStyle w:val="ListParagraph"/>
        <w:keepNext/>
        <w:numPr>
          <w:ilvl w:val="0"/>
          <w:numId w:val="4"/>
        </w:numPr>
      </w:pPr>
      <w:r>
        <w:t xml:space="preserve">No (2) </w:t>
      </w:r>
    </w:p>
    <w:p w14:paraId="14DFE8B9" w14:textId="77777777" w:rsidR="0091176D" w:rsidRDefault="00445A3C">
      <w:pPr>
        <w:pStyle w:val="ListParagraph"/>
        <w:keepNext/>
        <w:numPr>
          <w:ilvl w:val="0"/>
          <w:numId w:val="4"/>
        </w:numPr>
      </w:pPr>
      <w:r>
        <w:t xml:space="preserve">Not Sure (3) </w:t>
      </w:r>
    </w:p>
    <w:p w14:paraId="6CEFBD26" w14:textId="77777777" w:rsidR="0091176D" w:rsidRDefault="0091176D"/>
    <w:p w14:paraId="443840A2" w14:textId="77777777" w:rsidR="0091176D" w:rsidRDefault="0091176D">
      <w:pPr>
        <w:pStyle w:val="QuestionSeparator"/>
      </w:pPr>
    </w:p>
    <w:p w14:paraId="50F3C1CD" w14:textId="46FBE1E7" w:rsidR="0091176D" w:rsidRDefault="00445A3C" w:rsidP="005711A8">
      <w:pPr>
        <w:pStyle w:val="PageBreakSeparator"/>
      </w:pPr>
      <w:r>
        <w:t>Page Break</w:t>
      </w:r>
    </w:p>
    <w:p w14:paraId="325EB528" w14:textId="77777777" w:rsidR="0091176D" w:rsidRDefault="0091176D"/>
    <w:p w14:paraId="765897A5" w14:textId="77777777" w:rsidR="0091176D" w:rsidRDefault="00445A3C">
      <w:pPr>
        <w:keepNext/>
      </w:pPr>
      <w:r>
        <w:lastRenderedPageBreak/>
        <w:t>Q25 Please indicate the region in which you practice. </w:t>
      </w:r>
    </w:p>
    <w:p w14:paraId="3FBE8629" w14:textId="77777777" w:rsidR="0091176D" w:rsidRDefault="00445A3C">
      <w:pPr>
        <w:pStyle w:val="ListParagraph"/>
        <w:keepNext/>
        <w:numPr>
          <w:ilvl w:val="0"/>
          <w:numId w:val="4"/>
        </w:numPr>
      </w:pPr>
      <w:proofErr w:type="gramStart"/>
      <w:r>
        <w:t>CT,MA</w:t>
      </w:r>
      <w:proofErr w:type="gramEnd"/>
      <w:r>
        <w:t xml:space="preserve">,ME,NH,RI,VT,CN Maritime Provinces (1) </w:t>
      </w:r>
    </w:p>
    <w:p w14:paraId="0B2D980F" w14:textId="77777777" w:rsidR="0091176D" w:rsidRDefault="00445A3C">
      <w:pPr>
        <w:pStyle w:val="ListParagraph"/>
        <w:keepNext/>
        <w:numPr>
          <w:ilvl w:val="0"/>
          <w:numId w:val="4"/>
        </w:numPr>
      </w:pPr>
      <w:proofErr w:type="spellStart"/>
      <w:proofErr w:type="gramStart"/>
      <w:r>
        <w:t>DC,DE</w:t>
      </w:r>
      <w:proofErr w:type="gramEnd"/>
      <w:r>
        <w:t>,MD,NJ,NY,PA,VA,WV,PR,VI,Quebec</w:t>
      </w:r>
      <w:proofErr w:type="spellEnd"/>
      <w:r>
        <w:t xml:space="preserve"> (2) </w:t>
      </w:r>
    </w:p>
    <w:p w14:paraId="6F2F1DA9" w14:textId="77777777" w:rsidR="0091176D" w:rsidRDefault="00445A3C">
      <w:pPr>
        <w:pStyle w:val="ListParagraph"/>
        <w:keepNext/>
        <w:numPr>
          <w:ilvl w:val="0"/>
          <w:numId w:val="4"/>
        </w:numPr>
      </w:pPr>
      <w:proofErr w:type="gramStart"/>
      <w:r>
        <w:t>AL,FL</w:t>
      </w:r>
      <w:proofErr w:type="gramEnd"/>
      <w:r>
        <w:t xml:space="preserve">,GA,KY,LA,MS,NC,SC,TN (3) </w:t>
      </w:r>
    </w:p>
    <w:p w14:paraId="7D91CEA8" w14:textId="77777777" w:rsidR="0091176D" w:rsidRDefault="00445A3C">
      <w:pPr>
        <w:pStyle w:val="ListParagraph"/>
        <w:keepNext/>
        <w:numPr>
          <w:ilvl w:val="0"/>
          <w:numId w:val="4"/>
        </w:numPr>
      </w:pPr>
      <w:proofErr w:type="spellStart"/>
      <w:proofErr w:type="gramStart"/>
      <w:r>
        <w:t>AR,IA</w:t>
      </w:r>
      <w:proofErr w:type="gramEnd"/>
      <w:r>
        <w:t>,IL,IN,KS,MI,MN,MO,ND,NE,OH,OK,SD,WI,Ontario</w:t>
      </w:r>
      <w:proofErr w:type="spellEnd"/>
      <w:r>
        <w:t xml:space="preserve"> (4) </w:t>
      </w:r>
    </w:p>
    <w:p w14:paraId="5DB20362" w14:textId="77777777" w:rsidR="0091176D" w:rsidRDefault="00445A3C">
      <w:pPr>
        <w:pStyle w:val="ListParagraph"/>
        <w:keepNext/>
        <w:numPr>
          <w:ilvl w:val="0"/>
          <w:numId w:val="4"/>
        </w:numPr>
      </w:pPr>
      <w:proofErr w:type="spellStart"/>
      <w:proofErr w:type="gramStart"/>
      <w:r>
        <w:t>AZ,CO</w:t>
      </w:r>
      <w:proofErr w:type="gramEnd"/>
      <w:r>
        <w:t>,MT,NM,TX,UT,WY,Alberta</w:t>
      </w:r>
      <w:proofErr w:type="spellEnd"/>
      <w:r>
        <w:t xml:space="preserve">, Manitoba, Sask. (5) </w:t>
      </w:r>
    </w:p>
    <w:p w14:paraId="1138A64A" w14:textId="77777777" w:rsidR="0091176D" w:rsidRDefault="00445A3C">
      <w:pPr>
        <w:pStyle w:val="ListParagraph"/>
        <w:keepNext/>
        <w:numPr>
          <w:ilvl w:val="0"/>
          <w:numId w:val="4"/>
        </w:numPr>
      </w:pPr>
      <w:proofErr w:type="spellStart"/>
      <w:proofErr w:type="gramStart"/>
      <w:r>
        <w:t>AK,CA</w:t>
      </w:r>
      <w:proofErr w:type="gramEnd"/>
      <w:r>
        <w:t>,HI,ID,NV,OR,WA,British</w:t>
      </w:r>
      <w:proofErr w:type="spellEnd"/>
      <w:r>
        <w:t xml:space="preserve"> Columbia (6) </w:t>
      </w:r>
    </w:p>
    <w:p w14:paraId="455016A3" w14:textId="77777777" w:rsidR="0091176D" w:rsidRDefault="00445A3C">
      <w:pPr>
        <w:pStyle w:val="ListParagraph"/>
        <w:keepNext/>
        <w:numPr>
          <w:ilvl w:val="0"/>
          <w:numId w:val="4"/>
        </w:numPr>
      </w:pPr>
      <w:r>
        <w:t xml:space="preserve">Non-U.S. (7) </w:t>
      </w:r>
    </w:p>
    <w:p w14:paraId="2C813612" w14:textId="77777777" w:rsidR="0091176D" w:rsidRDefault="0091176D"/>
    <w:p w14:paraId="7404159F" w14:textId="77777777" w:rsidR="0091176D" w:rsidRDefault="0091176D">
      <w:pPr>
        <w:pStyle w:val="QuestionSeparator"/>
      </w:pPr>
    </w:p>
    <w:p w14:paraId="5BBE60BB" w14:textId="77777777" w:rsidR="0091176D" w:rsidRDefault="0091176D"/>
    <w:p w14:paraId="3191DC65" w14:textId="77777777" w:rsidR="0091176D" w:rsidRDefault="00445A3C">
      <w:pPr>
        <w:keepNext/>
      </w:pPr>
      <w:r>
        <w:t>Q26 Please indicate the type of hospital in which you practice. </w:t>
      </w:r>
    </w:p>
    <w:p w14:paraId="43C0EF33" w14:textId="77777777" w:rsidR="0091176D" w:rsidRDefault="00445A3C">
      <w:pPr>
        <w:pStyle w:val="ListParagraph"/>
        <w:keepNext/>
        <w:numPr>
          <w:ilvl w:val="0"/>
          <w:numId w:val="2"/>
        </w:numPr>
      </w:pPr>
      <w:r>
        <w:t xml:space="preserve">Academic Medical Center (1) </w:t>
      </w:r>
    </w:p>
    <w:p w14:paraId="5BA54F91" w14:textId="77777777" w:rsidR="0091176D" w:rsidRDefault="00445A3C">
      <w:pPr>
        <w:pStyle w:val="ListParagraph"/>
        <w:keepNext/>
        <w:numPr>
          <w:ilvl w:val="0"/>
          <w:numId w:val="2"/>
        </w:numPr>
      </w:pPr>
      <w:r>
        <w:t xml:space="preserve">Public Hospital (2) </w:t>
      </w:r>
    </w:p>
    <w:p w14:paraId="6FEA57EC" w14:textId="77777777" w:rsidR="0091176D" w:rsidRDefault="00445A3C">
      <w:pPr>
        <w:pStyle w:val="ListParagraph"/>
        <w:keepNext/>
        <w:numPr>
          <w:ilvl w:val="0"/>
          <w:numId w:val="2"/>
        </w:numPr>
      </w:pPr>
      <w:r>
        <w:t xml:space="preserve">Private Hospital (3) </w:t>
      </w:r>
    </w:p>
    <w:p w14:paraId="0C3BE84E" w14:textId="77777777" w:rsidR="0091176D" w:rsidRDefault="00445A3C">
      <w:pPr>
        <w:pStyle w:val="ListParagraph"/>
        <w:keepNext/>
        <w:numPr>
          <w:ilvl w:val="0"/>
          <w:numId w:val="2"/>
        </w:numPr>
      </w:pPr>
      <w:r>
        <w:t xml:space="preserve">Academic or Commercial Diagnostic Laboratories (4) </w:t>
      </w:r>
    </w:p>
    <w:p w14:paraId="714BBDA4" w14:textId="77777777" w:rsidR="0091176D" w:rsidRDefault="00445A3C">
      <w:pPr>
        <w:pStyle w:val="ListParagraph"/>
        <w:keepNext/>
        <w:numPr>
          <w:ilvl w:val="0"/>
          <w:numId w:val="2"/>
        </w:numPr>
      </w:pPr>
      <w:r>
        <w:t xml:space="preserve">Community Health Center (5) </w:t>
      </w:r>
    </w:p>
    <w:p w14:paraId="01B73D75" w14:textId="77777777" w:rsidR="0091176D" w:rsidRDefault="00445A3C">
      <w:pPr>
        <w:pStyle w:val="ListParagraph"/>
        <w:keepNext/>
        <w:numPr>
          <w:ilvl w:val="0"/>
          <w:numId w:val="2"/>
        </w:numPr>
      </w:pPr>
      <w:r>
        <w:t xml:space="preserve">Religious affiliated institution (6) </w:t>
      </w:r>
    </w:p>
    <w:p w14:paraId="6DBD7529" w14:textId="77777777" w:rsidR="0091176D" w:rsidRDefault="00445A3C">
      <w:pPr>
        <w:pStyle w:val="ListParagraph"/>
        <w:keepNext/>
        <w:numPr>
          <w:ilvl w:val="0"/>
          <w:numId w:val="2"/>
        </w:numPr>
      </w:pPr>
      <w:r>
        <w:t xml:space="preserve">Other (7) </w:t>
      </w:r>
    </w:p>
    <w:p w14:paraId="1844A6ED" w14:textId="77777777" w:rsidR="0091176D" w:rsidRDefault="0091176D"/>
    <w:p w14:paraId="1CC49469" w14:textId="77777777" w:rsidR="0091176D" w:rsidRDefault="0091176D">
      <w:pPr>
        <w:pStyle w:val="QuestionSeparator"/>
      </w:pPr>
    </w:p>
    <w:p w14:paraId="3C7E5078" w14:textId="77777777" w:rsidR="0091176D" w:rsidRDefault="0091176D"/>
    <w:p w14:paraId="54E1DAA4" w14:textId="77777777" w:rsidR="0091176D" w:rsidRDefault="00445A3C">
      <w:pPr>
        <w:keepNext/>
      </w:pPr>
      <w:r>
        <w:lastRenderedPageBreak/>
        <w:t>Q24 Please indicate your race.</w:t>
      </w:r>
    </w:p>
    <w:p w14:paraId="778DB79E" w14:textId="77777777" w:rsidR="0091176D" w:rsidRDefault="00445A3C">
      <w:pPr>
        <w:pStyle w:val="ListParagraph"/>
        <w:keepNext/>
        <w:numPr>
          <w:ilvl w:val="0"/>
          <w:numId w:val="2"/>
        </w:numPr>
      </w:pPr>
      <w:r>
        <w:t xml:space="preserve">White or Caucasian (1) </w:t>
      </w:r>
    </w:p>
    <w:p w14:paraId="12CA13C6" w14:textId="77777777" w:rsidR="0091176D" w:rsidRDefault="00445A3C">
      <w:pPr>
        <w:pStyle w:val="ListParagraph"/>
        <w:keepNext/>
        <w:numPr>
          <w:ilvl w:val="0"/>
          <w:numId w:val="2"/>
        </w:numPr>
      </w:pPr>
      <w:r>
        <w:t xml:space="preserve">Asian (2) </w:t>
      </w:r>
    </w:p>
    <w:p w14:paraId="6D6551A4" w14:textId="77777777" w:rsidR="0091176D" w:rsidRDefault="00445A3C">
      <w:pPr>
        <w:pStyle w:val="ListParagraph"/>
        <w:keepNext/>
        <w:numPr>
          <w:ilvl w:val="0"/>
          <w:numId w:val="2"/>
        </w:numPr>
      </w:pPr>
      <w:r>
        <w:t xml:space="preserve">Asian Indian (3) </w:t>
      </w:r>
    </w:p>
    <w:p w14:paraId="62FA020D" w14:textId="77777777" w:rsidR="0091176D" w:rsidRDefault="00445A3C">
      <w:pPr>
        <w:pStyle w:val="ListParagraph"/>
        <w:keepNext/>
        <w:numPr>
          <w:ilvl w:val="0"/>
          <w:numId w:val="2"/>
        </w:numPr>
      </w:pPr>
      <w:r>
        <w:t xml:space="preserve">Black or African American (4) </w:t>
      </w:r>
    </w:p>
    <w:p w14:paraId="2C2DA822" w14:textId="77777777" w:rsidR="0091176D" w:rsidRDefault="00445A3C">
      <w:pPr>
        <w:pStyle w:val="ListParagraph"/>
        <w:keepNext/>
        <w:numPr>
          <w:ilvl w:val="0"/>
          <w:numId w:val="2"/>
        </w:numPr>
      </w:pPr>
      <w:r>
        <w:t xml:space="preserve">Other (5) </w:t>
      </w:r>
    </w:p>
    <w:p w14:paraId="6E97DA0B" w14:textId="77777777" w:rsidR="0091176D" w:rsidRDefault="00445A3C">
      <w:pPr>
        <w:pStyle w:val="ListParagraph"/>
        <w:keepNext/>
        <w:numPr>
          <w:ilvl w:val="0"/>
          <w:numId w:val="2"/>
        </w:numPr>
      </w:pPr>
      <w:r>
        <w:t xml:space="preserve">American Indian or Alaskan Native (6) </w:t>
      </w:r>
    </w:p>
    <w:p w14:paraId="5294D2F4" w14:textId="77777777" w:rsidR="0091176D" w:rsidRDefault="00445A3C">
      <w:pPr>
        <w:pStyle w:val="ListParagraph"/>
        <w:keepNext/>
        <w:numPr>
          <w:ilvl w:val="0"/>
          <w:numId w:val="2"/>
        </w:numPr>
      </w:pPr>
      <w:r>
        <w:t xml:space="preserve">Native Hawaiian or Other Pacific Islander (7) </w:t>
      </w:r>
    </w:p>
    <w:p w14:paraId="326DB754" w14:textId="77777777" w:rsidR="0091176D" w:rsidRDefault="0091176D"/>
    <w:p w14:paraId="361EDF71" w14:textId="77777777" w:rsidR="0091176D" w:rsidRDefault="0091176D">
      <w:pPr>
        <w:pStyle w:val="QuestionSeparator"/>
      </w:pPr>
    </w:p>
    <w:p w14:paraId="596EC84B" w14:textId="77777777" w:rsidR="0091176D" w:rsidRDefault="0091176D"/>
    <w:p w14:paraId="0A06C1B6" w14:textId="77777777" w:rsidR="0091176D" w:rsidRDefault="00445A3C">
      <w:pPr>
        <w:keepNext/>
      </w:pPr>
      <w:r>
        <w:t>Q49 Please indicate your ethnicity.</w:t>
      </w:r>
    </w:p>
    <w:p w14:paraId="40421C23" w14:textId="77777777" w:rsidR="0091176D" w:rsidRDefault="00445A3C">
      <w:pPr>
        <w:pStyle w:val="ListParagraph"/>
        <w:keepNext/>
        <w:numPr>
          <w:ilvl w:val="0"/>
          <w:numId w:val="4"/>
        </w:numPr>
      </w:pPr>
      <w:r>
        <w:t xml:space="preserve">Hispanic (1) </w:t>
      </w:r>
    </w:p>
    <w:p w14:paraId="433E4D52" w14:textId="77777777" w:rsidR="0091176D" w:rsidRDefault="00445A3C">
      <w:pPr>
        <w:pStyle w:val="ListParagraph"/>
        <w:keepNext/>
        <w:numPr>
          <w:ilvl w:val="0"/>
          <w:numId w:val="4"/>
        </w:numPr>
      </w:pPr>
      <w:r>
        <w:t xml:space="preserve">Not Hispanic (2) </w:t>
      </w:r>
    </w:p>
    <w:p w14:paraId="48291E20" w14:textId="77777777" w:rsidR="0091176D" w:rsidRDefault="0091176D"/>
    <w:p w14:paraId="6C759B92" w14:textId="77777777" w:rsidR="0091176D" w:rsidRDefault="0091176D">
      <w:pPr>
        <w:pStyle w:val="QuestionSeparator"/>
      </w:pPr>
    </w:p>
    <w:p w14:paraId="76DE2A18" w14:textId="77777777" w:rsidR="0091176D" w:rsidRDefault="00445A3C">
      <w:pPr>
        <w:pStyle w:val="PageBreakSeparator"/>
      </w:pPr>
      <w:r>
        <w:t>Page Break</w:t>
      </w:r>
    </w:p>
    <w:p w14:paraId="4401D6E0" w14:textId="77777777" w:rsidR="0091176D" w:rsidRDefault="00445A3C">
      <w:r>
        <w:br w:type="page"/>
      </w:r>
    </w:p>
    <w:p w14:paraId="159D2878" w14:textId="77777777" w:rsidR="0091176D" w:rsidRDefault="0091176D"/>
    <w:p w14:paraId="492635F2" w14:textId="77777777" w:rsidR="00ED43C1" w:rsidRDefault="00445A3C">
      <w:pPr>
        <w:keepNext/>
      </w:pPr>
      <w:r>
        <w:t xml:space="preserve">Q42 Thank you for completing the survey.  </w:t>
      </w:r>
    </w:p>
    <w:p w14:paraId="59F06126" w14:textId="77777777" w:rsidR="00ED43C1" w:rsidRDefault="00ED43C1">
      <w:pPr>
        <w:keepNext/>
      </w:pPr>
    </w:p>
    <w:p w14:paraId="75CBDFA5" w14:textId="77777777" w:rsidR="00ED43C1" w:rsidRDefault="00445A3C">
      <w:pPr>
        <w:keepNext/>
      </w:pPr>
      <w:r>
        <w:t xml:space="preserve">If you are interested in learning more about transgender health and implications for cancer risk assessment, please refer to:  </w:t>
      </w:r>
    </w:p>
    <w:p w14:paraId="294FABE9" w14:textId="77777777" w:rsidR="00ED43C1" w:rsidRDefault="00445A3C">
      <w:pPr>
        <w:keepNext/>
      </w:pPr>
      <w:r>
        <w:t xml:space="preserve">UCSF Guidelines for the Primary and Gender-Affirming Care of Transgender and Gender </w:t>
      </w:r>
      <w:proofErr w:type="spellStart"/>
      <w:r>
        <w:t>Nonbinary</w:t>
      </w:r>
      <w:proofErr w:type="spellEnd"/>
      <w:r>
        <w:t xml:space="preserve"> People (</w:t>
      </w:r>
      <w:hyperlink r:id="rId8" w:history="1">
        <w:r w:rsidRPr="00ED43C1">
          <w:rPr>
            <w:rStyle w:val="Hyperlink"/>
          </w:rPr>
          <w:t>http://transhealth.ucsf.edu/protocols</w:t>
        </w:r>
      </w:hyperlink>
      <w:r>
        <w:t xml:space="preserve">)  </w:t>
      </w:r>
    </w:p>
    <w:p w14:paraId="7082E3EE" w14:textId="77777777" w:rsidR="00ED43C1" w:rsidRDefault="00ED43C1">
      <w:pPr>
        <w:keepNext/>
      </w:pPr>
    </w:p>
    <w:p w14:paraId="686F1CF1" w14:textId="77777777" w:rsidR="00ED43C1" w:rsidRDefault="00445A3C">
      <w:pPr>
        <w:keepNext/>
      </w:pPr>
      <w:r>
        <w:t xml:space="preserve">If you are interested in more resources about transgender health in general, please refer to:  </w:t>
      </w:r>
    </w:p>
    <w:p w14:paraId="09B63095" w14:textId="77777777" w:rsidR="0091176D" w:rsidRDefault="00445A3C">
      <w:pPr>
        <w:keepNext/>
      </w:pPr>
      <w:r>
        <w:t>The National LGBT Health Education Center (</w:t>
      </w:r>
      <w:hyperlink r:id="rId9" w:history="1">
        <w:r w:rsidRPr="00ED43C1">
          <w:rPr>
            <w:rStyle w:val="Hyperlink"/>
          </w:rPr>
          <w:t>https://www.lgbthealtheducation.org/</w:t>
        </w:r>
      </w:hyperlink>
      <w:r>
        <w:t>)   </w:t>
      </w:r>
    </w:p>
    <w:p w14:paraId="2D726E3D" w14:textId="77777777" w:rsidR="0091176D" w:rsidRDefault="0091176D"/>
    <w:p w14:paraId="19FBF726" w14:textId="77777777" w:rsidR="0091176D" w:rsidRDefault="0091176D">
      <w:pPr>
        <w:pStyle w:val="QuestionSeparator"/>
      </w:pPr>
    </w:p>
    <w:p w14:paraId="7245303D" w14:textId="77777777" w:rsidR="0091176D" w:rsidRDefault="0091176D"/>
    <w:p w14:paraId="63588048" w14:textId="77777777" w:rsidR="00ED43C1" w:rsidRDefault="00445A3C">
      <w:pPr>
        <w:keepNext/>
      </w:pPr>
      <w:r>
        <w:t xml:space="preserve">Q50 </w:t>
      </w:r>
      <w:proofErr w:type="gramStart"/>
      <w:r>
        <w:t>As</w:t>
      </w:r>
      <w:proofErr w:type="gramEnd"/>
      <w:r>
        <w:t xml:space="preserve"> a thank you for your efforts, you have the option of entering a lottery for one of three $25 Amazon e-gift cards. All contact information necessary to enter the lottery will be collected in a separate webpage and will in no way be linked to your study.  </w:t>
      </w:r>
    </w:p>
    <w:p w14:paraId="553E2831" w14:textId="77777777" w:rsidR="00ED43C1" w:rsidRDefault="00ED43C1">
      <w:pPr>
        <w:keepNext/>
      </w:pPr>
    </w:p>
    <w:p w14:paraId="4C98B811" w14:textId="77777777" w:rsidR="0091176D" w:rsidRDefault="00445A3C">
      <w:pPr>
        <w:keepNext/>
      </w:pPr>
      <w:r>
        <w:t xml:space="preserve">Please click </w:t>
      </w:r>
      <w:hyperlink r:id="rId10" w:history="1">
        <w:r w:rsidRPr="00ED43C1">
          <w:rPr>
            <w:rStyle w:val="Hyperlink"/>
          </w:rPr>
          <w:t>here</w:t>
        </w:r>
      </w:hyperlink>
      <w:r>
        <w:t xml:space="preserve"> if you would like to enter the lottery.   </w:t>
      </w:r>
    </w:p>
    <w:p w14:paraId="19DA3CF8" w14:textId="77777777" w:rsidR="0091176D" w:rsidRDefault="0091176D"/>
    <w:p w14:paraId="6461B2EF" w14:textId="77777777" w:rsidR="0091176D" w:rsidRDefault="00445A3C">
      <w:pPr>
        <w:pStyle w:val="BlockSeparator"/>
      </w:pPr>
      <w:r>
        <w:t>End of Block</w:t>
      </w:r>
    </w:p>
    <w:p w14:paraId="131A678C" w14:textId="77777777" w:rsidR="0091176D" w:rsidRDefault="0091176D"/>
    <w:sectPr w:rsidR="0091176D">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DA5F7" w14:textId="77777777" w:rsidR="002106E7" w:rsidRDefault="002106E7">
      <w:pPr>
        <w:spacing w:line="240" w:lineRule="auto"/>
      </w:pPr>
      <w:r>
        <w:separator/>
      </w:r>
    </w:p>
  </w:endnote>
  <w:endnote w:type="continuationSeparator" w:id="0">
    <w:p w14:paraId="29B0DCAF" w14:textId="77777777" w:rsidR="002106E7" w:rsidRDefault="00210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D624" w14:textId="77777777" w:rsidR="00EB001B" w:rsidRDefault="00445A3C" w:rsidP="005D56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107EE" w14:textId="77777777" w:rsidR="00EB001B" w:rsidRDefault="002106E7"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86E63" w14:textId="77777777" w:rsidR="00EB001B" w:rsidRDefault="00445A3C" w:rsidP="005D56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5D83">
      <w:rPr>
        <w:rStyle w:val="PageNumber"/>
        <w:noProof/>
      </w:rPr>
      <w:t>1</w:t>
    </w:r>
    <w:r>
      <w:rPr>
        <w:rStyle w:val="PageNumber"/>
      </w:rPr>
      <w:fldChar w:fldCharType="end"/>
    </w:r>
  </w:p>
  <w:p w14:paraId="1D2FB1DF" w14:textId="77777777" w:rsidR="00EB001B" w:rsidRDefault="002106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F0519" w14:textId="77777777" w:rsidR="002106E7" w:rsidRDefault="002106E7">
      <w:pPr>
        <w:spacing w:line="240" w:lineRule="auto"/>
      </w:pPr>
      <w:r>
        <w:separator/>
      </w:r>
    </w:p>
  </w:footnote>
  <w:footnote w:type="continuationSeparator" w:id="0">
    <w:p w14:paraId="35F51A6A" w14:textId="77777777" w:rsidR="002106E7" w:rsidRDefault="002106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1DDAC" w14:textId="77777777" w:rsidR="00E67FBD" w:rsidRDefault="00445A3C">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2106E7"/>
    <w:rsid w:val="00445A3C"/>
    <w:rsid w:val="005711A8"/>
    <w:rsid w:val="0091176D"/>
    <w:rsid w:val="00A4235D"/>
    <w:rsid w:val="00B70267"/>
    <w:rsid w:val="00C45D83"/>
    <w:rsid w:val="00E67FBD"/>
    <w:rsid w:val="00ED43C1"/>
    <w:rsid w:val="00F17994"/>
    <w:rsid w:val="00F2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00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eparator">
    <w:name w:val="BlockSeparator"/>
    <w:basedOn w:val="Normal"/>
    <w:qFormat/>
    <w:pPr>
      <w:pBdr>
        <w:bottom w:val="single" w:sz="32" w:space="0" w:color="CCCCCC"/>
      </w:pBdr>
      <w:spacing w:before="240" w:after="240" w:line="240" w:lineRule="auto"/>
      <w:jc w:val="center"/>
    </w:pPr>
    <w:rPr>
      <w:b/>
      <w:color w:val="CCCCCC"/>
    </w:rPr>
  </w:style>
  <w:style w:type="paragraph" w:customStyle="1" w:styleId="QuestionSeparator">
    <w:name w:val="QuestionSeparator"/>
    <w:basedOn w:val="Normal"/>
    <w:qFormat/>
    <w:pPr>
      <w:pBdr>
        <w:top w:val="single" w:sz="8" w:space="0" w:color="CCCCCC"/>
      </w:pBdr>
      <w:spacing w:before="180" w:after="60" w:line="120" w:lineRule="auto"/>
    </w:pPr>
  </w:style>
  <w:style w:type="paragraph" w:customStyle="1" w:styleId="PageBreakSeparator">
    <w:name w:val="PageBreakSeparator"/>
    <w:basedOn w:val="Normal"/>
    <w:qFormat/>
    <w:pPr>
      <w:pBdr>
        <w:bottom w:val="dashed" w:sz="16" w:space="0" w:color="CCCCCC"/>
      </w:pBdr>
      <w:spacing w:before="180" w:after="60" w:line="240" w:lineRule="auto"/>
      <w:jc w:val="center"/>
    </w:pPr>
    <w:rPr>
      <w:color w:val="CCCCCC"/>
    </w:rPr>
  </w:style>
  <w:style w:type="paragraph" w:customStyle="1" w:styleId="TextEntryLine">
    <w:name w:val="TextEntryLine"/>
    <w:basedOn w:val="Normal"/>
    <w:qFormat/>
    <w:pPr>
      <w:pBdr>
        <w:between w:val="single" w:sz="8" w:space="0" w:color="000000"/>
      </w:pBd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character" w:styleId="Hyperlink">
    <w:name w:val="Hyperlink"/>
    <w:basedOn w:val="DefaultParagraphFont"/>
    <w:uiPriority w:val="99"/>
    <w:unhideWhenUsed/>
    <w:rsid w:val="00ED43C1"/>
    <w:rPr>
      <w:color w:val="0000FF" w:themeColor="hyperlink"/>
      <w:u w:val="single"/>
    </w:rPr>
  </w:style>
  <w:style w:type="character" w:styleId="FollowedHyperlink">
    <w:name w:val="FollowedHyperlink"/>
    <w:basedOn w:val="DefaultParagraphFont"/>
    <w:uiPriority w:val="99"/>
    <w:semiHidden/>
    <w:unhideWhenUsed/>
    <w:rsid w:val="00ED43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alab@bu.edu" TargetMode="External"/><Relationship Id="rId8" Type="http://schemas.openxmlformats.org/officeDocument/2006/relationships/hyperlink" Target="http://transhealth.ucsf.edu/protocols" TargetMode="External"/><Relationship Id="rId9" Type="http://schemas.openxmlformats.org/officeDocument/2006/relationships/hyperlink" Target="https://www.lgbthealtheducation.org/" TargetMode="External"/><Relationship Id="rId10" Type="http://schemas.openxmlformats.org/officeDocument/2006/relationships/hyperlink" Target="https://docs.google.com/forms/d/e/1FAIpQLSchR6lRCWLwtEmdnm9z4DZMPbK6rBbFK_sxfNnzVnPv0lSRsA/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2334</Words>
  <Characters>13304</Characters>
  <Application>Microsoft Macintosh Word</Application>
  <DocSecurity>0</DocSecurity>
  <Lines>110</Lines>
  <Paragraphs>31</Paragraphs>
  <ScaleCrop>false</ScaleCrop>
  <Company>Qualtrics</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 Health in Cancer Genetic Counseling</dc:title>
  <dc:subject/>
  <dc:creator>Qualtrics</dc:creator>
  <cp:keywords/>
  <dc:description/>
  <cp:lastModifiedBy>Tala Berro</cp:lastModifiedBy>
  <cp:revision>5</cp:revision>
  <dcterms:created xsi:type="dcterms:W3CDTF">2017-08-07T21:56:00Z</dcterms:created>
  <dcterms:modified xsi:type="dcterms:W3CDTF">2017-08-20T19:49:00Z</dcterms:modified>
</cp:coreProperties>
</file>