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ph0pkq3lop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solver</w:t>
      </w:r>
      <w:r w:rsidDel="00000000" w:rsidR="00000000" w:rsidRPr="00000000">
        <w:rPr>
          <w:rtl w:val="0"/>
        </w:rPr>
      </w:r>
    </w:p>
    <w:p w:rsidR="00000000" w:rsidDel="00000000" w:rsidP="00000000" w:rsidRDefault="00000000" w:rsidRPr="00000000" w14:paraId="00000002">
      <w:pPr>
        <w:jc w:val="center"/>
        <w:rPr>
          <w:sz w:val="32"/>
          <w:szCs w:val="32"/>
        </w:rPr>
      </w:pPr>
      <w:r w:rsidDel="00000000" w:rsidR="00000000" w:rsidRPr="00000000">
        <w:rPr>
          <w:sz w:val="32"/>
          <w:szCs w:val="32"/>
          <w:rtl w:val="0"/>
        </w:rPr>
        <w:t xml:space="preserve">All Solver TCR Christmas challenge event</w:t>
      </w:r>
    </w:p>
    <w:p w:rsidR="00000000" w:rsidDel="00000000" w:rsidP="00000000" w:rsidRDefault="00000000" w:rsidRPr="00000000" w14:paraId="00000003">
      <w:pPr>
        <w:jc w:val="center"/>
        <w:rPr/>
      </w:pPr>
      <w:r w:rsidDel="00000000" w:rsidR="00000000" w:rsidRPr="00000000">
        <w:rPr/>
        <w:drawing>
          <wp:inline distB="114300" distT="114300" distL="114300" distR="114300">
            <wp:extent cx="5857875" cy="5682662"/>
            <wp:effectExtent b="0" l="0" r="0" t="0"/>
            <wp:docPr id="35" name="image46.png"/>
            <a:graphic>
              <a:graphicData uri="http://schemas.openxmlformats.org/drawingml/2006/picture">
                <pic:pic>
                  <pic:nvPicPr>
                    <pic:cNvPr id="0" name="image46.png"/>
                    <pic:cNvPicPr preferRelativeResize="0"/>
                  </pic:nvPicPr>
                  <pic:blipFill>
                    <a:blip r:embed="rId6"/>
                    <a:srcRect b="3054" l="0" r="0" t="0"/>
                    <a:stretch>
                      <a:fillRect/>
                    </a:stretch>
                  </pic:blipFill>
                  <pic:spPr>
                    <a:xfrm>
                      <a:off x="0" y="0"/>
                      <a:ext cx="5857875" cy="56826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sz w:val="36"/>
          <w:szCs w:val="36"/>
        </w:rPr>
      </w:pPr>
      <w:r w:rsidDel="00000000" w:rsidR="00000000" w:rsidRPr="00000000">
        <w:rPr>
          <w:sz w:val="36"/>
          <w:szCs w:val="36"/>
          <w:rtl w:val="0"/>
        </w:rPr>
        <w:t xml:space="preserve">Presented by Lylera</w:t>
      </w:r>
    </w:p>
    <w:p w:rsidR="00000000" w:rsidDel="00000000" w:rsidP="00000000" w:rsidRDefault="00000000" w:rsidRPr="00000000" w14:paraId="00000005">
      <w:pPr>
        <w:jc w:val="center"/>
        <w:rPr>
          <w:sz w:val="36"/>
          <w:szCs w:val="36"/>
        </w:rPr>
      </w:pPr>
      <w:r w:rsidDel="00000000" w:rsidR="00000000" w:rsidRPr="00000000">
        <w:rPr>
          <w:sz w:val="36"/>
          <w:szCs w:val="36"/>
          <w:rtl w:val="0"/>
        </w:rPr>
        <w:t xml:space="preserve">Prove of Concept solver challenge</w:t>
      </w:r>
    </w:p>
    <w:p w:rsidR="00000000" w:rsidDel="00000000" w:rsidP="00000000" w:rsidRDefault="00000000" w:rsidRPr="00000000" w14:paraId="00000006">
      <w:pPr>
        <w:jc w:val="center"/>
        <w:rPr>
          <w:sz w:val="36"/>
          <w:szCs w:val="36"/>
        </w:rPr>
      </w:pPr>
      <w:r w:rsidDel="00000000" w:rsidR="00000000" w:rsidRPr="00000000">
        <w:rPr>
          <w:rtl w:val="0"/>
        </w:rPr>
      </w:r>
    </w:p>
    <w:p w:rsidR="00000000" w:rsidDel="00000000" w:rsidP="00000000" w:rsidRDefault="00000000" w:rsidRPr="00000000" w14:paraId="00000007">
      <w:pPr>
        <w:jc w:val="center"/>
        <w:rPr>
          <w:sz w:val="36"/>
          <w:szCs w:val="36"/>
        </w:rPr>
      </w:pPr>
      <w:r w:rsidDel="00000000" w:rsidR="00000000" w:rsidRPr="00000000">
        <w:rPr>
          <w:rtl w:val="0"/>
        </w:rPr>
      </w:r>
    </w:p>
    <w:p w:rsidR="00000000" w:rsidDel="00000000" w:rsidP="00000000" w:rsidRDefault="00000000" w:rsidRPr="00000000" w14:paraId="00000008">
      <w:pPr>
        <w:jc w:val="center"/>
        <w:rPr>
          <w:sz w:val="36"/>
          <w:szCs w:val="36"/>
        </w:rPr>
      </w:pPr>
      <w:r w:rsidDel="00000000" w:rsidR="00000000" w:rsidRPr="00000000">
        <w:rPr>
          <w:rtl w:val="0"/>
        </w:rPr>
      </w:r>
    </w:p>
    <w:p w:rsidR="00000000" w:rsidDel="00000000" w:rsidP="00000000" w:rsidRDefault="00000000" w:rsidRPr="00000000" w14:paraId="00000009">
      <w:pPr>
        <w:jc w:val="center"/>
        <w:rPr>
          <w:sz w:val="36"/>
          <w:szCs w:val="36"/>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Forensic - Happuru Kurismasu </w:t>
      </w:r>
    </w:p>
    <w:p w:rsidR="00000000" w:rsidDel="00000000" w:rsidP="00000000" w:rsidRDefault="00000000" w:rsidRPr="00000000" w14:paraId="0000000C">
      <w:pPr>
        <w:rPr>
          <w:sz w:val="26"/>
          <w:szCs w:val="26"/>
        </w:rPr>
      </w:pPr>
      <w:r w:rsidDel="00000000" w:rsidR="00000000" w:rsidRPr="00000000">
        <w:rPr>
          <w:sz w:val="26"/>
          <w:szCs w:val="26"/>
        </w:rPr>
        <w:drawing>
          <wp:inline distB="114300" distT="114300" distL="114300" distR="114300">
            <wp:extent cx="5943600" cy="2819400"/>
            <wp:effectExtent b="0" l="0" r="0" t="0"/>
            <wp:docPr id="44"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So here is the first challenge. Padoru image. Nothing special. Lets download it</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Pr>
        <w:drawing>
          <wp:inline distB="114300" distT="114300" distL="114300" distR="114300">
            <wp:extent cx="5943600" cy="762000"/>
            <wp:effectExtent b="0" l="0" r="0" t="0"/>
            <wp:docPr id="41"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And then how? Let's use something that can reveal what is inside the image data. Strings might helpful for this case</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sz w:val="26"/>
          <w:szCs w:val="26"/>
        </w:rPr>
        <w:drawing>
          <wp:inline distB="114300" distT="114300" distL="114300" distR="114300">
            <wp:extent cx="5943600" cy="9652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sz w:val="26"/>
          <w:szCs w:val="26"/>
        </w:rPr>
        <w:drawing>
          <wp:inline distB="114300" distT="114300" distL="114300" distR="114300">
            <wp:extent cx="3038475" cy="1909763"/>
            <wp:effectExtent b="0" l="0" r="0" t="0"/>
            <wp:docPr id="24"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038475" cy="190976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As you can see, there are 2 files. If we check using “exiftool”, you can see the metadata of the image</w:t>
      </w:r>
    </w:p>
    <w:p w:rsidR="00000000" w:rsidDel="00000000" w:rsidP="00000000" w:rsidRDefault="00000000" w:rsidRPr="00000000" w14:paraId="00000016">
      <w:pPr>
        <w:rPr>
          <w:sz w:val="26"/>
          <w:szCs w:val="26"/>
        </w:rPr>
      </w:pPr>
      <w:r w:rsidDel="00000000" w:rsidR="00000000" w:rsidRPr="00000000">
        <w:rPr>
          <w:sz w:val="26"/>
          <w:szCs w:val="26"/>
        </w:rPr>
        <w:drawing>
          <wp:inline distB="114300" distT="114300" distL="114300" distR="114300">
            <wp:extent cx="5943600" cy="4368800"/>
            <wp:effectExtent b="0" l="0" r="0" t="0"/>
            <wp:docPr id="29"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So the comments say “file”, but how to get the file inside the image? You can use this one </w:t>
      </w:r>
      <w:hyperlink r:id="rId12">
        <w:r w:rsidDel="00000000" w:rsidR="00000000" w:rsidRPr="00000000">
          <w:rPr>
            <w:color w:val="1155cc"/>
            <w:sz w:val="26"/>
            <w:szCs w:val="26"/>
            <w:u w:val="single"/>
            <w:rtl w:val="0"/>
          </w:rPr>
          <w:t xml:space="preserve">https://www.kali.org/tools/binwalk/</w:t>
        </w:r>
      </w:hyperlink>
      <w:r w:rsidDel="00000000" w:rsidR="00000000" w:rsidRPr="00000000">
        <w:rPr>
          <w:sz w:val="26"/>
          <w:szCs w:val="26"/>
          <w:rtl w:val="0"/>
        </w:rPr>
        <w:t xml:space="preserve"> documentation to see and getting the file inside of the image. Lets use it : </w:t>
      </w:r>
    </w:p>
    <w:p w:rsidR="00000000" w:rsidDel="00000000" w:rsidP="00000000" w:rsidRDefault="00000000" w:rsidRPr="00000000" w14:paraId="00000018">
      <w:pPr>
        <w:rPr>
          <w:sz w:val="26"/>
          <w:szCs w:val="26"/>
        </w:rPr>
      </w:pPr>
      <w:r w:rsidDel="00000000" w:rsidR="00000000" w:rsidRPr="00000000">
        <w:rPr>
          <w:sz w:val="26"/>
          <w:szCs w:val="26"/>
        </w:rPr>
        <w:drawing>
          <wp:inline distB="114300" distT="114300" distL="114300" distR="114300">
            <wp:extent cx="5943600" cy="2590800"/>
            <wp:effectExtent b="0" l="0" r="0" t="0"/>
            <wp:docPr id="32"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Done. and then lets see what is this folder:</w:t>
      </w:r>
    </w:p>
    <w:p w:rsidR="00000000" w:rsidDel="00000000" w:rsidP="00000000" w:rsidRDefault="00000000" w:rsidRPr="00000000" w14:paraId="0000001A">
      <w:pPr>
        <w:rPr>
          <w:sz w:val="26"/>
          <w:szCs w:val="26"/>
        </w:rPr>
      </w:pPr>
      <w:r w:rsidDel="00000000" w:rsidR="00000000" w:rsidRPr="00000000">
        <w:rPr>
          <w:sz w:val="26"/>
          <w:szCs w:val="26"/>
        </w:rPr>
        <w:drawing>
          <wp:inline distB="114300" distT="114300" distL="114300" distR="114300">
            <wp:extent cx="5943600" cy="2400300"/>
            <wp:effectExtent b="0" l="0" r="0" t="0"/>
            <wp:docPr id="42"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So there are 2 zip files and 1 txt. Maybe txt referrer to ‘can you guess it.zip’? Lets unzip it</w:t>
      </w:r>
    </w:p>
    <w:p w:rsidR="00000000" w:rsidDel="00000000" w:rsidP="00000000" w:rsidRDefault="00000000" w:rsidRPr="00000000" w14:paraId="0000001C">
      <w:pPr>
        <w:rPr>
          <w:sz w:val="26"/>
          <w:szCs w:val="26"/>
        </w:rPr>
      </w:pPr>
      <w:r w:rsidDel="00000000" w:rsidR="00000000" w:rsidRPr="00000000">
        <w:rPr>
          <w:sz w:val="26"/>
          <w:szCs w:val="26"/>
        </w:rPr>
        <w:drawing>
          <wp:inline distB="114300" distT="114300" distL="114300" distR="114300">
            <wp:extent cx="5943600" cy="736600"/>
            <wp:effectExtent b="0" l="0" r="0" t="0"/>
            <wp:docPr id="49"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So you need a password to crack it. Welp you can use fcrackzip like this:</w:t>
      </w:r>
    </w:p>
    <w:p w:rsidR="00000000" w:rsidDel="00000000" w:rsidP="00000000" w:rsidRDefault="00000000" w:rsidRPr="00000000" w14:paraId="0000001E">
      <w:pPr>
        <w:rPr>
          <w:sz w:val="26"/>
          <w:szCs w:val="26"/>
        </w:rPr>
      </w:pPr>
      <w:r w:rsidDel="00000000" w:rsidR="00000000" w:rsidRPr="00000000">
        <w:rPr>
          <w:sz w:val="26"/>
          <w:szCs w:val="26"/>
        </w:rPr>
        <w:drawing>
          <wp:inline distB="114300" distT="114300" distL="114300" distR="114300">
            <wp:extent cx="5943600" cy="2806700"/>
            <wp:effectExtent b="0" l="0" r="0" t="0"/>
            <wp:docPr id="1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Explanation: “</w:t>
      </w:r>
      <w:hyperlink r:id="rId17">
        <w:r w:rsidDel="00000000" w:rsidR="00000000" w:rsidRPr="00000000">
          <w:rPr>
            <w:color w:val="1155cc"/>
            <w:sz w:val="26"/>
            <w:szCs w:val="26"/>
            <w:u w:val="single"/>
            <w:rtl w:val="0"/>
          </w:rPr>
          <w:t xml:space="preserve">https://www.kali.org/tools/fcrackzip/</w:t>
        </w:r>
      </w:hyperlink>
      <w:r w:rsidDel="00000000" w:rsidR="00000000" w:rsidRPr="00000000">
        <w:rPr>
          <w:sz w:val="26"/>
          <w:szCs w:val="26"/>
          <w:rtl w:val="0"/>
        </w:rPr>
        <w:t xml:space="preserve">”. And then open up the pw and we get the file name “congrats”. Here are the steps:</w:t>
      </w:r>
    </w:p>
    <w:p w:rsidR="00000000" w:rsidDel="00000000" w:rsidP="00000000" w:rsidRDefault="00000000" w:rsidRPr="00000000" w14:paraId="00000020">
      <w:pPr>
        <w:rPr>
          <w:sz w:val="26"/>
          <w:szCs w:val="26"/>
        </w:rPr>
      </w:pPr>
      <w:r w:rsidDel="00000000" w:rsidR="00000000" w:rsidRPr="00000000">
        <w:rPr>
          <w:sz w:val="26"/>
          <w:szCs w:val="26"/>
        </w:rPr>
        <w:drawing>
          <wp:inline distB="114300" distT="114300" distL="114300" distR="114300">
            <wp:extent cx="5943600" cy="6083300"/>
            <wp:effectExtent b="0" l="0" r="0" t="0"/>
            <wp:docPr id="1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Pr>
        <w:drawing>
          <wp:inline distB="114300" distT="114300" distL="114300" distR="114300">
            <wp:extent cx="5943600" cy="6096000"/>
            <wp:effectExtent b="0" l="0" r="0" t="0"/>
            <wp:docPr id="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sz w:val="26"/>
          <w:szCs w:val="26"/>
          <w:rtl w:val="0"/>
        </w:rPr>
        <w:t xml:space="preserve">So it will ask you about numbers. It is very guessy here but you can brute it from 10 to 20 and which one is correct. But this is the intended way. What if unintended? You can do “strings congrats” and it will get the link. Here:</w:t>
      </w:r>
    </w:p>
    <w:p w:rsidR="00000000" w:rsidDel="00000000" w:rsidP="00000000" w:rsidRDefault="00000000" w:rsidRPr="00000000" w14:paraId="00000023">
      <w:pPr>
        <w:rPr>
          <w:sz w:val="26"/>
          <w:szCs w:val="26"/>
        </w:rPr>
      </w:pPr>
      <w:r w:rsidDel="00000000" w:rsidR="00000000" w:rsidRPr="00000000">
        <w:rPr>
          <w:sz w:val="26"/>
          <w:szCs w:val="26"/>
        </w:rPr>
        <w:drawing>
          <wp:inline distB="114300" distT="114300" distL="114300" distR="114300">
            <wp:extent cx="5943600" cy="4152900"/>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sz w:val="26"/>
          <w:szCs w:val="26"/>
          <w:rtl w:val="0"/>
        </w:rPr>
        <w:t xml:space="preserve">But the problem is, you will never get the clue. So yeah…, lets go to the final link:</w:t>
      </w:r>
    </w:p>
    <w:p w:rsidR="00000000" w:rsidDel="00000000" w:rsidP="00000000" w:rsidRDefault="00000000" w:rsidRPr="00000000" w14:paraId="00000025">
      <w:pPr>
        <w:rPr>
          <w:sz w:val="26"/>
          <w:szCs w:val="26"/>
        </w:rPr>
      </w:pPr>
      <w:r w:rsidDel="00000000" w:rsidR="00000000" w:rsidRPr="00000000">
        <w:rPr>
          <w:sz w:val="26"/>
          <w:szCs w:val="26"/>
        </w:rPr>
        <w:drawing>
          <wp:inline distB="114300" distT="114300" distL="114300" distR="114300">
            <wp:extent cx="5943600" cy="2832100"/>
            <wp:effectExtent b="0" l="0" r="0" t="0"/>
            <wp:docPr id="8"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sz w:val="26"/>
          <w:szCs w:val="26"/>
          <w:rtl w:val="0"/>
        </w:rPr>
        <w:t xml:space="preserve">So we must decrypt this text into the real one. It seem like decimal, but lets try it:</w:t>
      </w:r>
    </w:p>
    <w:p w:rsidR="00000000" w:rsidDel="00000000" w:rsidP="00000000" w:rsidRDefault="00000000" w:rsidRPr="00000000" w14:paraId="00000027">
      <w:pPr>
        <w:rPr>
          <w:sz w:val="26"/>
          <w:szCs w:val="26"/>
        </w:rPr>
      </w:pPr>
      <w:r w:rsidDel="00000000" w:rsidR="00000000" w:rsidRPr="00000000">
        <w:rPr>
          <w:sz w:val="26"/>
          <w:szCs w:val="26"/>
        </w:rPr>
        <w:drawing>
          <wp:inline distB="114300" distT="114300" distL="114300" distR="114300">
            <wp:extent cx="5943600" cy="2251859"/>
            <wp:effectExtent b="0" l="0" r="0" t="0"/>
            <wp:docPr id="38" name="image40.png"/>
            <a:graphic>
              <a:graphicData uri="http://schemas.openxmlformats.org/drawingml/2006/picture">
                <pic:pic>
                  <pic:nvPicPr>
                    <pic:cNvPr id="0" name="image40.png"/>
                    <pic:cNvPicPr preferRelativeResize="0"/>
                  </pic:nvPicPr>
                  <pic:blipFill>
                    <a:blip r:embed="rId22"/>
                    <a:srcRect b="33404" l="0" r="0" t="0"/>
                    <a:stretch>
                      <a:fillRect/>
                    </a:stretch>
                  </pic:blipFill>
                  <pic:spPr>
                    <a:xfrm>
                      <a:off x="0" y="0"/>
                      <a:ext cx="5943600" cy="225185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sz w:val="26"/>
          <w:szCs w:val="26"/>
        </w:rPr>
        <w:drawing>
          <wp:inline distB="114300" distT="114300" distL="114300" distR="114300">
            <wp:extent cx="5919788" cy="2415128"/>
            <wp:effectExtent b="0" l="0" r="0" t="0"/>
            <wp:docPr id="51" name="image50.png"/>
            <a:graphic>
              <a:graphicData uri="http://schemas.openxmlformats.org/drawingml/2006/picture">
                <pic:pic>
                  <pic:nvPicPr>
                    <pic:cNvPr id="0" name="image50.png"/>
                    <pic:cNvPicPr preferRelativeResize="0"/>
                  </pic:nvPicPr>
                  <pic:blipFill>
                    <a:blip r:embed="rId23"/>
                    <a:srcRect b="54849" l="17618" r="29647" t="0"/>
                    <a:stretch>
                      <a:fillRect/>
                    </a:stretch>
                  </pic:blipFill>
                  <pic:spPr>
                    <a:xfrm>
                      <a:off x="0" y="0"/>
                      <a:ext cx="5919788" cy="241512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Pr>
        <w:drawing>
          <wp:inline distB="114300" distT="114300" distL="114300" distR="114300">
            <wp:extent cx="5943600" cy="2184400"/>
            <wp:effectExtent b="0" l="0" r="0" t="0"/>
            <wp:docPr id="45" name="image42.png"/>
            <a:graphic>
              <a:graphicData uri="http://schemas.openxmlformats.org/drawingml/2006/picture">
                <pic:pic>
                  <pic:nvPicPr>
                    <pic:cNvPr id="0" name="image42.png"/>
                    <pic:cNvPicPr preferRelativeResize="0"/>
                  </pic:nvPicPr>
                  <pic:blipFill>
                    <a:blip r:embed="rId24"/>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sz w:val="26"/>
          <w:szCs w:val="26"/>
          <w:rtl w:val="0"/>
        </w:rPr>
        <w:t xml:space="preserve">And lastly, it should be hex right? Welp no. it is xor. But we don’t have a key. You can ask the gpt to solve it</w:t>
      </w:r>
    </w:p>
    <w:p w:rsidR="00000000" w:rsidDel="00000000" w:rsidP="00000000" w:rsidRDefault="00000000" w:rsidRPr="00000000" w14:paraId="0000002B">
      <w:pPr>
        <w:rPr>
          <w:sz w:val="26"/>
          <w:szCs w:val="26"/>
        </w:rPr>
      </w:pPr>
      <w:r w:rsidDel="00000000" w:rsidR="00000000" w:rsidRPr="00000000">
        <w:rPr>
          <w:sz w:val="26"/>
          <w:szCs w:val="26"/>
        </w:rPr>
        <w:drawing>
          <wp:inline distB="114300" distT="114300" distL="114300" distR="114300">
            <wp:extent cx="5943600" cy="3429000"/>
            <wp:effectExtent b="0" l="0" r="0" t="0"/>
            <wp:docPr id="50" name="image47.png"/>
            <a:graphic>
              <a:graphicData uri="http://schemas.openxmlformats.org/drawingml/2006/picture">
                <pic:pic>
                  <pic:nvPicPr>
                    <pic:cNvPr id="0" name="image47.png"/>
                    <pic:cNvPicPr preferRelativeResize="0"/>
                  </pic:nvPicPr>
                  <pic:blipFill>
                    <a:blip r:embed="rId25"/>
                    <a:srcRect b="0" l="0" r="0" t="0"/>
                    <a:stretch>
                      <a:fillRect/>
                    </a:stretch>
                  </pic:blipFill>
                  <pic:spPr>
                    <a:xfrm>
                      <a:off x="0" y="0"/>
                      <a:ext cx="5943600" cy="3429000"/>
                    </a:xfrm>
                    <a:prstGeom prst="rect"/>
                    <a:ln/>
                  </pic:spPr>
                </pic:pic>
              </a:graphicData>
            </a:graphic>
          </wp:inline>
        </w:drawing>
      </w:r>
      <w:r w:rsidDel="00000000" w:rsidR="00000000" w:rsidRPr="00000000">
        <w:rPr>
          <w:sz w:val="26"/>
          <w:szCs w:val="26"/>
          <w:rtl w:val="0"/>
        </w:rPr>
        <w:t xml:space="preserve"> lets try it. But remember, how you get the flag if you don’t know the key?</w:t>
      </w:r>
    </w:p>
    <w:p w:rsidR="00000000" w:rsidDel="00000000" w:rsidP="00000000" w:rsidRDefault="00000000" w:rsidRPr="00000000" w14:paraId="0000002C">
      <w:pPr>
        <w:rPr>
          <w:sz w:val="26"/>
          <w:szCs w:val="26"/>
        </w:rPr>
      </w:pPr>
      <w:r w:rsidDel="00000000" w:rsidR="00000000" w:rsidRPr="00000000">
        <w:rPr>
          <w:sz w:val="26"/>
          <w:szCs w:val="26"/>
        </w:rPr>
        <w:drawing>
          <wp:inline distB="114300" distT="114300" distL="114300" distR="114300">
            <wp:extent cx="5943600" cy="3416300"/>
            <wp:effectExtent b="0" l="0" r="0" t="0"/>
            <wp:docPr id="47"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The result:</w:t>
      </w:r>
    </w:p>
    <w:p w:rsidR="00000000" w:rsidDel="00000000" w:rsidP="00000000" w:rsidRDefault="00000000" w:rsidRPr="00000000" w14:paraId="0000002E">
      <w:pPr>
        <w:rPr>
          <w:sz w:val="26"/>
          <w:szCs w:val="26"/>
        </w:rPr>
      </w:pPr>
      <w:r w:rsidDel="00000000" w:rsidR="00000000" w:rsidRPr="00000000">
        <w:rPr>
          <w:sz w:val="26"/>
          <w:szCs w:val="26"/>
        </w:rPr>
        <w:drawing>
          <wp:inline distB="114300" distT="114300" distL="114300" distR="114300">
            <wp:extent cx="5943600" cy="2984500"/>
            <wp:effectExtent b="0" l="0" r="0" t="0"/>
            <wp:docPr id="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tl w:val="0"/>
        </w:rPr>
        <w:t xml:space="preserve">But if you look it up before (“12”, “25”) and the name file “happuru_kurismasu” which means it is christmas now. So given this combination, you will get flag and key = “2025”. So here the result:</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Pr>
        <w:drawing>
          <wp:inline distB="114300" distT="114300" distL="114300" distR="114300">
            <wp:extent cx="5943600" cy="1066800"/>
            <wp:effectExtent b="0" l="0" r="0" t="0"/>
            <wp:docPr id="21" name="image28.png"/>
            <a:graphic>
              <a:graphicData uri="http://schemas.openxmlformats.org/drawingml/2006/picture">
                <pic:pic>
                  <pic:nvPicPr>
                    <pic:cNvPr id="0" name="image28.png"/>
                    <pic:cNvPicPr preferRelativeResize="0"/>
                  </pic:nvPicPr>
                  <pic:blipFill>
                    <a:blip r:embed="rId28"/>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sz w:val="26"/>
          <w:szCs w:val="26"/>
          <w:rtl w:val="0"/>
        </w:rPr>
        <w:t xml:space="preserve">Flag: Lylera{c0n9r4t5_y0u_f0uNd_7h1s_fL49_dm_me_if_you_find_this}</w:t>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Crypto - Hashire Sori yo</w:t>
      </w:r>
    </w:p>
    <w:p w:rsidR="00000000" w:rsidDel="00000000" w:rsidP="00000000" w:rsidRDefault="00000000" w:rsidRPr="00000000" w14:paraId="00000041">
      <w:pPr>
        <w:rPr>
          <w:sz w:val="26"/>
          <w:szCs w:val="26"/>
        </w:rPr>
      </w:pPr>
      <w:r w:rsidDel="00000000" w:rsidR="00000000" w:rsidRPr="00000000">
        <w:rPr>
          <w:sz w:val="26"/>
          <w:szCs w:val="26"/>
        </w:rPr>
        <w:drawing>
          <wp:inline distB="114300" distT="114300" distL="114300" distR="114300">
            <wp:extent cx="5943600" cy="2832100"/>
            <wp:effectExtent b="0" l="0" r="0" t="0"/>
            <wp:docPr id="48"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Given text with binary encode. So lets decode it:</w:t>
      </w:r>
    </w:p>
    <w:p w:rsidR="00000000" w:rsidDel="00000000" w:rsidP="00000000" w:rsidRDefault="00000000" w:rsidRPr="00000000" w14:paraId="00000043">
      <w:pPr>
        <w:rPr>
          <w:sz w:val="26"/>
          <w:szCs w:val="26"/>
        </w:rPr>
      </w:pPr>
      <w:r w:rsidDel="00000000" w:rsidR="00000000" w:rsidRPr="00000000">
        <w:rPr>
          <w:sz w:val="26"/>
          <w:szCs w:val="26"/>
        </w:rPr>
        <w:drawing>
          <wp:inline distB="114300" distT="114300" distL="114300" distR="114300">
            <wp:extent cx="5943600" cy="2501900"/>
            <wp:effectExtent b="0" l="0" r="0" t="0"/>
            <wp:docPr id="14"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sz w:val="26"/>
          <w:szCs w:val="26"/>
          <w:rtl w:val="0"/>
        </w:rPr>
        <w:t xml:space="preserve">And then use cipher identifier to know it</w:t>
      </w:r>
    </w:p>
    <w:p w:rsidR="00000000" w:rsidDel="00000000" w:rsidP="00000000" w:rsidRDefault="00000000" w:rsidRPr="00000000" w14:paraId="00000045">
      <w:pPr>
        <w:rPr>
          <w:sz w:val="26"/>
          <w:szCs w:val="26"/>
        </w:rPr>
      </w:pPr>
      <w:r w:rsidDel="00000000" w:rsidR="00000000" w:rsidRPr="00000000">
        <w:rPr>
          <w:sz w:val="26"/>
          <w:szCs w:val="26"/>
        </w:rPr>
        <w:drawing>
          <wp:inline distB="114300" distT="114300" distL="114300" distR="114300">
            <wp:extent cx="5943600" cy="2933700"/>
            <wp:effectExtent b="0" l="0" r="0" t="0"/>
            <wp:docPr id="33"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And here the last:</w:t>
      </w:r>
    </w:p>
    <w:p w:rsidR="00000000" w:rsidDel="00000000" w:rsidP="00000000" w:rsidRDefault="00000000" w:rsidRPr="00000000" w14:paraId="00000047">
      <w:pPr>
        <w:rPr>
          <w:sz w:val="26"/>
          <w:szCs w:val="26"/>
        </w:rPr>
      </w:pPr>
      <w:r w:rsidDel="00000000" w:rsidR="00000000" w:rsidRPr="00000000">
        <w:rPr>
          <w:sz w:val="26"/>
          <w:szCs w:val="26"/>
        </w:rPr>
        <w:drawing>
          <wp:inline distB="114300" distT="114300" distL="114300" distR="114300">
            <wp:extent cx="5943600" cy="2413000"/>
            <wp:effectExtent b="0" l="0" r="0" t="0"/>
            <wp:docPr id="1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Very easy right?</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Flag: Lylera{4y0_4y0_g4nY4n9_fUfUf4f4_3h_m44f_h3mh3}</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rtl w:val="0"/>
        </w:rPr>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rtl w:val="0"/>
        </w:rPr>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sz w:val="26"/>
          <w:szCs w:val="26"/>
          <w:rtl w:val="0"/>
        </w:rPr>
        <w:t xml:space="preserve">Pwn - Padoru_padoru~</w:t>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sz w:val="26"/>
          <w:szCs w:val="26"/>
        </w:rPr>
        <w:drawing>
          <wp:inline distB="114300" distT="114300" distL="114300" distR="114300">
            <wp:extent cx="5943600" cy="2819400"/>
            <wp:effectExtent b="0" l="0" r="0" t="0"/>
            <wp:docPr id="36"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sz w:val="26"/>
          <w:szCs w:val="26"/>
          <w:rtl w:val="0"/>
        </w:rPr>
        <w:t xml:space="preserve">Lets download it</w:t>
      </w:r>
    </w:p>
    <w:p w:rsidR="00000000" w:rsidDel="00000000" w:rsidP="00000000" w:rsidRDefault="00000000" w:rsidRPr="00000000" w14:paraId="00000057">
      <w:pPr>
        <w:rPr>
          <w:sz w:val="26"/>
          <w:szCs w:val="26"/>
        </w:rPr>
      </w:pPr>
      <w:r w:rsidDel="00000000" w:rsidR="00000000" w:rsidRPr="00000000">
        <w:rPr>
          <w:sz w:val="26"/>
          <w:szCs w:val="26"/>
        </w:rPr>
        <w:drawing>
          <wp:inline distB="114300" distT="114300" distL="114300" distR="114300">
            <wp:extent cx="5943600" cy="2159000"/>
            <wp:effectExtent b="0" l="0" r="0" t="0"/>
            <wp:docPr id="46"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sz w:val="26"/>
          <w:szCs w:val="26"/>
          <w:rtl w:val="0"/>
        </w:rPr>
        <w:t xml:space="preserve">Alright lets run it. Hoping got the flag right?</w:t>
      </w:r>
    </w:p>
    <w:p w:rsidR="00000000" w:rsidDel="00000000" w:rsidP="00000000" w:rsidRDefault="00000000" w:rsidRPr="00000000" w14:paraId="00000059">
      <w:pPr>
        <w:rPr>
          <w:sz w:val="26"/>
          <w:szCs w:val="26"/>
        </w:rPr>
      </w:pPr>
      <w:r w:rsidDel="00000000" w:rsidR="00000000" w:rsidRPr="00000000">
        <w:rPr>
          <w:sz w:val="26"/>
          <w:szCs w:val="26"/>
        </w:rPr>
        <w:drawing>
          <wp:inline distB="114300" distT="114300" distL="114300" distR="114300">
            <wp:extent cx="5943600" cy="1600200"/>
            <wp:effectExtent b="0" l="0" r="0" t="0"/>
            <wp:docPr id="20"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sz w:val="26"/>
          <w:szCs w:val="26"/>
          <w:rtl w:val="0"/>
        </w:rPr>
        <w:t xml:space="preserve">Welp. Where is the flag? Lets try to use strings:</w:t>
      </w:r>
    </w:p>
    <w:p w:rsidR="00000000" w:rsidDel="00000000" w:rsidP="00000000" w:rsidRDefault="00000000" w:rsidRPr="00000000" w14:paraId="0000005B">
      <w:pPr>
        <w:rPr>
          <w:sz w:val="26"/>
          <w:szCs w:val="26"/>
        </w:rPr>
      </w:pPr>
      <w:r w:rsidDel="00000000" w:rsidR="00000000" w:rsidRPr="00000000">
        <w:rPr>
          <w:sz w:val="26"/>
          <w:szCs w:val="26"/>
        </w:rPr>
        <w:drawing>
          <wp:inline distB="114300" distT="114300" distL="114300" distR="114300">
            <wp:extent cx="5943600" cy="5207000"/>
            <wp:effectExtent b="0" l="0" r="0" t="0"/>
            <wp:docPr id="23"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436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sz w:val="26"/>
          <w:szCs w:val="26"/>
          <w:rtl w:val="0"/>
        </w:rPr>
        <w:t xml:space="preserve">So there are other sentences. Huh… How to trigger it? This is binary exploitation. Welcome~</w:t>
      </w:r>
    </w:p>
    <w:p w:rsidR="00000000" w:rsidDel="00000000" w:rsidP="00000000" w:rsidRDefault="00000000" w:rsidRPr="00000000" w14:paraId="0000005D">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943600" cy="2273300"/>
            <wp:effectExtent b="0" l="0" r="0" t="0"/>
            <wp:docPr id="11"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We must do this to check the protection but no PIE, it will be perfect tho. Lets use gdb (i use pwndbg)</w:t>
      </w:r>
    </w:p>
    <w:p w:rsidR="00000000" w:rsidDel="00000000" w:rsidP="00000000" w:rsidRDefault="00000000" w:rsidRPr="00000000" w14:paraId="0000005F">
      <w:pPr>
        <w:rPr>
          <w:sz w:val="26"/>
          <w:szCs w:val="26"/>
        </w:rPr>
      </w:pPr>
      <w:r w:rsidDel="00000000" w:rsidR="00000000" w:rsidRPr="00000000">
        <w:rPr>
          <w:sz w:val="26"/>
          <w:szCs w:val="26"/>
        </w:rPr>
        <w:drawing>
          <wp:inline distB="114300" distT="114300" distL="114300" distR="114300">
            <wp:extent cx="5943600" cy="3594100"/>
            <wp:effectExtent b="0" l="0" r="0" t="0"/>
            <wp:docPr id="2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sz w:val="26"/>
          <w:szCs w:val="26"/>
          <w:rtl w:val="0"/>
        </w:rPr>
        <w:t xml:space="preserve">There are main and signal_handler function memory addresses. Lets disassemble it.</w:t>
      </w:r>
    </w:p>
    <w:p w:rsidR="00000000" w:rsidDel="00000000" w:rsidP="00000000" w:rsidRDefault="00000000" w:rsidRPr="00000000" w14:paraId="00000061">
      <w:pPr>
        <w:rPr>
          <w:sz w:val="26"/>
          <w:szCs w:val="26"/>
        </w:rPr>
      </w:pPr>
      <w:r w:rsidDel="00000000" w:rsidR="00000000" w:rsidRPr="00000000">
        <w:rPr>
          <w:sz w:val="26"/>
          <w:szCs w:val="26"/>
        </w:rPr>
        <w:drawing>
          <wp:inline distB="114300" distT="114300" distL="114300" distR="114300">
            <wp:extent cx="5943600" cy="6692900"/>
            <wp:effectExtent b="0" l="0" r="0" t="0"/>
            <wp:docPr id="37"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9436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There is signal_handler, printf, and gets. Welpp, lets running to crash it.</w:t>
      </w:r>
    </w:p>
    <w:p w:rsidR="00000000" w:rsidDel="00000000" w:rsidP="00000000" w:rsidRDefault="00000000" w:rsidRPr="00000000" w14:paraId="00000063">
      <w:pPr>
        <w:rPr>
          <w:sz w:val="26"/>
          <w:szCs w:val="26"/>
        </w:rPr>
      </w:pPr>
      <w:r w:rsidDel="00000000" w:rsidR="00000000" w:rsidRPr="00000000">
        <w:rPr>
          <w:sz w:val="26"/>
          <w:szCs w:val="26"/>
        </w:rPr>
        <w:drawing>
          <wp:inline distB="114300" distT="114300" distL="114300" distR="114300">
            <wp:extent cx="5943600" cy="6032500"/>
            <wp:effectExtent b="0" l="0" r="0" t="0"/>
            <wp:docPr id="40" name="image48.png"/>
            <a:graphic>
              <a:graphicData uri="http://schemas.openxmlformats.org/drawingml/2006/picture">
                <pic:pic>
                  <pic:nvPicPr>
                    <pic:cNvPr id="0" name="image48.png"/>
                    <pic:cNvPicPr preferRelativeResize="0"/>
                  </pic:nvPicPr>
                  <pic:blipFill>
                    <a:blip r:embed="rId40"/>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sz w:val="26"/>
          <w:szCs w:val="26"/>
          <w:rtl w:val="0"/>
        </w:rPr>
        <w:t xml:space="preserve">From here we know that a lot of A might crash the program. Alright then. Lets try use “cyclic 100” to get to know offset</w:t>
      </w:r>
    </w:p>
    <w:p w:rsidR="00000000" w:rsidDel="00000000" w:rsidP="00000000" w:rsidRDefault="00000000" w:rsidRPr="00000000" w14:paraId="00000065">
      <w:pPr>
        <w:rPr>
          <w:sz w:val="26"/>
          <w:szCs w:val="26"/>
        </w:rPr>
      </w:pPr>
      <w:r w:rsidDel="00000000" w:rsidR="00000000" w:rsidRPr="00000000">
        <w:rPr>
          <w:sz w:val="26"/>
          <w:szCs w:val="26"/>
        </w:rPr>
        <w:drawing>
          <wp:inline distB="114300" distT="114300" distL="114300" distR="114300">
            <wp:extent cx="5943600" cy="5473700"/>
            <wp:effectExtent b="0" l="0" r="0" t="0"/>
            <wp:docPr id="27" name="image25.png"/>
            <a:graphic>
              <a:graphicData uri="http://schemas.openxmlformats.org/drawingml/2006/picture">
                <pic:pic>
                  <pic:nvPicPr>
                    <pic:cNvPr id="0" name="image25.png"/>
                    <pic:cNvPicPr preferRelativeResize="0"/>
                  </pic:nvPicPr>
                  <pic:blipFill>
                    <a:blip r:embed="rId41"/>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sz w:val="26"/>
          <w:szCs w:val="26"/>
          <w:rtl w:val="0"/>
        </w:rPr>
        <w:t xml:space="preserve">As you can see, there is crash on RBP and the offset is 10. So perfect. Welp, there are 2 ways to solve it. Using script or just run the program.</w:t>
      </w:r>
    </w:p>
    <w:p w:rsidR="00000000" w:rsidDel="00000000" w:rsidP="00000000" w:rsidRDefault="00000000" w:rsidRPr="00000000" w14:paraId="00000067">
      <w:pPr>
        <w:rPr>
          <w:sz w:val="26"/>
          <w:szCs w:val="26"/>
        </w:rPr>
      </w:pPr>
      <w:r w:rsidDel="00000000" w:rsidR="00000000" w:rsidRPr="00000000">
        <w:rPr>
          <w:sz w:val="26"/>
          <w:szCs w:val="26"/>
          <w:rtl w:val="0"/>
        </w:rPr>
        <w:t xml:space="preserve">Using script:</w:t>
      </w:r>
    </w:p>
    <w:p w:rsidR="00000000" w:rsidDel="00000000" w:rsidP="00000000" w:rsidRDefault="00000000" w:rsidRPr="00000000" w14:paraId="00000068">
      <w:pPr>
        <w:rPr>
          <w:sz w:val="26"/>
          <w:szCs w:val="26"/>
        </w:rPr>
      </w:pPr>
      <w:r w:rsidDel="00000000" w:rsidR="00000000" w:rsidRPr="00000000">
        <w:rPr>
          <w:sz w:val="26"/>
          <w:szCs w:val="26"/>
        </w:rPr>
        <w:drawing>
          <wp:inline distB="114300" distT="114300" distL="114300" distR="114300">
            <wp:extent cx="5943600" cy="2743200"/>
            <wp:effectExtent b="0" l="0" r="0" t="0"/>
            <wp:docPr id="39" name="image38.png"/>
            <a:graphic>
              <a:graphicData uri="http://schemas.openxmlformats.org/drawingml/2006/picture">
                <pic:pic>
                  <pic:nvPicPr>
                    <pic:cNvPr id="0" name="image38.png"/>
                    <pic:cNvPicPr preferRelativeResize="0"/>
                  </pic:nvPicPr>
                  <pic:blipFill>
                    <a:blip r:embed="rId42"/>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sz w:val="26"/>
          <w:szCs w:val="26"/>
        </w:rPr>
      </w:pPr>
      <w:r w:rsidDel="00000000" w:rsidR="00000000" w:rsidRPr="00000000">
        <w:rPr>
          <w:sz w:val="26"/>
          <w:szCs w:val="26"/>
          <w:rtl w:val="0"/>
        </w:rPr>
        <w:t xml:space="preserve">The result: </w:t>
      </w:r>
    </w:p>
    <w:p w:rsidR="00000000" w:rsidDel="00000000" w:rsidP="00000000" w:rsidRDefault="00000000" w:rsidRPr="00000000" w14:paraId="0000006A">
      <w:pPr>
        <w:rPr>
          <w:sz w:val="26"/>
          <w:szCs w:val="26"/>
        </w:rPr>
      </w:pPr>
      <w:r w:rsidDel="00000000" w:rsidR="00000000" w:rsidRPr="00000000">
        <w:rPr>
          <w:sz w:val="26"/>
          <w:szCs w:val="26"/>
        </w:rPr>
        <w:drawing>
          <wp:inline distB="114300" distT="114300" distL="114300" distR="114300">
            <wp:extent cx="5943600" cy="2641600"/>
            <wp:effectExtent b="0" l="0" r="0" t="0"/>
            <wp:docPr id="4"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tl w:val="0"/>
        </w:rPr>
        <w:t xml:space="preserve">If you hit the offset without you add something, the result:</w:t>
      </w:r>
    </w:p>
    <w:p w:rsidR="00000000" w:rsidDel="00000000" w:rsidP="00000000" w:rsidRDefault="00000000" w:rsidRPr="00000000" w14:paraId="0000006C">
      <w:pPr>
        <w:rPr>
          <w:sz w:val="26"/>
          <w:szCs w:val="26"/>
        </w:rPr>
      </w:pPr>
      <w:r w:rsidDel="00000000" w:rsidR="00000000" w:rsidRPr="00000000">
        <w:rPr>
          <w:sz w:val="26"/>
          <w:szCs w:val="26"/>
        </w:rPr>
        <w:drawing>
          <wp:inline distB="114300" distT="114300" distL="114300" distR="114300">
            <wp:extent cx="5943600" cy="1625600"/>
            <wp:effectExtent b="0" l="0" r="0" t="0"/>
            <wp:docPr id="15" name="image11.png"/>
            <a:graphic>
              <a:graphicData uri="http://schemas.openxmlformats.org/drawingml/2006/picture">
                <pic:pic>
                  <pic:nvPicPr>
                    <pic:cNvPr id="0" name="image11.png"/>
                    <pic:cNvPicPr preferRelativeResize="0"/>
                  </pic:nvPicPr>
                  <pic:blipFill>
                    <a:blip r:embed="rId44"/>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sz w:val="26"/>
          <w:szCs w:val="26"/>
        </w:rPr>
      </w:pPr>
      <w:r w:rsidDel="00000000" w:rsidR="00000000" w:rsidRPr="00000000">
        <w:rPr>
          <w:rtl w:val="0"/>
        </w:rPr>
      </w:r>
    </w:p>
    <w:p w:rsidR="00000000" w:rsidDel="00000000" w:rsidP="00000000" w:rsidRDefault="00000000" w:rsidRPr="00000000" w14:paraId="0000006E">
      <w:pPr>
        <w:rPr>
          <w:sz w:val="26"/>
          <w:szCs w:val="26"/>
        </w:rPr>
      </w:pPr>
      <w:r w:rsidDel="00000000" w:rsidR="00000000" w:rsidRPr="00000000">
        <w:rPr>
          <w:rtl w:val="0"/>
        </w:rPr>
      </w:r>
    </w:p>
    <w:p w:rsidR="00000000" w:rsidDel="00000000" w:rsidP="00000000" w:rsidRDefault="00000000" w:rsidRPr="00000000" w14:paraId="0000006F">
      <w:pPr>
        <w:rPr>
          <w:sz w:val="26"/>
          <w:szCs w:val="26"/>
        </w:rPr>
      </w:pPr>
      <w:r w:rsidDel="00000000" w:rsidR="00000000" w:rsidRPr="00000000">
        <w:rPr>
          <w:sz w:val="26"/>
          <w:szCs w:val="26"/>
          <w:rtl w:val="0"/>
        </w:rPr>
        <w:t xml:space="preserve">Solver 2: running it</w:t>
      </w:r>
    </w:p>
    <w:p w:rsidR="00000000" w:rsidDel="00000000" w:rsidP="00000000" w:rsidRDefault="00000000" w:rsidRPr="00000000" w14:paraId="00000070">
      <w:pPr>
        <w:rPr>
          <w:sz w:val="26"/>
          <w:szCs w:val="26"/>
        </w:rPr>
      </w:pPr>
      <w:r w:rsidDel="00000000" w:rsidR="00000000" w:rsidRPr="00000000">
        <w:rPr>
          <w:sz w:val="26"/>
          <w:szCs w:val="26"/>
        </w:rPr>
        <w:drawing>
          <wp:inline distB="114300" distT="114300" distL="114300" distR="114300">
            <wp:extent cx="5943600" cy="1663700"/>
            <wp:effectExtent b="0" l="0" r="0" t="0"/>
            <wp:docPr id="3"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sz w:val="26"/>
          <w:szCs w:val="26"/>
          <w:rtl w:val="0"/>
        </w:rPr>
        <w:t xml:space="preserve">After that you can use cipher identifier to identify the encryption. Here are the identifier:</w:t>
      </w:r>
    </w:p>
    <w:p w:rsidR="00000000" w:rsidDel="00000000" w:rsidP="00000000" w:rsidRDefault="00000000" w:rsidRPr="00000000" w14:paraId="00000072">
      <w:pPr>
        <w:rPr>
          <w:sz w:val="26"/>
          <w:szCs w:val="26"/>
        </w:rPr>
      </w:pPr>
      <w:r w:rsidDel="00000000" w:rsidR="00000000" w:rsidRPr="00000000">
        <w:rPr>
          <w:sz w:val="26"/>
          <w:szCs w:val="26"/>
        </w:rPr>
        <w:drawing>
          <wp:inline distB="114300" distT="114300" distL="114300" distR="114300">
            <wp:extent cx="5943600" cy="2514600"/>
            <wp:effectExtent b="0" l="0" r="0" t="0"/>
            <wp:docPr id="1"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Pr>
        <w:drawing>
          <wp:inline distB="114300" distT="114300" distL="114300" distR="114300">
            <wp:extent cx="5943600" cy="3238500"/>
            <wp:effectExtent b="0" l="0" r="0" t="0"/>
            <wp:docPr id="28"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sz w:val="26"/>
          <w:szCs w:val="26"/>
          <w:rtl w:val="0"/>
        </w:rPr>
        <w:t xml:space="preserve">And then you can ask llm if you want (or you can use rot-13 instead)</w:t>
      </w:r>
    </w:p>
    <w:p w:rsidR="00000000" w:rsidDel="00000000" w:rsidP="00000000" w:rsidRDefault="00000000" w:rsidRPr="00000000" w14:paraId="00000075">
      <w:pPr>
        <w:rPr>
          <w:sz w:val="26"/>
          <w:szCs w:val="26"/>
        </w:rPr>
      </w:pPr>
      <w:r w:rsidDel="00000000" w:rsidR="00000000" w:rsidRPr="00000000">
        <w:rPr>
          <w:sz w:val="26"/>
          <w:szCs w:val="26"/>
        </w:rPr>
        <w:drawing>
          <wp:inline distB="114300" distT="114300" distL="114300" distR="114300">
            <wp:extent cx="5943600" cy="2362200"/>
            <wp:effectExtent b="0" l="0" r="0" t="0"/>
            <wp:docPr id="34"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Flag: Lylera{Happuru_new_year_everyone_hoping_you_all_have_good_life}</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sz w:val="26"/>
          <w:szCs w:val="26"/>
          <w:rtl w:val="0"/>
        </w:rPr>
        <w:t xml:space="preserve">Web exploitation - Kiesomonahoru</w:t>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sz w:val="26"/>
          <w:szCs w:val="26"/>
        </w:rPr>
        <w:drawing>
          <wp:inline distB="114300" distT="114300" distL="114300" distR="114300">
            <wp:extent cx="5943600" cy="2971800"/>
            <wp:effectExtent b="0" l="0" r="0" t="0"/>
            <wp:docPr id="30" name="image21.png"/>
            <a:graphic>
              <a:graphicData uri="http://schemas.openxmlformats.org/drawingml/2006/picture">
                <pic:pic>
                  <pic:nvPicPr>
                    <pic:cNvPr id="0" name="image21.png"/>
                    <pic:cNvPicPr preferRelativeResize="0"/>
                  </pic:nvPicPr>
                  <pic:blipFill>
                    <a:blip r:embed="rId49"/>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Lets go that link </w:t>
      </w:r>
    </w:p>
    <w:p w:rsidR="00000000" w:rsidDel="00000000" w:rsidP="00000000" w:rsidRDefault="00000000" w:rsidRPr="00000000" w14:paraId="00000084">
      <w:pPr>
        <w:rPr>
          <w:sz w:val="26"/>
          <w:szCs w:val="26"/>
        </w:rPr>
      </w:pPr>
      <w:r w:rsidDel="00000000" w:rsidR="00000000" w:rsidRPr="00000000">
        <w:rPr>
          <w:sz w:val="26"/>
          <w:szCs w:val="26"/>
        </w:rPr>
        <w:drawing>
          <wp:inline distB="114300" distT="114300" distL="114300" distR="114300">
            <wp:extent cx="5943600" cy="3022600"/>
            <wp:effectExtent b="0" l="0" r="0" t="0"/>
            <wp:docPr id="13"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Nothing suspicious right? But lets follow the flow first.</w:t>
      </w:r>
    </w:p>
    <w:p w:rsidR="00000000" w:rsidDel="00000000" w:rsidP="00000000" w:rsidRDefault="00000000" w:rsidRPr="00000000" w14:paraId="00000086">
      <w:pPr>
        <w:rPr>
          <w:sz w:val="26"/>
          <w:szCs w:val="26"/>
        </w:rPr>
      </w:pPr>
      <w:r w:rsidDel="00000000" w:rsidR="00000000" w:rsidRPr="00000000">
        <w:rPr>
          <w:sz w:val="26"/>
          <w:szCs w:val="26"/>
        </w:rPr>
        <w:drawing>
          <wp:inline distB="114300" distT="114300" distL="114300" distR="114300">
            <wp:extent cx="5943600" cy="2832100"/>
            <wp:effectExtent b="0" l="0" r="0" t="0"/>
            <wp:docPr id="43" name="image51.png"/>
            <a:graphic>
              <a:graphicData uri="http://schemas.openxmlformats.org/drawingml/2006/picture">
                <pic:pic>
                  <pic:nvPicPr>
                    <pic:cNvPr id="0" name="image51.png"/>
                    <pic:cNvPicPr preferRelativeResize="0"/>
                  </pic:nvPicPr>
                  <pic:blipFill>
                    <a:blip r:embed="rId51"/>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sz w:val="26"/>
          <w:szCs w:val="26"/>
        </w:rPr>
      </w:pPr>
      <w:r w:rsidDel="00000000" w:rsidR="00000000" w:rsidRPr="00000000">
        <w:rPr>
          <w:sz w:val="26"/>
          <w:szCs w:val="26"/>
          <w:rtl w:val="0"/>
        </w:rPr>
        <w:t xml:space="preserve">So in this chall like playing card if you might guess, lets take a look all of them</w:t>
      </w:r>
    </w:p>
    <w:p w:rsidR="00000000" w:rsidDel="00000000" w:rsidP="00000000" w:rsidRDefault="00000000" w:rsidRPr="00000000" w14:paraId="00000088">
      <w:pPr>
        <w:rPr>
          <w:sz w:val="26"/>
          <w:szCs w:val="26"/>
        </w:rPr>
      </w:pPr>
      <w:r w:rsidDel="00000000" w:rsidR="00000000" w:rsidRPr="00000000">
        <w:rPr>
          <w:sz w:val="26"/>
          <w:szCs w:val="26"/>
        </w:rPr>
        <w:drawing>
          <wp:inline distB="114300" distT="114300" distL="114300" distR="114300">
            <wp:extent cx="5943600" cy="342900"/>
            <wp:effectExtent b="0" l="0" r="0" t="0"/>
            <wp:docPr id="12"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sz w:val="26"/>
          <w:szCs w:val="26"/>
        </w:rPr>
        <w:drawing>
          <wp:inline distB="114300" distT="114300" distL="114300" distR="114300">
            <wp:extent cx="5943600" cy="355600"/>
            <wp:effectExtent b="0" l="0" r="0" t="0"/>
            <wp:docPr id="5"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sz w:val="26"/>
          <w:szCs w:val="26"/>
        </w:rPr>
        <w:drawing>
          <wp:inline distB="114300" distT="114300" distL="114300" distR="114300">
            <wp:extent cx="5943600" cy="317500"/>
            <wp:effectExtent b="0" l="0" r="0" t="0"/>
            <wp:docPr id="31" name="image29.png"/>
            <a:graphic>
              <a:graphicData uri="http://schemas.openxmlformats.org/drawingml/2006/picture">
                <pic:pic>
                  <pic:nvPicPr>
                    <pic:cNvPr id="0" name="image29.png"/>
                    <pic:cNvPicPr preferRelativeResize="0"/>
                  </pic:nvPicPr>
                  <pic:blipFill>
                    <a:blip r:embed="rId54"/>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Pr>
        <w:drawing>
          <wp:inline distB="114300" distT="114300" distL="114300" distR="114300">
            <wp:extent cx="5943600" cy="330200"/>
            <wp:effectExtent b="0" l="0" r="0" t="0"/>
            <wp:docPr id="25"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Pr>
        <w:drawing>
          <wp:inline distB="114300" distT="114300" distL="114300" distR="114300">
            <wp:extent cx="5943600" cy="317500"/>
            <wp:effectExtent b="0" l="0" r="0" t="0"/>
            <wp:docPr id="9"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sz w:val="26"/>
          <w:szCs w:val="26"/>
        </w:rPr>
        <w:drawing>
          <wp:inline distB="114300" distT="114300" distL="114300" distR="114300">
            <wp:extent cx="5943600" cy="342900"/>
            <wp:effectExtent b="0" l="0" r="0" t="0"/>
            <wp:docPr id="10"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59436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There is nothing here. Lets use some techniques that are called “robots.txt” techniques. So every website </w:t>
      </w:r>
      <w:r w:rsidDel="00000000" w:rsidR="00000000" w:rsidRPr="00000000">
        <w:rPr>
          <w:b w:val="1"/>
          <w:bCs w:val="1"/>
          <w:sz w:val="26"/>
          <w:szCs w:val="26"/>
          <w:rtl w:val="0"/>
        </w:rPr>
        <w:t xml:space="preserve">sometimes</w:t>
      </w:r>
      <w:r w:rsidDel="00000000" w:rsidR="00000000" w:rsidRPr="00000000">
        <w:rPr>
          <w:sz w:val="26"/>
          <w:szCs w:val="26"/>
          <w:rtl w:val="0"/>
        </w:rPr>
        <w:t xml:space="preserve"> have it, so let's do it.</w:t>
      </w:r>
    </w:p>
    <w:p w:rsidR="00000000" w:rsidDel="00000000" w:rsidP="00000000" w:rsidRDefault="00000000" w:rsidRPr="00000000" w14:paraId="0000008F">
      <w:pPr>
        <w:rPr>
          <w:sz w:val="26"/>
          <w:szCs w:val="26"/>
        </w:rPr>
      </w:pPr>
      <w:r w:rsidDel="00000000" w:rsidR="00000000" w:rsidRPr="00000000">
        <w:rPr>
          <w:sz w:val="26"/>
          <w:szCs w:val="26"/>
        </w:rPr>
        <w:drawing>
          <wp:inline distB="114300" distT="114300" distL="114300" distR="114300">
            <wp:extent cx="5943600" cy="3009900"/>
            <wp:effectExtent b="0" l="0" r="0" t="0"/>
            <wp:docPr id="26" name="image36.png"/>
            <a:graphic>
              <a:graphicData uri="http://schemas.openxmlformats.org/drawingml/2006/picture">
                <pic:pic>
                  <pic:nvPicPr>
                    <pic:cNvPr id="0" name="image36.png"/>
                    <pic:cNvPicPr preferRelativeResize="0"/>
                  </pic:nvPicPr>
                  <pic:blipFill>
                    <a:blip r:embed="rId5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And here you go</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7"/>
          <w:szCs w:val="27"/>
        </w:rPr>
      </w:pPr>
      <w:r w:rsidDel="00000000" w:rsidR="00000000" w:rsidRPr="00000000">
        <w:rPr>
          <w:sz w:val="26"/>
          <w:szCs w:val="26"/>
          <w:rtl w:val="0"/>
        </w:rPr>
        <w:t xml:space="preserve">Flag: </w:t>
      </w:r>
      <w:r w:rsidDel="00000000" w:rsidR="00000000" w:rsidRPr="00000000">
        <w:rPr>
          <w:rFonts w:ascii="Times New Roman" w:cs="Times New Roman" w:eastAsia="Times New Roman" w:hAnsi="Times New Roman"/>
          <w:sz w:val="27"/>
          <w:szCs w:val="27"/>
          <w:rtl w:val="0"/>
        </w:rPr>
        <w:t xml:space="preserve">Lylera{such_a_good_couple_for_both_of_them_serial_killer_isnt_it?}</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sz w:val="26"/>
          <w:szCs w:val="26"/>
          <w:rtl w:val="0"/>
        </w:rPr>
        <w:t xml:space="preserve">Overall it is easy. Recommend for beginner if you ask to me ^^</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sz w:val="26"/>
          <w:szCs w:val="26"/>
        </w:rPr>
      </w:pPr>
      <w:r w:rsidDel="00000000" w:rsidR="00000000" w:rsidRPr="00000000">
        <w:rPr>
          <w:sz w:val="26"/>
          <w:szCs w:val="26"/>
          <w:rtl w:val="0"/>
        </w:rPr>
        <w:t xml:space="preserve">Category:</w:t>
      </w:r>
    </w:p>
    <w:p w:rsidR="00000000" w:rsidDel="00000000" w:rsidP="00000000" w:rsidRDefault="00000000" w:rsidRPr="00000000" w14:paraId="00000097">
      <w:pPr>
        <w:numPr>
          <w:ilvl w:val="0"/>
          <w:numId w:val="1"/>
        </w:numPr>
        <w:ind w:left="720" w:hanging="360"/>
        <w:rPr>
          <w:sz w:val="26"/>
          <w:szCs w:val="26"/>
        </w:rPr>
      </w:pPr>
      <w:r w:rsidDel="00000000" w:rsidR="00000000" w:rsidRPr="00000000">
        <w:rPr>
          <w:sz w:val="26"/>
          <w:szCs w:val="26"/>
          <w:rtl w:val="0"/>
        </w:rPr>
        <w:t xml:space="preserve">Forensic (steganography - crack zip pw - cryptography {decimal, base32, xor})</w:t>
      </w:r>
    </w:p>
    <w:p w:rsidR="00000000" w:rsidDel="00000000" w:rsidP="00000000" w:rsidRDefault="00000000" w:rsidRPr="00000000" w14:paraId="00000098">
      <w:pPr>
        <w:numPr>
          <w:ilvl w:val="0"/>
          <w:numId w:val="1"/>
        </w:numPr>
        <w:ind w:left="720" w:hanging="360"/>
        <w:rPr>
          <w:sz w:val="26"/>
          <w:szCs w:val="26"/>
        </w:rPr>
      </w:pPr>
      <w:r w:rsidDel="00000000" w:rsidR="00000000" w:rsidRPr="00000000">
        <w:rPr>
          <w:sz w:val="26"/>
          <w:szCs w:val="26"/>
          <w:rtl w:val="0"/>
        </w:rPr>
        <w:t xml:space="preserve">Cryptography (binary - base64)</w:t>
      </w:r>
    </w:p>
    <w:p w:rsidR="00000000" w:rsidDel="00000000" w:rsidP="00000000" w:rsidRDefault="00000000" w:rsidRPr="00000000" w14:paraId="00000099">
      <w:pPr>
        <w:numPr>
          <w:ilvl w:val="0"/>
          <w:numId w:val="1"/>
        </w:numPr>
        <w:ind w:left="720" w:hanging="360"/>
        <w:rPr>
          <w:sz w:val="26"/>
          <w:szCs w:val="26"/>
        </w:rPr>
      </w:pPr>
      <w:r w:rsidDel="00000000" w:rsidR="00000000" w:rsidRPr="00000000">
        <w:rPr>
          <w:sz w:val="26"/>
          <w:szCs w:val="26"/>
          <w:rtl w:val="0"/>
        </w:rPr>
        <w:t xml:space="preserve">Pwn / binary exploitation (buffer overflow classic and cryptography)</w:t>
      </w:r>
    </w:p>
    <w:p w:rsidR="00000000" w:rsidDel="00000000" w:rsidP="00000000" w:rsidRDefault="00000000" w:rsidRPr="00000000" w14:paraId="0000009A">
      <w:pPr>
        <w:numPr>
          <w:ilvl w:val="0"/>
          <w:numId w:val="1"/>
        </w:numPr>
        <w:ind w:left="720" w:hanging="360"/>
        <w:rPr>
          <w:sz w:val="26"/>
          <w:szCs w:val="26"/>
        </w:rPr>
      </w:pPr>
      <w:r w:rsidDel="00000000" w:rsidR="00000000" w:rsidRPr="00000000">
        <w:rPr>
          <w:sz w:val="26"/>
          <w:szCs w:val="26"/>
          <w:rtl w:val="0"/>
        </w:rPr>
        <w:t xml:space="preserve">Web exploitation - robots.txt </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8.png"/><Relationship Id="rId42" Type="http://schemas.openxmlformats.org/officeDocument/2006/relationships/image" Target="media/image38.png"/><Relationship Id="rId41" Type="http://schemas.openxmlformats.org/officeDocument/2006/relationships/image" Target="media/image25.png"/><Relationship Id="rId44" Type="http://schemas.openxmlformats.org/officeDocument/2006/relationships/image" Target="media/image11.png"/><Relationship Id="rId43" Type="http://schemas.openxmlformats.org/officeDocument/2006/relationships/image" Target="media/image10.png"/><Relationship Id="rId46" Type="http://schemas.openxmlformats.org/officeDocument/2006/relationships/image" Target="media/image5.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image" Target="media/image33.png"/><Relationship Id="rId47" Type="http://schemas.openxmlformats.org/officeDocument/2006/relationships/image" Target="media/image26.png"/><Relationship Id="rId4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46.png"/><Relationship Id="rId7" Type="http://schemas.openxmlformats.org/officeDocument/2006/relationships/image" Target="media/image49.png"/><Relationship Id="rId8" Type="http://schemas.openxmlformats.org/officeDocument/2006/relationships/image" Target="media/image35.png"/><Relationship Id="rId31" Type="http://schemas.openxmlformats.org/officeDocument/2006/relationships/image" Target="media/image30.png"/><Relationship Id="rId30" Type="http://schemas.openxmlformats.org/officeDocument/2006/relationships/image" Target="media/image3.png"/><Relationship Id="rId33" Type="http://schemas.openxmlformats.org/officeDocument/2006/relationships/image" Target="media/image44.png"/><Relationship Id="rId32" Type="http://schemas.openxmlformats.org/officeDocument/2006/relationships/image" Target="media/image13.png"/><Relationship Id="rId35" Type="http://schemas.openxmlformats.org/officeDocument/2006/relationships/image" Target="media/image14.png"/><Relationship Id="rId34" Type="http://schemas.openxmlformats.org/officeDocument/2006/relationships/image" Target="media/image41.png"/><Relationship Id="rId37" Type="http://schemas.openxmlformats.org/officeDocument/2006/relationships/image" Target="media/image6.png"/><Relationship Id="rId36" Type="http://schemas.openxmlformats.org/officeDocument/2006/relationships/image" Target="media/image27.png"/><Relationship Id="rId39" Type="http://schemas.openxmlformats.org/officeDocument/2006/relationships/image" Target="media/image34.png"/><Relationship Id="rId38" Type="http://schemas.openxmlformats.org/officeDocument/2006/relationships/image" Target="media/image23.png"/><Relationship Id="rId20" Type="http://schemas.openxmlformats.org/officeDocument/2006/relationships/image" Target="media/image9.png"/><Relationship Id="rId22" Type="http://schemas.openxmlformats.org/officeDocument/2006/relationships/image" Target="media/image40.png"/><Relationship Id="rId21" Type="http://schemas.openxmlformats.org/officeDocument/2006/relationships/image" Target="media/image22.png"/><Relationship Id="rId24" Type="http://schemas.openxmlformats.org/officeDocument/2006/relationships/image" Target="media/image42.png"/><Relationship Id="rId23" Type="http://schemas.openxmlformats.org/officeDocument/2006/relationships/image" Target="media/image50.png"/><Relationship Id="rId26" Type="http://schemas.openxmlformats.org/officeDocument/2006/relationships/image" Target="media/image43.png"/><Relationship Id="rId25" Type="http://schemas.openxmlformats.org/officeDocument/2006/relationships/image" Target="media/image47.png"/><Relationship Id="rId28" Type="http://schemas.openxmlformats.org/officeDocument/2006/relationships/image" Target="media/image28.png"/><Relationship Id="rId27" Type="http://schemas.openxmlformats.org/officeDocument/2006/relationships/image" Target="media/image7.png"/><Relationship Id="rId29" Type="http://schemas.openxmlformats.org/officeDocument/2006/relationships/image" Target="media/image39.png"/><Relationship Id="rId51" Type="http://schemas.openxmlformats.org/officeDocument/2006/relationships/image" Target="media/image51.png"/><Relationship Id="rId50" Type="http://schemas.openxmlformats.org/officeDocument/2006/relationships/image" Target="media/image19.png"/><Relationship Id="rId53" Type="http://schemas.openxmlformats.org/officeDocument/2006/relationships/image" Target="media/image18.png"/><Relationship Id="rId52" Type="http://schemas.openxmlformats.org/officeDocument/2006/relationships/image" Target="media/image16.png"/><Relationship Id="rId11" Type="http://schemas.openxmlformats.org/officeDocument/2006/relationships/image" Target="media/image31.png"/><Relationship Id="rId55" Type="http://schemas.openxmlformats.org/officeDocument/2006/relationships/image" Target="media/image32.png"/><Relationship Id="rId10" Type="http://schemas.openxmlformats.org/officeDocument/2006/relationships/image" Target="media/image20.png"/><Relationship Id="rId54" Type="http://schemas.openxmlformats.org/officeDocument/2006/relationships/image" Target="media/image29.png"/><Relationship Id="rId13" Type="http://schemas.openxmlformats.org/officeDocument/2006/relationships/image" Target="media/image24.png"/><Relationship Id="rId57" Type="http://schemas.openxmlformats.org/officeDocument/2006/relationships/image" Target="media/image12.png"/><Relationship Id="rId12" Type="http://schemas.openxmlformats.org/officeDocument/2006/relationships/hyperlink" Target="https://www.kali.org/tools/binwalk/" TargetMode="External"/><Relationship Id="rId56" Type="http://schemas.openxmlformats.org/officeDocument/2006/relationships/image" Target="media/image2.png"/><Relationship Id="rId15" Type="http://schemas.openxmlformats.org/officeDocument/2006/relationships/image" Target="media/image45.png"/><Relationship Id="rId14" Type="http://schemas.openxmlformats.org/officeDocument/2006/relationships/image" Target="media/image37.png"/><Relationship Id="rId58" Type="http://schemas.openxmlformats.org/officeDocument/2006/relationships/image" Target="media/image36.png"/><Relationship Id="rId17" Type="http://schemas.openxmlformats.org/officeDocument/2006/relationships/hyperlink" Target="https://www.kali.org/tools/fcrackzip/" TargetMode="External"/><Relationship Id="rId16" Type="http://schemas.openxmlformats.org/officeDocument/2006/relationships/image" Target="media/image1.png"/><Relationship Id="rId19" Type="http://schemas.openxmlformats.org/officeDocument/2006/relationships/image" Target="media/image17.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