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31431" w14:textId="77777777" w:rsidR="00F0070C" w:rsidRDefault="00F0070C" w:rsidP="00F007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Here's the code (unsolved) for the first exercise in Chapter 15</w:t>
      </w:r>
    </w:p>
    <w:p w14:paraId="10EA4D1B" w14:textId="77777777" w:rsidR="00F0070C" w:rsidRDefault="00F0070C" w:rsidP="00F007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&lt;!DOCTYPE html&gt;</w:t>
      </w:r>
      <w:r>
        <w:rPr>
          <w:rFonts w:ascii="Helvetica" w:hAnsi="Helvetica" w:cs="Helvetica"/>
          <w:color w:val="525252"/>
        </w:rPr>
        <w:br/>
        <w:t>&lt;html&gt;</w:t>
      </w:r>
    </w:p>
    <w:p w14:paraId="079CCC39" w14:textId="77777777" w:rsidR="00F0070C" w:rsidRDefault="00F0070C" w:rsidP="00F007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&lt;style&gt;</w:t>
      </w:r>
    </w:p>
    <w:p w14:paraId="25534ECC" w14:textId="77777777" w:rsidR="00F0070C" w:rsidRDefault="00F0070C" w:rsidP="00F007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p {</w:t>
      </w:r>
      <w:r>
        <w:rPr>
          <w:rFonts w:ascii="Helvetica" w:hAnsi="Helvetica" w:cs="Helvetica"/>
          <w:color w:val="525252"/>
        </w:rPr>
        <w:br/>
        <w:t>font-size: 10px;</w:t>
      </w:r>
      <w:r>
        <w:rPr>
          <w:rFonts w:ascii="Helvetica" w:hAnsi="Helvetica" w:cs="Helvetica"/>
          <w:color w:val="525252"/>
        </w:rPr>
        <w:br/>
        <w:t>}</w:t>
      </w:r>
      <w:r>
        <w:rPr>
          <w:rFonts w:ascii="Helvetica" w:hAnsi="Helvetica" w:cs="Helvetica"/>
          <w:color w:val="525252"/>
        </w:rPr>
        <w:br/>
      </w:r>
      <w:r>
        <w:rPr>
          <w:rFonts w:ascii="Helvetica" w:hAnsi="Helvetica" w:cs="Helvetica"/>
          <w:color w:val="525252"/>
        </w:rPr>
        <w:br/>
        <w:t>&lt;/style&gt;</w:t>
      </w:r>
    </w:p>
    <w:p w14:paraId="0802A268" w14:textId="77777777" w:rsidR="00F0070C" w:rsidRDefault="00F0070C" w:rsidP="00F007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&lt;script&gt;</w:t>
      </w:r>
    </w:p>
    <w:p w14:paraId="681D2F65" w14:textId="77777777" w:rsidR="00F0070C" w:rsidRDefault="00F0070C" w:rsidP="00F007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proofErr w:type="spellStart"/>
      <w:r>
        <w:rPr>
          <w:rFonts w:ascii="Helvetica" w:hAnsi="Helvetica" w:cs="Helvetica"/>
          <w:color w:val="525252"/>
        </w:rPr>
        <w:t>funcion</w:t>
      </w:r>
      <w:proofErr w:type="spellEnd"/>
      <w:r>
        <w:rPr>
          <w:rFonts w:ascii="Helvetica" w:hAnsi="Helvetica" w:cs="Helvetica"/>
          <w:color w:val="525252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525252"/>
        </w:rPr>
        <w:t>changeFontUp</w:t>
      </w:r>
      <w:proofErr w:type="spellEnd"/>
      <w:r>
        <w:rPr>
          <w:rFonts w:ascii="Helvetica" w:hAnsi="Helvetica" w:cs="Helvetica"/>
          <w:color w:val="525252"/>
        </w:rPr>
        <w:t>(</w:t>
      </w:r>
      <w:proofErr w:type="gramEnd"/>
      <w:r>
        <w:rPr>
          <w:rFonts w:ascii="Helvetica" w:hAnsi="Helvetica" w:cs="Helvetica"/>
          <w:color w:val="525252"/>
        </w:rPr>
        <w:t>){</w:t>
      </w:r>
      <w:r>
        <w:rPr>
          <w:rFonts w:ascii="Helvetica" w:hAnsi="Helvetica" w:cs="Helvetica"/>
          <w:color w:val="525252"/>
        </w:rPr>
        <w:br/>
        <w:t xml:space="preserve">let </w:t>
      </w:r>
      <w:proofErr w:type="spellStart"/>
      <w:r>
        <w:rPr>
          <w:rFonts w:ascii="Helvetica" w:hAnsi="Helvetica" w:cs="Helvetica"/>
          <w:color w:val="525252"/>
        </w:rPr>
        <w:t>fontSize</w:t>
      </w:r>
      <w:proofErr w:type="spellEnd"/>
      <w:r>
        <w:rPr>
          <w:rFonts w:ascii="Helvetica" w:hAnsi="Helvetica" w:cs="Helvetica"/>
          <w:color w:val="525252"/>
        </w:rPr>
        <w:t xml:space="preserve"> = </w:t>
      </w:r>
      <w:proofErr w:type="spellStart"/>
      <w:r>
        <w:rPr>
          <w:rFonts w:ascii="Helvetica" w:hAnsi="Helvetica" w:cs="Helvetica"/>
          <w:color w:val="525252"/>
        </w:rPr>
        <w:t>document.querySelector</w:t>
      </w:r>
      <w:proofErr w:type="spellEnd"/>
      <w:r>
        <w:rPr>
          <w:rFonts w:ascii="Helvetica" w:hAnsi="Helvetica" w:cs="Helvetica"/>
          <w:color w:val="525252"/>
        </w:rPr>
        <w:t>("p");</w:t>
      </w:r>
    </w:p>
    <w:p w14:paraId="42B017B3" w14:textId="77777777" w:rsidR="00F0070C" w:rsidRDefault="00F0070C" w:rsidP="00F007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br/>
        <w:t>}</w:t>
      </w:r>
    </w:p>
    <w:p w14:paraId="7889F7FA" w14:textId="77777777" w:rsidR="00F0070C" w:rsidRDefault="00F0070C" w:rsidP="00F007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proofErr w:type="spellStart"/>
      <w:proofErr w:type="gramStart"/>
      <w:r>
        <w:rPr>
          <w:rFonts w:ascii="Helvetica" w:hAnsi="Helvetica" w:cs="Helvetica"/>
          <w:color w:val="525252"/>
        </w:rPr>
        <w:t>window.addEventListener</w:t>
      </w:r>
      <w:proofErr w:type="spellEnd"/>
      <w:proofErr w:type="gramEnd"/>
      <w:r>
        <w:rPr>
          <w:rFonts w:ascii="Helvetica" w:hAnsi="Helvetica" w:cs="Helvetica"/>
          <w:color w:val="525252"/>
        </w:rPr>
        <w:t>("</w:t>
      </w:r>
      <w:proofErr w:type="spellStart"/>
      <w:r>
        <w:rPr>
          <w:rFonts w:ascii="Helvetica" w:hAnsi="Helvetica" w:cs="Helvetica"/>
          <w:color w:val="525252"/>
        </w:rPr>
        <w:t>keydown</w:t>
      </w:r>
      <w:proofErr w:type="spellEnd"/>
      <w:r>
        <w:rPr>
          <w:rFonts w:ascii="Helvetica" w:hAnsi="Helvetica" w:cs="Helvetica"/>
          <w:color w:val="525252"/>
        </w:rPr>
        <w:t>", function(){</w:t>
      </w:r>
      <w:r>
        <w:rPr>
          <w:rFonts w:ascii="Helvetica" w:hAnsi="Helvetica" w:cs="Helvetica"/>
          <w:color w:val="525252"/>
        </w:rPr>
        <w:br/>
        <w:t>switch (</w:t>
      </w:r>
      <w:proofErr w:type="spellStart"/>
      <w:r>
        <w:rPr>
          <w:rFonts w:ascii="Helvetica" w:hAnsi="Helvetica" w:cs="Helvetica"/>
          <w:color w:val="525252"/>
        </w:rPr>
        <w:t>event.key</w:t>
      </w:r>
      <w:proofErr w:type="spellEnd"/>
      <w:r>
        <w:rPr>
          <w:rFonts w:ascii="Helvetica" w:hAnsi="Helvetica" w:cs="Helvetica"/>
          <w:color w:val="525252"/>
        </w:rPr>
        <w:t>) {</w:t>
      </w:r>
    </w:p>
    <w:p w14:paraId="5FFB3CBC" w14:textId="77777777" w:rsidR="00F0070C" w:rsidRDefault="00F0070C" w:rsidP="00F007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case "</w:t>
      </w:r>
      <w:proofErr w:type="spellStart"/>
      <w:r>
        <w:rPr>
          <w:rFonts w:ascii="Helvetica" w:hAnsi="Helvetica" w:cs="Helvetica"/>
          <w:color w:val="525252"/>
        </w:rPr>
        <w:t>ArrowUp</w:t>
      </w:r>
      <w:proofErr w:type="spellEnd"/>
      <w:r>
        <w:rPr>
          <w:rFonts w:ascii="Helvetica" w:hAnsi="Helvetica" w:cs="Helvetica"/>
          <w:color w:val="525252"/>
        </w:rPr>
        <w:t>":</w:t>
      </w:r>
      <w:r>
        <w:rPr>
          <w:rFonts w:ascii="Helvetica" w:hAnsi="Helvetica" w:cs="Helvetica"/>
          <w:color w:val="525252"/>
        </w:rPr>
        <w:br/>
      </w:r>
      <w:r>
        <w:rPr>
          <w:rFonts w:ascii="Helvetica" w:hAnsi="Helvetica" w:cs="Helvetica"/>
          <w:color w:val="525252"/>
        </w:rPr>
        <w:br/>
        <w:t>break;</w:t>
      </w:r>
      <w:r>
        <w:rPr>
          <w:rFonts w:ascii="Helvetica" w:hAnsi="Helvetica" w:cs="Helvetica"/>
          <w:color w:val="525252"/>
        </w:rPr>
        <w:br/>
        <w:t>case "</w:t>
      </w:r>
      <w:proofErr w:type="spellStart"/>
      <w:r>
        <w:rPr>
          <w:rFonts w:ascii="Helvetica" w:hAnsi="Helvetica" w:cs="Helvetica"/>
          <w:color w:val="525252"/>
        </w:rPr>
        <w:t>ArrowDown</w:t>
      </w:r>
      <w:proofErr w:type="spellEnd"/>
      <w:r>
        <w:rPr>
          <w:rFonts w:ascii="Helvetica" w:hAnsi="Helvetica" w:cs="Helvetica"/>
          <w:color w:val="525252"/>
        </w:rPr>
        <w:t>":</w:t>
      </w:r>
      <w:r>
        <w:rPr>
          <w:rFonts w:ascii="Helvetica" w:hAnsi="Helvetica" w:cs="Helvetica"/>
          <w:color w:val="525252"/>
        </w:rPr>
        <w:br/>
      </w:r>
      <w:proofErr w:type="spellStart"/>
      <w:proofErr w:type="gramStart"/>
      <w:r>
        <w:rPr>
          <w:rFonts w:ascii="Helvetica" w:hAnsi="Helvetica" w:cs="Helvetica"/>
          <w:color w:val="525252"/>
        </w:rPr>
        <w:t>document.getElementById</w:t>
      </w:r>
      <w:proofErr w:type="spellEnd"/>
      <w:proofErr w:type="gramEnd"/>
      <w:r>
        <w:rPr>
          <w:rFonts w:ascii="Helvetica" w:hAnsi="Helvetica" w:cs="Helvetica"/>
          <w:color w:val="525252"/>
        </w:rPr>
        <w:t>("balloon").</w:t>
      </w:r>
      <w:proofErr w:type="spellStart"/>
      <w:r>
        <w:rPr>
          <w:rFonts w:ascii="Helvetica" w:hAnsi="Helvetica" w:cs="Helvetica"/>
          <w:color w:val="525252"/>
        </w:rPr>
        <w:t>style.fontSize</w:t>
      </w:r>
      <w:proofErr w:type="spellEnd"/>
      <w:r>
        <w:rPr>
          <w:rFonts w:ascii="Helvetica" w:hAnsi="Helvetica" w:cs="Helvetica"/>
          <w:color w:val="525252"/>
        </w:rPr>
        <w:t xml:space="preserve"> = "20px";</w:t>
      </w:r>
      <w:r>
        <w:rPr>
          <w:rFonts w:ascii="Helvetica" w:hAnsi="Helvetica" w:cs="Helvetica"/>
          <w:color w:val="525252"/>
        </w:rPr>
        <w:br/>
        <w:t>break;</w:t>
      </w:r>
      <w:r>
        <w:rPr>
          <w:rFonts w:ascii="Helvetica" w:hAnsi="Helvetica" w:cs="Helvetica"/>
          <w:color w:val="525252"/>
        </w:rPr>
        <w:br/>
        <w:t>}</w:t>
      </w:r>
      <w:r>
        <w:rPr>
          <w:rFonts w:ascii="Helvetica" w:hAnsi="Helvetica" w:cs="Helvetica"/>
          <w:color w:val="525252"/>
        </w:rPr>
        <w:br/>
        <w:t>});</w:t>
      </w:r>
      <w:r>
        <w:rPr>
          <w:rFonts w:ascii="Helvetica" w:hAnsi="Helvetica" w:cs="Helvetica"/>
          <w:color w:val="525252"/>
        </w:rPr>
        <w:br/>
        <w:t>&lt;/script&gt;</w:t>
      </w:r>
    </w:p>
    <w:p w14:paraId="4455EF82" w14:textId="77777777" w:rsidR="00F0070C" w:rsidRDefault="00F0070C" w:rsidP="00F007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&lt;body&gt;</w:t>
      </w:r>
    </w:p>
    <w:p w14:paraId="2FD227B1" w14:textId="77777777" w:rsidR="00F0070C" w:rsidRDefault="00F0070C" w:rsidP="00F007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&lt;p id="balloon"&gt;</w:t>
      </w:r>
      <w:r>
        <w:rPr>
          <w:rFonts w:ascii="Segoe UI Emoji" w:hAnsi="Segoe UI Emoji" w:cs="Segoe UI Emoji"/>
          <w:color w:val="525252"/>
        </w:rPr>
        <w:t>🎈</w:t>
      </w:r>
      <w:r>
        <w:rPr>
          <w:rFonts w:ascii="Helvetica" w:hAnsi="Helvetica" w:cs="Helvetica"/>
          <w:color w:val="525252"/>
        </w:rPr>
        <w:t>&lt;/p&gt;</w:t>
      </w:r>
    </w:p>
    <w:p w14:paraId="2C49867F" w14:textId="77777777" w:rsidR="00F0070C" w:rsidRDefault="00F0070C" w:rsidP="00F007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&lt;/body&gt;</w:t>
      </w:r>
      <w:r>
        <w:rPr>
          <w:rFonts w:ascii="Helvetica" w:hAnsi="Helvetica" w:cs="Helvetica"/>
          <w:color w:val="525252"/>
        </w:rPr>
        <w:br/>
        <w:t>&lt;/html&gt;</w:t>
      </w:r>
    </w:p>
    <w:p w14:paraId="1BB97DC5" w14:textId="77777777" w:rsidR="00F0070C" w:rsidRDefault="00F0070C" w:rsidP="00F007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 </w:t>
      </w:r>
    </w:p>
    <w:p w14:paraId="361ABAEB" w14:textId="77777777" w:rsidR="00F0070C" w:rsidRDefault="00F0070C" w:rsidP="00F0070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 xml:space="preserve">My question is: how is a property stored in an object so that it can be altered later? In this case. I was trying to store the font-size of the p element into the </w:t>
      </w:r>
      <w:proofErr w:type="spellStart"/>
      <w:r>
        <w:rPr>
          <w:rFonts w:ascii="Helvetica" w:hAnsi="Helvetica" w:cs="Helvetica"/>
          <w:color w:val="525252"/>
        </w:rPr>
        <w:t>fontSize</w:t>
      </w:r>
      <w:proofErr w:type="spellEnd"/>
      <w:r>
        <w:rPr>
          <w:rFonts w:ascii="Helvetica" w:hAnsi="Helvetica" w:cs="Helvetica"/>
          <w:color w:val="525252"/>
        </w:rPr>
        <w:t xml:space="preserve"> object so that I could then modify it when the key event, but I was not able to figure it out.</w:t>
      </w:r>
    </w:p>
    <w:p w14:paraId="3A81A6BB" w14:textId="77777777" w:rsidR="00F11F12" w:rsidRDefault="00F11F12">
      <w:bookmarkStart w:id="0" w:name="_GoBack"/>
      <w:bookmarkEnd w:id="0"/>
    </w:p>
    <w:sectPr w:rsidR="00F1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0C"/>
    <w:rsid w:val="00F0070C"/>
    <w:rsid w:val="00F1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1AB1"/>
  <w15:chartTrackingRefBased/>
  <w15:docId w15:val="{FF439787-29EB-4362-AA43-E3FA9BEB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0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 Bartolomeo</dc:creator>
  <cp:keywords/>
  <dc:description/>
  <cp:lastModifiedBy>Alejandro Di Bartolomeo</cp:lastModifiedBy>
  <cp:revision>1</cp:revision>
  <dcterms:created xsi:type="dcterms:W3CDTF">2019-06-01T04:48:00Z</dcterms:created>
  <dcterms:modified xsi:type="dcterms:W3CDTF">2019-06-01T04:48:00Z</dcterms:modified>
</cp:coreProperties>
</file>