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3E4F9" w14:textId="77777777" w:rsidR="00165843" w:rsidRPr="00165843" w:rsidRDefault="00165843" w:rsidP="00165843">
      <w:pPr>
        <w:rPr>
          <w:b/>
          <w:bCs/>
          <w:color w:val="943634" w:themeColor="accent2" w:themeShade="BF"/>
          <w:sz w:val="24"/>
          <w:szCs w:val="24"/>
        </w:rPr>
      </w:pPr>
      <w:r w:rsidRPr="00165843">
        <w:rPr>
          <w:b/>
          <w:bCs/>
          <w:color w:val="943634" w:themeColor="accent2" w:themeShade="BF"/>
          <w:sz w:val="24"/>
          <w:szCs w:val="24"/>
        </w:rPr>
        <w:t>Shared Mailbox Access Support Report</w:t>
      </w:r>
    </w:p>
    <w:p w14:paraId="1473F203" w14:textId="77777777" w:rsidR="00165843" w:rsidRDefault="00165843" w:rsidP="00165843"/>
    <w:p w14:paraId="3F18107E" w14:textId="77777777" w:rsidR="00165843" w:rsidRPr="00165843" w:rsidRDefault="00165843" w:rsidP="00165843">
      <w:pPr>
        <w:rPr>
          <w:b/>
          <w:bCs/>
          <w:color w:val="943634" w:themeColor="accent2" w:themeShade="BF"/>
          <w:sz w:val="24"/>
          <w:szCs w:val="24"/>
        </w:rPr>
      </w:pPr>
      <w:r w:rsidRPr="00165843">
        <w:rPr>
          <w:b/>
          <w:bCs/>
          <w:color w:val="943634" w:themeColor="accent2" w:themeShade="BF"/>
          <w:sz w:val="24"/>
          <w:szCs w:val="24"/>
        </w:rPr>
        <w:t>Issue Summary:</w:t>
      </w:r>
    </w:p>
    <w:p w14:paraId="193D7C7B" w14:textId="77777777" w:rsidR="00165843" w:rsidRDefault="00165843" w:rsidP="00165843">
      <w:r>
        <w:t>User reported inability to access a department shared mailbox in Outlook after approval had already been granted.</w:t>
      </w:r>
    </w:p>
    <w:p w14:paraId="66DD31D4" w14:textId="77777777" w:rsidR="00165843" w:rsidRDefault="00165843" w:rsidP="00165843"/>
    <w:p w14:paraId="4ECD863B" w14:textId="77777777" w:rsidR="00165843" w:rsidRPr="00165843" w:rsidRDefault="00165843" w:rsidP="00165843">
      <w:pPr>
        <w:rPr>
          <w:b/>
          <w:bCs/>
          <w:color w:val="943634" w:themeColor="accent2" w:themeShade="BF"/>
          <w:sz w:val="24"/>
          <w:szCs w:val="24"/>
        </w:rPr>
      </w:pPr>
      <w:r w:rsidRPr="00165843">
        <w:rPr>
          <w:b/>
          <w:bCs/>
          <w:color w:val="943634" w:themeColor="accent2" w:themeShade="BF"/>
          <w:sz w:val="24"/>
          <w:szCs w:val="24"/>
        </w:rPr>
        <w:t>Observed Symptoms:</w:t>
      </w:r>
    </w:p>
    <w:p w14:paraId="3DA354B5" w14:textId="77777777" w:rsidR="00165843" w:rsidRDefault="00165843" w:rsidP="00165843">
      <w:r>
        <w:t>- Shared mailbox not appearing in Outlook</w:t>
      </w:r>
    </w:p>
    <w:p w14:paraId="3DF58456" w14:textId="77777777" w:rsidR="00165843" w:rsidRDefault="00165843" w:rsidP="00165843">
      <w:r>
        <w:t>- Access denied message when attempting manual add</w:t>
      </w:r>
    </w:p>
    <w:p w14:paraId="0EE2B641" w14:textId="77777777" w:rsidR="00165843" w:rsidRDefault="00165843" w:rsidP="00165843">
      <w:r>
        <w:t>- User confirmed approval was received from manager</w:t>
      </w:r>
    </w:p>
    <w:p w14:paraId="2A769B61" w14:textId="77777777" w:rsidR="00165843" w:rsidRDefault="00165843" w:rsidP="00165843"/>
    <w:p w14:paraId="2333A1D2" w14:textId="77777777" w:rsidR="00165843" w:rsidRPr="00165843" w:rsidRDefault="00165843" w:rsidP="00165843">
      <w:pPr>
        <w:rPr>
          <w:b/>
          <w:bCs/>
          <w:color w:val="943634" w:themeColor="accent2" w:themeShade="BF"/>
          <w:sz w:val="24"/>
          <w:szCs w:val="24"/>
        </w:rPr>
      </w:pPr>
      <w:r w:rsidRPr="00165843">
        <w:rPr>
          <w:b/>
          <w:bCs/>
          <w:color w:val="943634" w:themeColor="accent2" w:themeShade="BF"/>
          <w:sz w:val="24"/>
          <w:szCs w:val="24"/>
        </w:rPr>
        <w:t>Actions Performed:</w:t>
      </w:r>
    </w:p>
    <w:p w14:paraId="0ED3B701" w14:textId="77777777" w:rsidR="00165843" w:rsidRDefault="00165843" w:rsidP="00165843">
      <w:r>
        <w:t>1. Verified approval status for mailbox access.</w:t>
      </w:r>
    </w:p>
    <w:p w14:paraId="6B20604D" w14:textId="77777777" w:rsidR="00165843" w:rsidRDefault="00165843" w:rsidP="00165843">
      <w:r>
        <w:t>2. Confirmed the user was added to the correct security or mail-enabled access group.</w:t>
      </w:r>
    </w:p>
    <w:p w14:paraId="541B59FD" w14:textId="77777777" w:rsidR="00165843" w:rsidRDefault="00165843" w:rsidP="00165843">
      <w:r>
        <w:t>3. Reviewed mailbox permission propagation timing.</w:t>
      </w:r>
    </w:p>
    <w:p w14:paraId="38582E08" w14:textId="77777777" w:rsidR="00165843" w:rsidRDefault="00165843" w:rsidP="00165843">
      <w:r>
        <w:t>4. Refreshed Outlook profile and restarted Outlook.</w:t>
      </w:r>
    </w:p>
    <w:p w14:paraId="29EAAAB2" w14:textId="77777777" w:rsidR="00165843" w:rsidRDefault="00165843" w:rsidP="00165843">
      <w:r>
        <w:t>5. Confirmed mailbox auto-mapping or manual availability after sync.</w:t>
      </w:r>
    </w:p>
    <w:p w14:paraId="2AA33493" w14:textId="77777777" w:rsidR="00165843" w:rsidRDefault="00165843" w:rsidP="00165843"/>
    <w:p w14:paraId="5224B0EF" w14:textId="77777777" w:rsidR="00165843" w:rsidRPr="00165843" w:rsidRDefault="00165843" w:rsidP="00165843">
      <w:pPr>
        <w:rPr>
          <w:b/>
          <w:bCs/>
          <w:color w:val="943634" w:themeColor="accent2" w:themeShade="BF"/>
          <w:sz w:val="24"/>
          <w:szCs w:val="24"/>
        </w:rPr>
      </w:pPr>
      <w:r w:rsidRPr="00165843">
        <w:rPr>
          <w:b/>
          <w:bCs/>
          <w:color w:val="943634" w:themeColor="accent2" w:themeShade="BF"/>
          <w:sz w:val="24"/>
          <w:szCs w:val="24"/>
        </w:rPr>
        <w:t>Outcome:</w:t>
      </w:r>
    </w:p>
    <w:p w14:paraId="64A4B03E" w14:textId="77777777" w:rsidR="00165843" w:rsidRDefault="00165843" w:rsidP="00165843">
      <w:r>
        <w:t>The shared mailbox became accessible after group membership confirmation and permission synchronization.</w:t>
      </w:r>
    </w:p>
    <w:p w14:paraId="1D0A1830" w14:textId="77777777" w:rsidR="00165843" w:rsidRDefault="00165843" w:rsidP="00165843"/>
    <w:p w14:paraId="274E9EDD" w14:textId="77777777" w:rsidR="00165843" w:rsidRPr="00165843" w:rsidRDefault="00165843" w:rsidP="00165843">
      <w:pPr>
        <w:rPr>
          <w:b/>
          <w:bCs/>
          <w:color w:val="943634" w:themeColor="accent2" w:themeShade="BF"/>
          <w:sz w:val="24"/>
          <w:szCs w:val="24"/>
        </w:rPr>
      </w:pPr>
      <w:r w:rsidRPr="00165843">
        <w:rPr>
          <w:b/>
          <w:bCs/>
          <w:color w:val="943634" w:themeColor="accent2" w:themeShade="BF"/>
          <w:sz w:val="24"/>
          <w:szCs w:val="24"/>
        </w:rPr>
        <w:t>Recommendation:</w:t>
      </w:r>
    </w:p>
    <w:p w14:paraId="6F9B10C7" w14:textId="0E314B52" w:rsidR="007A5BA9" w:rsidRPr="00165843" w:rsidRDefault="00165843" w:rsidP="00165843">
      <w:r>
        <w:t>Allow additional time for permission propagation in Microsoft 365 and verify group-based access before escalating.</w:t>
      </w:r>
    </w:p>
    <w:sectPr w:rsidR="007A5BA9" w:rsidRPr="00165843" w:rsidSect="00C54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DEA"/>
    <w:rsid w:val="00165843"/>
    <w:rsid w:val="00394240"/>
    <w:rsid w:val="003C0FA0"/>
    <w:rsid w:val="007A5BA9"/>
    <w:rsid w:val="00C54B6C"/>
    <w:rsid w:val="00CB5DE9"/>
    <w:rsid w:val="00DF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27F839-C3B2-4367-9FD2-C0DA1F3FD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FA0"/>
  </w:style>
  <w:style w:type="paragraph" w:styleId="Heading1">
    <w:name w:val="heading 1"/>
    <w:basedOn w:val="Normal"/>
    <w:next w:val="Normal"/>
    <w:link w:val="Heading1Char"/>
    <w:uiPriority w:val="9"/>
    <w:qFormat/>
    <w:rsid w:val="003C0FA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FA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0FA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FA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FA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FA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FA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FA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FA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FA0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C0FA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0FA0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FA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FA0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FA0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FA0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FA0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FA0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0FA0"/>
    <w:pPr>
      <w:spacing w:line="240" w:lineRule="auto"/>
    </w:pPr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3C0FA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C0FA0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FA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FA0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3C0FA0"/>
    <w:rPr>
      <w:b/>
      <w:bCs/>
    </w:rPr>
  </w:style>
  <w:style w:type="character" w:styleId="Emphasis">
    <w:name w:val="Emphasis"/>
    <w:basedOn w:val="DefaultParagraphFont"/>
    <w:uiPriority w:val="20"/>
    <w:qFormat/>
    <w:rsid w:val="003C0FA0"/>
    <w:rPr>
      <w:i/>
      <w:iCs/>
    </w:rPr>
  </w:style>
  <w:style w:type="paragraph" w:styleId="NoSpacing">
    <w:name w:val="No Spacing"/>
    <w:uiPriority w:val="1"/>
    <w:qFormat/>
    <w:rsid w:val="003C0FA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C0FA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C0FA0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C0FA0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FA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FA0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C0FA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C0FA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C0FA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3C0FA0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3C0FA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3C0FA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 Alagha</dc:creator>
  <cp:keywords/>
  <dc:description/>
  <cp:lastModifiedBy>Luna Alagha</cp:lastModifiedBy>
  <cp:revision>2</cp:revision>
  <dcterms:created xsi:type="dcterms:W3CDTF">2026-04-05T05:16:00Z</dcterms:created>
  <dcterms:modified xsi:type="dcterms:W3CDTF">2026-04-05T05:17:00Z</dcterms:modified>
</cp:coreProperties>
</file>