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Pr="00E55F49" w:rsidRDefault="00C7690F" w:rsidP="0058365E">
      <w:pPr>
        <w:spacing w:after="0"/>
        <w:rPr>
          <w:sz w:val="40"/>
          <w:szCs w:val="40"/>
          <w:lang w:val="en-US"/>
        </w:rPr>
      </w:pPr>
      <w:r w:rsidRPr="00E55F49">
        <w:rPr>
          <w:sz w:val="40"/>
          <w:szCs w:val="40"/>
          <w:lang w:val="en-US"/>
        </w:rPr>
        <w:t>Experimentatie</w:t>
      </w:r>
    </w:p>
    <w:p w:rsidR="0058365E" w:rsidRPr="00E55F49" w:rsidRDefault="0058365E" w:rsidP="0058365E">
      <w:pPr>
        <w:spacing w:after="0"/>
        <w:rPr>
          <w:b/>
          <w:lang w:val="en-US"/>
        </w:rPr>
      </w:pPr>
      <w:r w:rsidRPr="00E55F49">
        <w:rPr>
          <w:lang w:val="en-US"/>
        </w:rPr>
        <w:t xml:space="preserve"> </w:t>
      </w:r>
    </w:p>
    <w:p w:rsidR="00006416" w:rsidRPr="00E55F49" w:rsidRDefault="00C7690F" w:rsidP="0058365E">
      <w:pPr>
        <w:spacing w:after="0"/>
        <w:rPr>
          <w:b/>
          <w:lang w:val="en-US"/>
        </w:rPr>
      </w:pPr>
      <w:r w:rsidRPr="00E55F49">
        <w:rPr>
          <w:b/>
          <w:lang w:val="en-US"/>
        </w:rPr>
        <w:t>Statespace</w:t>
      </w:r>
      <w:r w:rsidR="00006416" w:rsidRPr="00E55F49">
        <w:rPr>
          <w:b/>
          <w:lang w:val="en-US"/>
        </w:rPr>
        <w:t>:</w:t>
      </w:r>
    </w:p>
    <w:p w:rsidR="00006416" w:rsidRPr="00E55F49" w:rsidRDefault="00006416" w:rsidP="0058365E">
      <w:pPr>
        <w:spacing w:after="0"/>
        <w:rPr>
          <w:lang w:val="en-US"/>
        </w:rPr>
      </w:pPr>
      <w:r w:rsidRPr="00E55F49">
        <w:rPr>
          <w:lang w:val="en-US"/>
        </w:rPr>
        <w:t>2D:  1 + 3^(n-2)</w:t>
      </w:r>
    </w:p>
    <w:p w:rsidR="00006416" w:rsidRPr="00E55F49" w:rsidRDefault="00006416" w:rsidP="0058365E">
      <w:pPr>
        <w:spacing w:after="0"/>
        <w:rPr>
          <w:lang w:val="en-US"/>
        </w:rPr>
      </w:pPr>
      <w:r w:rsidRPr="00E55F49">
        <w:rPr>
          <w:lang w:val="en-US"/>
        </w:rPr>
        <w:t>3D:  1 + 5^(n-2)</w:t>
      </w:r>
    </w:p>
    <w:p w:rsidR="00006416" w:rsidRDefault="00006416" w:rsidP="0058365E">
      <w:pPr>
        <w:spacing w:after="0"/>
      </w:pPr>
      <w:r>
        <w:t xml:space="preserve">Dit zijn de </w:t>
      </w:r>
      <w:r>
        <w:rPr>
          <w:i/>
        </w:rPr>
        <w:t>theoretish</w:t>
      </w:r>
      <w:r>
        <w:t xml:space="preserve"> maximaal behaalbare verschillende vouwingen.</w:t>
      </w:r>
    </w:p>
    <w:p w:rsidR="00006416" w:rsidRDefault="00006416" w:rsidP="0058365E">
      <w:pPr>
        <w:spacing w:after="0"/>
      </w:pPr>
    </w:p>
    <w:p w:rsidR="00006416" w:rsidRDefault="00006416" w:rsidP="0058365E">
      <w:pPr>
        <w:spacing w:after="0"/>
      </w:pPr>
      <w:r>
        <w:t>Deze statespace is als volgend bepaald:</w:t>
      </w:r>
    </w:p>
    <w:p w:rsidR="00006416" w:rsidRDefault="00006416" w:rsidP="0058365E">
      <w:pPr>
        <w:spacing w:after="0"/>
      </w:pPr>
      <w:r>
        <w:t>De eerste twee aminozuren kun je gewoon standaard vast leggen, omdat het niet uitmaakt welke richting je opgaat hiermee. Dit geeft je een standaard mogelijkheid</w:t>
      </w:r>
    </w:p>
    <w:p w:rsidR="00006416" w:rsidRDefault="00006416" w:rsidP="00006416">
      <w:pPr>
        <w:pStyle w:val="Lijstalinea"/>
        <w:numPr>
          <w:ilvl w:val="0"/>
          <w:numId w:val="7"/>
        </w:numPr>
        <w:spacing w:after="0"/>
      </w:pPr>
      <w:r>
        <w:t>1</w:t>
      </w:r>
    </w:p>
    <w:p w:rsidR="00006416" w:rsidRDefault="00006416" w:rsidP="00006416">
      <w:pPr>
        <w:spacing w:after="0"/>
      </w:pPr>
      <w:r>
        <w:t>Daarna kun je in 2D, 3 verschillende kanten op vouwen en in 3D 5 verschillende kanten.</w:t>
      </w:r>
    </w:p>
    <w:p w:rsidR="00006416" w:rsidRDefault="00006416" w:rsidP="00006416">
      <w:pPr>
        <w:pStyle w:val="Lijstalinea"/>
        <w:numPr>
          <w:ilvl w:val="0"/>
          <w:numId w:val="7"/>
        </w:numPr>
        <w:spacing w:after="0"/>
      </w:pPr>
      <w:r>
        <w:t>1 + 3</w:t>
      </w:r>
    </w:p>
    <w:p w:rsidR="00006416" w:rsidRDefault="00006416" w:rsidP="00006416">
      <w:pPr>
        <w:spacing w:after="0"/>
      </w:pPr>
      <w:r>
        <w:t>Dit kan daarna ook met welke aaneenvolgende aminozuren</w:t>
      </w:r>
    </w:p>
    <w:p w:rsidR="00006416" w:rsidRDefault="00006416" w:rsidP="00006416">
      <w:pPr>
        <w:pStyle w:val="Lijstalinea"/>
        <w:numPr>
          <w:ilvl w:val="0"/>
          <w:numId w:val="7"/>
        </w:numPr>
        <w:spacing w:after="0"/>
      </w:pPr>
      <w:r>
        <w:t>1 + 3^(n)</w:t>
      </w:r>
    </w:p>
    <w:p w:rsidR="00006416" w:rsidRDefault="00006416" w:rsidP="00006416">
      <w:pPr>
        <w:spacing w:after="0"/>
      </w:pPr>
      <w:r>
        <w:t>Op de eerste twee aminozuren na, want die staan al vast...</w:t>
      </w:r>
    </w:p>
    <w:p w:rsidR="00006416" w:rsidRPr="00006416" w:rsidRDefault="00006416" w:rsidP="00006416">
      <w:pPr>
        <w:pStyle w:val="Lijstalinea"/>
        <w:numPr>
          <w:ilvl w:val="0"/>
          <w:numId w:val="7"/>
        </w:numPr>
        <w:spacing w:after="0"/>
      </w:pPr>
      <w:r>
        <w:t>1 + 3 ^(n-2)</w:t>
      </w:r>
    </w:p>
    <w:p w:rsidR="00721BA7" w:rsidRPr="00721BA7" w:rsidRDefault="00721BA7" w:rsidP="0058365E">
      <w:pPr>
        <w:spacing w:after="0"/>
      </w:pPr>
    </w:p>
    <w:tbl>
      <w:tblPr>
        <w:tblW w:w="10044" w:type="dxa"/>
        <w:tblCellMar>
          <w:left w:w="0" w:type="dxa"/>
          <w:right w:w="0" w:type="dxa"/>
        </w:tblCellMar>
        <w:tblLook w:val="04A0"/>
      </w:tblPr>
      <w:tblGrid>
        <w:gridCol w:w="6664"/>
        <w:gridCol w:w="920"/>
        <w:gridCol w:w="2970"/>
      </w:tblGrid>
      <w:tr w:rsidR="00C7690F" w:rsidRPr="00C7690F" w:rsidTr="00006416">
        <w:trPr>
          <w:trHeight w:val="747"/>
        </w:trPr>
        <w:tc>
          <w:tcPr>
            <w:tcW w:w="618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Keten </w:t>
            </w:r>
          </w:p>
        </w:tc>
        <w:tc>
          <w:tcPr>
            <w:tcW w:w="872"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2988"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Upper-bound</w:t>
            </w:r>
            <w:r w:rsidR="00006416">
              <w:rPr>
                <w:b/>
                <w:bCs/>
                <w:lang w:val="en-US"/>
              </w:rPr>
              <w:t xml:space="preserve"> (2D)</w:t>
            </w:r>
            <w:r w:rsidRPr="00C7690F">
              <w:rPr>
                <w:b/>
                <w:bCs/>
                <w:lang w:val="en-US"/>
              </w:rPr>
              <w:t xml:space="preserve"> </w:t>
            </w:r>
          </w:p>
        </w:tc>
      </w:tr>
      <w:tr w:rsidR="00C7690F" w:rsidRPr="00C7690F" w:rsidTr="00006416">
        <w:trPr>
          <w:trHeight w:val="747"/>
        </w:trPr>
        <w:tc>
          <w:tcPr>
            <w:tcW w:w="618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872"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531,442</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387,420,490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872"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16,677,181,699,666,570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16,677,181,699,666,570</w:t>
            </w:r>
            <w:bookmarkStart w:id="0" w:name="_GoBack"/>
            <w:bookmarkEnd w:id="0"/>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Keten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-23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4D4BEA">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721BA7" w:rsidRDefault="00721BA7" w:rsidP="0058365E">
      <w:pPr>
        <w:spacing w:after="0"/>
        <w:rPr>
          <w:b/>
        </w:rPr>
      </w:pPr>
      <w:r>
        <w:rPr>
          <w:b/>
        </w:rPr>
        <w:t>Experiment</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Streng 1 (alleen P &amp; H, laagste score upper-bound)</w:t>
      </w:r>
    </w:p>
    <w:p w:rsidR="00A14D51" w:rsidRDefault="00A14D51" w:rsidP="00A14D51">
      <w:pPr>
        <w:pStyle w:val="Lijstalinea"/>
        <w:numPr>
          <w:ilvl w:val="1"/>
          <w:numId w:val="6"/>
        </w:numPr>
        <w:spacing w:after="0"/>
      </w:pPr>
      <w:r>
        <w:t>Streng 4 (alleen P &amp; H, hoogste score upper-bound)</w:t>
      </w:r>
    </w:p>
    <w:p w:rsidR="00A14D51" w:rsidRDefault="00A14D51" w:rsidP="00A14D51">
      <w:pPr>
        <w:pStyle w:val="Lijstalinea"/>
        <w:numPr>
          <w:ilvl w:val="1"/>
          <w:numId w:val="6"/>
        </w:numPr>
        <w:spacing w:after="0"/>
      </w:pPr>
      <w:r>
        <w:t>Streng 8 (P, H &amp; C, laagste score upper-bound)</w:t>
      </w:r>
    </w:p>
    <w:p w:rsidR="00A14D51" w:rsidRDefault="00A14D51" w:rsidP="00A14D51">
      <w:pPr>
        <w:pStyle w:val="Lijstalinea"/>
        <w:numPr>
          <w:ilvl w:val="1"/>
          <w:numId w:val="6"/>
        </w:numPr>
        <w:spacing w:after="0"/>
      </w:pPr>
      <w:r>
        <w:t>Streng 7 (P, H &amp; C, hoogste score upper-bound)</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Pr>
          <w:b/>
        </w:rPr>
        <w:t xml:space="preserve">5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pStyle w:val="Lijstalinea"/>
        <w:numPr>
          <w:ilvl w:val="1"/>
          <w:numId w:val="6"/>
        </w:numPr>
        <w:spacing w:after="0"/>
      </w:pPr>
      <w:r>
        <w:t xml:space="preserve">De plots van de resultaten staan in de map ‘resultaten’. </w:t>
      </w:r>
    </w:p>
    <w:p w:rsidR="00693292" w:rsidRDefault="00693292" w:rsidP="00693292">
      <w:pPr>
        <w:pStyle w:val="Lijstalinea"/>
        <w:numPr>
          <w:ilvl w:val="1"/>
          <w:numId w:val="6"/>
        </w:numPr>
        <w:spacing w:after="0"/>
      </w:pPr>
      <w:r>
        <w:t>Zie hieronder een t</w:t>
      </w:r>
      <w:r w:rsidR="00E55F49">
        <w:t>abel voor uitleg welke plot bestanden en csv bestanden</w:t>
      </w:r>
      <w:r>
        <w:t xml:space="preserve"> bij welke soort run horen.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tbl>
      <w:tblPr>
        <w:tblStyle w:val="Tabelraster"/>
        <w:tblW w:w="0" w:type="auto"/>
        <w:tblLook w:val="04A0"/>
      </w:tblPr>
      <w:tblGrid>
        <w:gridCol w:w="3122"/>
        <w:gridCol w:w="2231"/>
        <w:gridCol w:w="3935"/>
      </w:tblGrid>
      <w:tr w:rsidR="00E55F49" w:rsidTr="002B7145">
        <w:tc>
          <w:tcPr>
            <w:tcW w:w="3122" w:type="dxa"/>
          </w:tcPr>
          <w:p w:rsidR="00E55F49" w:rsidRPr="00693292" w:rsidRDefault="00E55F49" w:rsidP="0058365E">
            <w:pPr>
              <w:rPr>
                <w:b/>
              </w:rPr>
            </w:pPr>
            <w:r w:rsidRPr="00693292">
              <w:rPr>
                <w:b/>
              </w:rPr>
              <w:t>Naam</w:t>
            </w:r>
            <w:r w:rsidR="00A77627">
              <w:rPr>
                <w:b/>
              </w:rPr>
              <w:t xml:space="preserve"> plot bestand</w:t>
            </w:r>
          </w:p>
        </w:tc>
        <w:tc>
          <w:tcPr>
            <w:tcW w:w="2231" w:type="dxa"/>
          </w:tcPr>
          <w:p w:rsidR="00E55F49" w:rsidRPr="00693292" w:rsidRDefault="00A77627" w:rsidP="0058365E">
            <w:pPr>
              <w:rPr>
                <w:b/>
              </w:rPr>
            </w:pPr>
            <w:r>
              <w:rPr>
                <w:b/>
              </w:rPr>
              <w:t>Naam csv bestand</w:t>
            </w:r>
          </w:p>
        </w:tc>
        <w:tc>
          <w:tcPr>
            <w:tcW w:w="3935" w:type="dxa"/>
          </w:tcPr>
          <w:p w:rsidR="00E55F49" w:rsidRPr="00693292" w:rsidRDefault="00E55F49" w:rsidP="0058365E">
            <w:pPr>
              <w:rPr>
                <w:b/>
              </w:rPr>
            </w:pPr>
            <w:r w:rsidRPr="00693292">
              <w:rPr>
                <w:b/>
              </w:rPr>
              <w:t xml:space="preserve">Instellingen </w:t>
            </w:r>
          </w:p>
        </w:tc>
      </w:tr>
      <w:tr w:rsidR="00A77627" w:rsidTr="002B7145">
        <w:tc>
          <w:tcPr>
            <w:tcW w:w="3122" w:type="dxa"/>
          </w:tcPr>
          <w:p w:rsidR="00A77627" w:rsidRDefault="00A77627" w:rsidP="0058365E">
            <w:r>
              <w:t>plot1.1</w:t>
            </w:r>
          </w:p>
        </w:tc>
        <w:tc>
          <w:tcPr>
            <w:tcW w:w="2231" w:type="dxa"/>
          </w:tcPr>
          <w:p w:rsidR="00A77627" w:rsidRDefault="00A77627" w:rsidP="00BD232D">
            <w:r>
              <w:t>exp3</w:t>
            </w:r>
          </w:p>
        </w:tc>
        <w:tc>
          <w:tcPr>
            <w:tcW w:w="3935" w:type="dxa"/>
          </w:tcPr>
          <w:p w:rsidR="00A77627" w:rsidRDefault="00A77627" w:rsidP="00693292">
            <w:r>
              <w:t>Random, keten 1</w:t>
            </w:r>
          </w:p>
        </w:tc>
      </w:tr>
      <w:tr w:rsidR="00A77627" w:rsidTr="002B7145">
        <w:tc>
          <w:tcPr>
            <w:tcW w:w="3122" w:type="dxa"/>
          </w:tcPr>
          <w:p w:rsidR="00A77627" w:rsidRDefault="00A77627" w:rsidP="0058365E">
            <w:r>
              <w:t>plot1.2</w:t>
            </w:r>
          </w:p>
        </w:tc>
        <w:tc>
          <w:tcPr>
            <w:tcW w:w="2231" w:type="dxa"/>
          </w:tcPr>
          <w:p w:rsidR="00A77627" w:rsidRDefault="00A77627" w:rsidP="00BD232D">
            <w:r>
              <w:t>exp7</w:t>
            </w:r>
          </w:p>
        </w:tc>
        <w:tc>
          <w:tcPr>
            <w:tcW w:w="3935" w:type="dxa"/>
          </w:tcPr>
          <w:p w:rsidR="00A77627" w:rsidRDefault="00A77627" w:rsidP="00693292">
            <w:r>
              <w:t>Random, keten 4</w:t>
            </w:r>
          </w:p>
        </w:tc>
      </w:tr>
      <w:tr w:rsidR="00A77627" w:rsidTr="002B7145">
        <w:tc>
          <w:tcPr>
            <w:tcW w:w="3122" w:type="dxa"/>
          </w:tcPr>
          <w:p w:rsidR="00A77627" w:rsidRDefault="00A77627" w:rsidP="0058365E">
            <w:r>
              <w:t>plot1.3</w:t>
            </w:r>
          </w:p>
        </w:tc>
        <w:tc>
          <w:tcPr>
            <w:tcW w:w="2231" w:type="dxa"/>
          </w:tcPr>
          <w:p w:rsidR="00A77627" w:rsidRDefault="00A77627" w:rsidP="00BD232D">
            <w:r>
              <w:t>exp10</w:t>
            </w:r>
          </w:p>
        </w:tc>
        <w:tc>
          <w:tcPr>
            <w:tcW w:w="3935" w:type="dxa"/>
          </w:tcPr>
          <w:p w:rsidR="00A77627" w:rsidRDefault="00A77627" w:rsidP="00693292">
            <w:r>
              <w:t>Random, keten 8</w:t>
            </w:r>
          </w:p>
        </w:tc>
      </w:tr>
      <w:tr w:rsidR="00A77627" w:rsidTr="002B7145">
        <w:tc>
          <w:tcPr>
            <w:tcW w:w="3122" w:type="dxa"/>
          </w:tcPr>
          <w:p w:rsidR="00A77627" w:rsidRDefault="00A77627" w:rsidP="0058365E">
            <w:r>
              <w:t>plot1.4</w:t>
            </w:r>
          </w:p>
        </w:tc>
        <w:tc>
          <w:tcPr>
            <w:tcW w:w="2231" w:type="dxa"/>
          </w:tcPr>
          <w:p w:rsidR="00A77627" w:rsidRDefault="00A77627" w:rsidP="00BD232D">
            <w:r>
              <w:t>exp13</w:t>
            </w:r>
          </w:p>
        </w:tc>
        <w:tc>
          <w:tcPr>
            <w:tcW w:w="3935" w:type="dxa"/>
          </w:tcPr>
          <w:p w:rsidR="00A77627" w:rsidRDefault="00A77627" w:rsidP="00693292">
            <w:r>
              <w:t>Random, keten 7</w:t>
            </w:r>
          </w:p>
        </w:tc>
      </w:tr>
      <w:tr w:rsidR="00A77627" w:rsidTr="002B7145">
        <w:tc>
          <w:tcPr>
            <w:tcW w:w="3122" w:type="dxa"/>
          </w:tcPr>
          <w:p w:rsidR="00A77627" w:rsidRDefault="00A77627" w:rsidP="0058365E">
            <w:r>
              <w:t>plot2.1</w:t>
            </w:r>
          </w:p>
        </w:tc>
        <w:tc>
          <w:tcPr>
            <w:tcW w:w="2231" w:type="dxa"/>
          </w:tcPr>
          <w:p w:rsidR="00A77627" w:rsidRDefault="00A77627" w:rsidP="00BD232D">
            <w:r>
              <w:t>exp4</w:t>
            </w:r>
          </w:p>
        </w:tc>
        <w:tc>
          <w:tcPr>
            <w:tcW w:w="3935" w:type="dxa"/>
          </w:tcPr>
          <w:p w:rsidR="00A77627" w:rsidRDefault="00A77627" w:rsidP="00BD0FA6">
            <w:r>
              <w:t>Straight, keten 1</w:t>
            </w:r>
          </w:p>
        </w:tc>
      </w:tr>
      <w:tr w:rsidR="00A77627" w:rsidTr="002B7145">
        <w:tc>
          <w:tcPr>
            <w:tcW w:w="3122" w:type="dxa"/>
          </w:tcPr>
          <w:p w:rsidR="00A77627" w:rsidRDefault="00A77627" w:rsidP="0058365E">
            <w:r>
              <w:t>plot2.2</w:t>
            </w:r>
          </w:p>
        </w:tc>
        <w:tc>
          <w:tcPr>
            <w:tcW w:w="2231" w:type="dxa"/>
          </w:tcPr>
          <w:p w:rsidR="00A77627" w:rsidRDefault="00A77627" w:rsidP="00BD232D">
            <w:r>
              <w:t>exp6</w:t>
            </w:r>
          </w:p>
        </w:tc>
        <w:tc>
          <w:tcPr>
            <w:tcW w:w="3935" w:type="dxa"/>
          </w:tcPr>
          <w:p w:rsidR="00A77627" w:rsidRDefault="00A77627" w:rsidP="00BD0FA6">
            <w:r>
              <w:t>Straight, keten 4</w:t>
            </w:r>
          </w:p>
        </w:tc>
      </w:tr>
      <w:tr w:rsidR="00A77627" w:rsidTr="002B7145">
        <w:tc>
          <w:tcPr>
            <w:tcW w:w="3122" w:type="dxa"/>
          </w:tcPr>
          <w:p w:rsidR="00A77627" w:rsidRDefault="00A77627" w:rsidP="0058365E">
            <w:r>
              <w:t>plot2.3</w:t>
            </w:r>
          </w:p>
        </w:tc>
        <w:tc>
          <w:tcPr>
            <w:tcW w:w="2231" w:type="dxa"/>
          </w:tcPr>
          <w:p w:rsidR="00A77627" w:rsidRDefault="00A77627" w:rsidP="00BD232D">
            <w:r>
              <w:t>exp9</w:t>
            </w:r>
          </w:p>
        </w:tc>
        <w:tc>
          <w:tcPr>
            <w:tcW w:w="3935" w:type="dxa"/>
          </w:tcPr>
          <w:p w:rsidR="00A77627" w:rsidRDefault="00A77627" w:rsidP="00BD0FA6">
            <w:r>
              <w:t>Straight, keten 8</w:t>
            </w:r>
          </w:p>
        </w:tc>
      </w:tr>
      <w:tr w:rsidR="00A77627" w:rsidTr="002B7145">
        <w:tc>
          <w:tcPr>
            <w:tcW w:w="3122" w:type="dxa"/>
          </w:tcPr>
          <w:p w:rsidR="00A77627" w:rsidRDefault="00A77627" w:rsidP="0058365E">
            <w:r>
              <w:t>plot2.4</w:t>
            </w:r>
          </w:p>
        </w:tc>
        <w:tc>
          <w:tcPr>
            <w:tcW w:w="2231" w:type="dxa"/>
          </w:tcPr>
          <w:p w:rsidR="00A77627" w:rsidRDefault="00A77627" w:rsidP="00BD232D">
            <w:r>
              <w:t>exp12</w:t>
            </w:r>
          </w:p>
        </w:tc>
        <w:tc>
          <w:tcPr>
            <w:tcW w:w="3935" w:type="dxa"/>
          </w:tcPr>
          <w:p w:rsidR="00A77627" w:rsidRDefault="00A77627" w:rsidP="00BD0FA6">
            <w:r>
              <w:t>Straight, keten 7</w:t>
            </w:r>
          </w:p>
        </w:tc>
      </w:tr>
      <w:tr w:rsidR="00A77627" w:rsidTr="002B7145">
        <w:tc>
          <w:tcPr>
            <w:tcW w:w="3122" w:type="dxa"/>
          </w:tcPr>
          <w:p w:rsidR="00A77627" w:rsidRDefault="00A77627" w:rsidP="0058365E">
            <w:r>
              <w:t>plot3.1</w:t>
            </w:r>
          </w:p>
        </w:tc>
        <w:tc>
          <w:tcPr>
            <w:tcW w:w="2231" w:type="dxa"/>
          </w:tcPr>
          <w:p w:rsidR="00A77627" w:rsidRDefault="00A77627" w:rsidP="00BD232D">
            <w:r>
              <w:t>exp5</w:t>
            </w:r>
          </w:p>
        </w:tc>
        <w:tc>
          <w:tcPr>
            <w:tcW w:w="3935" w:type="dxa"/>
          </w:tcPr>
          <w:p w:rsidR="00A77627" w:rsidRDefault="00A77627" w:rsidP="00BD0FA6">
            <w:r>
              <w:t>Depth, keten 1</w:t>
            </w:r>
          </w:p>
        </w:tc>
      </w:tr>
      <w:tr w:rsidR="00A77627" w:rsidTr="002B7145">
        <w:tc>
          <w:tcPr>
            <w:tcW w:w="3122" w:type="dxa"/>
          </w:tcPr>
          <w:p w:rsidR="00A77627" w:rsidRDefault="00A77627" w:rsidP="0058365E">
            <w:r>
              <w:t>plot3.2</w:t>
            </w:r>
          </w:p>
        </w:tc>
        <w:tc>
          <w:tcPr>
            <w:tcW w:w="2231" w:type="dxa"/>
          </w:tcPr>
          <w:p w:rsidR="00A77627" w:rsidRDefault="00A77627" w:rsidP="00BD232D">
            <w:r>
              <w:t>exp8</w:t>
            </w:r>
          </w:p>
        </w:tc>
        <w:tc>
          <w:tcPr>
            <w:tcW w:w="3935" w:type="dxa"/>
          </w:tcPr>
          <w:p w:rsidR="00A77627" w:rsidRDefault="00A77627" w:rsidP="00BD0FA6">
            <w:r>
              <w:t>Depth, keten 4</w:t>
            </w:r>
          </w:p>
        </w:tc>
      </w:tr>
      <w:tr w:rsidR="00A77627" w:rsidTr="002B7145">
        <w:tc>
          <w:tcPr>
            <w:tcW w:w="3122" w:type="dxa"/>
          </w:tcPr>
          <w:p w:rsidR="00A77627" w:rsidRDefault="00A77627" w:rsidP="0058365E">
            <w:r>
              <w:t>plot3.3</w:t>
            </w:r>
          </w:p>
        </w:tc>
        <w:tc>
          <w:tcPr>
            <w:tcW w:w="2231" w:type="dxa"/>
          </w:tcPr>
          <w:p w:rsidR="00A77627" w:rsidRDefault="00A77627" w:rsidP="00BD232D">
            <w:r>
              <w:t>exp11</w:t>
            </w:r>
          </w:p>
        </w:tc>
        <w:tc>
          <w:tcPr>
            <w:tcW w:w="3935" w:type="dxa"/>
          </w:tcPr>
          <w:p w:rsidR="00A77627" w:rsidRDefault="00A77627" w:rsidP="00BD0FA6">
            <w:r>
              <w:t>Depth, keten 8</w:t>
            </w:r>
          </w:p>
        </w:tc>
      </w:tr>
      <w:tr w:rsidR="00A77627" w:rsidTr="002B7145">
        <w:tc>
          <w:tcPr>
            <w:tcW w:w="3122" w:type="dxa"/>
          </w:tcPr>
          <w:p w:rsidR="00A77627" w:rsidRDefault="00A77627" w:rsidP="0058365E">
            <w:r>
              <w:t>plot3.4</w:t>
            </w:r>
          </w:p>
        </w:tc>
        <w:tc>
          <w:tcPr>
            <w:tcW w:w="2231" w:type="dxa"/>
          </w:tcPr>
          <w:p w:rsidR="00A77627" w:rsidRDefault="00A77627" w:rsidP="00BD232D">
            <w:r>
              <w:t>exp14</w:t>
            </w:r>
          </w:p>
        </w:tc>
        <w:tc>
          <w:tcPr>
            <w:tcW w:w="3935" w:type="dxa"/>
          </w:tcPr>
          <w:p w:rsidR="00A77627" w:rsidRDefault="00A77627" w:rsidP="00BD0FA6">
            <w:r>
              <w:t>Depth, keten 7</w:t>
            </w:r>
          </w:p>
        </w:tc>
      </w:tr>
      <w:tr w:rsidR="002B7145" w:rsidTr="002B7145">
        <w:tc>
          <w:tcPr>
            <w:tcW w:w="3122" w:type="dxa"/>
          </w:tcPr>
          <w:p w:rsidR="002B7145" w:rsidRDefault="002B7145" w:rsidP="0058365E">
            <w:r>
              <w:t>keten1</w:t>
            </w:r>
          </w:p>
        </w:tc>
        <w:tc>
          <w:tcPr>
            <w:tcW w:w="2231" w:type="dxa"/>
          </w:tcPr>
          <w:p w:rsidR="002B7145" w:rsidRDefault="002B7145" w:rsidP="00BD232D">
            <w:r>
              <w:t>-</w:t>
            </w:r>
          </w:p>
        </w:tc>
        <w:tc>
          <w:tcPr>
            <w:tcW w:w="3935" w:type="dxa"/>
          </w:tcPr>
          <w:p w:rsidR="002B7145" w:rsidRDefault="002B7145" w:rsidP="00BD0FA6">
            <w:r>
              <w:t>Random, straight en depth, keten 1</w:t>
            </w:r>
          </w:p>
        </w:tc>
      </w:tr>
      <w:tr w:rsidR="002B7145" w:rsidTr="002B7145">
        <w:tc>
          <w:tcPr>
            <w:tcW w:w="3122" w:type="dxa"/>
          </w:tcPr>
          <w:p w:rsidR="002B7145" w:rsidRDefault="002B7145" w:rsidP="0058365E">
            <w:r>
              <w:t>keten4</w:t>
            </w:r>
          </w:p>
        </w:tc>
        <w:tc>
          <w:tcPr>
            <w:tcW w:w="2231" w:type="dxa"/>
          </w:tcPr>
          <w:p w:rsidR="002B7145" w:rsidRDefault="002B7145" w:rsidP="00BD232D">
            <w:r>
              <w:t>-</w:t>
            </w:r>
          </w:p>
        </w:tc>
        <w:tc>
          <w:tcPr>
            <w:tcW w:w="3935" w:type="dxa"/>
          </w:tcPr>
          <w:p w:rsidR="002B7145" w:rsidRDefault="002B7145" w:rsidP="00BD0FA6">
            <w:r>
              <w:t>Random, straight en depth, keten 4</w:t>
            </w:r>
          </w:p>
        </w:tc>
      </w:tr>
      <w:tr w:rsidR="002B7145" w:rsidTr="002B7145">
        <w:tc>
          <w:tcPr>
            <w:tcW w:w="3122" w:type="dxa"/>
          </w:tcPr>
          <w:p w:rsidR="002B7145" w:rsidRDefault="002B7145" w:rsidP="0058365E">
            <w:r>
              <w:t>keten8</w:t>
            </w:r>
          </w:p>
        </w:tc>
        <w:tc>
          <w:tcPr>
            <w:tcW w:w="2231" w:type="dxa"/>
          </w:tcPr>
          <w:p w:rsidR="002B7145" w:rsidRDefault="002B7145" w:rsidP="00BD232D">
            <w:r>
              <w:t>-</w:t>
            </w:r>
          </w:p>
        </w:tc>
        <w:tc>
          <w:tcPr>
            <w:tcW w:w="3935" w:type="dxa"/>
          </w:tcPr>
          <w:p w:rsidR="002B7145" w:rsidRDefault="002B7145" w:rsidP="00BD0FA6">
            <w:r>
              <w:t>Random, straight en depth, keten 8</w:t>
            </w:r>
          </w:p>
        </w:tc>
      </w:tr>
      <w:tr w:rsidR="002B7145" w:rsidTr="002B7145">
        <w:tc>
          <w:tcPr>
            <w:tcW w:w="3122" w:type="dxa"/>
          </w:tcPr>
          <w:p w:rsidR="002B7145" w:rsidRDefault="002B7145" w:rsidP="0058365E">
            <w:r>
              <w:t>keten7</w:t>
            </w:r>
          </w:p>
        </w:tc>
        <w:tc>
          <w:tcPr>
            <w:tcW w:w="2231" w:type="dxa"/>
          </w:tcPr>
          <w:p w:rsidR="002B7145" w:rsidRDefault="002B7145" w:rsidP="00BD232D">
            <w:r>
              <w:t>-</w:t>
            </w:r>
          </w:p>
        </w:tc>
        <w:tc>
          <w:tcPr>
            <w:tcW w:w="3935" w:type="dxa"/>
          </w:tcPr>
          <w:p w:rsidR="002B7145" w:rsidRDefault="002B7145" w:rsidP="00BD0FA6">
            <w:r>
              <w:t>Random, straight en depth, keten 7</w:t>
            </w:r>
          </w:p>
        </w:tc>
      </w:tr>
    </w:tbl>
    <w:p w:rsidR="00693292" w:rsidRDefault="00693292" w:rsidP="0058365E">
      <w:pPr>
        <w:spacing w:after="0"/>
      </w:pPr>
    </w:p>
    <w:p w:rsidR="00D928AF" w:rsidRPr="00721BA7" w:rsidRDefault="00D928AF" w:rsidP="00D928AF">
      <w:pPr>
        <w:spacing w:after="0"/>
      </w:pPr>
    </w:p>
    <w:sectPr w:rsidR="00D928AF" w:rsidRPr="00721BA7"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3">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CD579D5"/>
    <w:multiLevelType w:val="hybridMultilevel"/>
    <w:tmpl w:val="C09E26A2"/>
    <w:lvl w:ilvl="0" w:tplc="1848E0E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58365E"/>
    <w:rsid w:val="00006416"/>
    <w:rsid w:val="000E5916"/>
    <w:rsid w:val="001A48B5"/>
    <w:rsid w:val="002B7145"/>
    <w:rsid w:val="002F6F06"/>
    <w:rsid w:val="00496738"/>
    <w:rsid w:val="0058365E"/>
    <w:rsid w:val="00693292"/>
    <w:rsid w:val="00721BA7"/>
    <w:rsid w:val="007C0F58"/>
    <w:rsid w:val="009521FC"/>
    <w:rsid w:val="00A14D51"/>
    <w:rsid w:val="00A67F66"/>
    <w:rsid w:val="00A77627"/>
    <w:rsid w:val="00C14A99"/>
    <w:rsid w:val="00C7690F"/>
    <w:rsid w:val="00CD398A"/>
    <w:rsid w:val="00D15BCE"/>
    <w:rsid w:val="00D447A6"/>
    <w:rsid w:val="00D928AF"/>
    <w:rsid w:val="00E55F49"/>
    <w:rsid w:val="00E83CB4"/>
    <w:rsid w:val="00F045DA"/>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1378044870">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278A4-7A0A-4094-8374-892E6CB7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4</Pages>
  <Words>627</Words>
  <Characters>3452</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8</cp:revision>
  <cp:lastPrinted>2017-12-15T14:40:00Z</cp:lastPrinted>
  <dcterms:created xsi:type="dcterms:W3CDTF">2017-12-14T19:14:00Z</dcterms:created>
  <dcterms:modified xsi:type="dcterms:W3CDTF">2017-12-15T14:42:00Z</dcterms:modified>
</cp:coreProperties>
</file>