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B5BE0" w14:textId="77777777" w:rsidR="00F066B4" w:rsidRPr="005A7883" w:rsidRDefault="00F066B4" w:rsidP="00F066B4">
      <w:pPr>
        <w:spacing w:before="40" w:after="0" w:line="360" w:lineRule="auto"/>
        <w:jc w:val="center"/>
        <w:rPr>
          <w:rFonts w:eastAsia="Times New Roman" w:cs="Times New Roman"/>
          <w:sz w:val="26"/>
          <w:szCs w:val="26"/>
          <w:lang w:val="ru-RU"/>
        </w:rPr>
      </w:pPr>
      <w:r w:rsidRPr="005A7883">
        <w:rPr>
          <w:rFonts w:eastAsia="Times New Roman" w:cs="Times New Roman"/>
          <w:sz w:val="26"/>
          <w:szCs w:val="26"/>
          <w:lang w:val="ru-RU"/>
        </w:rPr>
        <w:t xml:space="preserve">Федеральное государственное автономное образовательное учреждение </w:t>
      </w:r>
    </w:p>
    <w:p w14:paraId="19E06E61" w14:textId="77777777" w:rsidR="00F066B4" w:rsidRPr="005A7883" w:rsidRDefault="00F066B4" w:rsidP="00F066B4">
      <w:pPr>
        <w:spacing w:before="40" w:after="0" w:line="360" w:lineRule="auto"/>
        <w:jc w:val="center"/>
        <w:rPr>
          <w:rFonts w:eastAsia="Times New Roman" w:cs="Times New Roman"/>
          <w:sz w:val="26"/>
          <w:szCs w:val="26"/>
          <w:lang w:val="ru-RU"/>
        </w:rPr>
      </w:pPr>
      <w:r w:rsidRPr="005A7883">
        <w:rPr>
          <w:rFonts w:eastAsia="Times New Roman" w:cs="Times New Roman"/>
          <w:sz w:val="26"/>
          <w:szCs w:val="26"/>
          <w:lang w:val="ru-RU"/>
        </w:rPr>
        <w:t>высшего образования “Национальный исследовательский университет ИТМО”</w:t>
      </w:r>
    </w:p>
    <w:p w14:paraId="51F73616" w14:textId="77777777" w:rsidR="00F066B4" w:rsidRPr="005A7883" w:rsidRDefault="00F066B4" w:rsidP="00F066B4">
      <w:pPr>
        <w:spacing w:before="200" w:after="0" w:line="360" w:lineRule="auto"/>
        <w:jc w:val="center"/>
        <w:rPr>
          <w:rFonts w:eastAsia="Times New Roman" w:cs="Times New Roman"/>
          <w:sz w:val="26"/>
          <w:szCs w:val="26"/>
          <w:lang w:val="ru-RU"/>
        </w:rPr>
      </w:pPr>
      <w:r w:rsidRPr="005A7883">
        <w:rPr>
          <w:rFonts w:eastAsia="Times New Roman" w:cs="Times New Roman"/>
          <w:sz w:val="26"/>
          <w:szCs w:val="26"/>
          <w:lang w:val="ru-RU"/>
        </w:rPr>
        <w:t>Факультет Программной Инженерии И Компьютерной Техники</w:t>
      </w:r>
    </w:p>
    <w:p w14:paraId="13E2C256" w14:textId="77777777" w:rsidR="00F066B4" w:rsidRPr="00645648" w:rsidRDefault="00F066B4" w:rsidP="00F066B4">
      <w:pPr>
        <w:spacing w:before="40" w:after="0" w:line="360" w:lineRule="auto"/>
        <w:ind w:firstLine="709"/>
        <w:jc w:val="center"/>
        <w:rPr>
          <w:rFonts w:eastAsia="Times New Roman" w:cs="Times New Roman"/>
          <w:lang w:val="ru-RU"/>
        </w:rPr>
      </w:pPr>
    </w:p>
    <w:p w14:paraId="7D4616A2" w14:textId="77777777" w:rsidR="00F066B4" w:rsidRPr="00645648" w:rsidRDefault="00F066B4" w:rsidP="00F066B4">
      <w:pPr>
        <w:spacing w:before="40" w:after="0" w:line="360" w:lineRule="auto"/>
        <w:ind w:firstLine="709"/>
        <w:jc w:val="center"/>
        <w:rPr>
          <w:rFonts w:eastAsia="Times New Roman" w:cs="Times New Roman"/>
          <w:lang w:val="ru-RU"/>
        </w:rPr>
      </w:pPr>
    </w:p>
    <w:p w14:paraId="04DF4A4E" w14:textId="77777777" w:rsidR="00F066B4" w:rsidRPr="00645648" w:rsidRDefault="00F066B4" w:rsidP="00F066B4">
      <w:pPr>
        <w:spacing w:before="40" w:after="0" w:line="360" w:lineRule="auto"/>
        <w:ind w:firstLine="709"/>
        <w:jc w:val="center"/>
        <w:rPr>
          <w:rFonts w:eastAsia="Times New Roman" w:cs="Times New Roman"/>
          <w:szCs w:val="24"/>
          <w:lang w:val="ru-RU"/>
        </w:rPr>
      </w:pPr>
    </w:p>
    <w:p w14:paraId="053232C9" w14:textId="77777777" w:rsidR="00F066B4" w:rsidRPr="00645648" w:rsidRDefault="00F066B4" w:rsidP="00F066B4">
      <w:pPr>
        <w:spacing w:before="40" w:after="0" w:line="360" w:lineRule="auto"/>
        <w:ind w:firstLine="709"/>
        <w:jc w:val="center"/>
        <w:rPr>
          <w:rFonts w:eastAsia="Times New Roman" w:cs="Times New Roman"/>
          <w:lang w:val="ru-RU"/>
        </w:rPr>
      </w:pPr>
    </w:p>
    <w:p w14:paraId="71D2EF15" w14:textId="77777777" w:rsidR="00F066B4" w:rsidRPr="00645648" w:rsidRDefault="00F066B4" w:rsidP="00F066B4">
      <w:pPr>
        <w:spacing w:before="40" w:after="0" w:line="360" w:lineRule="auto"/>
        <w:ind w:firstLine="709"/>
        <w:jc w:val="center"/>
        <w:rPr>
          <w:rFonts w:eastAsia="Times New Roman" w:cs="Times New Roman"/>
          <w:lang w:val="ru-RU"/>
        </w:rPr>
      </w:pPr>
    </w:p>
    <w:p w14:paraId="442ADCF5" w14:textId="77777777" w:rsidR="00F066B4" w:rsidRPr="005C28EA" w:rsidRDefault="00F066B4" w:rsidP="005C28EA">
      <w:pPr>
        <w:spacing w:before="240" w:after="0" w:line="360" w:lineRule="auto"/>
        <w:jc w:val="center"/>
        <w:rPr>
          <w:rFonts w:eastAsia="Times New Roman" w:cs="Times New Roman"/>
          <w:sz w:val="32"/>
          <w:szCs w:val="32"/>
          <w:lang w:val="ru-RU"/>
        </w:rPr>
      </w:pPr>
    </w:p>
    <w:p w14:paraId="3B6B853C" w14:textId="384A3F33" w:rsidR="00F066B4" w:rsidRPr="005C28EA" w:rsidRDefault="00F066B4" w:rsidP="005C28EA">
      <w:pPr>
        <w:spacing w:before="200" w:after="0" w:line="360" w:lineRule="auto"/>
        <w:jc w:val="center"/>
        <w:rPr>
          <w:rFonts w:eastAsia="Times New Roman" w:cs="Times New Roman"/>
          <w:sz w:val="32"/>
          <w:szCs w:val="32"/>
          <w:lang w:val="ru-RU"/>
        </w:rPr>
      </w:pPr>
      <w:r w:rsidRPr="005C28EA">
        <w:rPr>
          <w:rFonts w:eastAsia="Times New Roman" w:cs="Times New Roman"/>
          <w:sz w:val="32"/>
          <w:szCs w:val="32"/>
          <w:lang w:val="ru-RU"/>
        </w:rPr>
        <w:t>Лабораторная работа №2</w:t>
      </w:r>
    </w:p>
    <w:p w14:paraId="26E32DA8" w14:textId="77777777" w:rsidR="00F066B4" w:rsidRPr="005C28EA" w:rsidRDefault="00F066B4" w:rsidP="005C28EA">
      <w:pPr>
        <w:spacing w:before="200" w:after="0" w:line="360" w:lineRule="auto"/>
        <w:jc w:val="center"/>
        <w:rPr>
          <w:rFonts w:eastAsia="Times New Roman" w:cs="Times New Roman"/>
          <w:sz w:val="32"/>
          <w:szCs w:val="32"/>
          <w:lang w:val="ru-RU"/>
        </w:rPr>
      </w:pPr>
      <w:r w:rsidRPr="005C28EA">
        <w:rPr>
          <w:rFonts w:eastAsia="Times New Roman" w:cs="Times New Roman"/>
          <w:sz w:val="32"/>
          <w:szCs w:val="32"/>
          <w:lang w:val="ru-RU"/>
        </w:rPr>
        <w:t>Вариант 464900</w:t>
      </w:r>
    </w:p>
    <w:p w14:paraId="745B5E38" w14:textId="77777777" w:rsidR="00F066B4" w:rsidRPr="00645648" w:rsidRDefault="00F066B4" w:rsidP="00F066B4">
      <w:pPr>
        <w:spacing w:before="240" w:after="0"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703A8287" w14:textId="77777777" w:rsidR="00F066B4" w:rsidRPr="00645648" w:rsidRDefault="00F066B4" w:rsidP="00F066B4">
      <w:pPr>
        <w:spacing w:before="240" w:after="0"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0FAE5C5F" w14:textId="77777777" w:rsidR="00F066B4" w:rsidRPr="00645648" w:rsidRDefault="00F066B4" w:rsidP="00F066B4">
      <w:pPr>
        <w:spacing w:before="240" w:after="0"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2F1A6E92" w14:textId="77777777" w:rsidR="00F066B4" w:rsidRDefault="00F066B4" w:rsidP="00F066B4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</w:p>
    <w:p w14:paraId="2410AA83" w14:textId="77777777" w:rsidR="00F066B4" w:rsidRPr="00F066B4" w:rsidRDefault="00F066B4" w:rsidP="00F066B4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</w:p>
    <w:p w14:paraId="2E6A2467" w14:textId="77777777" w:rsidR="00F066B4" w:rsidRPr="00645648" w:rsidRDefault="00F066B4" w:rsidP="00F066B4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  <w:r w:rsidRPr="00645648">
        <w:rPr>
          <w:rFonts w:eastAsia="Times New Roman" w:cs="Times New Roman"/>
          <w:szCs w:val="28"/>
          <w:lang w:val="ru-RU"/>
        </w:rPr>
        <w:t xml:space="preserve">                                                                                                                              Выполнила:</w:t>
      </w:r>
    </w:p>
    <w:p w14:paraId="390361D4" w14:textId="77777777" w:rsidR="00F066B4" w:rsidRPr="00645648" w:rsidRDefault="00F066B4" w:rsidP="00F066B4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  <w:r w:rsidRPr="00645648">
        <w:rPr>
          <w:rFonts w:eastAsia="Times New Roman" w:cs="Times New Roman"/>
          <w:szCs w:val="28"/>
          <w:lang w:val="ru-RU"/>
        </w:rPr>
        <w:t>Абдуллаева София Улугбековна</w:t>
      </w:r>
    </w:p>
    <w:p w14:paraId="51CCD6C2" w14:textId="77777777" w:rsidR="00F066B4" w:rsidRPr="00645648" w:rsidRDefault="00F066B4" w:rsidP="00F066B4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  <w:r w:rsidRPr="00645648">
        <w:rPr>
          <w:rFonts w:eastAsia="Times New Roman" w:cs="Times New Roman"/>
          <w:szCs w:val="28"/>
          <w:lang w:val="ru-RU"/>
        </w:rPr>
        <w:t xml:space="preserve">Группа </w:t>
      </w:r>
      <w:r w:rsidRPr="00645648">
        <w:rPr>
          <w:rFonts w:eastAsia="Times New Roman" w:cs="Times New Roman"/>
          <w:szCs w:val="28"/>
        </w:rPr>
        <w:t>P</w:t>
      </w:r>
      <w:r w:rsidRPr="00645648">
        <w:rPr>
          <w:rFonts w:eastAsia="Times New Roman" w:cs="Times New Roman"/>
          <w:szCs w:val="28"/>
          <w:lang w:val="ru-RU"/>
        </w:rPr>
        <w:t>3108</w:t>
      </w:r>
    </w:p>
    <w:p w14:paraId="3A57BB06" w14:textId="77777777" w:rsidR="00F066B4" w:rsidRDefault="00F066B4" w:rsidP="00F066B4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  <w:r w:rsidRPr="00645648">
        <w:rPr>
          <w:rFonts w:eastAsia="Times New Roman" w:cs="Times New Roman"/>
          <w:szCs w:val="28"/>
          <w:lang w:val="ru-RU"/>
        </w:rPr>
        <w:t>Проверил</w:t>
      </w:r>
      <w:r>
        <w:rPr>
          <w:rFonts w:eastAsia="Times New Roman" w:cs="Times New Roman"/>
          <w:szCs w:val="28"/>
          <w:lang w:val="ru-RU"/>
        </w:rPr>
        <w:t>а</w:t>
      </w:r>
      <w:r w:rsidRPr="00F21BB4">
        <w:rPr>
          <w:rFonts w:eastAsia="Times New Roman" w:cs="Times New Roman"/>
          <w:szCs w:val="28"/>
          <w:lang w:val="ru-RU"/>
        </w:rPr>
        <w:t>:</w:t>
      </w:r>
    </w:p>
    <w:p w14:paraId="67D5246A" w14:textId="49A0E7F0" w:rsidR="00F066B4" w:rsidRPr="00601665" w:rsidRDefault="00F066B4" w:rsidP="00410A5F">
      <w:pPr>
        <w:spacing w:before="200" w:after="0" w:line="360" w:lineRule="auto"/>
        <w:jc w:val="righ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Заболотняя Ольга</w:t>
      </w:r>
      <w:r w:rsidRPr="00B510FC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Михайловна</w:t>
      </w:r>
    </w:p>
    <w:p w14:paraId="210F4A19" w14:textId="039D83B2" w:rsidR="00410A5F" w:rsidRPr="002E680C" w:rsidRDefault="00601665" w:rsidP="00410A5F">
      <w:pPr>
        <w:pStyle w:val="Heading2"/>
        <w:rPr>
          <w:rFonts w:eastAsia="Times New Roman"/>
          <w:sz w:val="36"/>
          <w:szCs w:val="36"/>
          <w:lang w:val="ru-RU" w:eastAsia="en-GB"/>
        </w:rPr>
      </w:pPr>
      <w:r w:rsidRPr="005C28EA">
        <w:rPr>
          <w:rFonts w:eastAsia="Times New Roman"/>
          <w:sz w:val="36"/>
          <w:szCs w:val="36"/>
          <w:lang w:val="ru-RU" w:eastAsia="en-GB"/>
        </w:rPr>
        <w:lastRenderedPageBreak/>
        <w:t xml:space="preserve">Реализация запросов на </w:t>
      </w:r>
      <w:r w:rsidRPr="005C28EA">
        <w:rPr>
          <w:rFonts w:eastAsia="Times New Roman"/>
          <w:sz w:val="36"/>
          <w:szCs w:val="36"/>
          <w:lang w:val="en-US" w:eastAsia="en-GB"/>
        </w:rPr>
        <w:t>SQL</w:t>
      </w:r>
    </w:p>
    <w:p w14:paraId="5F1A6303" w14:textId="75783ED4" w:rsidR="00410A5F" w:rsidRPr="00410A5F" w:rsidRDefault="00410A5F" w:rsidP="00410A5F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Составить запросы на языке SQL (пункты 1-7).</w:t>
      </w:r>
    </w:p>
    <w:p w14:paraId="125558FD" w14:textId="77777777" w:rsidR="00410A5F" w:rsidRPr="00601665" w:rsidRDefault="00410A5F" w:rsidP="00410A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Таблицы: Н_ЛЮДИ, Н_ВЕДОМОСТИ.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Вывести атрибуты: Н_ЛЮДИ.ФАМИЛИЯ, Н_ВЕДОМОСТИ.ИД.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Фильтры (AND):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a) Н_ЛЮДИ.ИД &lt; 100865.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b) Н_ВЕДОМОСТИ.ДАТА = 1998-01-05.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Вид соединения: RIGHT JOIN.</w:t>
      </w:r>
    </w:p>
    <w:p w14:paraId="6EB17B84" w14:textId="076A0703" w:rsidR="00601665" w:rsidRPr="00410A5F" w:rsidRDefault="00601665" w:rsidP="0060166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>
        <w:rPr>
          <w:rFonts w:eastAsia="Times New Roman" w:cs="Times New Roman"/>
          <w:noProof/>
          <w:color w:val="212529"/>
          <w:sz w:val="32"/>
          <w:szCs w:val="32"/>
          <w:lang w:val="en-RU" w:eastAsia="en-GB"/>
          <w14:ligatures w14:val="standardContextual"/>
        </w:rPr>
        <w:drawing>
          <wp:inline distT="0" distB="0" distL="0" distR="0" wp14:anchorId="099BB4CB" wp14:editId="7353A9DD">
            <wp:extent cx="5076825" cy="2304426"/>
            <wp:effectExtent l="0" t="0" r="3175" b="0"/>
            <wp:docPr id="194701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1614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587" cy="23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8ECA" w14:textId="77777777" w:rsidR="00410A5F" w:rsidRPr="00601665" w:rsidRDefault="00410A5F" w:rsidP="00410A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Таблицы: Н_ЛЮДИ, Н_ОБУЧЕНИЯ, Н_УЧЕНИКИ.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Вывести атрибуты: Н_ЛЮДИ.ИД, Н_ОБУЧЕНИЯ.НЗК, Н_УЧЕНИКИ.ГРУППА.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Фильтры: (AND)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a) Н_ЛЮДИ.ИМЯ &lt; Роман.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b) Н_ОБУЧЕНИЯ.НЗК &lt; 001000.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c) Н_УЧЕНИКИ.ГРУППА &lt; 4100.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Вид соединения: RIGHT JOIN.</w:t>
      </w:r>
    </w:p>
    <w:p w14:paraId="2633E786" w14:textId="1142E3E0" w:rsidR="00601665" w:rsidRPr="009740D3" w:rsidRDefault="00BA3DE5" w:rsidP="0060166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212529"/>
          <w:sz w:val="32"/>
          <w:szCs w:val="32"/>
          <w:lang w:eastAsia="en-GB"/>
        </w:rPr>
      </w:pPr>
      <w:r>
        <w:rPr>
          <w:rFonts w:eastAsia="Times New Roman" w:cs="Times New Roman"/>
          <w:noProof/>
          <w:color w:val="212529"/>
          <w:sz w:val="32"/>
          <w:szCs w:val="32"/>
          <w:lang w:eastAsia="en-GB"/>
          <w14:ligatures w14:val="standardContextual"/>
        </w:rPr>
        <w:lastRenderedPageBreak/>
        <w:drawing>
          <wp:inline distT="0" distB="0" distL="0" distR="0" wp14:anchorId="4E2CC691" wp14:editId="3CC1D6A1">
            <wp:extent cx="5379793" cy="3511826"/>
            <wp:effectExtent l="0" t="0" r="5080" b="6350"/>
            <wp:docPr id="429671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71058" name="Picture 4296710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388" cy="3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D405" w14:textId="77777777" w:rsidR="00410A5F" w:rsidRPr="00601665" w:rsidRDefault="00410A5F" w:rsidP="00410A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Вывести число отчеств без учета повторений.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При составлении запроса нельзя использовать DISTINCT.</w:t>
      </w:r>
    </w:p>
    <w:p w14:paraId="622F19D2" w14:textId="3A953E98" w:rsidR="00601665" w:rsidRPr="00410A5F" w:rsidRDefault="006E0F87" w:rsidP="0060166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>
        <w:rPr>
          <w:rFonts w:eastAsia="Times New Roman" w:cs="Times New Roman"/>
          <w:noProof/>
          <w:color w:val="212529"/>
          <w:sz w:val="32"/>
          <w:szCs w:val="32"/>
          <w:lang w:val="en-RU" w:eastAsia="en-GB"/>
          <w14:ligatures w14:val="standardContextual"/>
        </w:rPr>
        <w:drawing>
          <wp:inline distT="0" distB="0" distL="0" distR="0" wp14:anchorId="0A8F209E" wp14:editId="462D4050">
            <wp:extent cx="5128591" cy="2350084"/>
            <wp:effectExtent l="0" t="0" r="2540" b="0"/>
            <wp:docPr id="1118259546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59546" name="Picture 10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32" cy="24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A8BE" w14:textId="6D06DF95" w:rsidR="00601665" w:rsidRPr="006E0F87" w:rsidRDefault="00410A5F" w:rsidP="006E0F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Найти группы, в которых в 2011 году было ровно 10 обучающихся студентов на кафедре вычислительной техники.</w:t>
      </w:r>
      <w:r w:rsidR="006E0F87">
        <w:rPr>
          <w:rFonts w:eastAsia="Times New Roman" w:cs="Times New Roman"/>
          <w:color w:val="212529"/>
          <w:sz w:val="32"/>
          <w:szCs w:val="32"/>
          <w:lang w:val="en-RU" w:eastAsia="en-GB"/>
        </w:rPr>
        <w:t xml:space="preserve"> </w:t>
      </w:r>
      <w:r w:rsidR="00601665" w:rsidRPr="006E0F87">
        <w:rPr>
          <w:rFonts w:eastAsia="Times New Roman" w:cs="Times New Roman"/>
          <w:color w:val="212529"/>
          <w:sz w:val="32"/>
          <w:szCs w:val="32"/>
          <w:lang w:val="en-RU" w:eastAsia="en-GB"/>
        </w:rPr>
        <w:t>Для реализации использовать соединение таблиц.</w:t>
      </w:r>
    </w:p>
    <w:p w14:paraId="12D7883B" w14:textId="4BCF3AA3" w:rsidR="00410A5F" w:rsidRPr="006E0F87" w:rsidRDefault="005C28EA" w:rsidP="0060166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212529"/>
          <w:sz w:val="32"/>
          <w:szCs w:val="32"/>
          <w:lang w:val="ru-RU" w:eastAsia="en-GB"/>
        </w:rPr>
      </w:pPr>
      <w:r>
        <w:rPr>
          <w:rFonts w:eastAsia="Times New Roman" w:cs="Times New Roman"/>
          <w:noProof/>
          <w:color w:val="212529"/>
          <w:sz w:val="32"/>
          <w:szCs w:val="32"/>
          <w:lang w:val="ru-RU" w:eastAsia="en-GB"/>
          <w14:ligatures w14:val="standardContextual"/>
        </w:rPr>
        <w:lastRenderedPageBreak/>
        <w:drawing>
          <wp:inline distT="0" distB="0" distL="0" distR="0" wp14:anchorId="68096A83" wp14:editId="3373E454">
            <wp:extent cx="5393635" cy="3281834"/>
            <wp:effectExtent l="0" t="0" r="4445" b="0"/>
            <wp:docPr id="205790289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2893" name="Picture 1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54" cy="33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17A" w14:textId="50503CF2" w:rsidR="00601665" w:rsidRDefault="00410A5F" w:rsidP="007F27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Выведите таблицу со средними оценками студентов группы 4100 (Номер, ФИО, Ср_оценка), у которых средняя оценка больше максимальной оценк(е|и) в группе 1100.</w:t>
      </w:r>
    </w:p>
    <w:p w14:paraId="53D9F6F6" w14:textId="7926CCB2" w:rsidR="007F27E8" w:rsidRPr="00CA3C79" w:rsidRDefault="00CA3C79" w:rsidP="007F27E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212529"/>
          <w:sz w:val="32"/>
          <w:szCs w:val="32"/>
          <w:lang w:val="ru-RU" w:eastAsia="en-GB"/>
        </w:rPr>
      </w:pPr>
      <w:r>
        <w:rPr>
          <w:rFonts w:eastAsia="Times New Roman" w:cs="Times New Roman"/>
          <w:noProof/>
          <w:color w:val="212529"/>
          <w:sz w:val="32"/>
          <w:szCs w:val="32"/>
          <w:lang w:val="ru-RU" w:eastAsia="en-GB"/>
          <w14:ligatures w14:val="standardContextual"/>
        </w:rPr>
        <w:drawing>
          <wp:inline distT="0" distB="0" distL="0" distR="0" wp14:anchorId="6087C1BF" wp14:editId="223740E8">
            <wp:extent cx="5685183" cy="3526627"/>
            <wp:effectExtent l="0" t="0" r="4445" b="4445"/>
            <wp:docPr id="135186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7591" name="Picture 13518675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32" cy="35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E5BE" w14:textId="0B813D3F" w:rsidR="00601665" w:rsidRDefault="00410A5F" w:rsidP="006016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Получить список студентов, отчисленных после первого сентября 2012 года с заочной формы обучения (специальность: 230101). В результат включить: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lastRenderedPageBreak/>
        <w:t>номер группы;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номер, фамилию, имя и отчество студента;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номер пункта приказа;</w:t>
      </w: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br/>
        <w:t>Для реализации использовать подзапрос с IN.</w:t>
      </w:r>
    </w:p>
    <w:p w14:paraId="7C83EA7D" w14:textId="29D4A628" w:rsidR="00601665" w:rsidRPr="006E0F87" w:rsidRDefault="006E0F87" w:rsidP="006E0F8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Times New Roman"/>
          <w:color w:val="212529"/>
          <w:sz w:val="32"/>
          <w:szCs w:val="32"/>
          <w:lang w:val="en-RU" w:eastAsia="en-GB"/>
        </w:rPr>
      </w:pPr>
      <w:r>
        <w:rPr>
          <w:rFonts w:eastAsia="Times New Roman" w:cs="Times New Roman"/>
          <w:noProof/>
          <w:color w:val="212529"/>
          <w:sz w:val="32"/>
          <w:szCs w:val="32"/>
          <w:lang w:val="en-RU" w:eastAsia="en-GB"/>
          <w14:ligatures w14:val="standardContextual"/>
        </w:rPr>
        <w:drawing>
          <wp:inline distT="0" distB="0" distL="0" distR="0" wp14:anchorId="627D07B6" wp14:editId="4C277EC6">
            <wp:extent cx="5862214" cy="2677160"/>
            <wp:effectExtent l="0" t="0" r="5715" b="2540"/>
            <wp:docPr id="461687177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87177" name="Picture 9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954" cy="27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6F18" w14:textId="77AD81E2" w:rsidR="00410A5F" w:rsidRPr="00B877D4" w:rsidRDefault="00410A5F" w:rsidP="006016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lang w:val="ru-RU"/>
        </w:rPr>
      </w:pPr>
      <w:r w:rsidRPr="00410A5F">
        <w:rPr>
          <w:rFonts w:eastAsia="Times New Roman" w:cs="Times New Roman"/>
          <w:color w:val="212529"/>
          <w:sz w:val="32"/>
          <w:szCs w:val="32"/>
          <w:lang w:val="en-RU" w:eastAsia="en-GB"/>
        </w:rPr>
        <w:t>Сформировать запрос для получения числа на ФКТИУ хорошистов.</w:t>
      </w:r>
      <w:r w:rsidR="00601665" w:rsidRPr="00601665">
        <w:rPr>
          <w:rFonts w:eastAsia="Times New Roman" w:cs="Times New Roman"/>
          <w:noProof/>
          <w:color w:val="212529"/>
          <w:sz w:val="32"/>
          <w:szCs w:val="32"/>
          <w:lang w:val="en-RU" w:eastAsia="en-GB"/>
          <w14:ligatures w14:val="standardContextual"/>
        </w:rPr>
        <w:t xml:space="preserve"> </w:t>
      </w:r>
    </w:p>
    <w:p w14:paraId="36F4FBCD" w14:textId="6F6CA62F" w:rsidR="00BA3DE5" w:rsidRPr="00BA3DE5" w:rsidRDefault="00C849DE" w:rsidP="00BA3DE5">
      <w:pPr>
        <w:shd w:val="clear" w:color="auto" w:fill="FFFFFF"/>
        <w:spacing w:before="100" w:beforeAutospacing="1" w:after="100" w:afterAutospacing="1" w:line="240" w:lineRule="auto"/>
        <w:ind w:left="720"/>
      </w:pPr>
      <w:r>
        <w:rPr>
          <w:noProof/>
          <w14:ligatures w14:val="standardContextual"/>
        </w:rPr>
        <w:drawing>
          <wp:inline distT="0" distB="0" distL="0" distR="0" wp14:anchorId="74596224" wp14:editId="000B4A21">
            <wp:extent cx="5738191" cy="3453341"/>
            <wp:effectExtent l="0" t="0" r="2540" b="1270"/>
            <wp:docPr id="574469373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69373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18" cy="34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089E" w14:textId="47FAB668" w:rsidR="005C28EA" w:rsidRDefault="005C28EA" w:rsidP="005C28EA">
      <w:pPr>
        <w:pStyle w:val="Heading2"/>
        <w:rPr>
          <w:rFonts w:eastAsia="Times New Roman"/>
          <w:noProof/>
          <w:lang w:val="ru-RU" w:eastAsia="en-GB"/>
        </w:rPr>
      </w:pPr>
      <w:r>
        <w:rPr>
          <w:rFonts w:eastAsia="Times New Roman"/>
          <w:noProof/>
          <w:lang w:eastAsia="en-GB"/>
        </w:rPr>
        <w:lastRenderedPageBreak/>
        <w:t>Вывод</w:t>
      </w:r>
    </w:p>
    <w:p w14:paraId="58970177" w14:textId="1416361F" w:rsidR="005C28EA" w:rsidRPr="00D70DB8" w:rsidRDefault="005C28EA" w:rsidP="00B877D4">
      <w:pPr>
        <w:rPr>
          <w:lang w:val="ru-RU" w:eastAsia="en-GB"/>
        </w:rPr>
      </w:pPr>
      <w:r>
        <w:rPr>
          <w:lang w:val="ru-RU" w:eastAsia="en-GB"/>
        </w:rPr>
        <w:t xml:space="preserve">В процессе выполнения лабораторной работы я </w:t>
      </w:r>
      <w:r w:rsidR="009424D7">
        <w:rPr>
          <w:lang w:val="ru-RU" w:eastAsia="en-GB"/>
        </w:rPr>
        <w:t>научилась писать запросы для получения определённых данных</w:t>
      </w:r>
      <w:r w:rsidR="00D70DB8">
        <w:rPr>
          <w:lang w:val="ru-RU" w:eastAsia="en-GB"/>
        </w:rPr>
        <w:t xml:space="preserve">, </w:t>
      </w:r>
      <w:r w:rsidR="009424D7">
        <w:rPr>
          <w:lang w:val="ru-RU" w:eastAsia="en-GB"/>
        </w:rPr>
        <w:t>познакомилась с подзапросами</w:t>
      </w:r>
      <w:r w:rsidR="00F804D7" w:rsidRPr="00F804D7">
        <w:rPr>
          <w:lang w:val="ru-RU" w:eastAsia="en-GB"/>
        </w:rPr>
        <w:t xml:space="preserve"> </w:t>
      </w:r>
      <w:r w:rsidR="00F804D7">
        <w:rPr>
          <w:lang w:val="ru-RU" w:eastAsia="en-GB"/>
        </w:rPr>
        <w:t xml:space="preserve">и соединением нескольких таблиц и поняла, как использовать </w:t>
      </w:r>
      <w:r w:rsidR="00F804D7">
        <w:rPr>
          <w:lang w:eastAsia="en-GB"/>
        </w:rPr>
        <w:t>SELECT</w:t>
      </w:r>
      <w:r w:rsidR="00F804D7" w:rsidRPr="00F804D7">
        <w:rPr>
          <w:lang w:val="ru-RU" w:eastAsia="en-GB"/>
        </w:rPr>
        <w:t xml:space="preserve">, </w:t>
      </w:r>
      <w:r w:rsidR="00F804D7">
        <w:rPr>
          <w:lang w:eastAsia="en-GB"/>
        </w:rPr>
        <w:t>JOIN</w:t>
      </w:r>
      <w:r w:rsidR="00F804D7" w:rsidRPr="00F804D7">
        <w:rPr>
          <w:lang w:val="ru-RU" w:eastAsia="en-GB"/>
        </w:rPr>
        <w:t xml:space="preserve">, </w:t>
      </w:r>
      <w:r w:rsidR="00F804D7">
        <w:rPr>
          <w:lang w:eastAsia="en-GB"/>
        </w:rPr>
        <w:t>IN</w:t>
      </w:r>
      <w:r w:rsidR="00F804D7" w:rsidRPr="00F804D7">
        <w:rPr>
          <w:lang w:val="ru-RU" w:eastAsia="en-GB"/>
        </w:rPr>
        <w:t xml:space="preserve">, </w:t>
      </w:r>
      <w:r w:rsidR="00F804D7">
        <w:rPr>
          <w:lang w:eastAsia="en-GB"/>
        </w:rPr>
        <w:t>WHERE</w:t>
      </w:r>
      <w:r w:rsidR="00F804D7" w:rsidRPr="00F804D7">
        <w:rPr>
          <w:lang w:val="ru-RU" w:eastAsia="en-GB"/>
        </w:rPr>
        <w:t xml:space="preserve">, </w:t>
      </w:r>
      <w:r w:rsidR="009424D7">
        <w:rPr>
          <w:lang w:val="ru-RU" w:eastAsia="en-GB"/>
        </w:rPr>
        <w:t xml:space="preserve"> </w:t>
      </w:r>
      <w:r w:rsidR="002E680C">
        <w:rPr>
          <w:lang w:eastAsia="en-GB"/>
        </w:rPr>
        <w:t>HAVING</w:t>
      </w:r>
      <w:r w:rsidR="00123565" w:rsidRPr="00123565">
        <w:rPr>
          <w:lang w:val="ru-RU" w:eastAsia="en-GB"/>
        </w:rPr>
        <w:t xml:space="preserve">, </w:t>
      </w:r>
      <w:r w:rsidR="00123565">
        <w:rPr>
          <w:lang w:eastAsia="en-GB"/>
        </w:rPr>
        <w:t>WITH</w:t>
      </w:r>
      <w:r w:rsidR="002E680C" w:rsidRPr="002E680C">
        <w:rPr>
          <w:lang w:val="ru-RU" w:eastAsia="en-GB"/>
        </w:rPr>
        <w:t xml:space="preserve"> </w:t>
      </w:r>
      <w:r w:rsidR="002E680C">
        <w:rPr>
          <w:lang w:val="ru-RU" w:eastAsia="en-GB"/>
        </w:rPr>
        <w:t>и агрегатные функции.</w:t>
      </w:r>
    </w:p>
    <w:sectPr w:rsidR="005C28EA" w:rsidRPr="00D70DB8" w:rsidSect="00F066B4">
      <w:footerReference w:type="even" r:id="rId15"/>
      <w:footerReference w:type="default" r:id="rId16"/>
      <w:footerReference w:type="first" r:id="rId17"/>
      <w:pgSz w:w="11906" w:h="16838"/>
      <w:pgMar w:top="1440" w:right="1440" w:bottom="1440" w:left="1440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57C51" w14:textId="77777777" w:rsidR="00E72E24" w:rsidRDefault="00E72E24" w:rsidP="00F066B4">
      <w:pPr>
        <w:spacing w:after="0" w:line="240" w:lineRule="auto"/>
      </w:pPr>
      <w:r>
        <w:separator/>
      </w:r>
    </w:p>
  </w:endnote>
  <w:endnote w:type="continuationSeparator" w:id="0">
    <w:p w14:paraId="2CA61CD8" w14:textId="77777777" w:rsidR="00E72E24" w:rsidRDefault="00E72E24" w:rsidP="00F0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03097167"/>
      <w:docPartObj>
        <w:docPartGallery w:val="Page Numbers (Bottom of Page)"/>
        <w:docPartUnique/>
      </w:docPartObj>
    </w:sdtPr>
    <w:sdtContent>
      <w:p w14:paraId="6E331D45" w14:textId="4B7A31AE" w:rsidR="00F066B4" w:rsidRDefault="00F066B4" w:rsidP="008F45D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7A8AFE" w14:textId="77777777" w:rsidR="00F066B4" w:rsidRDefault="00F066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858549360"/>
      <w:docPartObj>
        <w:docPartGallery w:val="Page Numbers (Bottom of Page)"/>
        <w:docPartUnique/>
      </w:docPartObj>
    </w:sdtPr>
    <w:sdtContent>
      <w:p w14:paraId="45C91115" w14:textId="6F677487" w:rsidR="00F066B4" w:rsidRDefault="00F066B4" w:rsidP="008F45D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E881D1" w14:textId="77777777" w:rsidR="00F066B4" w:rsidRDefault="00F066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556A1" w14:textId="098661D7" w:rsidR="00F066B4" w:rsidRPr="00F066B4" w:rsidRDefault="00F066B4" w:rsidP="00F066B4">
    <w:pPr>
      <w:pStyle w:val="Footer"/>
      <w:jc w:val="center"/>
      <w:rPr>
        <w:lang w:val="ru-RU"/>
      </w:rPr>
    </w:pPr>
    <w:r>
      <w:rPr>
        <w:lang w:val="ru-RU"/>
      </w:rP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8CB4B" w14:textId="77777777" w:rsidR="00E72E24" w:rsidRDefault="00E72E24" w:rsidP="00F066B4">
      <w:pPr>
        <w:spacing w:after="0" w:line="240" w:lineRule="auto"/>
      </w:pPr>
      <w:r>
        <w:separator/>
      </w:r>
    </w:p>
  </w:footnote>
  <w:footnote w:type="continuationSeparator" w:id="0">
    <w:p w14:paraId="38004454" w14:textId="77777777" w:rsidR="00E72E24" w:rsidRDefault="00E72E24" w:rsidP="00F06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1F5F69"/>
    <w:multiLevelType w:val="multilevel"/>
    <w:tmpl w:val="FED6E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2359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6B4"/>
    <w:rsid w:val="001176FB"/>
    <w:rsid w:val="00123565"/>
    <w:rsid w:val="00140CBC"/>
    <w:rsid w:val="001747C4"/>
    <w:rsid w:val="00292C9A"/>
    <w:rsid w:val="002E65CF"/>
    <w:rsid w:val="002E680C"/>
    <w:rsid w:val="00321369"/>
    <w:rsid w:val="00327369"/>
    <w:rsid w:val="003B583C"/>
    <w:rsid w:val="003E4C62"/>
    <w:rsid w:val="00410A5F"/>
    <w:rsid w:val="0049642D"/>
    <w:rsid w:val="005C28EA"/>
    <w:rsid w:val="00601665"/>
    <w:rsid w:val="006E0F87"/>
    <w:rsid w:val="00794821"/>
    <w:rsid w:val="007F27E8"/>
    <w:rsid w:val="00832CE1"/>
    <w:rsid w:val="00892677"/>
    <w:rsid w:val="008D298A"/>
    <w:rsid w:val="008D4DBA"/>
    <w:rsid w:val="009424D7"/>
    <w:rsid w:val="009740D3"/>
    <w:rsid w:val="00A20D3B"/>
    <w:rsid w:val="00AA1202"/>
    <w:rsid w:val="00AD2C53"/>
    <w:rsid w:val="00B0120E"/>
    <w:rsid w:val="00B877D4"/>
    <w:rsid w:val="00BA3DE5"/>
    <w:rsid w:val="00BF464E"/>
    <w:rsid w:val="00C210BD"/>
    <w:rsid w:val="00C849DE"/>
    <w:rsid w:val="00CA3C79"/>
    <w:rsid w:val="00D70DB8"/>
    <w:rsid w:val="00D87A61"/>
    <w:rsid w:val="00E72E24"/>
    <w:rsid w:val="00ED3B0C"/>
    <w:rsid w:val="00F066B4"/>
    <w:rsid w:val="00F612F7"/>
    <w:rsid w:val="00F804D7"/>
    <w:rsid w:val="00FB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9385B"/>
  <w15:chartTrackingRefBased/>
  <w15:docId w15:val="{662D3F72-36EC-2E42-B81C-60013EC1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6B4"/>
    <w:pPr>
      <w:spacing w:after="20" w:line="259" w:lineRule="auto"/>
    </w:pPr>
    <w:rPr>
      <w:rFonts w:ascii="Times New Roman" w:hAnsi="Times New Roman"/>
      <w:kern w:val="0"/>
      <w:sz w:val="28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6B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RU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A5F"/>
    <w:pPr>
      <w:keepNext/>
      <w:keepLines/>
      <w:spacing w:before="160" w:after="80" w:line="278" w:lineRule="auto"/>
      <w:outlineLvl w:val="1"/>
    </w:pPr>
    <w:rPr>
      <w:rFonts w:eastAsiaTheme="majorEastAsia" w:cstheme="majorBidi"/>
      <w:b/>
      <w:color w:val="000000" w:themeColor="text1"/>
      <w:kern w:val="2"/>
      <w:sz w:val="32"/>
      <w:szCs w:val="32"/>
      <w:lang w:val="en-RU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6B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:lang w:val="en-RU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6B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RU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6B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RU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6B4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RU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6B4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RU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6B4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RU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6B4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RU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0A5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6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6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6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6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6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6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6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RU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06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6B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:lang w:val="en-RU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06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6B4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:lang w:val="en-RU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066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6B4"/>
    <w:pPr>
      <w:spacing w:after="160" w:line="278" w:lineRule="auto"/>
      <w:ind w:left="720"/>
      <w:contextualSpacing/>
    </w:pPr>
    <w:rPr>
      <w:rFonts w:asciiTheme="minorHAnsi" w:hAnsiTheme="minorHAnsi"/>
      <w:kern w:val="2"/>
      <w:sz w:val="24"/>
      <w:szCs w:val="24"/>
      <w:lang w:val="en-RU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066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6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 w:val="24"/>
      <w:szCs w:val="24"/>
      <w:lang w:val="en-RU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6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6B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F06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6B4"/>
    <w:rPr>
      <w:rFonts w:ascii="Times New Roman" w:hAnsi="Times New Roman"/>
      <w:kern w:val="0"/>
      <w:sz w:val="28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066B4"/>
  </w:style>
  <w:style w:type="paragraph" w:styleId="Header">
    <w:name w:val="header"/>
    <w:basedOn w:val="Normal"/>
    <w:link w:val="HeaderChar"/>
    <w:uiPriority w:val="99"/>
    <w:unhideWhenUsed/>
    <w:rsid w:val="00F06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6B4"/>
    <w:rPr>
      <w:rFonts w:ascii="Times New Roman" w:hAnsi="Times New Roman"/>
      <w:kern w:val="0"/>
      <w:sz w:val="28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10A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4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21913D-0538-4B45-8514-F64CAC682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Абдуллаева София Улугбековна</dc:creator>
  <cp:keywords/>
  <dc:description/>
  <cp:lastModifiedBy>Абдуллаева София Улугбековна</cp:lastModifiedBy>
  <cp:revision>2</cp:revision>
  <dcterms:created xsi:type="dcterms:W3CDTF">2025-04-09T16:14:00Z</dcterms:created>
  <dcterms:modified xsi:type="dcterms:W3CDTF">2025-04-09T16:14:00Z</dcterms:modified>
</cp:coreProperties>
</file>