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E8009" w14:textId="77777777" w:rsidR="00EA015C" w:rsidRDefault="007A2076">
      <w:pPr>
        <w:pStyle w:val="Eyebrow"/>
      </w:pPr>
      <w:r>
        <w:t>CPSC 3520 Programming Systems</w:t>
      </w:r>
    </w:p>
    <w:p w14:paraId="0EA2B775" w14:textId="77777777" w:rsidR="00EA015C" w:rsidRDefault="007A2076">
      <w:pPr>
        <w:pStyle w:val="Title"/>
        <w:pBdr>
          <w:bottom w:val="single" w:sz="12" w:space="6" w:color="1F3864"/>
        </w:pBdr>
      </w:pPr>
      <w:r>
        <w:rPr>
          <w:rFonts w:ascii="Calibri" w:hAnsi="Calibri"/>
        </w:rPr>
        <w:t>Mini Project 1 Scanner</w:t>
      </w:r>
    </w:p>
    <w:p w14:paraId="1364C359" w14:textId="77777777" w:rsidR="00EA015C" w:rsidRPr="000216E8" w:rsidRDefault="007A2076">
      <w:r w:rsidRPr="000216E8">
        <w:t xml:space="preserve">Extend the provided </w:t>
      </w:r>
      <w:proofErr w:type="spellStart"/>
      <w:proofErr w:type="gramStart"/>
      <w:r w:rsidRPr="000216E8">
        <w:rPr>
          <w:rStyle w:val="CodeInline"/>
        </w:rPr>
        <w:t>front.c</w:t>
      </w:r>
      <w:proofErr w:type="spellEnd"/>
      <w:proofErr w:type="gramEnd"/>
      <w:r w:rsidRPr="000216E8">
        <w:t xml:space="preserve"> to recognize the pieces of a small C-like program. This program is called a scanner, or </w:t>
      </w:r>
      <w:proofErr w:type="spellStart"/>
      <w:r w:rsidRPr="000216E8">
        <w:t>lexer</w:t>
      </w:r>
      <w:proofErr w:type="spellEnd"/>
      <w:r w:rsidRPr="000216E8">
        <w:t>. It reads the input file and reports each lexeme (a piece of source text) with its token code (the category it belongs to).</w:t>
      </w:r>
    </w:p>
    <w:p w14:paraId="1BA6D785" w14:textId="77777777" w:rsidR="00EA015C" w:rsidRDefault="007A2076">
      <w:pPr>
        <w:pStyle w:val="Heading1"/>
      </w:pPr>
      <w:r>
        <w:rPr>
          <w:rFonts w:ascii="Calibri" w:hAnsi="Calibri"/>
        </w:rPr>
        <w:t>What you already have</w:t>
      </w:r>
    </w:p>
    <w:p w14:paraId="6AA6C6E8" w14:textId="77777777" w:rsidR="00E62F9B" w:rsidRPr="000216E8" w:rsidRDefault="007A2076">
      <w:r w:rsidRPr="000216E8">
        <w:t xml:space="preserve">The starter recognizes identifiers made of letters and digits, unsigned integer literals, and the symbols </w:t>
      </w:r>
      <w:r w:rsidRPr="000216E8">
        <w:rPr>
          <w:rStyle w:val="CodeInline"/>
        </w:rPr>
        <w:t xml:space="preserve">+ - * / </w:t>
      </w:r>
      <w:proofErr w:type="gramStart"/>
      <w:r w:rsidRPr="000216E8">
        <w:rPr>
          <w:rStyle w:val="CodeInline"/>
        </w:rPr>
        <w:t>( )</w:t>
      </w:r>
      <w:proofErr w:type="gramEnd"/>
      <w:r w:rsidRPr="000216E8">
        <w:t>. It skips whitespace and reports the end of the file. For example, it can already scan:</w:t>
      </w:r>
    </w:p>
    <w:p w14:paraId="1B2997F6" w14:textId="77777777" w:rsidR="00E62F9B" w:rsidRPr="000216E8" w:rsidRDefault="00E62F9B" w:rsidP="00E62F9B">
      <w:pPr>
        <w:pStyle w:val="Code"/>
        <w:rPr>
          <w:sz w:val="22"/>
        </w:rPr>
      </w:pPr>
      <w:r w:rsidRPr="000216E8">
        <w:rPr>
          <w:sz w:val="22"/>
        </w:rPr>
        <w:t>(sum + 47) / total</w:t>
      </w:r>
    </w:p>
    <w:p w14:paraId="25B77E81" w14:textId="77777777" w:rsidR="00EA015C" w:rsidRPr="000216E8" w:rsidRDefault="007A2076">
      <w:r w:rsidRPr="000216E8">
        <w:t xml:space="preserve">It also tracks line numbers and provides two helpers: </w:t>
      </w:r>
      <w:proofErr w:type="spellStart"/>
      <w:proofErr w:type="gramStart"/>
      <w:r w:rsidRPr="000216E8">
        <w:rPr>
          <w:rStyle w:val="CodeInline"/>
        </w:rPr>
        <w:t>peekChar</w:t>
      </w:r>
      <w:proofErr w:type="spellEnd"/>
      <w:r w:rsidRPr="000216E8">
        <w:rPr>
          <w:rStyle w:val="CodeInline"/>
        </w:rPr>
        <w:t>(</w:t>
      </w:r>
      <w:proofErr w:type="gramEnd"/>
      <w:r w:rsidRPr="000216E8">
        <w:rPr>
          <w:rStyle w:val="CodeInline"/>
        </w:rPr>
        <w:t>)</w:t>
      </w:r>
      <w:r w:rsidRPr="000216E8">
        <w:t xml:space="preserve">, which inspects the next input character without consuming it, and </w:t>
      </w:r>
      <w:proofErr w:type="spellStart"/>
      <w:proofErr w:type="gramStart"/>
      <w:r w:rsidRPr="000216E8">
        <w:rPr>
          <w:rStyle w:val="CodeInline"/>
        </w:rPr>
        <w:t>lexError</w:t>
      </w:r>
      <w:proofErr w:type="spellEnd"/>
      <w:r w:rsidRPr="000216E8">
        <w:rPr>
          <w:rStyle w:val="CodeInline"/>
        </w:rPr>
        <w:t>(</w:t>
      </w:r>
      <w:proofErr w:type="gramEnd"/>
      <w:r w:rsidRPr="000216E8">
        <w:rPr>
          <w:rStyle w:val="CodeInline"/>
        </w:rPr>
        <w:t>)</w:t>
      </w:r>
      <w:r w:rsidRPr="000216E8">
        <w:t xml:space="preserve">, which prints an error message in the exact format the grader expects. Call </w:t>
      </w:r>
      <w:proofErr w:type="spellStart"/>
      <w:proofErr w:type="gramStart"/>
      <w:r w:rsidRPr="000216E8">
        <w:rPr>
          <w:rStyle w:val="CodeInline"/>
        </w:rPr>
        <w:t>lexError</w:t>
      </w:r>
      <w:proofErr w:type="spellEnd"/>
      <w:r w:rsidRPr="000216E8">
        <w:rPr>
          <w:rStyle w:val="CodeInline"/>
        </w:rPr>
        <w:t>(</w:t>
      </w:r>
      <w:proofErr w:type="gramEnd"/>
      <w:r w:rsidRPr="000216E8">
        <w:rPr>
          <w:rStyle w:val="CodeInline"/>
        </w:rPr>
        <w:t>)</w:t>
      </w:r>
      <w:r w:rsidRPr="000216E8">
        <w:t xml:space="preserve"> with the matching message from the error table whenever you return </w:t>
      </w:r>
      <w:r w:rsidRPr="000216E8">
        <w:rPr>
          <w:rStyle w:val="CodeInline"/>
        </w:rPr>
        <w:t>LEX_ERROR</w:t>
      </w:r>
      <w:r w:rsidRPr="000216E8">
        <w:t>.</w:t>
      </w:r>
    </w:p>
    <w:p w14:paraId="0B7CCEF1" w14:textId="77777777" w:rsidR="00EA015C" w:rsidRPr="000216E8" w:rsidRDefault="007A2076">
      <w:r w:rsidRPr="000216E8">
        <w:t xml:space="preserve">The token names and numbers are defined near the top of </w:t>
      </w:r>
      <w:proofErr w:type="spellStart"/>
      <w:r w:rsidRPr="000216E8">
        <w:rPr>
          <w:rStyle w:val="CodeInline"/>
        </w:rPr>
        <w:t>front.c</w:t>
      </w:r>
      <w:proofErr w:type="spellEnd"/>
      <w:r w:rsidRPr="000216E8">
        <w:t xml:space="preserve">. Keep them unchanged. The </w:t>
      </w:r>
      <w:proofErr w:type="gramStart"/>
      <w:r w:rsidRPr="000216E8">
        <w:rPr>
          <w:rStyle w:val="CodeInline"/>
        </w:rPr>
        <w:t>main(</w:t>
      </w:r>
      <w:proofErr w:type="gramEnd"/>
      <w:r w:rsidRPr="000216E8">
        <w:rPr>
          <w:rStyle w:val="CodeInline"/>
        </w:rPr>
        <w:t>)</w:t>
      </w:r>
      <w:r w:rsidRPr="000216E8">
        <w:t xml:space="preserve"> function reads </w:t>
      </w:r>
      <w:r w:rsidRPr="000216E8">
        <w:rPr>
          <w:rStyle w:val="CodeInline"/>
        </w:rPr>
        <w:t>front.in</w:t>
      </w:r>
      <w:r w:rsidRPr="000216E8">
        <w:t xml:space="preserve"> and prints the results; </w:t>
      </w:r>
      <w:proofErr w:type="gramStart"/>
      <w:r w:rsidRPr="000216E8">
        <w:rPr>
          <w:rStyle w:val="CodeInline"/>
        </w:rPr>
        <w:t>lex(</w:t>
      </w:r>
      <w:proofErr w:type="gramEnd"/>
      <w:r w:rsidRPr="000216E8">
        <w:rPr>
          <w:rStyle w:val="CodeInline"/>
        </w:rPr>
        <w:t>)</w:t>
      </w:r>
      <w:r w:rsidRPr="000216E8">
        <w:t xml:space="preserve"> returns one token at a time. Add your scanning logic in </w:t>
      </w:r>
      <w:proofErr w:type="spellStart"/>
      <w:proofErr w:type="gramStart"/>
      <w:r w:rsidRPr="000216E8">
        <w:t>scanNextToken</w:t>
      </w:r>
      <w:proofErr w:type="spellEnd"/>
      <w:r w:rsidRPr="000216E8">
        <w:t>(</w:t>
      </w:r>
      <w:proofErr w:type="gramEnd"/>
      <w:r w:rsidRPr="000216E8">
        <w:t xml:space="preserve">) and its helpers; </w:t>
      </w:r>
      <w:proofErr w:type="gramStart"/>
      <w:r w:rsidRPr="000216E8">
        <w:t>lex(</w:t>
      </w:r>
      <w:proofErr w:type="gramEnd"/>
      <w:r w:rsidRPr="000216E8">
        <w:t xml:space="preserve">) keeps </w:t>
      </w:r>
      <w:proofErr w:type="spellStart"/>
      <w:r w:rsidRPr="000216E8">
        <w:t>nextToken</w:t>
      </w:r>
      <w:proofErr w:type="spellEnd"/>
      <w:r w:rsidRPr="000216E8">
        <w:t xml:space="preserve"> consistent with the returned token.</w:t>
      </w:r>
    </w:p>
    <w:p w14:paraId="4E1BB03E" w14:textId="77777777" w:rsidR="00EA015C" w:rsidRDefault="007A2076">
      <w:pPr>
        <w:pStyle w:val="Heading1"/>
      </w:pPr>
      <w:r>
        <w:rPr>
          <w:rFonts w:ascii="Calibri" w:hAnsi="Calibri"/>
        </w:rPr>
        <w:t>What you need to add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76"/>
        <w:gridCol w:w="7776"/>
      </w:tblGrid>
      <w:tr w:rsidR="00EA015C" w14:paraId="0BA47FAE" w14:textId="77777777" w:rsidTr="000216E8">
        <w:trPr>
          <w:cantSplit/>
          <w:tblHeader/>
          <w:jc w:val="center"/>
        </w:trPr>
        <w:tc>
          <w:tcPr>
            <w:tcW w:w="2376" w:type="dxa"/>
            <w:shd w:val="clear" w:color="auto" w:fill="1F386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45194F" w14:textId="77777777" w:rsidR="00EA015C" w:rsidRPr="000216E8" w:rsidRDefault="007A2076" w:rsidP="000216E8">
            <w:pPr>
              <w:spacing w:after="0" w:line="247" w:lineRule="auto"/>
            </w:pPr>
            <w:r w:rsidRPr="000216E8">
              <w:rPr>
                <w:b/>
                <w:color w:val="FFFFFF"/>
              </w:rPr>
              <w:t>Add support for</w:t>
            </w:r>
          </w:p>
        </w:tc>
        <w:tc>
          <w:tcPr>
            <w:tcW w:w="7776" w:type="dxa"/>
            <w:shd w:val="clear" w:color="auto" w:fill="1F386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E8BCEC" w14:textId="77777777" w:rsidR="00EA015C" w:rsidRPr="000216E8" w:rsidRDefault="007A2076" w:rsidP="000216E8">
            <w:pPr>
              <w:spacing w:after="0" w:line="247" w:lineRule="auto"/>
            </w:pPr>
            <w:r w:rsidRPr="000216E8">
              <w:rPr>
                <w:b/>
                <w:color w:val="FFFFFF"/>
              </w:rPr>
              <w:t>Rules</w:t>
            </w:r>
          </w:p>
        </w:tc>
      </w:tr>
      <w:tr w:rsidR="00EA015C" w14:paraId="41D75AED" w14:textId="77777777" w:rsidTr="000216E8">
        <w:trPr>
          <w:cantSplit/>
          <w:jc w:val="center"/>
        </w:trPr>
        <w:tc>
          <w:tcPr>
            <w:tcW w:w="2376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0C2F6CD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>Keywords</w:t>
            </w:r>
          </w:p>
        </w:tc>
        <w:tc>
          <w:tcPr>
            <w:tcW w:w="7776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82DFFB" w14:textId="77777777" w:rsidR="00C37ECD" w:rsidRPr="000216E8" w:rsidRDefault="007A2076" w:rsidP="00DA7121">
            <w:pPr>
              <w:spacing w:after="0"/>
            </w:pPr>
            <w:proofErr w:type="gramStart"/>
            <w:r w:rsidRPr="000216E8">
              <w:rPr>
                <w:rStyle w:val="CodeInline"/>
              </w:rPr>
              <w:t>if, else</w:t>
            </w:r>
            <w:proofErr w:type="gramEnd"/>
            <w:r w:rsidRPr="000216E8">
              <w:rPr>
                <w:rStyle w:val="CodeInline"/>
              </w:rPr>
              <w:t xml:space="preserve">, for, </w:t>
            </w:r>
            <w:proofErr w:type="gramStart"/>
            <w:r w:rsidRPr="000216E8">
              <w:rPr>
                <w:rStyle w:val="CodeInline"/>
              </w:rPr>
              <w:t>while,</w:t>
            </w:r>
            <w:proofErr w:type="gramEnd"/>
            <w:r w:rsidRPr="000216E8">
              <w:rPr>
                <w:rStyle w:val="CodeInline"/>
              </w:rPr>
              <w:t xml:space="preserve"> do, break, continue, char, double, const, switch, case, default</w:t>
            </w:r>
            <w:r w:rsidRPr="000216E8">
              <w:t xml:space="preserve">, as well as </w:t>
            </w:r>
            <w:r w:rsidRPr="000216E8">
              <w:rPr>
                <w:rStyle w:val="CodeInline"/>
              </w:rPr>
              <w:t>int, float, void, main, return</w:t>
            </w:r>
            <w:r w:rsidRPr="000216E8">
              <w:t xml:space="preserve">. Match the whole word with its exact spelling; a longer word such as </w:t>
            </w:r>
            <w:r w:rsidRPr="000216E8">
              <w:rPr>
                <w:rStyle w:val="CodeInline"/>
              </w:rPr>
              <w:t>forint</w:t>
            </w:r>
            <w:r w:rsidRPr="000216E8">
              <w:t xml:space="preserve"> is still </w:t>
            </w:r>
            <w:r w:rsidRPr="000216E8">
              <w:rPr>
                <w:rStyle w:val="CodeInline"/>
              </w:rPr>
              <w:t>IDENT</w:t>
            </w:r>
            <w:r w:rsidRPr="000216E8">
              <w:t>. Add underscore support: identifiers start with a letter or underscore and continue with letters, digits, and underscores (</w:t>
            </w:r>
            <w:proofErr w:type="spellStart"/>
            <w:r>
              <w:rPr>
                <w:rStyle w:val="CodeInline"/>
              </w:rPr>
              <w:t>my_var</w:t>
            </w:r>
            <w:proofErr w:type="spellEnd"/>
            <w:r>
              <w:t xml:space="preserve">, </w:t>
            </w:r>
            <w:r>
              <w:rPr>
                <w:rStyle w:val="CodeInline"/>
              </w:rPr>
              <w:t>_x</w:t>
            </w:r>
            <w:r>
              <w:t>).</w:t>
            </w:r>
          </w:p>
        </w:tc>
      </w:tr>
      <w:tr w:rsidR="00EA015C" w14:paraId="78F349B7" w14:textId="77777777" w:rsidTr="000216E8">
        <w:trPr>
          <w:cantSplit/>
          <w:jc w:val="center"/>
        </w:trPr>
        <w:tc>
          <w:tcPr>
            <w:tcW w:w="2376" w:type="dxa"/>
            <w:shd w:val="clear" w:color="auto" w:fill="EAF1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C81F85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>More symbols</w:t>
            </w:r>
          </w:p>
        </w:tc>
        <w:tc>
          <w:tcPr>
            <w:tcW w:w="7776" w:type="dxa"/>
            <w:shd w:val="clear" w:color="auto" w:fill="EAF1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6E20F7" w14:textId="77777777" w:rsidR="00C37ECD" w:rsidRPr="000216E8" w:rsidRDefault="007A2076" w:rsidP="00DA7121">
            <w:pPr>
              <w:spacing w:after="0"/>
            </w:pPr>
            <w:proofErr w:type="gramStart"/>
            <w:r w:rsidRPr="000216E8">
              <w:rPr>
                <w:rStyle w:val="CodeInline"/>
              </w:rPr>
              <w:t>= { } ;</w:t>
            </w:r>
            <w:proofErr w:type="gramEnd"/>
            <w:r w:rsidRPr="000216E8">
              <w:rPr>
                <w:rStyle w:val="CodeInline"/>
              </w:rPr>
              <w:t xml:space="preserve"> , : % == != &lt; &gt; &lt;= &gt;= ! &amp;&amp; || ++ -- += -= *= /=</w:t>
            </w:r>
            <w:r w:rsidRPr="000216E8">
              <w:t xml:space="preserve">. Each two-character operator is a single token. A </w:t>
            </w:r>
            <w:proofErr w:type="gramStart"/>
            <w:r w:rsidRPr="000216E8">
              <w:t xml:space="preserve">lone </w:t>
            </w:r>
            <w:r w:rsidRPr="000216E8">
              <w:rPr>
                <w:rStyle w:val="CodeInline"/>
              </w:rPr>
              <w:t>!</w:t>
            </w:r>
            <w:proofErr w:type="gramEnd"/>
            <w:r w:rsidRPr="000216E8">
              <w:t xml:space="preserve"> is </w:t>
            </w:r>
            <w:r w:rsidRPr="000216E8">
              <w:rPr>
                <w:rStyle w:val="CodeInline"/>
              </w:rPr>
              <w:t>NOT_OP</w:t>
            </w:r>
            <w:r w:rsidRPr="000216E8">
              <w:t xml:space="preserve">; a lone </w:t>
            </w:r>
            <w:r w:rsidRPr="000216E8">
              <w:rPr>
                <w:rStyle w:val="CodeInline"/>
              </w:rPr>
              <w:t>&amp;</w:t>
            </w:r>
            <w:r w:rsidRPr="000216E8">
              <w:t xml:space="preserve"> or </w:t>
            </w:r>
            <w:r w:rsidRPr="000216E8">
              <w:rPr>
                <w:rStyle w:val="CodeInline"/>
              </w:rPr>
              <w:t>|</w:t>
            </w:r>
            <w:r w:rsidRPr="000216E8">
              <w:t xml:space="preserve"> is an illegal character. Check listed pairs before single symbols: --5 is DEC_OP then INT_</w:t>
            </w:r>
            <w:proofErr w:type="gramStart"/>
            <w:r w:rsidRPr="000216E8">
              <w:t>LIT(</w:t>
            </w:r>
            <w:proofErr w:type="gramEnd"/>
            <w:r w:rsidRPr="000216E8">
              <w:t>5); %= is % then =.</w:t>
            </w:r>
          </w:p>
        </w:tc>
      </w:tr>
      <w:tr w:rsidR="00EA015C" w14:paraId="5BD09F38" w14:textId="77777777" w:rsidTr="000216E8">
        <w:trPr>
          <w:cantSplit/>
          <w:jc w:val="center"/>
        </w:trPr>
        <w:tc>
          <w:tcPr>
            <w:tcW w:w="2376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5FF535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>Numeric literals</w:t>
            </w:r>
          </w:p>
        </w:tc>
        <w:tc>
          <w:tcPr>
            <w:tcW w:w="7776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4EBDB6" w14:textId="77777777" w:rsidR="00C37ECD" w:rsidRPr="000216E8" w:rsidRDefault="007A2076" w:rsidP="00DA7121">
            <w:pPr>
              <w:spacing w:after="0"/>
            </w:pPr>
            <w:r w:rsidRPr="000216E8">
              <w:t xml:space="preserve">Integers such as </w:t>
            </w:r>
            <w:r w:rsidRPr="000216E8">
              <w:rPr>
                <w:rStyle w:val="CodeInline"/>
              </w:rPr>
              <w:t>42</w:t>
            </w:r>
            <w:r w:rsidRPr="000216E8">
              <w:t>, and floats with digits on both sides of the dot (</w:t>
            </w:r>
            <w:r w:rsidRPr="000216E8">
              <w:rPr>
                <w:rStyle w:val="CodeInline"/>
              </w:rPr>
              <w:t>3.1415</w:t>
            </w:r>
            <w:r w:rsidRPr="000216E8">
              <w:t>) or a leading dot with digits after it (</w:t>
            </w:r>
            <w:r w:rsidRPr="000216E8">
              <w:rPr>
                <w:rStyle w:val="CodeInline"/>
              </w:rPr>
              <w:t>.5</w:t>
            </w:r>
            <w:r w:rsidRPr="000216E8">
              <w:t xml:space="preserve">). A </w:t>
            </w:r>
            <w:r w:rsidRPr="000216E8">
              <w:rPr>
                <w:rStyle w:val="CodeInline"/>
              </w:rPr>
              <w:t>-</w:t>
            </w:r>
            <w:r w:rsidRPr="000216E8">
              <w:t xml:space="preserve"> joins the number when followed by a digit (</w:t>
            </w:r>
            <w:r w:rsidRPr="000216E8">
              <w:rPr>
                <w:rStyle w:val="CodeInline"/>
              </w:rPr>
              <w:t>-1</w:t>
            </w:r>
            <w:r w:rsidRPr="000216E8">
              <w:t xml:space="preserve">, </w:t>
            </w:r>
            <w:r w:rsidRPr="000216E8">
              <w:rPr>
                <w:rStyle w:val="CodeInline"/>
              </w:rPr>
              <w:t>-1.5</w:t>
            </w:r>
            <w:r w:rsidRPr="000216E8">
              <w:t xml:space="preserve">) or </w:t>
            </w:r>
            <w:proofErr w:type="gramStart"/>
            <w:r w:rsidRPr="000216E8">
              <w:t xml:space="preserve">by </w:t>
            </w:r>
            <w:r w:rsidRPr="000216E8">
              <w:rPr>
                <w:rStyle w:val="CodeInline"/>
              </w:rPr>
              <w:t>.</w:t>
            </w:r>
            <w:proofErr w:type="gramEnd"/>
            <w:r w:rsidRPr="000216E8">
              <w:t xml:space="preserve"> </w:t>
            </w:r>
            <w:proofErr w:type="gramStart"/>
            <w:r w:rsidRPr="000216E8">
              <w:t>plus</w:t>
            </w:r>
            <w:proofErr w:type="gramEnd"/>
            <w:r w:rsidRPr="000216E8">
              <w:t xml:space="preserve"> a digit (</w:t>
            </w:r>
            <w:r w:rsidRPr="000216E8">
              <w:rPr>
                <w:rStyle w:val="CodeInline"/>
              </w:rPr>
              <w:t>-.7</w:t>
            </w:r>
            <w:r w:rsidRPr="000216E8">
              <w:t>). A trailing dot with no digit after it (</w:t>
            </w:r>
            <w:r w:rsidRPr="000216E8">
              <w:rPr>
                <w:rStyle w:val="CodeInline"/>
              </w:rPr>
              <w:t>7.</w:t>
            </w:r>
            <w:r w:rsidRPr="000216E8">
              <w:t>) and a second dot (</w:t>
            </w:r>
            <w:r w:rsidRPr="000216E8">
              <w:rPr>
                <w:rStyle w:val="CodeInline"/>
              </w:rPr>
              <w:t>1.2.3</w:t>
            </w:r>
            <w:r w:rsidRPr="000216E8">
              <w:t xml:space="preserve">) are lexical errors. In </w:t>
            </w:r>
            <w:proofErr w:type="gramStart"/>
            <w:r w:rsidRPr="000216E8">
              <w:t>1..</w:t>
            </w:r>
            <w:proofErr w:type="gramEnd"/>
            <w:r w:rsidRPr="000216E8">
              <w:t>2, return an error for 1., then FLOAT_</w:t>
            </w:r>
            <w:proofErr w:type="gramStart"/>
            <w:r w:rsidRPr="000216E8">
              <w:t>LIT(</w:t>
            </w:r>
            <w:proofErr w:type="gramEnd"/>
            <w:r w:rsidRPr="000216E8">
              <w:t>.2). 123abc is INT_</w:t>
            </w:r>
            <w:proofErr w:type="gramStart"/>
            <w:r w:rsidRPr="000216E8">
              <w:t>LIT(</w:t>
            </w:r>
            <w:proofErr w:type="gramEnd"/>
            <w:r w:rsidRPr="000216E8">
              <w:t xml:space="preserve">123), then </w:t>
            </w:r>
            <w:proofErr w:type="gramStart"/>
            <w:r w:rsidRPr="000216E8">
              <w:t>IDENT(</w:t>
            </w:r>
            <w:proofErr w:type="spellStart"/>
            <w:proofErr w:type="gramEnd"/>
            <w:r w:rsidRPr="000216E8">
              <w:t>abc</w:t>
            </w:r>
            <w:proofErr w:type="spellEnd"/>
            <w:r w:rsidRPr="000216E8">
              <w:t>).</w:t>
            </w:r>
          </w:p>
        </w:tc>
      </w:tr>
      <w:tr w:rsidR="00EA015C" w14:paraId="2F250F72" w14:textId="77777777" w:rsidTr="000216E8">
        <w:trPr>
          <w:cantSplit/>
          <w:jc w:val="center"/>
        </w:trPr>
        <w:tc>
          <w:tcPr>
            <w:tcW w:w="2376" w:type="dxa"/>
            <w:shd w:val="clear" w:color="auto" w:fill="EAF1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7918B5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lastRenderedPageBreak/>
              <w:t>Comments</w:t>
            </w:r>
          </w:p>
        </w:tc>
        <w:tc>
          <w:tcPr>
            <w:tcW w:w="7776" w:type="dxa"/>
            <w:shd w:val="clear" w:color="auto" w:fill="EAF1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B5D123" w14:textId="77777777" w:rsidR="00C37ECD" w:rsidRPr="000216E8" w:rsidRDefault="007A2076" w:rsidP="00DA7121">
            <w:pPr>
              <w:spacing w:after="0"/>
            </w:pPr>
            <w:r w:rsidRPr="000216E8">
              <w:t xml:space="preserve">Skip </w:t>
            </w:r>
            <w:r w:rsidRPr="000216E8">
              <w:rPr>
                <w:rStyle w:val="CodeInline"/>
              </w:rPr>
              <w:t>//</w:t>
            </w:r>
            <w:r w:rsidRPr="000216E8">
              <w:t xml:space="preserve"> to the end of the line and </w:t>
            </w:r>
            <w:r w:rsidRPr="000216E8">
              <w:rPr>
                <w:rStyle w:val="CodeInline"/>
              </w:rPr>
              <w:t>/*</w:t>
            </w:r>
            <w:r w:rsidRPr="000216E8">
              <w:t xml:space="preserve"> to the next </w:t>
            </w:r>
            <w:r w:rsidRPr="000216E8">
              <w:rPr>
                <w:rStyle w:val="CodeInline"/>
              </w:rPr>
              <w:t>*/</w:t>
            </w:r>
            <w:r w:rsidRPr="000216E8">
              <w:t xml:space="preserve">. Block comments may span lines. A </w:t>
            </w:r>
            <w:r w:rsidRPr="000216E8">
              <w:rPr>
                <w:rStyle w:val="CodeInline"/>
              </w:rPr>
              <w:t>#</w:t>
            </w:r>
            <w:r w:rsidRPr="000216E8">
              <w:t xml:space="preserve"> starts a preprocessor directive such as </w:t>
            </w:r>
            <w:r w:rsidRPr="000216E8">
              <w:rPr>
                <w:rStyle w:val="CodeInline"/>
              </w:rPr>
              <w:t>#include</w:t>
            </w:r>
            <w:r w:rsidRPr="001A17CB">
              <w:rPr>
                <w:rStyle w:val="CodeInline"/>
              </w:rPr>
              <w:t xml:space="preserve"> &lt;</w:t>
            </w:r>
            <w:proofErr w:type="spellStart"/>
            <w:r w:rsidRPr="001A17CB">
              <w:rPr>
                <w:rStyle w:val="CodeInline"/>
              </w:rPr>
              <w:t>stdio.h</w:t>
            </w:r>
            <w:proofErr w:type="spellEnd"/>
            <w:r w:rsidRPr="001A17CB">
              <w:rPr>
                <w:rStyle w:val="CodeInline"/>
              </w:rPr>
              <w:t>&gt;</w:t>
            </w:r>
            <w:r w:rsidRPr="000216E8">
              <w:t xml:space="preserve"> (any header name may appear): skip it to the end of the line. Directives produce no tokens. Outside quotes and </w:t>
            </w:r>
            <w:proofErr w:type="gramStart"/>
            <w:r w:rsidRPr="000216E8">
              <w:t xml:space="preserve">comments, </w:t>
            </w:r>
            <w:r w:rsidRPr="009A2206">
              <w:rPr>
                <w:rStyle w:val="CodeInline"/>
              </w:rPr>
              <w:t>#</w:t>
            </w:r>
            <w:proofErr w:type="gramEnd"/>
            <w:r w:rsidRPr="000216E8">
              <w:t xml:space="preserve"> skips the rest of its line even after code. Block comments do not nest.</w:t>
            </w:r>
          </w:p>
        </w:tc>
      </w:tr>
      <w:tr w:rsidR="00EA015C" w:rsidRPr="00F80FA0" w14:paraId="1DA0A224" w14:textId="77777777" w:rsidTr="000216E8">
        <w:trPr>
          <w:cantSplit/>
          <w:jc w:val="center"/>
        </w:trPr>
        <w:tc>
          <w:tcPr>
            <w:tcW w:w="2376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CE5930" w14:textId="77777777" w:rsidR="00EA015C" w:rsidRPr="000216E8" w:rsidRDefault="007A2076" w:rsidP="00DA7121">
            <w:pPr>
              <w:spacing w:after="0" w:line="247" w:lineRule="auto"/>
            </w:pPr>
            <w:r w:rsidRPr="000216E8">
              <w:rPr>
                <w:b/>
              </w:rPr>
              <w:t>Lexical errors</w:t>
            </w:r>
          </w:p>
        </w:tc>
        <w:tc>
          <w:tcPr>
            <w:tcW w:w="7776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4058EE" w14:textId="77777777" w:rsidR="00EA015C" w:rsidRPr="000216E8" w:rsidRDefault="007A2076" w:rsidP="00DA7121">
            <w:pPr>
              <w:spacing w:after="0" w:line="247" w:lineRule="auto"/>
            </w:pPr>
            <w:r w:rsidRPr="000216E8">
              <w:t>Report invalid input and continue scanning as explained in "When the input contains an error."</w:t>
            </w:r>
          </w:p>
        </w:tc>
      </w:tr>
      <w:tr w:rsidR="00C37ECD" w14:paraId="5C6D0780" w14:textId="77777777" w:rsidTr="001A17CB">
        <w:trPr>
          <w:cantSplit/>
          <w:jc w:val="center"/>
        </w:trPr>
        <w:tc>
          <w:tcPr>
            <w:tcW w:w="2376" w:type="dxa"/>
            <w:shd w:val="clear" w:color="auto" w:fill="EAF1F8"/>
            <w:vAlign w:val="center"/>
          </w:tcPr>
          <w:p w14:paraId="36790656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>Character and string literals</w:t>
            </w:r>
          </w:p>
        </w:tc>
        <w:tc>
          <w:tcPr>
            <w:tcW w:w="7776" w:type="dxa"/>
            <w:shd w:val="clear" w:color="auto" w:fill="EAF1F8"/>
            <w:vAlign w:val="center"/>
          </w:tcPr>
          <w:p w14:paraId="5BF4E11D" w14:textId="77777777" w:rsidR="00C37ECD" w:rsidRPr="000216E8" w:rsidRDefault="007A2076" w:rsidP="00DA7121">
            <w:pPr>
              <w:spacing w:after="0"/>
            </w:pPr>
            <w:r w:rsidRPr="000216E8">
              <w:t xml:space="preserve">A character such as </w:t>
            </w:r>
            <w:r w:rsidRPr="000216E8">
              <w:rPr>
                <w:rStyle w:val="CodeInline"/>
              </w:rPr>
              <w:t>'a'</w:t>
            </w:r>
            <w:r w:rsidRPr="000216E8">
              <w:t xml:space="preserve"> or an escape such as </w:t>
            </w:r>
            <w:r w:rsidRPr="000216E8">
              <w:rPr>
                <w:rStyle w:val="CodeInline"/>
              </w:rPr>
              <w:t>'\n'</w:t>
            </w:r>
            <w:r w:rsidRPr="000216E8">
              <w:t xml:space="preserve"> between single quotes is </w:t>
            </w:r>
            <w:r w:rsidRPr="000216E8">
              <w:rPr>
                <w:rStyle w:val="CodeInline"/>
              </w:rPr>
              <w:t>CHAR_LIT</w:t>
            </w:r>
            <w:r w:rsidRPr="000216E8">
              <w:t xml:space="preserve">. Text between double quotes is </w:t>
            </w:r>
            <w:r w:rsidRPr="000216E8">
              <w:rPr>
                <w:rStyle w:val="CodeInline"/>
              </w:rPr>
              <w:t>STRING_LIT</w:t>
            </w:r>
            <w:r w:rsidRPr="000216E8">
              <w:t xml:space="preserve">; it may contain escapes such as </w:t>
            </w:r>
            <w:r w:rsidRPr="000216E8">
              <w:rPr>
                <w:rStyle w:val="CodeInline"/>
              </w:rPr>
              <w:t>\n</w:t>
            </w:r>
            <w:r w:rsidRPr="000216E8">
              <w:t xml:space="preserve"> and must end on the same line. An empty string is valid. For this project, any backslash followed by a non-newline character is one escape. Preserve quotes and escapes as typed; an escaped quote does not close the literal.</w:t>
            </w:r>
          </w:p>
        </w:tc>
      </w:tr>
    </w:tbl>
    <w:p w14:paraId="5DC59DE7" w14:textId="77777777" w:rsidR="00EA015C" w:rsidRDefault="007A2076">
      <w:pPr>
        <w:pStyle w:val="Heading1"/>
      </w:pPr>
      <w:r>
        <w:rPr>
          <w:rFonts w:ascii="Calibri" w:hAnsi="Calibri"/>
        </w:rPr>
        <w:t xml:space="preserve">Your </w:t>
      </w:r>
      <w:r w:rsidR="00555E5E">
        <w:rPr>
          <w:rFonts w:ascii="Calibri" w:hAnsi="Calibri"/>
        </w:rPr>
        <w:t xml:space="preserve">example </w:t>
      </w:r>
      <w:r>
        <w:rPr>
          <w:rFonts w:ascii="Calibri" w:hAnsi="Calibri"/>
        </w:rPr>
        <w:t>target program</w:t>
      </w:r>
    </w:p>
    <w:p w14:paraId="0147900C" w14:textId="77777777" w:rsidR="00EA015C" w:rsidRPr="000216E8" w:rsidRDefault="007A2076">
      <w:r>
        <w:t xml:space="preserve">The examples/ folder </w:t>
      </w:r>
      <w:proofErr w:type="gramStart"/>
      <w:r>
        <w:t>holds</w:t>
      </w:r>
      <w:proofErr w:type="gramEnd"/>
      <w:r>
        <w:t xml:space="preserve"> everything you need to check your work:</w:t>
      </w:r>
    </w:p>
    <w:p w14:paraId="316DC9C4" w14:textId="77777777" w:rsidR="00A9437E" w:rsidRDefault="00000000">
      <w:pPr>
        <w:pStyle w:val="Code"/>
      </w:pPr>
      <w:r>
        <w:t>examples/</w:t>
      </w:r>
      <w:r>
        <w:br/>
        <w:t xml:space="preserve">    basic/   </w:t>
      </w:r>
      <w:proofErr w:type="gramStart"/>
      <w:r>
        <w:t xml:space="preserve">   (</w:t>
      </w:r>
      <w:proofErr w:type="gramEnd"/>
      <w:r>
        <w:t>sum + 47) / total with its expected output</w:t>
      </w:r>
      <w:r>
        <w:br/>
        <w:t xml:space="preserve">    starter/    what the starter prints for </w:t>
      </w:r>
      <w:proofErr w:type="spellStart"/>
      <w:r>
        <w:t>target.c</w:t>
      </w:r>
      <w:proofErr w:type="spellEnd"/>
      <w:r>
        <w:t xml:space="preserve"> before you expand it</w:t>
      </w:r>
      <w:r>
        <w:br/>
        <w:t xml:space="preserve">             </w:t>
      </w:r>
      <w:proofErr w:type="gramStart"/>
      <w:r>
        <w:t xml:space="preserve">   (</w:t>
      </w:r>
      <w:proofErr w:type="gramEnd"/>
      <w:r>
        <w:t>stderr is full of errors - your job is to make them go away)</w:t>
      </w:r>
      <w:r>
        <w:br/>
        <w:t xml:space="preserve">    target/     </w:t>
      </w:r>
      <w:proofErr w:type="spellStart"/>
      <w:r>
        <w:t>target.c</w:t>
      </w:r>
      <w:proofErr w:type="spellEnd"/>
      <w:r>
        <w:t>, the example program using every feature you will add</w:t>
      </w:r>
      <w:r>
        <w:br/>
        <w:t xml:space="preserve">    expected/   the expected output of your finished scanner on </w:t>
      </w:r>
      <w:proofErr w:type="spellStart"/>
      <w:r>
        <w:t>target.c</w:t>
      </w:r>
      <w:proofErr w:type="spellEnd"/>
      <w:r>
        <w:br/>
        <w:t xml:space="preserve">    recovery/   an error followed by valid input, with both output files</w:t>
      </w:r>
    </w:p>
    <w:p w14:paraId="2E79B1FF" w14:textId="77777777" w:rsidR="002936C4" w:rsidRDefault="002936C4" w:rsidP="002936C4"/>
    <w:p w14:paraId="08615E0A" w14:textId="77777777" w:rsidR="002936C4" w:rsidRDefault="007A2076">
      <w:pPr>
        <w:pStyle w:val="Code"/>
        <w:keepLines w:val="0"/>
      </w:pPr>
      <w:r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  <w:t>// example target program: uses every feature you will add</w:t>
      </w:r>
      <w:r>
        <w:br/>
        <w:t>const double _ratio = 1.5;</w:t>
      </w:r>
      <w:r>
        <w:br/>
      </w:r>
      <w:r>
        <w:br/>
        <w:t>int max(int a, int b) {</w:t>
      </w:r>
      <w:r>
        <w:br/>
        <w:t xml:space="preserve">    if (a &gt; b)</w:t>
      </w:r>
      <w:r>
        <w:br/>
        <w:t xml:space="preserve">        return a;</w:t>
      </w:r>
      <w:r>
        <w:br/>
        <w:t xml:space="preserve">    else</w:t>
      </w:r>
      <w:r>
        <w:br/>
        <w:t xml:space="preserve">        return b;</w:t>
      </w:r>
      <w:r>
        <w:br/>
        <w:t>}</w:t>
      </w:r>
      <w:r>
        <w:br/>
      </w:r>
      <w:r>
        <w:br/>
        <w:t>int _clamp(int _v, int _lo) {</w:t>
      </w:r>
      <w:r>
        <w:br/>
        <w:t xml:space="preserve">    int _r = _v * 2 - _lo;</w:t>
      </w:r>
      <w:r>
        <w:br/>
        <w:t xml:space="preserve">    _r -= 1;</w:t>
      </w:r>
      <w:r>
        <w:br/>
        <w:t xml:space="preserve">    _r *= 3;</w:t>
      </w:r>
      <w:r>
        <w:br/>
        <w:t xml:space="preserve">    _r /= 2;</w:t>
      </w:r>
      <w:r>
        <w:br/>
        <w:t xml:space="preserve">    _r = _r % 5;</w:t>
      </w:r>
      <w:r>
        <w:br/>
        <w:t xml:space="preserve">    if (_r == _lo || !(_r &lt;= 10)) {</w:t>
      </w:r>
      <w:r>
        <w:br/>
        <w:t xml:space="preserve">        return -1;</w:t>
      </w:r>
      <w:r>
        <w:br/>
        <w:t xml:space="preserve">    }</w:t>
      </w:r>
      <w:r>
        <w:br/>
        <w:t xml:space="preserve">    return _r;</w:t>
      </w:r>
      <w:r>
        <w:br/>
        <w:t>}</w:t>
      </w:r>
      <w:r>
        <w:br/>
      </w:r>
      <w:r>
        <w:lastRenderedPageBreak/>
        <w:br/>
        <w:t>int main(void) {</w:t>
      </w:r>
      <w:r>
        <w:br/>
        <w:t xml:space="preserve">    int </w:t>
      </w:r>
      <w:proofErr w:type="spellStart"/>
      <w:r>
        <w:t>i</w:t>
      </w:r>
      <w:proofErr w:type="spellEnd"/>
      <w:r>
        <w:t>, n, sum;</w:t>
      </w:r>
      <w:r>
        <w:br/>
        <w:t xml:space="preserve">    float avg;</w:t>
      </w:r>
      <w:r>
        <w:br/>
        <w:t xml:space="preserve">    char grade;</w:t>
      </w:r>
      <w:r>
        <w:br/>
        <w:t xml:space="preserve">    /* block comments</w:t>
      </w:r>
      <w:r>
        <w:br/>
        <w:t xml:space="preserve">       may span lines */</w:t>
      </w:r>
      <w:r>
        <w:br/>
        <w:t xml:space="preserve">    n = 10;</w:t>
      </w:r>
      <w:r>
        <w:br/>
        <w:t xml:space="preserve">    sum = 0;</w:t>
      </w:r>
      <w:r>
        <w:br/>
        <w:t xml:space="preserve">    </w:t>
      </w:r>
      <w:proofErr w:type="spellStart"/>
      <w:r>
        <w:t>i</w:t>
      </w:r>
      <w:proofErr w:type="spellEnd"/>
      <w:r>
        <w:t xml:space="preserve"> = 0;</w:t>
      </w:r>
    </w:p>
    <w:p w14:paraId="5BE240E4" w14:textId="2F9A6556" w:rsidR="006211CE" w:rsidRDefault="007A2076">
      <w:pPr>
        <w:pStyle w:val="Code"/>
        <w:keepLines w:val="0"/>
      </w:pPr>
      <w:r>
        <w:t xml:space="preserve">    while (</w:t>
      </w:r>
      <w:proofErr w:type="spellStart"/>
      <w:r>
        <w:t>i</w:t>
      </w:r>
      <w:proofErr w:type="spellEnd"/>
      <w:r>
        <w:t xml:space="preserve"> &lt; n) {</w:t>
      </w:r>
      <w:r>
        <w:br/>
        <w:t xml:space="preserve">        sum += </w:t>
      </w:r>
      <w:proofErr w:type="spellStart"/>
      <w:r>
        <w:t>i</w:t>
      </w:r>
      <w:proofErr w:type="spellEnd"/>
      <w:r>
        <w:t>;</w:t>
      </w:r>
      <w:r>
        <w:br/>
        <w:t xml:space="preserve">        </w:t>
      </w:r>
      <w:proofErr w:type="spellStart"/>
      <w:r>
        <w:t>i</w:t>
      </w:r>
      <w:proofErr w:type="spellEnd"/>
      <w:r>
        <w:t>++;</w:t>
      </w:r>
      <w:r>
        <w:br/>
        <w:t xml:space="preserve">    }</w:t>
      </w:r>
      <w:r w:rsidR="002936C4">
        <w:br/>
      </w: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  <w:r>
        <w:br/>
        <w:t xml:space="preserve">        sum = sum + </w:t>
      </w:r>
      <w:proofErr w:type="spellStart"/>
      <w:r>
        <w:t>i</w:t>
      </w:r>
      <w:proofErr w:type="spellEnd"/>
      <w:r>
        <w:t>;</w:t>
      </w:r>
      <w:r>
        <w:br/>
        <w:t xml:space="preserve">        if (</w:t>
      </w:r>
      <w:proofErr w:type="spellStart"/>
      <w:r>
        <w:t>i</w:t>
      </w:r>
      <w:proofErr w:type="spellEnd"/>
      <w:r>
        <w:t xml:space="preserve"> == 2) {</w:t>
      </w:r>
      <w:r>
        <w:br/>
        <w:t xml:space="preserve">            continue;</w:t>
      </w:r>
      <w:r>
        <w:br/>
        <w:t xml:space="preserve">        }</w:t>
      </w:r>
      <w:r>
        <w:br/>
        <w:t xml:space="preserve">    }</w:t>
      </w:r>
      <w:r w:rsidR="002936C4">
        <w:br/>
      </w:r>
      <w:r>
        <w:t xml:space="preserve">    do {</w:t>
      </w:r>
      <w:r>
        <w:br/>
        <w:t xml:space="preserve">        n--;</w:t>
      </w:r>
      <w:r>
        <w:br/>
        <w:t xml:space="preserve">    } while (n &gt; 0);</w:t>
      </w:r>
      <w:r>
        <w:br/>
        <w:t xml:space="preserve">    avg = sum / 3.0;</w:t>
      </w:r>
      <w:r>
        <w:br/>
        <w:t xml:space="preserve">    avg = avg * _ratio - .5;</w:t>
      </w:r>
      <w:r>
        <w:br/>
        <w:t xml:space="preserve">    grade = 'A';</w:t>
      </w:r>
      <w:r>
        <w:br/>
        <w:t xml:space="preserve">    if ((avg &gt;= 10.0) &amp;&amp; (grade != 'F')) {</w:t>
      </w:r>
      <w:r>
        <w:br/>
        <w:t xml:space="preserve">        </w:t>
      </w:r>
      <w:proofErr w:type="spellStart"/>
      <w:r>
        <w:t>printf</w:t>
      </w:r>
      <w:proofErr w:type="spellEnd"/>
      <w:r>
        <w:t>("pass\n");</w:t>
      </w:r>
      <w:r>
        <w:br/>
        <w:t xml:space="preserve">    } else {</w:t>
      </w:r>
      <w:r>
        <w:br/>
        <w:t xml:space="preserve">        </w:t>
      </w:r>
      <w:proofErr w:type="spellStart"/>
      <w:r>
        <w:t>printf</w:t>
      </w:r>
      <w:proofErr w:type="spellEnd"/>
      <w:r>
        <w:t>("fail\n");</w:t>
      </w:r>
      <w:r>
        <w:br/>
        <w:t xml:space="preserve">    }</w:t>
      </w:r>
      <w:r>
        <w:br/>
        <w:t xml:space="preserve">    switch (grade) {</w:t>
      </w:r>
      <w:r>
        <w:br/>
        <w:t xml:space="preserve">        case 'A':</w:t>
      </w:r>
      <w:r>
        <w:br/>
        <w:t xml:space="preserve">            </w:t>
      </w:r>
      <w:proofErr w:type="spellStart"/>
      <w:r>
        <w:t>printf</w:t>
      </w:r>
      <w:proofErr w:type="spellEnd"/>
      <w:r>
        <w:t>("excellent\n");</w:t>
      </w:r>
      <w:r>
        <w:br/>
        <w:t xml:space="preserve">            break;</w:t>
      </w:r>
      <w:r>
        <w:br/>
        <w:t xml:space="preserve">        default:</w:t>
      </w:r>
      <w:r>
        <w:br/>
        <w:t xml:space="preserve">            </w:t>
      </w:r>
      <w:proofErr w:type="spellStart"/>
      <w:r>
        <w:t>printf</w:t>
      </w:r>
      <w:proofErr w:type="spellEnd"/>
      <w:r>
        <w:t>("ok\n");</w:t>
      </w:r>
      <w:r>
        <w:br/>
        <w:t xml:space="preserve">    }</w:t>
      </w:r>
      <w:r>
        <w:br/>
        <w:t xml:space="preserve">    sum = _clamp(sum, 0);</w:t>
      </w:r>
      <w:r>
        <w:br/>
        <w:t xml:space="preserve">    </w:t>
      </w:r>
      <w:proofErr w:type="spellStart"/>
      <w:r>
        <w:t>printf</w:t>
      </w:r>
      <w:proofErr w:type="spellEnd"/>
      <w:r>
        <w:t>("sum=%d\n", max(sum, 100));</w:t>
      </w:r>
      <w:r>
        <w:br/>
        <w:t xml:space="preserve">    return 0;</w:t>
      </w:r>
      <w:r>
        <w:br/>
        <w:t>}</w:t>
      </w:r>
    </w:p>
    <w:p w14:paraId="63A75677" w14:textId="77777777" w:rsidR="00EA015C" w:rsidRPr="000216E8" w:rsidRDefault="007A2076">
      <w:r w:rsidRPr="000216E8">
        <w:t xml:space="preserve">For example, </w:t>
      </w:r>
      <w:r w:rsidRPr="000216E8">
        <w:rPr>
          <w:rStyle w:val="CodeInline"/>
        </w:rPr>
        <w:t>float</w:t>
      </w:r>
      <w:r w:rsidRPr="000216E8">
        <w:t xml:space="preserve"> is </w:t>
      </w:r>
      <w:r w:rsidRPr="000216E8">
        <w:rPr>
          <w:rStyle w:val="CodeInline"/>
        </w:rPr>
        <w:t>KW_FLOAT</w:t>
      </w:r>
      <w:r w:rsidRPr="000216E8">
        <w:t xml:space="preserve"> (</w:t>
      </w:r>
      <w:r w:rsidRPr="000216E8">
        <w:rPr>
          <w:rStyle w:val="CodeInline"/>
        </w:rPr>
        <w:t>38</w:t>
      </w:r>
      <w:r w:rsidRPr="000216E8">
        <w:t xml:space="preserve">), </w:t>
      </w:r>
      <w:r w:rsidRPr="000216E8">
        <w:rPr>
          <w:rStyle w:val="CodeInline"/>
        </w:rPr>
        <w:t>avg</w:t>
      </w:r>
      <w:r w:rsidRPr="000216E8">
        <w:t xml:space="preserve"> is </w:t>
      </w:r>
      <w:r w:rsidRPr="000216E8">
        <w:rPr>
          <w:rStyle w:val="CodeInline"/>
        </w:rPr>
        <w:t>IDENT</w:t>
      </w:r>
      <w:r w:rsidRPr="000216E8">
        <w:t xml:space="preserve"> (</w:t>
      </w:r>
      <w:r w:rsidRPr="000216E8">
        <w:rPr>
          <w:rStyle w:val="CodeInline"/>
        </w:rPr>
        <w:t>11</w:t>
      </w:r>
      <w:r w:rsidRPr="000216E8">
        <w:t xml:space="preserve">), and </w:t>
      </w:r>
      <w:r w:rsidRPr="000216E8">
        <w:rPr>
          <w:rStyle w:val="CodeInline"/>
        </w:rPr>
        <w:t>3.0</w:t>
      </w:r>
      <w:r w:rsidRPr="000216E8">
        <w:t xml:space="preserve"> is </w:t>
      </w:r>
      <w:r w:rsidRPr="000216E8">
        <w:rPr>
          <w:rStyle w:val="CodeInline"/>
        </w:rPr>
        <w:t>FLOAT_LIT</w:t>
      </w:r>
      <w:r w:rsidRPr="000216E8">
        <w:t xml:space="preserve"> (</w:t>
      </w:r>
      <w:r w:rsidRPr="000216E8">
        <w:rPr>
          <w:rStyle w:val="CodeInline"/>
        </w:rPr>
        <w:t>35</w:t>
      </w:r>
      <w:r w:rsidRPr="000216E8">
        <w:t xml:space="preserve">). A </w:t>
      </w:r>
      <w:r w:rsidRPr="000216E8">
        <w:rPr>
          <w:rStyle w:val="CodeInline"/>
        </w:rPr>
        <w:t>-</w:t>
      </w:r>
      <w:r w:rsidRPr="000216E8">
        <w:t xml:space="preserve"> immediately followed by a digit joins the number (</w:t>
      </w:r>
      <w:r w:rsidRPr="000216E8">
        <w:rPr>
          <w:rStyle w:val="CodeInline"/>
        </w:rPr>
        <w:t>-1</w:t>
      </w:r>
      <w:r w:rsidRPr="000216E8">
        <w:t xml:space="preserve"> is </w:t>
      </w:r>
      <w:r w:rsidRPr="000216E8">
        <w:rPr>
          <w:rStyle w:val="CodeInline"/>
        </w:rPr>
        <w:t>INT_LIT</w:t>
      </w:r>
      <w:r w:rsidRPr="000216E8">
        <w:t xml:space="preserve"> (</w:t>
      </w:r>
      <w:r w:rsidRPr="000216E8">
        <w:rPr>
          <w:rStyle w:val="CodeInline"/>
        </w:rPr>
        <w:t>10</w:t>
      </w:r>
      <w:r w:rsidRPr="000216E8">
        <w:t xml:space="preserve">) and </w:t>
      </w:r>
      <w:r w:rsidRPr="000216E8">
        <w:rPr>
          <w:rStyle w:val="CodeInline"/>
        </w:rPr>
        <w:t>-1.5</w:t>
      </w:r>
      <w:r w:rsidRPr="000216E8">
        <w:t xml:space="preserve"> is </w:t>
      </w:r>
      <w:r w:rsidRPr="000216E8">
        <w:rPr>
          <w:rStyle w:val="CodeInline"/>
        </w:rPr>
        <w:t>FLOAT_LIT</w:t>
      </w:r>
      <w:r w:rsidRPr="000216E8">
        <w:t xml:space="preserve"> (</w:t>
      </w:r>
      <w:r w:rsidRPr="000216E8">
        <w:rPr>
          <w:rStyle w:val="CodeInline"/>
        </w:rPr>
        <w:t>35</w:t>
      </w:r>
      <w:r w:rsidRPr="000216E8">
        <w:t xml:space="preserve">)), as does a </w:t>
      </w:r>
      <w:r w:rsidRPr="000216E8">
        <w:rPr>
          <w:rStyle w:val="CodeInline"/>
        </w:rPr>
        <w:t>-</w:t>
      </w:r>
      <w:r w:rsidRPr="000216E8">
        <w:t xml:space="preserve"> followed </w:t>
      </w:r>
      <w:proofErr w:type="gramStart"/>
      <w:r w:rsidRPr="000216E8">
        <w:t>by .</w:t>
      </w:r>
      <w:proofErr w:type="gramEnd"/>
      <w:r w:rsidRPr="000216E8">
        <w:t xml:space="preserve"> </w:t>
      </w:r>
      <w:proofErr w:type="gramStart"/>
      <w:r w:rsidRPr="000216E8">
        <w:t>plus</w:t>
      </w:r>
      <w:proofErr w:type="gramEnd"/>
      <w:r w:rsidRPr="000216E8">
        <w:t xml:space="preserve"> a digit (</w:t>
      </w:r>
      <w:r w:rsidRPr="000216E8">
        <w:rPr>
          <w:rStyle w:val="CodeInline"/>
        </w:rPr>
        <w:t>-.7</w:t>
      </w:r>
      <w:r w:rsidRPr="000216E8">
        <w:t xml:space="preserve"> is one </w:t>
      </w:r>
      <w:r w:rsidRPr="000216E8">
        <w:rPr>
          <w:rStyle w:val="CodeInline"/>
        </w:rPr>
        <w:t>FLOAT_LIT</w:t>
      </w:r>
      <w:r w:rsidRPr="000216E8">
        <w:t xml:space="preserve"> (</w:t>
      </w:r>
      <w:r w:rsidRPr="000216E8">
        <w:rPr>
          <w:rStyle w:val="CodeInline"/>
        </w:rPr>
        <w:t>35</w:t>
      </w:r>
      <w:r w:rsidRPr="000216E8">
        <w:t xml:space="preserve">)); the </w:t>
      </w:r>
      <w:r w:rsidRPr="000216E8">
        <w:rPr>
          <w:rStyle w:val="CodeInline"/>
        </w:rPr>
        <w:t>-</w:t>
      </w:r>
      <w:r w:rsidRPr="000216E8">
        <w:t xml:space="preserve"> in </w:t>
      </w:r>
      <w:r w:rsidRPr="000216E8">
        <w:rPr>
          <w:rStyle w:val="CodeInline"/>
        </w:rPr>
        <w:t>t1</w:t>
      </w:r>
      <w:r w:rsidRPr="000216E8">
        <w:t xml:space="preserve"> </w:t>
      </w:r>
      <w:r w:rsidRPr="000216E8">
        <w:rPr>
          <w:rStyle w:val="CodeInline"/>
        </w:rPr>
        <w:t>-</w:t>
      </w:r>
      <w:r w:rsidRPr="000216E8">
        <w:t xml:space="preserve"> </w:t>
      </w:r>
      <w:r w:rsidRPr="000216E8">
        <w:rPr>
          <w:rStyle w:val="CodeInline"/>
        </w:rPr>
        <w:t>2</w:t>
      </w:r>
      <w:r w:rsidRPr="000216E8">
        <w:t xml:space="preserve"> is </w:t>
      </w:r>
      <w:r w:rsidRPr="000216E8">
        <w:rPr>
          <w:rStyle w:val="CodeInline"/>
        </w:rPr>
        <w:t>SUB_OP</w:t>
      </w:r>
      <w:r w:rsidRPr="000216E8">
        <w:t xml:space="preserve"> (</w:t>
      </w:r>
      <w:r w:rsidRPr="000216E8">
        <w:rPr>
          <w:rStyle w:val="CodeInline"/>
        </w:rPr>
        <w:t>22</w:t>
      </w:r>
      <w:r w:rsidRPr="000216E8">
        <w:t>). Your scanner reports these tokens; it does not run the program, evaluate expressions, or check types. The rule also applies in t1-2: return IDENT(t1), then INT_</w:t>
      </w:r>
      <w:proofErr w:type="gramStart"/>
      <w:r w:rsidRPr="000216E8">
        <w:t>LIT(</w:t>
      </w:r>
      <w:proofErr w:type="gramEnd"/>
      <w:r w:rsidRPr="000216E8">
        <w:t>-2). To subtract a numeric literal, put a space after the minus. You only recognize if, else, and other keywords; you do not check statement syntax.</w:t>
      </w:r>
    </w:p>
    <w:p w14:paraId="25ACFFCE" w14:textId="77777777" w:rsidR="00EA015C" w:rsidRDefault="007A2076">
      <w:pPr>
        <w:pStyle w:val="Heading1"/>
      </w:pPr>
      <w:r>
        <w:rPr>
          <w:rFonts w:ascii="Calibri" w:hAnsi="Calibri"/>
        </w:rPr>
        <w:lastRenderedPageBreak/>
        <w:t>When the input contains an error</w:t>
      </w:r>
    </w:p>
    <w:p w14:paraId="78DE3CE0" w14:textId="77777777" w:rsidR="00EA015C" w:rsidRPr="000216E8" w:rsidRDefault="007A2076">
      <w:r w:rsidRPr="000216E8">
        <w:t xml:space="preserve">Return </w:t>
      </w:r>
      <w:r w:rsidRPr="000216E8">
        <w:rPr>
          <w:rStyle w:val="CodeInline"/>
        </w:rPr>
        <w:t>LEX_ERROR</w:t>
      </w:r>
      <w:r w:rsidRPr="000216E8">
        <w:t xml:space="preserve"> (</w:t>
      </w:r>
      <w:r w:rsidRPr="000216E8">
        <w:rPr>
          <w:rStyle w:val="CodeInline"/>
        </w:rPr>
        <w:t>98</w:t>
      </w:r>
      <w:r w:rsidRPr="000216E8">
        <w:t xml:space="preserve">) by calling the provided </w:t>
      </w:r>
      <w:proofErr w:type="spellStart"/>
      <w:proofErr w:type="gramStart"/>
      <w:r w:rsidRPr="000216E8">
        <w:rPr>
          <w:rStyle w:val="CodeInline"/>
        </w:rPr>
        <w:t>lexError</w:t>
      </w:r>
      <w:proofErr w:type="spellEnd"/>
      <w:r w:rsidRPr="000216E8">
        <w:rPr>
          <w:rStyle w:val="CodeInline"/>
        </w:rPr>
        <w:t>(</w:t>
      </w:r>
      <w:proofErr w:type="gramEnd"/>
      <w:r w:rsidRPr="000216E8">
        <w:rPr>
          <w:rStyle w:val="CodeInline"/>
        </w:rPr>
        <w:t>)</w:t>
      </w:r>
      <w:r w:rsidRPr="000216E8">
        <w:t xml:space="preserve"> helper with the matching message from the table </w:t>
      </w:r>
      <w:proofErr w:type="gramStart"/>
      <w:r w:rsidRPr="000216E8">
        <w:t>below, and</w:t>
      </w:r>
      <w:proofErr w:type="gramEnd"/>
      <w:r w:rsidRPr="000216E8">
        <w:t xml:space="preserve"> continue from the next unconsumed character. </w:t>
      </w:r>
      <w:proofErr w:type="spellStart"/>
      <w:proofErr w:type="gramStart"/>
      <w:r w:rsidRPr="000216E8">
        <w:rPr>
          <w:rStyle w:val="CodeInline"/>
        </w:rPr>
        <w:t>lexError</w:t>
      </w:r>
      <w:proofErr w:type="spellEnd"/>
      <w:r w:rsidRPr="000216E8">
        <w:rPr>
          <w:rStyle w:val="CodeInline"/>
        </w:rPr>
        <w:t>(</w:t>
      </w:r>
      <w:proofErr w:type="gramEnd"/>
      <w:r w:rsidRPr="000216E8">
        <w:rPr>
          <w:rStyle w:val="CodeInline"/>
        </w:rPr>
        <w:t>)</w:t>
      </w:r>
      <w:r w:rsidRPr="000216E8">
        <w:t xml:space="preserve"> prints the message to </w:t>
      </w:r>
      <w:r w:rsidRPr="000216E8">
        <w:rPr>
          <w:rStyle w:val="CodeInline"/>
        </w:rPr>
        <w:t>stderr</w:t>
      </w:r>
      <w:r w:rsidRPr="000216E8">
        <w:t xml:space="preserve"> in the exact format the grader expects; keep the normal token lines on </w:t>
      </w:r>
      <w:proofErr w:type="spellStart"/>
      <w:r w:rsidRPr="000216E8">
        <w:rPr>
          <w:rStyle w:val="CodeInline"/>
        </w:rPr>
        <w:t>stdout</w:t>
      </w:r>
      <w:proofErr w:type="spellEnd"/>
      <w:r w:rsidRPr="000216E8">
        <w:t xml:space="preserve">. Do not stop at the first error or use </w:t>
      </w:r>
      <w:r w:rsidRPr="000216E8">
        <w:rPr>
          <w:rStyle w:val="CodeInline"/>
        </w:rPr>
        <w:t>TOK_EOF</w:t>
      </w:r>
      <w:r w:rsidRPr="000216E8">
        <w:t xml:space="preserve"> to mean an error. Use the line where the lexeme began, starting at line 1. If a lexeme is both malformed and too long, report only its malformed or unterminated error.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859"/>
        <w:gridCol w:w="6293"/>
      </w:tblGrid>
      <w:tr w:rsidR="00EA015C" w14:paraId="4A394A83" w14:textId="77777777" w:rsidTr="000216E8">
        <w:trPr>
          <w:cantSplit/>
          <w:trHeight w:val="70"/>
          <w:tblHeader/>
          <w:jc w:val="center"/>
        </w:trPr>
        <w:tc>
          <w:tcPr>
            <w:tcW w:w="3859" w:type="dxa"/>
            <w:shd w:val="clear" w:color="auto" w:fill="1F386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D262AD" w14:textId="77777777" w:rsidR="00EA015C" w:rsidRPr="000216E8" w:rsidRDefault="007A2076" w:rsidP="000216E8">
            <w:pPr>
              <w:spacing w:after="0" w:line="247" w:lineRule="auto"/>
            </w:pPr>
            <w:r w:rsidRPr="000216E8">
              <w:rPr>
                <w:b/>
                <w:color w:val="FFFFFF"/>
              </w:rPr>
              <w:t>Input problem</w:t>
            </w:r>
          </w:p>
        </w:tc>
        <w:tc>
          <w:tcPr>
            <w:tcW w:w="6293" w:type="dxa"/>
            <w:shd w:val="clear" w:color="auto" w:fill="1F386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2203FB8" w14:textId="77777777" w:rsidR="00EA015C" w:rsidRPr="000216E8" w:rsidRDefault="007A2076" w:rsidP="000216E8">
            <w:pPr>
              <w:spacing w:after="0" w:line="247" w:lineRule="auto"/>
            </w:pPr>
            <w:r w:rsidRPr="000216E8">
              <w:rPr>
                <w:b/>
                <w:color w:val="FFFFFF"/>
              </w:rPr>
              <w:t>What to consume and return</w:t>
            </w:r>
          </w:p>
        </w:tc>
      </w:tr>
      <w:tr w:rsidR="00EA015C" w14:paraId="2C71D22E" w14:textId="77777777" w:rsidTr="000216E8">
        <w:trPr>
          <w:cantSplit/>
          <w:trHeight w:val="191"/>
          <w:jc w:val="center"/>
        </w:trPr>
        <w:tc>
          <w:tcPr>
            <w:tcW w:w="3859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EC72AD" w14:textId="77777777" w:rsidR="00EA015C" w:rsidRPr="000216E8" w:rsidRDefault="007A2076" w:rsidP="00DA7121">
            <w:pPr>
              <w:spacing w:after="0" w:line="247" w:lineRule="auto"/>
            </w:pPr>
            <w:r w:rsidRPr="000216E8">
              <w:rPr>
                <w:rStyle w:val="CodeInline"/>
                <w:b/>
              </w:rPr>
              <w:t>7.</w:t>
            </w:r>
          </w:p>
        </w:tc>
        <w:tc>
          <w:tcPr>
            <w:tcW w:w="6293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F80202" w14:textId="77777777" w:rsidR="00C37ECD" w:rsidRPr="000216E8" w:rsidRDefault="007A2076" w:rsidP="00DA7121">
            <w:pPr>
              <w:spacing w:after="0"/>
            </w:pPr>
            <w:r w:rsidRPr="000216E8">
              <w:t xml:space="preserve">Consume </w:t>
            </w:r>
            <w:r w:rsidRPr="000216E8">
              <w:rPr>
                <w:rStyle w:val="CodeInline"/>
              </w:rPr>
              <w:t>7.</w:t>
            </w:r>
            <w:r w:rsidRPr="000216E8">
              <w:t xml:space="preserve"> and return one </w:t>
            </w:r>
            <w:r w:rsidRPr="000216E8">
              <w:rPr>
                <w:rStyle w:val="CodeInline"/>
              </w:rPr>
              <w:t>LEX_ERROR</w:t>
            </w:r>
            <w:r w:rsidRPr="000216E8">
              <w:t>. The next character is still available.</w:t>
            </w:r>
          </w:p>
        </w:tc>
      </w:tr>
      <w:tr w:rsidR="00EA015C" w14:paraId="161EBF81" w14:textId="77777777" w:rsidTr="000216E8">
        <w:trPr>
          <w:cantSplit/>
          <w:trHeight w:val="112"/>
          <w:jc w:val="center"/>
        </w:trPr>
        <w:tc>
          <w:tcPr>
            <w:tcW w:w="3859" w:type="dxa"/>
            <w:shd w:val="clear" w:color="auto" w:fill="EAF1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99052E" w14:textId="77777777" w:rsidR="00EA015C" w:rsidRPr="000216E8" w:rsidRDefault="007A2076" w:rsidP="00DA7121">
            <w:pPr>
              <w:spacing w:after="0" w:line="247" w:lineRule="auto"/>
            </w:pPr>
            <w:r w:rsidRPr="000216E8">
              <w:rPr>
                <w:rStyle w:val="CodeInline"/>
                <w:b/>
              </w:rPr>
              <w:t>.5</w:t>
            </w:r>
          </w:p>
        </w:tc>
        <w:tc>
          <w:tcPr>
            <w:tcW w:w="6293" w:type="dxa"/>
            <w:shd w:val="clear" w:color="auto" w:fill="EAF1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6880B6" w14:textId="77777777" w:rsidR="00C37ECD" w:rsidRPr="000216E8" w:rsidRDefault="007A2076" w:rsidP="00DA7121">
            <w:pPr>
              <w:spacing w:after="0"/>
            </w:pPr>
            <w:r w:rsidRPr="000216E8">
              <w:t xml:space="preserve">Return one </w:t>
            </w:r>
            <w:r w:rsidRPr="000216E8">
              <w:rPr>
                <w:rStyle w:val="CodeInline"/>
              </w:rPr>
              <w:t>FLOAT_LIT</w:t>
            </w:r>
            <w:r w:rsidRPr="000216E8">
              <w:t xml:space="preserve"> for </w:t>
            </w:r>
            <w:r w:rsidRPr="000216E8">
              <w:rPr>
                <w:rStyle w:val="CodeInline"/>
              </w:rPr>
              <w:t>.5</w:t>
            </w:r>
            <w:r w:rsidRPr="000216E8">
              <w:t>.</w:t>
            </w:r>
          </w:p>
        </w:tc>
      </w:tr>
      <w:tr w:rsidR="00C37ECD" w14:paraId="712CA8BF" w14:textId="77777777" w:rsidTr="000216E8">
        <w:trPr>
          <w:cantSplit/>
          <w:trHeight w:val="110"/>
          <w:jc w:val="center"/>
        </w:trPr>
        <w:tc>
          <w:tcPr>
            <w:tcW w:w="3859" w:type="dxa"/>
            <w:vAlign w:val="center"/>
          </w:tcPr>
          <w:p w14:paraId="34A5753B" w14:textId="77777777" w:rsidR="00C37ECD" w:rsidRPr="000216E8" w:rsidRDefault="007A2076" w:rsidP="00DA7121">
            <w:pPr>
              <w:spacing w:after="0"/>
            </w:pPr>
            <w:r w:rsidRPr="000216E8">
              <w:rPr>
                <w:rStyle w:val="CodeInline"/>
                <w:b/>
              </w:rPr>
              <w:t>-.7</w:t>
            </w:r>
          </w:p>
        </w:tc>
        <w:tc>
          <w:tcPr>
            <w:tcW w:w="6293" w:type="dxa"/>
            <w:vAlign w:val="center"/>
          </w:tcPr>
          <w:p w14:paraId="4A8F2935" w14:textId="77777777" w:rsidR="00C37ECD" w:rsidRPr="000216E8" w:rsidRDefault="007A2076" w:rsidP="00DA7121">
            <w:pPr>
              <w:spacing w:after="0"/>
            </w:pPr>
            <w:r w:rsidRPr="000216E8">
              <w:t xml:space="preserve">The </w:t>
            </w:r>
            <w:r w:rsidRPr="000216E8">
              <w:rPr>
                <w:rStyle w:val="CodeInline"/>
              </w:rPr>
              <w:t>-</w:t>
            </w:r>
            <w:r w:rsidRPr="000216E8">
              <w:t xml:space="preserve"> joins the digits: return one </w:t>
            </w:r>
            <w:r w:rsidRPr="000216E8">
              <w:rPr>
                <w:rStyle w:val="CodeInline"/>
              </w:rPr>
              <w:t>FLOAT_LIT</w:t>
            </w:r>
            <w:r w:rsidRPr="000216E8">
              <w:t xml:space="preserve"> for </w:t>
            </w:r>
            <w:r w:rsidRPr="000216E8">
              <w:rPr>
                <w:rStyle w:val="CodeInline"/>
              </w:rPr>
              <w:t>-.7</w:t>
            </w:r>
            <w:r w:rsidRPr="000216E8">
              <w:t>.</w:t>
            </w:r>
          </w:p>
        </w:tc>
      </w:tr>
      <w:tr w:rsidR="00EA015C" w14:paraId="7630B832" w14:textId="77777777" w:rsidTr="000216E8">
        <w:trPr>
          <w:cantSplit/>
          <w:trHeight w:val="112"/>
          <w:jc w:val="center"/>
        </w:trPr>
        <w:tc>
          <w:tcPr>
            <w:tcW w:w="3859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52A710" w14:textId="77777777" w:rsidR="00EA015C" w:rsidRPr="000216E8" w:rsidRDefault="007A2076" w:rsidP="00DA7121">
            <w:pPr>
              <w:spacing w:after="0" w:line="247" w:lineRule="auto"/>
            </w:pPr>
            <w:r w:rsidRPr="000216E8">
              <w:rPr>
                <w:rStyle w:val="CodeInline"/>
                <w:b/>
              </w:rPr>
              <w:t>1.2.3</w:t>
            </w:r>
          </w:p>
        </w:tc>
        <w:tc>
          <w:tcPr>
            <w:tcW w:w="6293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DFFE6F" w14:textId="77777777" w:rsidR="00C37ECD" w:rsidRPr="000216E8" w:rsidRDefault="007A2076" w:rsidP="00DA7121">
            <w:pPr>
              <w:spacing w:after="0"/>
            </w:pPr>
            <w:r w:rsidRPr="000216E8">
              <w:t xml:space="preserve">Consume the whole dotted run </w:t>
            </w:r>
            <w:r w:rsidRPr="000216E8">
              <w:rPr>
                <w:rStyle w:val="CodeInline"/>
              </w:rPr>
              <w:t>1.2.3</w:t>
            </w:r>
            <w:r w:rsidRPr="000216E8">
              <w:t xml:space="preserve"> and return one </w:t>
            </w:r>
            <w:r w:rsidRPr="000216E8">
              <w:rPr>
                <w:rStyle w:val="CodeInline"/>
              </w:rPr>
              <w:t>LEX_ERROR</w:t>
            </w:r>
            <w:r w:rsidRPr="000216E8">
              <w:t>.</w:t>
            </w:r>
          </w:p>
        </w:tc>
      </w:tr>
      <w:tr w:rsidR="00EA015C" w14:paraId="06CD0B54" w14:textId="77777777" w:rsidTr="000216E8">
        <w:trPr>
          <w:cantSplit/>
          <w:trHeight w:val="191"/>
          <w:jc w:val="center"/>
        </w:trPr>
        <w:tc>
          <w:tcPr>
            <w:tcW w:w="3859" w:type="dxa"/>
            <w:shd w:val="clear" w:color="auto" w:fill="EAF1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174821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 xml:space="preserve">Unsupported character, such </w:t>
            </w:r>
            <w:proofErr w:type="gramStart"/>
            <w:r w:rsidRPr="000216E8">
              <w:rPr>
                <w:b/>
              </w:rPr>
              <w:t xml:space="preserve">as </w:t>
            </w:r>
            <w:r w:rsidRPr="000216E8">
              <w:rPr>
                <w:rStyle w:val="CodeInline"/>
                <w:b/>
              </w:rPr>
              <w:t>@</w:t>
            </w:r>
            <w:proofErr w:type="gramEnd"/>
            <w:r w:rsidRPr="000216E8">
              <w:rPr>
                <w:b/>
              </w:rPr>
              <w:t xml:space="preserve"> or </w:t>
            </w:r>
            <w:r w:rsidRPr="000216E8">
              <w:rPr>
                <w:rStyle w:val="CodeInline"/>
                <w:b/>
              </w:rPr>
              <w:t>$</w:t>
            </w:r>
          </w:p>
        </w:tc>
        <w:tc>
          <w:tcPr>
            <w:tcW w:w="6293" w:type="dxa"/>
            <w:shd w:val="clear" w:color="auto" w:fill="EAF1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36FE79" w14:textId="77777777" w:rsidR="00C37ECD" w:rsidRPr="000216E8" w:rsidRDefault="007A2076" w:rsidP="00DA7121">
            <w:pPr>
              <w:spacing w:after="0"/>
            </w:pPr>
            <w:r w:rsidRPr="000216E8">
              <w:t xml:space="preserve">Consume that character and return </w:t>
            </w:r>
            <w:r w:rsidRPr="000216E8">
              <w:rPr>
                <w:rStyle w:val="CodeInline"/>
              </w:rPr>
              <w:t>LEX_ERROR</w:t>
            </w:r>
            <w:r w:rsidRPr="000216E8">
              <w:t xml:space="preserve">. The </w:t>
            </w:r>
            <w:proofErr w:type="gramStart"/>
            <w:r w:rsidRPr="000216E8">
              <w:t xml:space="preserve">pairs </w:t>
            </w:r>
            <w:r w:rsidRPr="000216E8">
              <w:rPr>
                <w:rStyle w:val="CodeInline"/>
              </w:rPr>
              <w:t>!</w:t>
            </w:r>
            <w:proofErr w:type="gramEnd"/>
            <w:r w:rsidRPr="000216E8">
              <w:rPr>
                <w:rStyle w:val="CodeInline"/>
              </w:rPr>
              <w:t>=</w:t>
            </w:r>
            <w:r w:rsidRPr="000216E8">
              <w:t xml:space="preserve">, </w:t>
            </w:r>
            <w:r w:rsidRPr="000216E8">
              <w:rPr>
                <w:rStyle w:val="CodeInline"/>
              </w:rPr>
              <w:t>&amp;&amp;</w:t>
            </w:r>
            <w:r w:rsidRPr="000216E8">
              <w:t xml:space="preserve">, and </w:t>
            </w:r>
            <w:r w:rsidRPr="000216E8">
              <w:rPr>
                <w:rStyle w:val="CodeInline"/>
              </w:rPr>
              <w:t>||</w:t>
            </w:r>
            <w:r w:rsidRPr="000216E8">
              <w:t xml:space="preserve"> are valid; a </w:t>
            </w:r>
            <w:proofErr w:type="gramStart"/>
            <w:r w:rsidRPr="000216E8">
              <w:t xml:space="preserve">lone </w:t>
            </w:r>
            <w:r w:rsidRPr="000216E8">
              <w:rPr>
                <w:rStyle w:val="CodeInline"/>
              </w:rPr>
              <w:t>!</w:t>
            </w:r>
            <w:proofErr w:type="gramEnd"/>
            <w:r w:rsidRPr="000216E8">
              <w:t xml:space="preserve"> is </w:t>
            </w:r>
            <w:r w:rsidRPr="000216E8">
              <w:rPr>
                <w:rStyle w:val="CodeInline"/>
              </w:rPr>
              <w:t>NOT_OP</w:t>
            </w:r>
            <w:r w:rsidRPr="000216E8">
              <w:t>.</w:t>
            </w:r>
          </w:p>
        </w:tc>
      </w:tr>
      <w:tr w:rsidR="00C37ECD" w14:paraId="4103212D" w14:textId="77777777" w:rsidTr="000216E8">
        <w:trPr>
          <w:cantSplit/>
          <w:trHeight w:val="191"/>
          <w:jc w:val="center"/>
        </w:trPr>
        <w:tc>
          <w:tcPr>
            <w:tcW w:w="3859" w:type="dxa"/>
            <w:vAlign w:val="center"/>
          </w:tcPr>
          <w:p w14:paraId="03383ECE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 xml:space="preserve">A lone </w:t>
            </w:r>
            <w:r w:rsidRPr="000216E8">
              <w:rPr>
                <w:rStyle w:val="CodeInline"/>
                <w:b/>
              </w:rPr>
              <w:t>&amp;</w:t>
            </w:r>
            <w:r w:rsidRPr="000216E8">
              <w:rPr>
                <w:b/>
              </w:rPr>
              <w:t xml:space="preserve"> or </w:t>
            </w:r>
            <w:r w:rsidRPr="000216E8">
              <w:rPr>
                <w:rStyle w:val="CodeInline"/>
                <w:b/>
              </w:rPr>
              <w:t>|</w:t>
            </w:r>
          </w:p>
        </w:tc>
        <w:tc>
          <w:tcPr>
            <w:tcW w:w="6293" w:type="dxa"/>
            <w:vAlign w:val="center"/>
          </w:tcPr>
          <w:p w14:paraId="1FCE1B89" w14:textId="77777777" w:rsidR="00C37ECD" w:rsidRPr="000216E8" w:rsidRDefault="007A2076" w:rsidP="00DA7121">
            <w:pPr>
              <w:spacing w:after="0"/>
            </w:pPr>
            <w:r w:rsidRPr="000216E8">
              <w:t xml:space="preserve">Consume that character and return </w:t>
            </w:r>
            <w:r w:rsidRPr="000216E8">
              <w:rPr>
                <w:rStyle w:val="CodeInline"/>
              </w:rPr>
              <w:t>LEX_ERROR</w:t>
            </w:r>
            <w:r w:rsidRPr="000216E8">
              <w:t xml:space="preserve">. Only the pairs </w:t>
            </w:r>
            <w:r w:rsidRPr="000216E8">
              <w:rPr>
                <w:rStyle w:val="CodeInline"/>
              </w:rPr>
              <w:t>&amp;&amp;</w:t>
            </w:r>
            <w:r w:rsidRPr="000216E8">
              <w:t xml:space="preserve"> and </w:t>
            </w:r>
            <w:r w:rsidRPr="000216E8">
              <w:rPr>
                <w:rStyle w:val="CodeInline"/>
              </w:rPr>
              <w:t>||</w:t>
            </w:r>
            <w:r w:rsidRPr="000216E8">
              <w:t xml:space="preserve"> are operators.</w:t>
            </w:r>
          </w:p>
        </w:tc>
      </w:tr>
      <w:tr w:rsidR="00EA015C" w14:paraId="10D38150" w14:textId="77777777" w:rsidTr="000216E8">
        <w:trPr>
          <w:cantSplit/>
          <w:trHeight w:val="20"/>
          <w:jc w:val="center"/>
        </w:trPr>
        <w:tc>
          <w:tcPr>
            <w:tcW w:w="3859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1C93FD" w14:textId="77777777" w:rsidR="00EA015C" w:rsidRPr="000216E8" w:rsidRDefault="007A2076" w:rsidP="00DA7121">
            <w:pPr>
              <w:spacing w:after="0" w:line="247" w:lineRule="auto"/>
            </w:pPr>
            <w:r w:rsidRPr="000216E8">
              <w:rPr>
                <w:b/>
              </w:rPr>
              <w:t xml:space="preserve">Block comment without </w:t>
            </w:r>
            <w:r w:rsidRPr="000216E8">
              <w:rPr>
                <w:rStyle w:val="CodeInline"/>
                <w:b/>
              </w:rPr>
              <w:t>*/</w:t>
            </w:r>
          </w:p>
        </w:tc>
        <w:tc>
          <w:tcPr>
            <w:tcW w:w="6293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66262D" w14:textId="77777777" w:rsidR="00C37ECD" w:rsidRPr="000216E8" w:rsidRDefault="007A2076" w:rsidP="00DA7121">
            <w:pPr>
              <w:spacing w:after="0"/>
            </w:pPr>
            <w:r w:rsidRPr="000216E8">
              <w:t xml:space="preserve">Read to the end of the file. Return </w:t>
            </w:r>
            <w:r w:rsidRPr="000216E8">
              <w:rPr>
                <w:rStyle w:val="CodeInline"/>
              </w:rPr>
              <w:t>LEX_ERROR</w:t>
            </w:r>
            <w:r w:rsidRPr="000216E8">
              <w:t xml:space="preserve"> with lexeme </w:t>
            </w:r>
            <w:r w:rsidRPr="000216E8">
              <w:rPr>
                <w:rStyle w:val="CodeInline"/>
              </w:rPr>
              <w:t>/*</w:t>
            </w:r>
            <w:r w:rsidRPr="000216E8">
              <w:t xml:space="preserve">, then </w:t>
            </w:r>
            <w:r w:rsidRPr="000216E8">
              <w:rPr>
                <w:rStyle w:val="CodeInline"/>
              </w:rPr>
              <w:t>TOK_EOF</w:t>
            </w:r>
            <w:r w:rsidRPr="000216E8">
              <w:t xml:space="preserve"> on the next call.</w:t>
            </w:r>
          </w:p>
        </w:tc>
      </w:tr>
      <w:tr w:rsidR="00EA015C" w:rsidRPr="00F80FA0" w14:paraId="759D23F0" w14:textId="77777777" w:rsidTr="000216E8">
        <w:trPr>
          <w:cantSplit/>
          <w:trHeight w:val="20"/>
          <w:jc w:val="center"/>
        </w:trPr>
        <w:tc>
          <w:tcPr>
            <w:tcW w:w="3859" w:type="dxa"/>
            <w:shd w:val="clear" w:color="auto" w:fill="EAF1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14A24C" w14:textId="77777777" w:rsidR="00EA015C" w:rsidRPr="000216E8" w:rsidRDefault="007A2076" w:rsidP="00DA7121">
            <w:pPr>
              <w:spacing w:after="0" w:line="247" w:lineRule="auto"/>
            </w:pPr>
            <w:r w:rsidRPr="000216E8">
              <w:rPr>
                <w:b/>
              </w:rPr>
              <w:t xml:space="preserve">Identifier, number, or quoted literal longer than </w:t>
            </w:r>
            <w:r w:rsidRPr="000216E8">
              <w:rPr>
                <w:rStyle w:val="CodeInline"/>
                <w:b/>
              </w:rPr>
              <w:t>99</w:t>
            </w:r>
            <w:r w:rsidRPr="000216E8">
              <w:rPr>
                <w:b/>
              </w:rPr>
              <w:t xml:space="preserve"> source characters</w:t>
            </w:r>
          </w:p>
        </w:tc>
        <w:tc>
          <w:tcPr>
            <w:tcW w:w="6293" w:type="dxa"/>
            <w:shd w:val="clear" w:color="auto" w:fill="EAF1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A2F4FB" w14:textId="77777777" w:rsidR="00C37ECD" w:rsidRPr="000216E8" w:rsidRDefault="007A2076" w:rsidP="00DA7121">
            <w:pPr>
              <w:spacing w:after="0"/>
            </w:pPr>
            <w:r w:rsidRPr="000216E8">
              <w:t xml:space="preserve">Consume the whole lexeme and return one </w:t>
            </w:r>
            <w:r w:rsidRPr="000216E8">
              <w:rPr>
                <w:rStyle w:val="CodeInline"/>
              </w:rPr>
              <w:t>LEX_ERROR</w:t>
            </w:r>
            <w:r w:rsidRPr="000216E8">
              <w:t xml:space="preserve">. Keep only its first </w:t>
            </w:r>
            <w:r w:rsidRPr="000216E8">
              <w:rPr>
                <w:rStyle w:val="CodeInline"/>
              </w:rPr>
              <w:t>99</w:t>
            </w:r>
            <w:r w:rsidRPr="000216E8">
              <w:t xml:space="preserve"> characters in the lexeme buffer. Count signs, dots, quotes, and backslashes. Comments and directives have no length limit.</w:t>
            </w:r>
          </w:p>
        </w:tc>
      </w:tr>
      <w:tr w:rsidR="00C37ECD" w14:paraId="75C99AB7" w14:textId="77777777" w:rsidTr="000216E8">
        <w:trPr>
          <w:cantSplit/>
          <w:trHeight w:val="110"/>
          <w:jc w:val="center"/>
        </w:trPr>
        <w:tc>
          <w:tcPr>
            <w:tcW w:w="3859" w:type="dxa"/>
            <w:vAlign w:val="center"/>
          </w:tcPr>
          <w:p w14:paraId="28789777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>String with no closing quote on its line</w:t>
            </w:r>
          </w:p>
        </w:tc>
        <w:tc>
          <w:tcPr>
            <w:tcW w:w="6293" w:type="dxa"/>
            <w:vAlign w:val="center"/>
          </w:tcPr>
          <w:p w14:paraId="35576BA6" w14:textId="77777777" w:rsidR="00C37ECD" w:rsidRPr="000216E8" w:rsidRDefault="007A2076" w:rsidP="00DA7121">
            <w:pPr>
              <w:spacing w:after="0"/>
            </w:pPr>
            <w:r w:rsidRPr="000216E8">
              <w:t xml:space="preserve">Read to newline or EOF; exclude the newline from lexeme. Return one </w:t>
            </w:r>
            <w:r w:rsidRPr="000216E8">
              <w:rPr>
                <w:rStyle w:val="CodeInline"/>
              </w:rPr>
              <w:t>LEX_ERROR</w:t>
            </w:r>
            <w:r w:rsidRPr="000216E8">
              <w:t>, then continue scanning.</w:t>
            </w:r>
          </w:p>
        </w:tc>
      </w:tr>
      <w:tr w:rsidR="00C37ECD" w14:paraId="5D869573" w14:textId="77777777" w:rsidTr="000216E8">
        <w:trPr>
          <w:cantSplit/>
          <w:trHeight w:val="191"/>
          <w:jc w:val="center"/>
        </w:trPr>
        <w:tc>
          <w:tcPr>
            <w:tcW w:w="3859" w:type="dxa"/>
            <w:vAlign w:val="center"/>
          </w:tcPr>
          <w:p w14:paraId="52414F66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 xml:space="preserve">Character </w:t>
            </w:r>
            <w:proofErr w:type="gramStart"/>
            <w:r w:rsidRPr="000216E8">
              <w:rPr>
                <w:b/>
              </w:rPr>
              <w:t>literal</w:t>
            </w:r>
            <w:proofErr w:type="gramEnd"/>
            <w:r w:rsidRPr="000216E8">
              <w:rPr>
                <w:b/>
              </w:rPr>
              <w:t xml:space="preserve"> never closed on its line, such as </w:t>
            </w:r>
            <w:r w:rsidRPr="000216E8">
              <w:rPr>
                <w:rStyle w:val="CodeInline"/>
                <w:b/>
              </w:rPr>
              <w:t>'a</w:t>
            </w:r>
          </w:p>
        </w:tc>
        <w:tc>
          <w:tcPr>
            <w:tcW w:w="6293" w:type="dxa"/>
            <w:vAlign w:val="center"/>
          </w:tcPr>
          <w:p w14:paraId="2E8FCBB4" w14:textId="77777777" w:rsidR="00C37ECD" w:rsidRPr="000216E8" w:rsidRDefault="007A2076" w:rsidP="00DA7121">
            <w:pPr>
              <w:spacing w:after="0"/>
            </w:pPr>
            <w:r w:rsidRPr="000216E8">
              <w:t xml:space="preserve">Read to newline or EOF and return one </w:t>
            </w:r>
            <w:r w:rsidRPr="000216E8">
              <w:rPr>
                <w:rStyle w:val="CodeInline"/>
              </w:rPr>
              <w:t>LEX_ERROR</w:t>
            </w:r>
            <w:r w:rsidRPr="000216E8">
              <w:t>. Report an unterminated literal even if it contains several characters.</w:t>
            </w:r>
          </w:p>
        </w:tc>
      </w:tr>
      <w:tr w:rsidR="00C37ECD" w14:paraId="247EA779" w14:textId="77777777" w:rsidTr="000216E8">
        <w:trPr>
          <w:cantSplit/>
          <w:trHeight w:val="112"/>
          <w:jc w:val="center"/>
        </w:trPr>
        <w:tc>
          <w:tcPr>
            <w:tcW w:w="3859" w:type="dxa"/>
            <w:shd w:val="clear" w:color="auto" w:fill="EAF1F8"/>
            <w:vAlign w:val="center"/>
          </w:tcPr>
          <w:p w14:paraId="0F204D8C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 xml:space="preserve">Empty character literal, such as </w:t>
            </w:r>
            <w:r w:rsidRPr="000216E8">
              <w:rPr>
                <w:rStyle w:val="CodeInline"/>
                <w:b/>
              </w:rPr>
              <w:t>''</w:t>
            </w:r>
          </w:p>
        </w:tc>
        <w:tc>
          <w:tcPr>
            <w:tcW w:w="6293" w:type="dxa"/>
            <w:shd w:val="clear" w:color="auto" w:fill="EAF1F8"/>
            <w:vAlign w:val="center"/>
          </w:tcPr>
          <w:p w14:paraId="654BB57F" w14:textId="77777777" w:rsidR="00C37ECD" w:rsidRPr="000216E8" w:rsidRDefault="007A2076" w:rsidP="00DA7121">
            <w:pPr>
              <w:spacing w:after="0"/>
            </w:pPr>
            <w:r w:rsidRPr="000216E8">
              <w:t xml:space="preserve">Consume both quotes and return one </w:t>
            </w:r>
            <w:r w:rsidRPr="000216E8">
              <w:rPr>
                <w:rStyle w:val="CodeInline"/>
              </w:rPr>
              <w:t>LEX_ERROR</w:t>
            </w:r>
            <w:r w:rsidRPr="000216E8">
              <w:t>.</w:t>
            </w:r>
          </w:p>
        </w:tc>
      </w:tr>
      <w:tr w:rsidR="00C37ECD" w14:paraId="4DEA86A6" w14:textId="77777777" w:rsidTr="000216E8">
        <w:trPr>
          <w:cantSplit/>
          <w:trHeight w:val="193"/>
          <w:jc w:val="center"/>
        </w:trPr>
        <w:tc>
          <w:tcPr>
            <w:tcW w:w="3859" w:type="dxa"/>
            <w:vAlign w:val="center"/>
          </w:tcPr>
          <w:p w14:paraId="29EB9ABC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 xml:space="preserve">Character literal with more than one character, such as </w:t>
            </w:r>
            <w:r w:rsidRPr="000216E8">
              <w:rPr>
                <w:rStyle w:val="CodeInline"/>
                <w:b/>
              </w:rPr>
              <w:t>'ab'</w:t>
            </w:r>
          </w:p>
        </w:tc>
        <w:tc>
          <w:tcPr>
            <w:tcW w:w="6293" w:type="dxa"/>
            <w:vAlign w:val="center"/>
          </w:tcPr>
          <w:p w14:paraId="4E9BE69A" w14:textId="77777777" w:rsidR="00C37ECD" w:rsidRPr="000216E8" w:rsidRDefault="007A2076" w:rsidP="00DA7121">
            <w:pPr>
              <w:spacing w:after="0"/>
            </w:pPr>
            <w:r w:rsidRPr="000216E8">
              <w:t xml:space="preserve">Consume through the matching unescaped quote and return one </w:t>
            </w:r>
            <w:r w:rsidRPr="000216E8">
              <w:rPr>
                <w:rStyle w:val="CodeInline"/>
              </w:rPr>
              <w:t>LEX_ERROR</w:t>
            </w:r>
            <w:r w:rsidRPr="000216E8">
              <w:t>. Skip escaped quotes during recovery. Stop at newline or EOF if no closing quote is found.</w:t>
            </w:r>
          </w:p>
        </w:tc>
      </w:tr>
    </w:tbl>
    <w:p w14:paraId="393C6CF1" w14:textId="77777777" w:rsidR="0036361B" w:rsidRDefault="007A2076">
      <w:r>
        <w:t xml:space="preserve">The grader compares </w:t>
      </w:r>
      <w:r>
        <w:rPr>
          <w:rStyle w:val="CodeInline"/>
        </w:rPr>
        <w:t>stderr</w:t>
      </w:r>
      <w:r>
        <w:t xml:space="preserve"> character for character, so every error message must match this format exactly:</w:t>
      </w:r>
    </w:p>
    <w:p w14:paraId="5E2C1CD6" w14:textId="77777777" w:rsidR="0036361B" w:rsidRDefault="007A2076">
      <w:pPr>
        <w:pStyle w:val="Code"/>
      </w:pPr>
      <w:r>
        <w:t>Line &lt;line number&gt;: &lt;message&gt;: &lt;lexeme&gt;</w:t>
      </w:r>
    </w:p>
    <w:tbl>
      <w:tblPr>
        <w:tblStyle w:val="TableGrid"/>
        <w:tblW w:w="0" w:type="auto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730"/>
        <w:gridCol w:w="4248"/>
      </w:tblGrid>
      <w:tr w:rsidR="0036361B" w14:paraId="5FE20F85" w14:textId="77777777" w:rsidTr="009A2206">
        <w:trPr>
          <w:cantSplit/>
          <w:trHeight w:val="441"/>
          <w:tblHeader/>
        </w:trPr>
        <w:tc>
          <w:tcPr>
            <w:tcW w:w="5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3864"/>
            <w:vAlign w:val="center"/>
          </w:tcPr>
          <w:p w14:paraId="5D5B1BED" w14:textId="77777777" w:rsidR="00C37ECD" w:rsidRPr="00DA7121" w:rsidRDefault="007A2076" w:rsidP="00DA7121">
            <w:pPr>
              <w:spacing w:after="0" w:line="247" w:lineRule="auto"/>
              <w:rPr>
                <w:b/>
                <w:color w:val="FFFFFF"/>
              </w:rPr>
            </w:pPr>
            <w:r w:rsidRPr="000216E8">
              <w:rPr>
                <w:b/>
                <w:color w:val="FFFFFF"/>
              </w:rPr>
              <w:t>Situation</w:t>
            </w:r>
          </w:p>
        </w:tc>
        <w:tc>
          <w:tcPr>
            <w:tcW w:w="43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3864"/>
            <w:vAlign w:val="center"/>
          </w:tcPr>
          <w:p w14:paraId="0B4B394E" w14:textId="77777777" w:rsidR="0036361B" w:rsidRPr="00DA7121" w:rsidRDefault="006211CE" w:rsidP="00DA7121">
            <w:pPr>
              <w:spacing w:after="0"/>
              <w:rPr>
                <w:b/>
                <w:color w:val="FFFFFF"/>
              </w:rPr>
            </w:pPr>
            <w:r w:rsidRPr="000216E8">
              <w:rPr>
                <w:b/>
                <w:color w:val="FFFFFF"/>
              </w:rPr>
              <w:t>M</w:t>
            </w:r>
            <w:r w:rsidR="007A2076" w:rsidRPr="000216E8">
              <w:rPr>
                <w:b/>
                <w:color w:val="FFFFFF"/>
              </w:rPr>
              <w:t>essage</w:t>
            </w:r>
          </w:p>
        </w:tc>
      </w:tr>
      <w:tr w:rsidR="0036361B" w14:paraId="73735E97" w14:textId="77777777" w:rsidTr="009A2206">
        <w:trPr>
          <w:cantSplit/>
          <w:trHeight w:val="335"/>
        </w:trPr>
        <w:tc>
          <w:tcPr>
            <w:tcW w:w="5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7A4544" w14:textId="77777777" w:rsidR="0036361B" w:rsidRPr="000216E8" w:rsidRDefault="007A2076" w:rsidP="00DA7121">
            <w:pPr>
              <w:spacing w:after="0"/>
            </w:pPr>
            <w:r w:rsidRPr="000216E8">
              <w:rPr>
                <w:b/>
              </w:rPr>
              <w:t xml:space="preserve">Number with a trailing dot and no digit after it, such as </w:t>
            </w:r>
            <w:r w:rsidRPr="000216E8">
              <w:rPr>
                <w:rStyle w:val="CodeInline"/>
                <w:b/>
              </w:rPr>
              <w:t>7.</w:t>
            </w:r>
          </w:p>
        </w:tc>
        <w:tc>
          <w:tcPr>
            <w:tcW w:w="43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3C04DBF" w14:textId="77777777" w:rsidR="0036361B" w:rsidRPr="000216E8" w:rsidRDefault="007A2076" w:rsidP="00DA7121">
            <w:pPr>
              <w:spacing w:after="0"/>
            </w:pPr>
            <w:r w:rsidRPr="000216E8">
              <w:rPr>
                <w:rStyle w:val="CodeInline"/>
              </w:rPr>
              <w:t>malformed floating-point literal</w:t>
            </w:r>
          </w:p>
        </w:tc>
      </w:tr>
      <w:tr w:rsidR="0036361B" w14:paraId="465FB19C" w14:textId="77777777" w:rsidTr="009A2206">
        <w:trPr>
          <w:cantSplit/>
          <w:trHeight w:val="346"/>
        </w:trPr>
        <w:tc>
          <w:tcPr>
            <w:tcW w:w="5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8"/>
            <w:vAlign w:val="center"/>
          </w:tcPr>
          <w:p w14:paraId="2C00CEA1" w14:textId="77777777" w:rsidR="0036361B" w:rsidRPr="000216E8" w:rsidRDefault="007A2076" w:rsidP="00DA7121">
            <w:pPr>
              <w:spacing w:after="0"/>
            </w:pPr>
            <w:r w:rsidRPr="000216E8">
              <w:rPr>
                <w:b/>
              </w:rPr>
              <w:t xml:space="preserve">Character that cannot start any token, such </w:t>
            </w:r>
            <w:proofErr w:type="gramStart"/>
            <w:r w:rsidRPr="000216E8">
              <w:rPr>
                <w:b/>
              </w:rPr>
              <w:t xml:space="preserve">as </w:t>
            </w:r>
            <w:r w:rsidRPr="000216E8">
              <w:rPr>
                <w:rStyle w:val="CodeInline"/>
                <w:b/>
              </w:rPr>
              <w:t>.</w:t>
            </w:r>
            <w:proofErr w:type="gramEnd"/>
            <w:r w:rsidRPr="000216E8">
              <w:rPr>
                <w:b/>
              </w:rPr>
              <w:t xml:space="preserve"> or </w:t>
            </w:r>
            <w:r w:rsidRPr="000216E8">
              <w:rPr>
                <w:rStyle w:val="CodeInline"/>
                <w:b/>
              </w:rPr>
              <w:t>@</w:t>
            </w:r>
          </w:p>
        </w:tc>
        <w:tc>
          <w:tcPr>
            <w:tcW w:w="43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8"/>
            <w:vAlign w:val="center"/>
          </w:tcPr>
          <w:p w14:paraId="3603AF0F" w14:textId="77777777" w:rsidR="0036361B" w:rsidRPr="000216E8" w:rsidRDefault="007A2076" w:rsidP="00DA7121">
            <w:pPr>
              <w:spacing w:after="0"/>
            </w:pPr>
            <w:r w:rsidRPr="000216E8">
              <w:rPr>
                <w:rStyle w:val="CodeInline"/>
              </w:rPr>
              <w:t>illegal character</w:t>
            </w:r>
          </w:p>
        </w:tc>
      </w:tr>
      <w:tr w:rsidR="0036361B" w14:paraId="57CDA771" w14:textId="77777777" w:rsidTr="009A2206">
        <w:trPr>
          <w:cantSplit/>
          <w:trHeight w:val="335"/>
        </w:trPr>
        <w:tc>
          <w:tcPr>
            <w:tcW w:w="5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02D7B5F" w14:textId="77777777" w:rsidR="0036361B" w:rsidRPr="000216E8" w:rsidRDefault="007A2076" w:rsidP="00DA7121">
            <w:pPr>
              <w:spacing w:after="0"/>
            </w:pPr>
            <w:r w:rsidRPr="000216E8">
              <w:rPr>
                <w:b/>
              </w:rPr>
              <w:t xml:space="preserve">Block comment with no closing </w:t>
            </w:r>
            <w:r w:rsidRPr="000216E8">
              <w:rPr>
                <w:rStyle w:val="CodeInline"/>
                <w:b/>
              </w:rPr>
              <w:t>*/</w:t>
            </w:r>
          </w:p>
        </w:tc>
        <w:tc>
          <w:tcPr>
            <w:tcW w:w="43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BE2D336" w14:textId="77777777" w:rsidR="0036361B" w:rsidRPr="000216E8" w:rsidRDefault="007A2076" w:rsidP="00DA7121">
            <w:pPr>
              <w:spacing w:after="0"/>
            </w:pPr>
            <w:r w:rsidRPr="000216E8">
              <w:rPr>
                <w:rStyle w:val="CodeInline"/>
              </w:rPr>
              <w:t>unterminated block comment</w:t>
            </w:r>
          </w:p>
        </w:tc>
      </w:tr>
      <w:tr w:rsidR="0036361B" w14:paraId="645A4670" w14:textId="77777777" w:rsidTr="009A2206">
        <w:trPr>
          <w:cantSplit/>
          <w:trHeight w:val="659"/>
        </w:trPr>
        <w:tc>
          <w:tcPr>
            <w:tcW w:w="5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8"/>
            <w:vAlign w:val="center"/>
          </w:tcPr>
          <w:p w14:paraId="079D7850" w14:textId="77777777" w:rsidR="0036361B" w:rsidRPr="000216E8" w:rsidRDefault="007A2076" w:rsidP="00DA7121">
            <w:pPr>
              <w:spacing w:after="0"/>
            </w:pPr>
            <w:r w:rsidRPr="000216E8">
              <w:rPr>
                <w:b/>
              </w:rPr>
              <w:lastRenderedPageBreak/>
              <w:t xml:space="preserve">Lexeme longer than </w:t>
            </w:r>
            <w:r w:rsidRPr="000216E8">
              <w:rPr>
                <w:rStyle w:val="CodeInline"/>
                <w:b/>
              </w:rPr>
              <w:t>99</w:t>
            </w:r>
            <w:r w:rsidRPr="000216E8">
              <w:rPr>
                <w:b/>
              </w:rPr>
              <w:t xml:space="preserve"> characters</w:t>
            </w:r>
          </w:p>
        </w:tc>
        <w:tc>
          <w:tcPr>
            <w:tcW w:w="43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8"/>
            <w:vAlign w:val="center"/>
          </w:tcPr>
          <w:p w14:paraId="3F1D5BDF" w14:textId="77777777" w:rsidR="0036361B" w:rsidRPr="000216E8" w:rsidRDefault="007A2076" w:rsidP="00DA7121">
            <w:pPr>
              <w:spacing w:after="0"/>
            </w:pPr>
            <w:r w:rsidRPr="000216E8">
              <w:rPr>
                <w:rStyle w:val="CodeInline"/>
              </w:rPr>
              <w:t>lexeme is longer than 99 characters</w:t>
            </w:r>
          </w:p>
        </w:tc>
      </w:tr>
      <w:tr w:rsidR="00C37ECD" w14:paraId="63C51AB6" w14:textId="77777777" w:rsidTr="009A2206">
        <w:trPr>
          <w:cantSplit/>
          <w:trHeight w:val="335"/>
        </w:trPr>
        <w:tc>
          <w:tcPr>
            <w:tcW w:w="5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64D1B03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 xml:space="preserve">Number with two dots, such as </w:t>
            </w:r>
            <w:r w:rsidRPr="000216E8">
              <w:rPr>
                <w:rStyle w:val="CodeInline"/>
                <w:b/>
              </w:rPr>
              <w:t>1.2.3</w:t>
            </w:r>
          </w:p>
        </w:tc>
        <w:tc>
          <w:tcPr>
            <w:tcW w:w="43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7124A9D" w14:textId="77777777" w:rsidR="00C37ECD" w:rsidRPr="000216E8" w:rsidRDefault="007A2076" w:rsidP="00DA7121">
            <w:pPr>
              <w:spacing w:after="0"/>
            </w:pPr>
            <w:r w:rsidRPr="000216E8">
              <w:rPr>
                <w:rStyle w:val="CodeInline"/>
              </w:rPr>
              <w:t>too many decimal points in number</w:t>
            </w:r>
          </w:p>
        </w:tc>
      </w:tr>
      <w:tr w:rsidR="00C37ECD" w14:paraId="1C1E9D4B" w14:textId="77777777" w:rsidTr="009A2206">
        <w:trPr>
          <w:cantSplit/>
          <w:trHeight w:val="346"/>
        </w:trPr>
        <w:tc>
          <w:tcPr>
            <w:tcW w:w="5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8"/>
            <w:vAlign w:val="center"/>
          </w:tcPr>
          <w:p w14:paraId="1B9EA25E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>String literal with no closing quote on its line</w:t>
            </w:r>
          </w:p>
        </w:tc>
        <w:tc>
          <w:tcPr>
            <w:tcW w:w="43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8"/>
            <w:vAlign w:val="center"/>
          </w:tcPr>
          <w:p w14:paraId="2FC7B95B" w14:textId="77777777" w:rsidR="00C37ECD" w:rsidRPr="000216E8" w:rsidRDefault="007A2076" w:rsidP="00DA7121">
            <w:pPr>
              <w:spacing w:after="0"/>
            </w:pPr>
            <w:r w:rsidRPr="000216E8">
              <w:rPr>
                <w:rStyle w:val="CodeInline"/>
              </w:rPr>
              <w:t>unterminated string literal</w:t>
            </w:r>
          </w:p>
        </w:tc>
      </w:tr>
      <w:tr w:rsidR="00C37ECD" w14:paraId="3B5A3D55" w14:textId="77777777" w:rsidTr="009A2206">
        <w:trPr>
          <w:cantSplit/>
          <w:trHeight w:val="335"/>
        </w:trPr>
        <w:tc>
          <w:tcPr>
            <w:tcW w:w="5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D8519CA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>Character literal with no closing quote on its line</w:t>
            </w:r>
          </w:p>
        </w:tc>
        <w:tc>
          <w:tcPr>
            <w:tcW w:w="43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3B4887" w14:textId="77777777" w:rsidR="00C37ECD" w:rsidRPr="000216E8" w:rsidRDefault="007A2076" w:rsidP="00DA7121">
            <w:pPr>
              <w:spacing w:after="0"/>
            </w:pPr>
            <w:r w:rsidRPr="000216E8">
              <w:rPr>
                <w:rStyle w:val="CodeInline"/>
              </w:rPr>
              <w:t>unterminated character literal</w:t>
            </w:r>
          </w:p>
        </w:tc>
      </w:tr>
      <w:tr w:rsidR="00C37ECD" w14:paraId="5890DD3B" w14:textId="77777777" w:rsidTr="009A2206">
        <w:trPr>
          <w:cantSplit/>
          <w:trHeight w:val="335"/>
        </w:trPr>
        <w:tc>
          <w:tcPr>
            <w:tcW w:w="5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8"/>
            <w:vAlign w:val="center"/>
          </w:tcPr>
          <w:p w14:paraId="0FEFBB00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 xml:space="preserve">Character literal with nothing between the quotes, such as </w:t>
            </w:r>
            <w:r w:rsidRPr="000216E8">
              <w:rPr>
                <w:rStyle w:val="CodeInline"/>
                <w:b/>
              </w:rPr>
              <w:t>''</w:t>
            </w:r>
          </w:p>
        </w:tc>
        <w:tc>
          <w:tcPr>
            <w:tcW w:w="43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8"/>
            <w:vAlign w:val="center"/>
          </w:tcPr>
          <w:p w14:paraId="7AE5AFA9" w14:textId="77777777" w:rsidR="00C37ECD" w:rsidRPr="000216E8" w:rsidRDefault="007A2076" w:rsidP="00DA7121">
            <w:pPr>
              <w:spacing w:after="0"/>
            </w:pPr>
            <w:r w:rsidRPr="000216E8">
              <w:rPr>
                <w:rStyle w:val="CodeInline"/>
              </w:rPr>
              <w:t>empty character literal</w:t>
            </w:r>
          </w:p>
        </w:tc>
      </w:tr>
      <w:tr w:rsidR="00C37ECD" w14:paraId="418DEF06" w14:textId="77777777" w:rsidTr="009A2206">
        <w:trPr>
          <w:cantSplit/>
          <w:trHeight w:val="335"/>
        </w:trPr>
        <w:tc>
          <w:tcPr>
            <w:tcW w:w="5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883FD92" w14:textId="77777777" w:rsidR="00C37ECD" w:rsidRPr="000216E8" w:rsidRDefault="007A2076" w:rsidP="00DA7121">
            <w:pPr>
              <w:spacing w:after="0"/>
            </w:pPr>
            <w:r w:rsidRPr="000216E8">
              <w:rPr>
                <w:b/>
              </w:rPr>
              <w:t xml:space="preserve">Character literal with more than one character, such as </w:t>
            </w:r>
            <w:r w:rsidRPr="000216E8">
              <w:rPr>
                <w:rStyle w:val="CodeInline"/>
                <w:b/>
              </w:rPr>
              <w:t>'ab'</w:t>
            </w:r>
          </w:p>
        </w:tc>
        <w:tc>
          <w:tcPr>
            <w:tcW w:w="43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AA39B6A" w14:textId="77777777" w:rsidR="00C37ECD" w:rsidRPr="000216E8" w:rsidRDefault="007A2076" w:rsidP="00DA7121">
            <w:pPr>
              <w:spacing w:after="0"/>
            </w:pPr>
            <w:r w:rsidRPr="000216E8">
              <w:rPr>
                <w:rStyle w:val="CodeInline"/>
              </w:rPr>
              <w:t>invalid character literal</w:t>
            </w:r>
          </w:p>
        </w:tc>
      </w:tr>
    </w:tbl>
    <w:p w14:paraId="7D1797E3" w14:textId="77777777" w:rsidR="0036361B" w:rsidRPr="000216E8" w:rsidRDefault="007A2076">
      <w:r w:rsidRPr="000216E8">
        <w:t xml:space="preserve">For example, if a program contains </w:t>
      </w:r>
      <w:r w:rsidRPr="000216E8">
        <w:rPr>
          <w:rStyle w:val="CodeInline"/>
        </w:rPr>
        <w:t>t2</w:t>
      </w:r>
      <w:r w:rsidRPr="000216E8">
        <w:t xml:space="preserve"> = </w:t>
      </w:r>
      <w:r w:rsidRPr="000216E8">
        <w:rPr>
          <w:rStyle w:val="CodeInline"/>
        </w:rPr>
        <w:t>7.</w:t>
      </w:r>
      <w:r w:rsidRPr="000216E8">
        <w:t xml:space="preserve">; followed by </w:t>
      </w:r>
      <w:r w:rsidRPr="000216E8">
        <w:rPr>
          <w:rStyle w:val="CodeInline"/>
        </w:rPr>
        <w:t>t2</w:t>
      </w:r>
      <w:r w:rsidRPr="000216E8">
        <w:t xml:space="preserve"> = </w:t>
      </w:r>
      <w:proofErr w:type="gramStart"/>
      <w:r w:rsidRPr="000216E8">
        <w:rPr>
          <w:rStyle w:val="CodeInline"/>
        </w:rPr>
        <w:t>3.1415</w:t>
      </w:r>
      <w:r w:rsidRPr="009A2206">
        <w:rPr>
          <w:rStyle w:val="CodeInline"/>
        </w:rPr>
        <w:t>;,</w:t>
      </w:r>
      <w:proofErr w:type="gramEnd"/>
      <w:r w:rsidRPr="000216E8">
        <w:t xml:space="preserve"> report the error for </w:t>
      </w:r>
      <w:r w:rsidRPr="000216E8">
        <w:rPr>
          <w:rStyle w:val="CodeInline"/>
        </w:rPr>
        <w:t>7.</w:t>
      </w:r>
      <w:r w:rsidRPr="000216E8">
        <w:t xml:space="preserve"> and still recognize the semicolon and the next assignment. Recovery means continuing to read; it does not repair the input.</w:t>
      </w:r>
      <w:r w:rsidR="000216E8" w:rsidRPr="000216E8">
        <w:t xml:space="preserve"> </w:t>
      </w:r>
      <w:r w:rsidRPr="000216E8">
        <w:t xml:space="preserve">Concretely, suppose </w:t>
      </w:r>
      <w:r w:rsidRPr="000216E8">
        <w:rPr>
          <w:rStyle w:val="CodeInline"/>
        </w:rPr>
        <w:t>front.in</w:t>
      </w:r>
      <w:r w:rsidRPr="000216E8">
        <w:t xml:space="preserve"> contains these two lines:</w:t>
      </w:r>
    </w:p>
    <w:p w14:paraId="0D2AD016" w14:textId="77777777" w:rsidR="0036361B" w:rsidRDefault="007A2076">
      <w:pPr>
        <w:pStyle w:val="Code"/>
      </w:pPr>
      <w:r>
        <w:t>t2 = 7.;</w:t>
      </w:r>
      <w:r>
        <w:br/>
        <w:t>t2 = 3.1415;</w:t>
      </w:r>
    </w:p>
    <w:p w14:paraId="3E7D8FC5" w14:textId="77777777" w:rsidR="0036361B" w:rsidRPr="000216E8" w:rsidRDefault="007A2076">
      <w:r w:rsidRPr="000216E8">
        <w:t xml:space="preserve">The run prints these token lines on </w:t>
      </w:r>
      <w:proofErr w:type="spellStart"/>
      <w:r w:rsidRPr="000216E8">
        <w:rPr>
          <w:rStyle w:val="CodeInline"/>
        </w:rPr>
        <w:t>stdout</w:t>
      </w:r>
      <w:proofErr w:type="spellEnd"/>
      <w:r w:rsidRPr="000216E8">
        <w:t>:</w:t>
      </w:r>
    </w:p>
    <w:p w14:paraId="72013FBF" w14:textId="77777777" w:rsidR="0036361B" w:rsidRDefault="007A2076">
      <w:pPr>
        <w:pStyle w:val="Code"/>
      </w:pPr>
      <w:r>
        <w:t>Next token is: 11, Next lexeme is t2</w:t>
      </w:r>
      <w:r>
        <w:br/>
        <w:t>Next token is: 20, Next lexeme is =</w:t>
      </w:r>
      <w:r>
        <w:br/>
        <w:t>Next token is: 98, Next lexeme is 7.</w:t>
      </w:r>
      <w:r>
        <w:br/>
        <w:t xml:space="preserve">Next token is: 29, Next lexeme </w:t>
      </w:r>
      <w:proofErr w:type="gramStart"/>
      <w:r>
        <w:t>is ;</w:t>
      </w:r>
      <w:proofErr w:type="gramEnd"/>
      <w:r>
        <w:br/>
        <w:t>Next token is: 11, Next lexeme is t2</w:t>
      </w:r>
      <w:r>
        <w:br/>
        <w:t>Next token is: 20, Next lexeme is =</w:t>
      </w:r>
      <w:r>
        <w:br/>
        <w:t>Next token is: 35, Next lexeme is 3.1415</w:t>
      </w:r>
      <w:r>
        <w:br/>
        <w:t xml:space="preserve">Next token is: 29, Next lexeme </w:t>
      </w:r>
      <w:proofErr w:type="gramStart"/>
      <w:r>
        <w:t>is ;</w:t>
      </w:r>
      <w:proofErr w:type="gramEnd"/>
      <w:r>
        <w:br/>
        <w:t>Next token is: -1, Next lexeme is EOF</w:t>
      </w:r>
    </w:p>
    <w:p w14:paraId="34F771A8" w14:textId="77777777" w:rsidR="0036361B" w:rsidRDefault="007A2076">
      <w:r>
        <w:t xml:space="preserve">And this line appears on </w:t>
      </w:r>
      <w:r>
        <w:rPr>
          <w:rStyle w:val="CodeInline"/>
        </w:rPr>
        <w:t>stderr</w:t>
      </w:r>
      <w:r>
        <w:t>:</w:t>
      </w:r>
    </w:p>
    <w:p w14:paraId="13D009D5" w14:textId="77777777" w:rsidR="0036361B" w:rsidRDefault="007A2076">
      <w:pPr>
        <w:pStyle w:val="Code"/>
      </w:pPr>
      <w:r>
        <w:rPr>
          <w:rStyle w:val="CodeChar"/>
          <w:sz w:val="19"/>
        </w:rPr>
        <w:t>Line 1: malformed floating-point literal: 7.</w:t>
      </w:r>
    </w:p>
    <w:p w14:paraId="2F15F504" w14:textId="77777777" w:rsidR="0036361B" w:rsidRPr="00592972" w:rsidRDefault="007A2076">
      <w:r w:rsidRPr="00592972">
        <w:t xml:space="preserve">The scanner did not stop at the error: the semicolon, the next assignment, and the float literal were all still recognized. The same input and outputs are in </w:t>
      </w:r>
      <w:r w:rsidRPr="009A2206">
        <w:rPr>
          <w:rStyle w:val="CodeInline"/>
        </w:rPr>
        <w:t>examples/recovery/</w:t>
      </w:r>
      <w:r w:rsidRPr="00592972">
        <w:t>.</w:t>
      </w:r>
    </w:p>
    <w:p w14:paraId="78655C9D" w14:textId="77777777" w:rsidR="00EA015C" w:rsidRDefault="007A2076">
      <w:pPr>
        <w:pStyle w:val="Heading1"/>
      </w:pPr>
      <w:r>
        <w:rPr>
          <w:rFonts w:ascii="Calibri" w:hAnsi="Calibri"/>
        </w:rPr>
        <w:t>Compile and check your work</w:t>
      </w:r>
    </w:p>
    <w:p w14:paraId="639EDBC8" w14:textId="77777777" w:rsidR="00EA015C" w:rsidRPr="00592972" w:rsidRDefault="007A2076">
      <w:r w:rsidRPr="00592972">
        <w:t xml:space="preserve">In Bash on Linux or WSL, open a terminal in the folder containing </w:t>
      </w:r>
      <w:proofErr w:type="spellStart"/>
      <w:r w:rsidRPr="00592972">
        <w:rPr>
          <w:rStyle w:val="CodeInline"/>
        </w:rPr>
        <w:t>front.c</w:t>
      </w:r>
      <w:proofErr w:type="spellEnd"/>
      <w:r w:rsidRPr="00592972">
        <w:t xml:space="preserve"> and the supplied </w:t>
      </w:r>
      <w:r w:rsidRPr="00592972">
        <w:rPr>
          <w:rStyle w:val="CodeInline"/>
        </w:rPr>
        <w:t>front.in</w:t>
      </w:r>
      <w:r w:rsidRPr="00592972">
        <w:t>, then run:</w:t>
      </w:r>
    </w:p>
    <w:p w14:paraId="60628576" w14:textId="77777777" w:rsidR="00EA015C" w:rsidRDefault="007A2076">
      <w:pPr>
        <w:pStyle w:val="Code"/>
      </w:pPr>
      <w:proofErr w:type="spellStart"/>
      <w:r>
        <w:t>gcc</w:t>
      </w:r>
      <w:proofErr w:type="spellEnd"/>
      <w:r>
        <w:t xml:space="preserve"> -std=c11 -Wall -</w:t>
      </w:r>
      <w:proofErr w:type="spellStart"/>
      <w:r>
        <w:t>Wextra</w:t>
      </w:r>
      <w:proofErr w:type="spellEnd"/>
      <w:r>
        <w:t xml:space="preserve"> </w:t>
      </w:r>
      <w:proofErr w:type="spellStart"/>
      <w:r>
        <w:t>front</w:t>
      </w:r>
      <w:proofErr w:type="gramStart"/>
      <w:r>
        <w:t>.c</w:t>
      </w:r>
      <w:proofErr w:type="spellEnd"/>
      <w:proofErr w:type="gramEnd"/>
      <w:r>
        <w:t xml:space="preserve"> -o front</w:t>
      </w:r>
      <w:r>
        <w:br/>
        <w:t>./front</w:t>
      </w:r>
    </w:p>
    <w:p w14:paraId="3EA6D8BC" w14:textId="77777777" w:rsidR="00EA015C" w:rsidRPr="00592972" w:rsidRDefault="007A2076">
      <w:r w:rsidRPr="00592972">
        <w:t xml:space="preserve">To try another input file, </w:t>
      </w:r>
      <w:proofErr w:type="gramStart"/>
      <w:r w:rsidRPr="00592972">
        <w:t xml:space="preserve">use </w:t>
      </w:r>
      <w:r w:rsidRPr="00592972">
        <w:rPr>
          <w:rStyle w:val="CodeInline"/>
        </w:rPr>
        <w:t>.</w:t>
      </w:r>
      <w:proofErr w:type="gramEnd"/>
      <w:r w:rsidRPr="00592972">
        <w:rPr>
          <w:rStyle w:val="CodeInline"/>
        </w:rPr>
        <w:t>/front</w:t>
      </w:r>
      <w:r w:rsidRPr="00592972">
        <w:t xml:space="preserve"> </w:t>
      </w:r>
      <w:r w:rsidRPr="00592972">
        <w:rPr>
          <w:rStyle w:val="CodeInline"/>
        </w:rPr>
        <w:t>another-test.in</w:t>
      </w:r>
      <w:r w:rsidRPr="00592972">
        <w:t xml:space="preserve">. Keep the output format already supplied in </w:t>
      </w:r>
      <w:proofErr w:type="gramStart"/>
      <w:r w:rsidRPr="00592972">
        <w:rPr>
          <w:rStyle w:val="CodeInline"/>
        </w:rPr>
        <w:t>main(</w:t>
      </w:r>
      <w:proofErr w:type="gramEnd"/>
      <w:r w:rsidRPr="00592972">
        <w:rPr>
          <w:rStyle w:val="CodeInline"/>
        </w:rPr>
        <w:t>)</w:t>
      </w:r>
      <w:r w:rsidRPr="00592972">
        <w:t xml:space="preserve">. For the statement </w:t>
      </w:r>
      <w:r w:rsidRPr="00592972">
        <w:rPr>
          <w:rStyle w:val="CodeInline"/>
        </w:rPr>
        <w:t>t2</w:t>
      </w:r>
      <w:r w:rsidRPr="00592972">
        <w:t xml:space="preserve"> = </w:t>
      </w:r>
      <w:proofErr w:type="gramStart"/>
      <w:r w:rsidRPr="00592972">
        <w:rPr>
          <w:rStyle w:val="CodeInline"/>
        </w:rPr>
        <w:t>3.1415</w:t>
      </w:r>
      <w:r w:rsidRPr="00592972">
        <w:t>;,</w:t>
      </w:r>
      <w:proofErr w:type="gramEnd"/>
      <w:r w:rsidRPr="00592972">
        <w:t xml:space="preserve"> the token lines are:</w:t>
      </w:r>
    </w:p>
    <w:p w14:paraId="21D5681C" w14:textId="77777777" w:rsidR="00EA015C" w:rsidRDefault="007A2076">
      <w:pPr>
        <w:pStyle w:val="Code"/>
      </w:pPr>
      <w:r>
        <w:t>Next token is: 11, Next lexeme is t2</w:t>
      </w:r>
      <w:r>
        <w:br/>
        <w:t>Next token is: 20, Next lexeme is =</w:t>
      </w:r>
      <w:r>
        <w:br/>
        <w:t>Next token is: 35, Next lexeme is 3.1415</w:t>
      </w:r>
      <w:r>
        <w:br/>
        <w:t xml:space="preserve">Next token is: 29, Next lexeme </w:t>
      </w:r>
      <w:proofErr w:type="gramStart"/>
      <w:r>
        <w:t>is ;</w:t>
      </w:r>
      <w:proofErr w:type="gramEnd"/>
    </w:p>
    <w:p w14:paraId="1307BC69" w14:textId="77777777" w:rsidR="00EA015C" w:rsidRPr="00592972" w:rsidRDefault="007A2076">
      <w:r w:rsidRPr="00592972">
        <w:lastRenderedPageBreak/>
        <w:t xml:space="preserve">At the physical end of the file, print the final token line with code </w:t>
      </w:r>
      <w:r w:rsidRPr="00592972">
        <w:rPr>
          <w:rStyle w:val="CodeInline"/>
        </w:rPr>
        <w:t>-1</w:t>
      </w:r>
      <w:r w:rsidRPr="00592972">
        <w:t xml:space="preserve"> and lexeme </w:t>
      </w:r>
      <w:r w:rsidRPr="00592972">
        <w:rPr>
          <w:rStyle w:val="CodeInline"/>
        </w:rPr>
        <w:t>EOF</w:t>
      </w:r>
      <w:r w:rsidRPr="00592972">
        <w:t>. Comments and whitespace produce no token lines.</w:t>
      </w:r>
    </w:p>
    <w:p w14:paraId="2AD3D180" w14:textId="77777777" w:rsidR="00C37ECD" w:rsidRPr="00592972" w:rsidRDefault="007A2076">
      <w:r w:rsidRPr="00592972">
        <w:t>To compare your target-program output with the supplied files, save both streams:</w:t>
      </w:r>
    </w:p>
    <w:p w14:paraId="1B18EEAC" w14:textId="77777777" w:rsidR="00232961" w:rsidRDefault="007A2076">
      <w:pPr>
        <w:pStyle w:val="Code"/>
        <w:rPr>
          <w:sz w:val="22"/>
        </w:rPr>
      </w:pPr>
      <w:proofErr w:type="gramStart"/>
      <w:r>
        <w:rPr>
          <w:sz w:val="22"/>
        </w:rPr>
        <w:t>./</w:t>
      </w:r>
      <w:proofErr w:type="gramEnd"/>
      <w:r>
        <w:rPr>
          <w:sz w:val="22"/>
        </w:rPr>
        <w:t>front examples/target/</w:t>
      </w:r>
      <w:proofErr w:type="spellStart"/>
      <w:r>
        <w:rPr>
          <w:sz w:val="22"/>
        </w:rPr>
        <w:t>target.c</w:t>
      </w:r>
      <w:proofErr w:type="spellEnd"/>
      <w:r>
        <w:rPr>
          <w:sz w:val="22"/>
        </w:rPr>
        <w:t xml:space="preserve"> &gt; my_stdout.txt 2&gt; my_stderr.txt</w:t>
      </w:r>
    </w:p>
    <w:p w14:paraId="268907CA" w14:textId="77777777" w:rsidR="00232961" w:rsidRDefault="00232961" w:rsidP="00232961">
      <w:r>
        <w:t xml:space="preserve">Compare the </w:t>
      </w:r>
      <w:r w:rsidR="00EF795A">
        <w:t>saved</w:t>
      </w:r>
      <w:r>
        <w:t xml:space="preserve"> output using </w:t>
      </w:r>
      <w:r w:rsidRPr="00232961">
        <w:rPr>
          <w:rStyle w:val="CodeInline"/>
        </w:rPr>
        <w:t>diff</w:t>
      </w:r>
      <w:r>
        <w:t>:</w:t>
      </w:r>
    </w:p>
    <w:p w14:paraId="71FC98E9" w14:textId="77777777" w:rsidR="00C37ECD" w:rsidRDefault="007A2076">
      <w:pPr>
        <w:pStyle w:val="Code"/>
      </w:pPr>
      <w:r>
        <w:rPr>
          <w:sz w:val="22"/>
        </w:rPr>
        <w:t>diff my_stdout.txt example</w:t>
      </w:r>
      <w:r w:rsidR="0079768C">
        <w:rPr>
          <w:sz w:val="22"/>
        </w:rPr>
        <w:t>s</w:t>
      </w:r>
      <w:r>
        <w:rPr>
          <w:sz w:val="22"/>
        </w:rPr>
        <w:t>/expected/</w:t>
      </w:r>
      <w:proofErr w:type="spellStart"/>
      <w:r>
        <w:rPr>
          <w:sz w:val="22"/>
        </w:rPr>
        <w:t>target.stdout</w:t>
      </w:r>
      <w:proofErr w:type="spellEnd"/>
      <w:r>
        <w:rPr>
          <w:sz w:val="22"/>
        </w:rPr>
        <w:br/>
        <w:t>diff my_stderr.txt example</w:t>
      </w:r>
      <w:r w:rsidR="0079768C">
        <w:rPr>
          <w:sz w:val="22"/>
        </w:rPr>
        <w:t>s</w:t>
      </w:r>
      <w:r>
        <w:rPr>
          <w:sz w:val="22"/>
        </w:rPr>
        <w:t>/expected/</w:t>
      </w:r>
      <w:proofErr w:type="spellStart"/>
      <w:r>
        <w:rPr>
          <w:sz w:val="22"/>
        </w:rPr>
        <w:t>target.stderr</w:t>
      </w:r>
      <w:proofErr w:type="spellEnd"/>
    </w:p>
    <w:p w14:paraId="02831C42" w14:textId="6ADD62B2" w:rsidR="00C37ECD" w:rsidRDefault="007A2076">
      <w:r w:rsidRPr="00592972">
        <w:t xml:space="preserve">Both </w:t>
      </w:r>
      <w:r w:rsidRPr="00592972">
        <w:rPr>
          <w:rStyle w:val="CodeInline"/>
        </w:rPr>
        <w:t>diff</w:t>
      </w:r>
      <w:r w:rsidRPr="00592972">
        <w:t xml:space="preserve"> commands should report no differences when your scanner is complete. The unfinished starter is not expected to match. In Windows Command Prompt, use </w:t>
      </w:r>
      <w:r w:rsidRPr="00592972">
        <w:rPr>
          <w:rStyle w:val="CodeInline"/>
        </w:rPr>
        <w:t>front.exe</w:t>
      </w:r>
      <w:r w:rsidRPr="009A2206">
        <w:t xml:space="preserve"> and </w:t>
      </w:r>
      <w:r w:rsidRPr="00592972">
        <w:rPr>
          <w:rStyle w:val="CodeInline"/>
        </w:rPr>
        <w:t>fc.exe</w:t>
      </w:r>
      <w:r w:rsidRPr="00592972">
        <w:t xml:space="preserve"> instead </w:t>
      </w:r>
      <w:proofErr w:type="gramStart"/>
      <w:r w:rsidRPr="00592972">
        <w:t xml:space="preserve">of </w:t>
      </w:r>
      <w:r w:rsidRPr="009A2206">
        <w:rPr>
          <w:rStyle w:val="CodeInline"/>
        </w:rPr>
        <w:t>.</w:t>
      </w:r>
      <w:proofErr w:type="gramEnd"/>
      <w:r w:rsidRPr="009A2206">
        <w:rPr>
          <w:rStyle w:val="CodeInline"/>
        </w:rPr>
        <w:t>/front</w:t>
      </w:r>
      <w:r w:rsidRPr="00592972">
        <w:t xml:space="preserve"> and </w:t>
      </w:r>
      <w:r w:rsidRPr="00592972">
        <w:rPr>
          <w:rStyle w:val="CodeInline"/>
        </w:rPr>
        <w:t>diff</w:t>
      </w:r>
      <w:r w:rsidRPr="00592972">
        <w:t>.</w:t>
      </w:r>
      <w:r w:rsidR="000A39A9">
        <w:t xml:space="preserve"> </w:t>
      </w:r>
      <w:r w:rsidR="000A39A9" w:rsidRPr="000A39A9">
        <w:t>However, we recommend testing on Linux, preferably through WSL, because we will grade your code on Linux systems.</w:t>
      </w:r>
    </w:p>
    <w:p w14:paraId="7ADFBBF5" w14:textId="77777777" w:rsidR="00555E5E" w:rsidRDefault="00555E5E">
      <w:r>
        <w:t>Write your own tests too. The supplie</w:t>
      </w:r>
      <w:r w:rsidR="007B553C">
        <w:t>d</w:t>
      </w:r>
      <w:r>
        <w:t xml:space="preserve"> example may not expose every mistake.</w:t>
      </w:r>
    </w:p>
    <w:p w14:paraId="743A97BF" w14:textId="77777777" w:rsidR="008160A5" w:rsidRPr="00592972" w:rsidRDefault="008160A5" w:rsidP="008160A5">
      <w:pPr>
        <w:pStyle w:val="ListParagraph"/>
        <w:numPr>
          <w:ilvl w:val="0"/>
          <w:numId w:val="11"/>
        </w:numPr>
      </w:pPr>
      <w:r>
        <w:t>Include inputs with errors and check that scanning continues afterward. Try tokens without spaces, escaped quotes, and lexemes of 99 and 100 characters.</w:t>
      </w:r>
    </w:p>
    <w:p w14:paraId="06DC60F8" w14:textId="77777777" w:rsidR="00EA015C" w:rsidRDefault="007A2076">
      <w:pPr>
        <w:pStyle w:val="Heading1"/>
      </w:pPr>
      <w:r>
        <w:rPr>
          <w:rFonts w:ascii="Calibri" w:hAnsi="Calibri"/>
        </w:rPr>
        <w:t>Before you submit</w:t>
      </w:r>
    </w:p>
    <w:p w14:paraId="4F80B0D5" w14:textId="77777777" w:rsidR="00EA015C" w:rsidRPr="00592972" w:rsidRDefault="007A2076" w:rsidP="00C87B77">
      <w:r w:rsidRPr="00592972">
        <w:t xml:space="preserve">Check the example program, </w:t>
      </w:r>
      <w:proofErr w:type="gramStart"/>
      <w:r w:rsidRPr="00592972">
        <w:t xml:space="preserve">comments, </w:t>
      </w:r>
      <w:r w:rsidRPr="00592972">
        <w:rPr>
          <w:rStyle w:val="CodeInline"/>
        </w:rPr>
        <w:t>#include</w:t>
      </w:r>
      <w:proofErr w:type="gramEnd"/>
      <w:r w:rsidRPr="00592972">
        <w:t xml:space="preserve"> lines, the new operators, string and character literals, and inputs containing errors. Confirm that scanning continues after each recoverable error and reaches </w:t>
      </w:r>
      <w:r w:rsidRPr="00592972">
        <w:rPr>
          <w:rStyle w:val="CodeInline"/>
        </w:rPr>
        <w:t>EOF</w:t>
      </w:r>
      <w:r w:rsidRPr="00592972">
        <w:t>. Fix compiler warnings and remove debugging output.</w:t>
      </w:r>
    </w:p>
    <w:p w14:paraId="170CB1B3" w14:textId="77777777" w:rsidR="00EA015C" w:rsidRPr="00592972" w:rsidRDefault="007A2076">
      <w:pPr>
        <w:pStyle w:val="ListBullet"/>
      </w:pPr>
      <w:r w:rsidRPr="00592972">
        <w:t xml:space="preserve">Submit your completed </w:t>
      </w:r>
      <w:proofErr w:type="spellStart"/>
      <w:proofErr w:type="gramStart"/>
      <w:r w:rsidRPr="00592972">
        <w:rPr>
          <w:rStyle w:val="CodeInline"/>
        </w:rPr>
        <w:t>front.c</w:t>
      </w:r>
      <w:proofErr w:type="spellEnd"/>
      <w:proofErr w:type="gramEnd"/>
      <w:r w:rsidRPr="00592972">
        <w:t xml:space="preserve"> with your name and a short summary of changes at the top. Extend the supplied scanner by hand. Parsing, exponent notation, and scanner generators such as Flex are outside this project.</w:t>
      </w:r>
    </w:p>
    <w:sectPr w:rsidR="00EA015C" w:rsidRPr="00592972" w:rsidSect="00E415EF">
      <w:footerReference w:type="default" r:id="rId7"/>
      <w:pgSz w:w="12240" w:h="15840"/>
      <w:pgMar w:top="936" w:right="1123" w:bottom="936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C9B60" w14:textId="77777777" w:rsidR="00203E9F" w:rsidRDefault="00203E9F">
      <w:pPr>
        <w:spacing w:after="0" w:line="240" w:lineRule="auto"/>
      </w:pPr>
      <w:r>
        <w:separator/>
      </w:r>
    </w:p>
  </w:endnote>
  <w:endnote w:type="continuationSeparator" w:id="0">
    <w:p w14:paraId="012C77AB" w14:textId="77777777" w:rsidR="00203E9F" w:rsidRDefault="00203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9B95A" w14:textId="77777777" w:rsidR="0036361B" w:rsidRDefault="007A2076">
    <w:pPr>
      <w:pStyle w:val="Footer"/>
      <w:jc w:val="center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E415EF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NUMPAGES</w:instrText>
    </w:r>
    <w:r>
      <w:rPr>
        <w:color w:val="595959"/>
        <w:sz w:val="18"/>
      </w:rPr>
      <w:fldChar w:fldCharType="separate"/>
    </w:r>
    <w:r w:rsidR="00E415EF">
      <w:rPr>
        <w:noProof/>
        <w:color w:val="595959"/>
        <w:sz w:val="18"/>
      </w:rPr>
      <w:t>2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648F1" w14:textId="77777777" w:rsidR="00203E9F" w:rsidRDefault="00203E9F">
      <w:pPr>
        <w:spacing w:after="0" w:line="240" w:lineRule="auto"/>
      </w:pPr>
      <w:r>
        <w:separator/>
      </w:r>
    </w:p>
  </w:footnote>
  <w:footnote w:type="continuationSeparator" w:id="0">
    <w:p w14:paraId="679B3967" w14:textId="77777777" w:rsidR="00203E9F" w:rsidRDefault="00203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C2379"/>
    <w:multiLevelType w:val="hybridMultilevel"/>
    <w:tmpl w:val="0F384B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B9B38C4"/>
    <w:multiLevelType w:val="hybridMultilevel"/>
    <w:tmpl w:val="FB0235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515167">
    <w:abstractNumId w:val="8"/>
  </w:num>
  <w:num w:numId="2" w16cid:durableId="2126269613">
    <w:abstractNumId w:val="6"/>
  </w:num>
  <w:num w:numId="3" w16cid:durableId="1475830899">
    <w:abstractNumId w:val="5"/>
  </w:num>
  <w:num w:numId="4" w16cid:durableId="617377359">
    <w:abstractNumId w:val="4"/>
  </w:num>
  <w:num w:numId="5" w16cid:durableId="847019176">
    <w:abstractNumId w:val="7"/>
  </w:num>
  <w:num w:numId="6" w16cid:durableId="1361202554">
    <w:abstractNumId w:val="3"/>
  </w:num>
  <w:num w:numId="7" w16cid:durableId="235895972">
    <w:abstractNumId w:val="2"/>
  </w:num>
  <w:num w:numId="8" w16cid:durableId="1231188659">
    <w:abstractNumId w:val="1"/>
  </w:num>
  <w:num w:numId="9" w16cid:durableId="1484546412">
    <w:abstractNumId w:val="0"/>
  </w:num>
  <w:num w:numId="10" w16cid:durableId="10229484">
    <w:abstractNumId w:val="9"/>
  </w:num>
  <w:num w:numId="11" w16cid:durableId="900949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6E8"/>
    <w:rsid w:val="00034616"/>
    <w:rsid w:val="00036721"/>
    <w:rsid w:val="0006063C"/>
    <w:rsid w:val="0008000B"/>
    <w:rsid w:val="00086A1D"/>
    <w:rsid w:val="000A39A9"/>
    <w:rsid w:val="000B2EC6"/>
    <w:rsid w:val="000C4B9D"/>
    <w:rsid w:val="0015074B"/>
    <w:rsid w:val="001A17CB"/>
    <w:rsid w:val="00203E9F"/>
    <w:rsid w:val="00232961"/>
    <w:rsid w:val="002936C4"/>
    <w:rsid w:val="0029639D"/>
    <w:rsid w:val="002F3D85"/>
    <w:rsid w:val="00307205"/>
    <w:rsid w:val="00312095"/>
    <w:rsid w:val="00326F90"/>
    <w:rsid w:val="0036361B"/>
    <w:rsid w:val="003A4BD6"/>
    <w:rsid w:val="00400ABC"/>
    <w:rsid w:val="004D0AF6"/>
    <w:rsid w:val="0054579D"/>
    <w:rsid w:val="00555E5E"/>
    <w:rsid w:val="00556D63"/>
    <w:rsid w:val="00592972"/>
    <w:rsid w:val="005E7308"/>
    <w:rsid w:val="00614ABB"/>
    <w:rsid w:val="006211CE"/>
    <w:rsid w:val="00631EF0"/>
    <w:rsid w:val="006616A6"/>
    <w:rsid w:val="006878DA"/>
    <w:rsid w:val="0079768C"/>
    <w:rsid w:val="007A2076"/>
    <w:rsid w:val="007B553C"/>
    <w:rsid w:val="008160A5"/>
    <w:rsid w:val="00847E7E"/>
    <w:rsid w:val="00864CC4"/>
    <w:rsid w:val="00994289"/>
    <w:rsid w:val="009A2206"/>
    <w:rsid w:val="009E76AD"/>
    <w:rsid w:val="00A65DF3"/>
    <w:rsid w:val="00A9437E"/>
    <w:rsid w:val="00AA1D8D"/>
    <w:rsid w:val="00B350C1"/>
    <w:rsid w:val="00B47730"/>
    <w:rsid w:val="00B70AAE"/>
    <w:rsid w:val="00B76CD4"/>
    <w:rsid w:val="00BC222D"/>
    <w:rsid w:val="00BD6FA5"/>
    <w:rsid w:val="00C37ECD"/>
    <w:rsid w:val="00C53BD6"/>
    <w:rsid w:val="00C71ABC"/>
    <w:rsid w:val="00C87B77"/>
    <w:rsid w:val="00C95199"/>
    <w:rsid w:val="00CA3A33"/>
    <w:rsid w:val="00CB0664"/>
    <w:rsid w:val="00DA7121"/>
    <w:rsid w:val="00DC6A44"/>
    <w:rsid w:val="00E12C4D"/>
    <w:rsid w:val="00E415EF"/>
    <w:rsid w:val="00E62F9B"/>
    <w:rsid w:val="00EA015C"/>
    <w:rsid w:val="00EF795A"/>
    <w:rsid w:val="00F80F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3C96F"/>
  <w14:defaultImageDpi w14:val="330"/>
  <w15:docId w15:val="{B099950B-BDFC-47E3-BDAD-00F8409F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F386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hd w:val="clear" w:color="auto" w:fill="F2F2F2"/>
      <w:spacing w:before="40" w:after="120"/>
      <w:ind w:left="216" w:right="216"/>
    </w:pPr>
    <w:rPr>
      <w:rFonts w:ascii="Consolas" w:hAnsi="Consolas"/>
      <w:sz w:val="19"/>
    </w:rPr>
  </w:style>
  <w:style w:type="character" w:customStyle="1" w:styleId="CodeChar">
    <w:name w:val="Code Char"/>
    <w:rPr>
      <w:rFonts w:ascii="Consolas" w:hAnsi="Consolas"/>
      <w:sz w:val="20"/>
      <w:shd w:val="clear" w:color="auto" w:fill="F2F2F2"/>
    </w:rPr>
  </w:style>
  <w:style w:type="paragraph" w:customStyle="1" w:styleId="Eyebrow">
    <w:name w:val="Eyebrow"/>
    <w:basedOn w:val="Normal"/>
    <w:pPr>
      <w:spacing w:before="360" w:after="40"/>
      <w:jc w:val="center"/>
    </w:pPr>
    <w:rPr>
      <w:b/>
      <w:i/>
      <w:color w:val="595959"/>
    </w:rPr>
  </w:style>
  <w:style w:type="character" w:customStyle="1" w:styleId="CodeInline">
    <w:name w:val="Code Inline"/>
    <w:basedOn w:val="DefaultParagraphFont"/>
    <w:rPr>
      <w:rFonts w:ascii="Consolas" w:hAnsi="Consolas" w:cs="Consolas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1678</Words>
  <Characters>9571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Dat Bui</cp:lastModifiedBy>
  <cp:revision>6</cp:revision>
  <dcterms:created xsi:type="dcterms:W3CDTF">2026-09-17T12:08:00Z</dcterms:created>
  <dcterms:modified xsi:type="dcterms:W3CDTF">2026-09-17T12:13:00Z</dcterms:modified>
  <cp:category/>
</cp:coreProperties>
</file>