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E18" w:rsidRPr="004C0C69" w:rsidRDefault="004C0C69" w:rsidP="004C0C69">
      <w:pPr>
        <w:spacing w:after="0" w:line="240" w:lineRule="auto"/>
        <w:rPr>
          <w:rFonts w:ascii="Arial" w:hAnsi="Arial" w:cs="Arial"/>
          <w:b/>
          <w:sz w:val="36"/>
          <w:lang w:val="en-US"/>
        </w:rPr>
      </w:pPr>
      <w:r w:rsidRPr="004C0C69">
        <w:rPr>
          <w:rFonts w:ascii="Arial" w:hAnsi="Arial" w:cs="Arial"/>
          <w:b/>
          <w:sz w:val="36"/>
          <w:lang w:val="en-US"/>
        </w:rPr>
        <w:t xml:space="preserve">Mark </w:t>
      </w:r>
      <w:proofErr w:type="spellStart"/>
      <w:r w:rsidRPr="004C0C69">
        <w:rPr>
          <w:rFonts w:ascii="Arial" w:hAnsi="Arial" w:cs="Arial"/>
          <w:b/>
          <w:sz w:val="36"/>
          <w:lang w:val="en-US"/>
        </w:rPr>
        <w:t>Jhon</w:t>
      </w:r>
      <w:proofErr w:type="spellEnd"/>
      <w:r w:rsidRPr="004C0C69">
        <w:rPr>
          <w:rFonts w:ascii="Arial" w:hAnsi="Arial" w:cs="Arial"/>
          <w:b/>
          <w:sz w:val="36"/>
          <w:lang w:val="en-US"/>
        </w:rPr>
        <w:t xml:space="preserve"> S. Bulusan</w:t>
      </w:r>
    </w:p>
    <w:p w:rsidR="004C0C69" w:rsidRDefault="004C0C69" w:rsidP="004C0C69">
      <w:pPr>
        <w:spacing w:after="0" w:line="360" w:lineRule="auto"/>
        <w:rPr>
          <w:rFonts w:ascii="Arial Narrow" w:hAnsi="Arial Narrow"/>
          <w:sz w:val="28"/>
          <w:lang w:val="en-US"/>
        </w:rPr>
      </w:pPr>
      <w:r w:rsidRPr="004C0C69">
        <w:rPr>
          <w:rFonts w:ascii="Arial Narrow" w:hAnsi="Arial Narrow"/>
          <w:sz w:val="28"/>
          <w:lang w:val="en-US"/>
        </w:rPr>
        <w:t>Senior .Net Developer and AI Engineer for Enterprise system and AI driven solution</w:t>
      </w:r>
    </w:p>
    <w:p w:rsidR="004C0C69" w:rsidRDefault="004C0C69" w:rsidP="004C0C69">
      <w:pPr>
        <w:pBdr>
          <w:top w:val="single" w:sz="4" w:space="1" w:color="auto"/>
        </w:pBdr>
        <w:spacing w:after="0" w:line="360" w:lineRule="auto"/>
        <w:rPr>
          <w:rFonts w:ascii="Arial" w:hAnsi="Arial" w:cs="Arial"/>
          <w:sz w:val="24"/>
          <w:szCs w:val="24"/>
          <w:lang w:val="en-US"/>
        </w:rPr>
      </w:pPr>
    </w:p>
    <w:p w:rsidR="00452DE6" w:rsidRDefault="00452DE6" w:rsidP="004C0C69">
      <w:pPr>
        <w:pBdr>
          <w:top w:val="single" w:sz="4" w:space="1" w:color="auto"/>
        </w:pBdr>
        <w:spacing w:after="0" w:line="360" w:lineRule="auto"/>
        <w:rPr>
          <w:rFonts w:ascii="Arial" w:hAnsi="Arial" w:cs="Arial"/>
          <w:szCs w:val="24"/>
          <w:lang w:val="en-US"/>
        </w:rPr>
        <w:sectPr w:rsidR="00452DE6" w:rsidSect="00E61177">
          <w:pgSz w:w="12240" w:h="15840"/>
          <w:pgMar w:top="720" w:right="720" w:bottom="720" w:left="720" w:header="708" w:footer="708" w:gutter="0"/>
          <w:cols w:space="708"/>
          <w:docGrid w:linePitch="360"/>
        </w:sectPr>
      </w:pPr>
    </w:p>
    <w:p w:rsidR="004C0C69" w:rsidRDefault="004C0C69" w:rsidP="00452DE6">
      <w:pPr>
        <w:spacing w:after="0" w:line="360" w:lineRule="auto"/>
        <w:rPr>
          <w:rFonts w:ascii="Arial" w:hAnsi="Arial" w:cs="Arial"/>
          <w:szCs w:val="24"/>
          <w:lang w:val="en-US"/>
        </w:rPr>
      </w:pPr>
      <w:r w:rsidRPr="004C0C69">
        <w:rPr>
          <w:rFonts w:ascii="Arial" w:hAnsi="Arial" w:cs="Arial"/>
          <w:szCs w:val="24"/>
          <w:lang w:val="en-US"/>
        </w:rPr>
        <w:lastRenderedPageBreak/>
        <w:t>Location</w:t>
      </w:r>
      <w:r>
        <w:rPr>
          <w:rFonts w:ascii="Arial" w:hAnsi="Arial" w:cs="Arial"/>
          <w:szCs w:val="24"/>
          <w:lang w:val="en-US"/>
        </w:rPr>
        <w:t xml:space="preserve">: </w:t>
      </w:r>
      <w:proofErr w:type="spellStart"/>
      <w:r>
        <w:rPr>
          <w:rFonts w:ascii="Arial" w:hAnsi="Arial" w:cs="Arial"/>
          <w:szCs w:val="24"/>
          <w:lang w:val="en-US"/>
        </w:rPr>
        <w:t>Tondo</w:t>
      </w:r>
      <w:proofErr w:type="spellEnd"/>
      <w:r>
        <w:rPr>
          <w:rFonts w:ascii="Arial" w:hAnsi="Arial" w:cs="Arial"/>
          <w:szCs w:val="24"/>
          <w:lang w:val="en-US"/>
        </w:rPr>
        <w:t>, Manila</w:t>
      </w:r>
      <w:r w:rsidR="00452DE6">
        <w:rPr>
          <w:rFonts w:ascii="Arial" w:hAnsi="Arial" w:cs="Arial"/>
          <w:szCs w:val="24"/>
          <w:lang w:val="en-US"/>
        </w:rPr>
        <w:tab/>
      </w:r>
      <w:r w:rsidR="00452DE6">
        <w:rPr>
          <w:rFonts w:ascii="Arial" w:hAnsi="Arial" w:cs="Arial"/>
          <w:szCs w:val="24"/>
          <w:lang w:val="en-US"/>
        </w:rPr>
        <w:tab/>
      </w:r>
      <w:r w:rsidR="00452DE6">
        <w:rPr>
          <w:rFonts w:ascii="Arial" w:hAnsi="Arial" w:cs="Arial"/>
          <w:szCs w:val="24"/>
          <w:lang w:val="en-US"/>
        </w:rPr>
        <w:tab/>
      </w:r>
    </w:p>
    <w:p w:rsidR="00452DE6" w:rsidRDefault="004C0C69" w:rsidP="00452DE6">
      <w:pPr>
        <w:spacing w:after="0" w:line="360" w:lineRule="auto"/>
        <w:rPr>
          <w:rFonts w:ascii="Arial" w:hAnsi="Arial" w:cs="Arial"/>
          <w:szCs w:val="24"/>
          <w:lang w:val="en-US"/>
        </w:rPr>
      </w:pPr>
      <w:r>
        <w:rPr>
          <w:rFonts w:ascii="Arial" w:hAnsi="Arial" w:cs="Arial"/>
          <w:szCs w:val="24"/>
          <w:lang w:val="en-US"/>
        </w:rPr>
        <w:t>Phone: +63</w:t>
      </w:r>
      <w:r w:rsidR="00452DE6">
        <w:rPr>
          <w:rFonts w:ascii="Arial" w:hAnsi="Arial" w:cs="Arial"/>
          <w:szCs w:val="24"/>
          <w:lang w:val="en-US"/>
        </w:rPr>
        <w:t>9953176079</w:t>
      </w:r>
    </w:p>
    <w:p w:rsidR="00452DE6" w:rsidRDefault="00452DE6" w:rsidP="00452DE6">
      <w:pPr>
        <w:spacing w:after="0" w:line="360" w:lineRule="auto"/>
        <w:rPr>
          <w:rFonts w:ascii="Arial" w:hAnsi="Arial" w:cs="Arial"/>
          <w:szCs w:val="24"/>
          <w:lang w:val="en-US"/>
        </w:rPr>
      </w:pPr>
      <w:r>
        <w:rPr>
          <w:rFonts w:ascii="Arial" w:hAnsi="Arial" w:cs="Arial"/>
          <w:szCs w:val="24"/>
          <w:lang w:val="en-US"/>
        </w:rPr>
        <w:t xml:space="preserve">Email: </w:t>
      </w:r>
      <w:hyperlink r:id="rId5" w:history="1">
        <w:r w:rsidRPr="00563A69">
          <w:rPr>
            <w:rStyle w:val="Hyperlink"/>
            <w:rFonts w:ascii="Arial" w:hAnsi="Arial" w:cs="Arial"/>
            <w:szCs w:val="24"/>
            <w:lang w:val="en-US"/>
          </w:rPr>
          <w:t>mjbulusan@yahoo.com</w:t>
        </w:r>
      </w:hyperlink>
    </w:p>
    <w:p w:rsidR="00452DE6" w:rsidRDefault="00452DE6" w:rsidP="00452DE6">
      <w:pPr>
        <w:spacing w:after="0" w:line="360" w:lineRule="auto"/>
        <w:ind w:hanging="284"/>
        <w:rPr>
          <w:rFonts w:ascii="Arial" w:hAnsi="Arial" w:cs="Arial"/>
          <w:szCs w:val="24"/>
        </w:rPr>
      </w:pPr>
      <w:r>
        <w:rPr>
          <w:rFonts w:ascii="Arial" w:hAnsi="Arial" w:cs="Arial"/>
          <w:szCs w:val="24"/>
          <w:lang w:val="en-US"/>
        </w:rPr>
        <w:lastRenderedPageBreak/>
        <w:t xml:space="preserve">LinkedIn: </w:t>
      </w:r>
      <w:hyperlink r:id="rId6" w:history="1">
        <w:r>
          <w:rPr>
            <w:rStyle w:val="Hyperlink"/>
            <w:rFonts w:ascii="Arial" w:hAnsi="Arial" w:cs="Arial"/>
            <w:szCs w:val="24"/>
          </w:rPr>
          <w:t>linkedin.com/in/</w:t>
        </w:r>
        <w:proofErr w:type="spellStart"/>
        <w:r>
          <w:rPr>
            <w:rStyle w:val="Hyperlink"/>
            <w:rFonts w:ascii="Arial" w:hAnsi="Arial" w:cs="Arial"/>
            <w:szCs w:val="24"/>
          </w:rPr>
          <w:t>markjhonbulusan</w:t>
        </w:r>
        <w:proofErr w:type="spellEnd"/>
      </w:hyperlink>
    </w:p>
    <w:p w:rsidR="004C0C69" w:rsidRDefault="00452DE6" w:rsidP="00452DE6">
      <w:pPr>
        <w:spacing w:after="0" w:line="360" w:lineRule="auto"/>
        <w:ind w:hanging="284"/>
        <w:rPr>
          <w:rFonts w:ascii="Arial" w:hAnsi="Arial" w:cs="Arial"/>
          <w:szCs w:val="24"/>
        </w:rPr>
      </w:pPr>
      <w:proofErr w:type="spellStart"/>
      <w:r>
        <w:rPr>
          <w:rFonts w:ascii="Arial" w:hAnsi="Arial" w:cs="Arial"/>
          <w:szCs w:val="24"/>
          <w:lang w:val="en-US"/>
        </w:rPr>
        <w:t>Github</w:t>
      </w:r>
      <w:proofErr w:type="spellEnd"/>
      <w:r>
        <w:rPr>
          <w:rFonts w:ascii="Arial" w:hAnsi="Arial" w:cs="Arial"/>
          <w:szCs w:val="24"/>
          <w:lang w:val="en-US"/>
        </w:rPr>
        <w:t xml:space="preserve">: </w:t>
      </w:r>
      <w:hyperlink r:id="rId7" w:history="1">
        <w:r w:rsidRPr="00563A69">
          <w:rPr>
            <w:rStyle w:val="Hyperlink"/>
            <w:rFonts w:ascii="Arial" w:hAnsi="Arial" w:cs="Arial"/>
            <w:szCs w:val="24"/>
          </w:rPr>
          <w:t>https://github.com/Lunara16</w:t>
        </w:r>
      </w:hyperlink>
    </w:p>
    <w:p w:rsidR="00452DE6" w:rsidRDefault="00452DE6" w:rsidP="00452DE6">
      <w:pPr>
        <w:spacing w:after="0" w:line="360" w:lineRule="auto"/>
        <w:ind w:hanging="284"/>
        <w:rPr>
          <w:rFonts w:ascii="Arial" w:hAnsi="Arial" w:cs="Arial"/>
          <w:szCs w:val="24"/>
          <w:lang w:val="en-US"/>
        </w:rPr>
      </w:pPr>
      <w:r>
        <w:rPr>
          <w:rFonts w:ascii="Arial" w:hAnsi="Arial" w:cs="Arial"/>
          <w:szCs w:val="24"/>
          <w:lang w:val="en-US"/>
        </w:rPr>
        <w:t>Portfolio:</w:t>
      </w:r>
    </w:p>
    <w:p w:rsidR="00452DE6" w:rsidRDefault="00452DE6" w:rsidP="00452DE6">
      <w:pPr>
        <w:spacing w:after="0" w:line="360" w:lineRule="auto"/>
        <w:rPr>
          <w:rFonts w:ascii="Arial" w:hAnsi="Arial" w:cs="Arial"/>
          <w:szCs w:val="24"/>
          <w:lang w:val="en-US"/>
        </w:rPr>
        <w:sectPr w:rsidR="00452DE6" w:rsidSect="00E61177">
          <w:type w:val="continuous"/>
          <w:pgSz w:w="12240" w:h="15840"/>
          <w:pgMar w:top="720" w:right="720" w:bottom="720" w:left="720" w:header="708" w:footer="708" w:gutter="0"/>
          <w:cols w:num="2" w:space="708"/>
          <w:docGrid w:linePitch="360"/>
        </w:sectPr>
      </w:pPr>
    </w:p>
    <w:p w:rsidR="00452DE6" w:rsidRDefault="00452DE6" w:rsidP="00452DE6">
      <w:pPr>
        <w:spacing w:after="0" w:line="360" w:lineRule="auto"/>
        <w:rPr>
          <w:rFonts w:ascii="Arial" w:hAnsi="Arial" w:cs="Arial"/>
          <w:szCs w:val="24"/>
          <w:lang w:val="en-US"/>
        </w:rPr>
      </w:pPr>
    </w:p>
    <w:p w:rsidR="00452DE6" w:rsidRDefault="00452DE6" w:rsidP="00452DE6">
      <w:pPr>
        <w:spacing w:after="0" w:line="360" w:lineRule="auto"/>
        <w:rPr>
          <w:rFonts w:ascii="Arial" w:hAnsi="Arial" w:cs="Arial"/>
          <w:b/>
          <w:sz w:val="28"/>
          <w:szCs w:val="24"/>
          <w:lang w:val="en-US"/>
        </w:rPr>
      </w:pPr>
      <w:r w:rsidRPr="00452DE6">
        <w:rPr>
          <w:rFonts w:ascii="Arial" w:hAnsi="Arial" w:cs="Arial"/>
          <w:b/>
          <w:sz w:val="28"/>
          <w:szCs w:val="24"/>
          <w:lang w:val="en-US"/>
        </w:rPr>
        <w:t>Professional Summary</w:t>
      </w:r>
    </w:p>
    <w:p w:rsidR="00452DE6" w:rsidRDefault="00452DE6" w:rsidP="00452DE6">
      <w:pPr>
        <w:spacing w:after="0" w:line="360" w:lineRule="auto"/>
        <w:rPr>
          <w:rFonts w:ascii="Arial" w:hAnsi="Arial" w:cs="Arial"/>
          <w:sz w:val="28"/>
          <w:szCs w:val="24"/>
          <w:lang w:val="en-US"/>
        </w:rPr>
      </w:pPr>
    </w:p>
    <w:p w:rsidR="00452DE6" w:rsidRDefault="00452DE6" w:rsidP="00E61177">
      <w:pPr>
        <w:spacing w:after="0" w:line="360" w:lineRule="auto"/>
        <w:jc w:val="both"/>
        <w:rPr>
          <w:rFonts w:ascii="Arial" w:hAnsi="Arial" w:cs="Arial"/>
          <w:szCs w:val="24"/>
          <w:lang w:val="en-US"/>
        </w:rPr>
      </w:pPr>
      <w:r>
        <w:rPr>
          <w:rFonts w:ascii="Arial" w:hAnsi="Arial" w:cs="Arial"/>
          <w:szCs w:val="24"/>
          <w:lang w:val="en-US"/>
        </w:rPr>
        <w:t xml:space="preserve">A Senior </w:t>
      </w:r>
      <w:proofErr w:type="spellStart"/>
      <w:r>
        <w:rPr>
          <w:rFonts w:ascii="Arial" w:hAnsi="Arial" w:cs="Arial"/>
          <w:szCs w:val="24"/>
          <w:lang w:val="en-US"/>
        </w:rPr>
        <w:t>Fullstack</w:t>
      </w:r>
      <w:proofErr w:type="spellEnd"/>
      <w:r>
        <w:rPr>
          <w:rFonts w:ascii="Arial" w:hAnsi="Arial" w:cs="Arial"/>
          <w:szCs w:val="24"/>
          <w:lang w:val="en-US"/>
        </w:rPr>
        <w:t xml:space="preserve"> and .Ne</w:t>
      </w:r>
      <w:r w:rsidR="00E61177">
        <w:rPr>
          <w:rFonts w:ascii="Arial" w:hAnsi="Arial" w:cs="Arial"/>
          <w:szCs w:val="24"/>
          <w:lang w:val="en-US"/>
        </w:rPr>
        <w:t>t Software Engineer with a 6 years and 9 months of experience in building scalable backend services, APIs, data-heavy web applications, and business-critical platforms. Strong background in .Net (C# &amp; VB), MySQL &amp; MSSQL Server, with hands on experience delivering multi-user systems, large-scale data processing, and cloud based solution in enterprise environments. Proven track record in leading development efforts, translating business requirements into technical solutions, optimizing performance across large datasets, and collaborating with product owner, QA, and cross-functional teams to deliver high-quality software. Experienced in cloud platforms through Azure, with working exposure AI utilizing Copilot Studio and Forgery for AI driven solution with a strong adaptability to new cloud and frontend ecosystem.</w:t>
      </w:r>
    </w:p>
    <w:p w:rsidR="00E61177" w:rsidRDefault="00E61177" w:rsidP="00E61177">
      <w:pPr>
        <w:spacing w:after="0" w:line="360" w:lineRule="auto"/>
        <w:jc w:val="both"/>
        <w:rPr>
          <w:rFonts w:ascii="Arial" w:hAnsi="Arial" w:cs="Arial"/>
          <w:szCs w:val="24"/>
          <w:lang w:val="en-US"/>
        </w:rPr>
      </w:pPr>
    </w:p>
    <w:p w:rsidR="00E61177" w:rsidRPr="00E61177" w:rsidRDefault="00E61177" w:rsidP="00E61177">
      <w:pPr>
        <w:spacing w:after="0" w:line="360" w:lineRule="auto"/>
        <w:jc w:val="both"/>
        <w:rPr>
          <w:rFonts w:ascii="Arial" w:hAnsi="Arial" w:cs="Arial"/>
          <w:b/>
          <w:bCs/>
          <w:sz w:val="28"/>
          <w:szCs w:val="24"/>
        </w:rPr>
      </w:pPr>
      <w:r w:rsidRPr="00E61177">
        <w:rPr>
          <w:rFonts w:ascii="Arial" w:hAnsi="Arial" w:cs="Arial"/>
          <w:b/>
          <w:bCs/>
          <w:sz w:val="28"/>
          <w:szCs w:val="24"/>
        </w:rPr>
        <w:t>Areas of Expertise</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Backend Development:</w:t>
      </w:r>
      <w:r w:rsidRPr="003214AA">
        <w:rPr>
          <w:rFonts w:ascii="Arial" w:hAnsi="Arial" w:cs="Arial"/>
          <w:szCs w:val="24"/>
        </w:rPr>
        <w:t xml:space="preserve"> .NET / ASP.NET Core, Node.js, REST APIs</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Frontend Development: </w:t>
      </w:r>
      <w:r w:rsidRPr="003214AA">
        <w:rPr>
          <w:rFonts w:ascii="Arial" w:hAnsi="Arial" w:cs="Arial"/>
          <w:szCs w:val="24"/>
        </w:rPr>
        <w:t xml:space="preserve">JQuery, JavaScript, </w:t>
      </w:r>
      <w:proofErr w:type="spellStart"/>
      <w:r w:rsidRPr="003214AA">
        <w:rPr>
          <w:rFonts w:ascii="Arial" w:hAnsi="Arial" w:cs="Arial"/>
          <w:szCs w:val="24"/>
        </w:rPr>
        <w:t>TypeScript</w:t>
      </w:r>
      <w:proofErr w:type="spellEnd"/>
      <w:r w:rsidRPr="003214AA">
        <w:rPr>
          <w:rFonts w:ascii="Arial" w:hAnsi="Arial" w:cs="Arial"/>
          <w:szCs w:val="24"/>
        </w:rPr>
        <w:t>, HTML, CSS</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Databases: </w:t>
      </w:r>
      <w:r w:rsidRPr="003214AA">
        <w:rPr>
          <w:rFonts w:ascii="Arial" w:hAnsi="Arial" w:cs="Arial"/>
          <w:szCs w:val="24"/>
        </w:rPr>
        <w:t>MySQL, SQL Server, Cosmos DB</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Data Processing: </w:t>
      </w:r>
      <w:r w:rsidRPr="003214AA">
        <w:rPr>
          <w:rFonts w:ascii="Arial" w:hAnsi="Arial" w:cs="Arial"/>
          <w:szCs w:val="24"/>
        </w:rPr>
        <w:t>Data imports, large dataset handling, background jobs, data transformation support</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Cloud &amp; </w:t>
      </w:r>
      <w:proofErr w:type="spellStart"/>
      <w:r w:rsidRPr="003214AA">
        <w:rPr>
          <w:rFonts w:ascii="Arial" w:hAnsi="Arial" w:cs="Arial"/>
          <w:b/>
          <w:bCs/>
          <w:szCs w:val="24"/>
        </w:rPr>
        <w:t>DevOps</w:t>
      </w:r>
      <w:proofErr w:type="spellEnd"/>
      <w:r w:rsidRPr="003214AA">
        <w:rPr>
          <w:rFonts w:ascii="Arial" w:hAnsi="Arial" w:cs="Arial"/>
          <w:b/>
          <w:bCs/>
          <w:szCs w:val="24"/>
        </w:rPr>
        <w:t xml:space="preserve">: </w:t>
      </w:r>
      <w:r w:rsidRPr="003214AA">
        <w:rPr>
          <w:rFonts w:ascii="Arial" w:hAnsi="Arial" w:cs="Arial"/>
          <w:szCs w:val="24"/>
        </w:rPr>
        <w:t xml:space="preserve">Azure, Azure </w:t>
      </w:r>
      <w:proofErr w:type="spellStart"/>
      <w:r w:rsidRPr="003214AA">
        <w:rPr>
          <w:rFonts w:ascii="Arial" w:hAnsi="Arial" w:cs="Arial"/>
          <w:szCs w:val="24"/>
        </w:rPr>
        <w:t>DevOps</w:t>
      </w:r>
      <w:proofErr w:type="spellEnd"/>
      <w:r w:rsidRPr="003214AA">
        <w:rPr>
          <w:rFonts w:ascii="Arial" w:hAnsi="Arial" w:cs="Arial"/>
          <w:szCs w:val="24"/>
        </w:rPr>
        <w:t xml:space="preserve">, </w:t>
      </w:r>
      <w:proofErr w:type="spellStart"/>
      <w:r w:rsidRPr="003214AA">
        <w:rPr>
          <w:rFonts w:ascii="Arial" w:hAnsi="Arial" w:cs="Arial"/>
          <w:szCs w:val="24"/>
        </w:rPr>
        <w:t>Docker</w:t>
      </w:r>
      <w:proofErr w:type="spellEnd"/>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Architecture &amp; Security: </w:t>
      </w:r>
      <w:r w:rsidRPr="003214AA">
        <w:rPr>
          <w:rFonts w:ascii="Arial" w:hAnsi="Arial" w:cs="Arial"/>
          <w:szCs w:val="24"/>
        </w:rPr>
        <w:t>Role-based access control, authentication, authorization, scalable application design</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Engineering Practices: </w:t>
      </w:r>
      <w:r w:rsidRPr="003214AA">
        <w:rPr>
          <w:rFonts w:ascii="Arial" w:hAnsi="Arial" w:cs="Arial"/>
          <w:szCs w:val="24"/>
        </w:rPr>
        <w:t>Agile, code reviews, QA collaboration, release management, technical leadership</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AI &amp; Agent Development: </w:t>
      </w:r>
      <w:r w:rsidRPr="003214AA">
        <w:rPr>
          <w:rFonts w:ascii="Arial" w:hAnsi="Arial" w:cs="Arial"/>
          <w:szCs w:val="24"/>
        </w:rPr>
        <w:t xml:space="preserve">Cursor, </w:t>
      </w:r>
      <w:proofErr w:type="spellStart"/>
      <w:r w:rsidRPr="003214AA">
        <w:rPr>
          <w:rFonts w:ascii="Arial" w:hAnsi="Arial" w:cs="Arial"/>
          <w:szCs w:val="24"/>
        </w:rPr>
        <w:t>GitHub</w:t>
      </w:r>
      <w:proofErr w:type="spellEnd"/>
      <w:r w:rsidRPr="003214AA">
        <w:rPr>
          <w:rFonts w:ascii="Arial" w:hAnsi="Arial" w:cs="Arial"/>
          <w:szCs w:val="24"/>
        </w:rPr>
        <w:t xml:space="preserve"> </w:t>
      </w:r>
      <w:proofErr w:type="spellStart"/>
      <w:r w:rsidRPr="003214AA">
        <w:rPr>
          <w:rFonts w:ascii="Arial" w:hAnsi="Arial" w:cs="Arial"/>
          <w:szCs w:val="24"/>
        </w:rPr>
        <w:t>Copilot</w:t>
      </w:r>
      <w:proofErr w:type="spellEnd"/>
      <w:r w:rsidRPr="003214AA">
        <w:rPr>
          <w:rFonts w:ascii="Arial" w:hAnsi="Arial" w:cs="Arial"/>
          <w:szCs w:val="24"/>
        </w:rPr>
        <w:t xml:space="preserve">, </w:t>
      </w:r>
      <w:proofErr w:type="spellStart"/>
      <w:r w:rsidRPr="003214AA">
        <w:rPr>
          <w:rFonts w:ascii="Arial" w:hAnsi="Arial" w:cs="Arial"/>
          <w:szCs w:val="24"/>
        </w:rPr>
        <w:t>ChatGPT</w:t>
      </w:r>
      <w:proofErr w:type="spellEnd"/>
      <w:r w:rsidRPr="003214AA">
        <w:rPr>
          <w:rFonts w:ascii="Arial" w:hAnsi="Arial" w:cs="Arial"/>
          <w:szCs w:val="24"/>
        </w:rPr>
        <w:t>, AI-assisted debugging, refactoring, prompt design,</w:t>
      </w:r>
      <w:r w:rsidR="003214AA">
        <w:rPr>
          <w:rFonts w:ascii="Arial" w:hAnsi="Arial" w:cs="Arial"/>
          <w:szCs w:val="24"/>
        </w:rPr>
        <w:t xml:space="preserve"> </w:t>
      </w:r>
      <w:r w:rsidRPr="003214AA">
        <w:rPr>
          <w:rFonts w:ascii="Arial" w:hAnsi="Arial" w:cs="Arial"/>
          <w:szCs w:val="24"/>
        </w:rPr>
        <w:t>AI workflow integration, custom agent experimentation, and manual validation of AI-generated output</w:t>
      </w:r>
    </w:p>
    <w:p w:rsidR="00E61177" w:rsidRPr="003214AA" w:rsidRDefault="00E61177" w:rsidP="003214AA">
      <w:pPr>
        <w:pStyle w:val="ListParagraph"/>
        <w:numPr>
          <w:ilvl w:val="0"/>
          <w:numId w:val="5"/>
        </w:numPr>
        <w:spacing w:after="0" w:line="360" w:lineRule="auto"/>
        <w:ind w:left="567"/>
        <w:jc w:val="both"/>
        <w:rPr>
          <w:rFonts w:ascii="Arial" w:hAnsi="Arial" w:cs="Arial"/>
          <w:szCs w:val="24"/>
        </w:rPr>
      </w:pPr>
      <w:r w:rsidRPr="003214AA">
        <w:rPr>
          <w:rFonts w:ascii="Arial" w:hAnsi="Arial" w:cs="Arial"/>
          <w:b/>
          <w:bCs/>
          <w:szCs w:val="24"/>
        </w:rPr>
        <w:t xml:space="preserve">Additional Exposure: </w:t>
      </w:r>
      <w:r w:rsidRPr="003214AA">
        <w:rPr>
          <w:rFonts w:ascii="Arial" w:hAnsi="Arial" w:cs="Arial"/>
          <w:szCs w:val="24"/>
        </w:rPr>
        <w:t xml:space="preserve">Python, </w:t>
      </w:r>
      <w:proofErr w:type="spellStart"/>
      <w:r w:rsidRPr="003214AA">
        <w:rPr>
          <w:rFonts w:ascii="Arial" w:hAnsi="Arial" w:cs="Arial"/>
          <w:szCs w:val="24"/>
        </w:rPr>
        <w:t>Django</w:t>
      </w:r>
      <w:proofErr w:type="spellEnd"/>
      <w:r w:rsidRPr="003214AA">
        <w:rPr>
          <w:rFonts w:ascii="Arial" w:hAnsi="Arial" w:cs="Arial"/>
          <w:szCs w:val="24"/>
        </w:rPr>
        <w:t>, cloud-based application delivery</w:t>
      </w:r>
    </w:p>
    <w:p w:rsidR="00E61177" w:rsidRPr="00E61177" w:rsidRDefault="00E61177" w:rsidP="003214AA">
      <w:pPr>
        <w:tabs>
          <w:tab w:val="left" w:pos="6420"/>
        </w:tabs>
        <w:spacing w:after="0" w:line="360" w:lineRule="auto"/>
        <w:jc w:val="both"/>
        <w:rPr>
          <w:rFonts w:ascii="Arial" w:hAnsi="Arial" w:cs="Arial"/>
          <w:b/>
          <w:bCs/>
          <w:szCs w:val="24"/>
        </w:rPr>
      </w:pPr>
      <w:r w:rsidRPr="00E61177">
        <w:rPr>
          <w:rFonts w:ascii="Arial" w:hAnsi="Arial" w:cs="Arial"/>
          <w:b/>
          <w:bCs/>
          <w:szCs w:val="24"/>
        </w:rPr>
        <w:t>Key Achievements</w:t>
      </w:r>
      <w:r w:rsidR="003214AA">
        <w:rPr>
          <w:rFonts w:ascii="Arial" w:hAnsi="Arial" w:cs="Arial"/>
          <w:b/>
          <w:bCs/>
          <w:szCs w:val="24"/>
        </w:rPr>
        <w:tab/>
      </w:r>
    </w:p>
    <w:p w:rsidR="003214AA" w:rsidRDefault="00E61177" w:rsidP="003214AA">
      <w:pPr>
        <w:pStyle w:val="ListParagraph"/>
        <w:numPr>
          <w:ilvl w:val="0"/>
          <w:numId w:val="3"/>
        </w:numPr>
        <w:spacing w:after="0" w:line="360" w:lineRule="auto"/>
        <w:ind w:left="567"/>
        <w:jc w:val="both"/>
        <w:rPr>
          <w:rFonts w:ascii="Arial" w:hAnsi="Arial" w:cs="Arial"/>
          <w:szCs w:val="24"/>
        </w:rPr>
      </w:pPr>
      <w:r w:rsidRPr="003214AA">
        <w:rPr>
          <w:rFonts w:ascii="Arial" w:hAnsi="Arial" w:cs="Arial"/>
          <w:szCs w:val="24"/>
        </w:rPr>
        <w:t>Led a team of 4 developers in delivering a critical enterprise platform under a strict timeline, maintaining high engineering standards and delivery quality.</w:t>
      </w:r>
    </w:p>
    <w:p w:rsidR="003214AA" w:rsidRPr="003214AA" w:rsidRDefault="003214AA" w:rsidP="003214AA">
      <w:pPr>
        <w:pStyle w:val="ListParagraph"/>
        <w:numPr>
          <w:ilvl w:val="0"/>
          <w:numId w:val="3"/>
        </w:numPr>
        <w:spacing w:after="0" w:line="360" w:lineRule="auto"/>
        <w:ind w:left="567"/>
        <w:jc w:val="both"/>
        <w:rPr>
          <w:rFonts w:ascii="Arial" w:hAnsi="Arial" w:cs="Arial"/>
          <w:szCs w:val="24"/>
        </w:rPr>
      </w:pPr>
      <w:r>
        <w:rPr>
          <w:rFonts w:ascii="Arial" w:hAnsi="Arial" w:cs="Arial"/>
          <w:szCs w:val="24"/>
        </w:rPr>
        <w:lastRenderedPageBreak/>
        <w:t>Lead a team of 12 developers support in managing multiple project by offering a new approach in different types of support, re-organizing the team for efficient handling of multiple systems, maintaining documents and playbook.</w:t>
      </w:r>
    </w:p>
    <w:p w:rsidR="00E61177" w:rsidRPr="003214AA" w:rsidRDefault="00E61177" w:rsidP="003214AA">
      <w:pPr>
        <w:pStyle w:val="ListParagraph"/>
        <w:numPr>
          <w:ilvl w:val="0"/>
          <w:numId w:val="3"/>
        </w:numPr>
        <w:spacing w:after="0" w:line="360" w:lineRule="auto"/>
        <w:ind w:left="567"/>
        <w:jc w:val="both"/>
        <w:rPr>
          <w:rFonts w:ascii="Arial" w:hAnsi="Arial" w:cs="Arial"/>
          <w:szCs w:val="24"/>
        </w:rPr>
      </w:pPr>
      <w:r w:rsidRPr="003214AA">
        <w:rPr>
          <w:rFonts w:ascii="Arial" w:hAnsi="Arial" w:cs="Arial"/>
          <w:szCs w:val="24"/>
        </w:rPr>
        <w:t>Built scalable APIs, backend services, and object models across enterprise and data-heavy systems using</w:t>
      </w:r>
      <w:r w:rsidR="003214AA">
        <w:rPr>
          <w:rFonts w:ascii="Arial" w:hAnsi="Arial" w:cs="Arial"/>
          <w:szCs w:val="24"/>
        </w:rPr>
        <w:t xml:space="preserve"> Node.js, .NET</w:t>
      </w:r>
      <w:r w:rsidRPr="003214AA">
        <w:rPr>
          <w:rFonts w:ascii="Arial" w:hAnsi="Arial" w:cs="Arial"/>
          <w:szCs w:val="24"/>
        </w:rPr>
        <w:t>, MySQL, SQL Server, and Azure.</w:t>
      </w:r>
    </w:p>
    <w:p w:rsidR="00E61177" w:rsidRPr="003214AA" w:rsidRDefault="00E61177" w:rsidP="003214AA">
      <w:pPr>
        <w:pStyle w:val="ListParagraph"/>
        <w:numPr>
          <w:ilvl w:val="0"/>
          <w:numId w:val="3"/>
        </w:numPr>
        <w:spacing w:after="0" w:line="360" w:lineRule="auto"/>
        <w:ind w:left="567"/>
        <w:jc w:val="both"/>
        <w:rPr>
          <w:rFonts w:ascii="Arial" w:hAnsi="Arial" w:cs="Arial"/>
          <w:szCs w:val="24"/>
        </w:rPr>
      </w:pPr>
      <w:r w:rsidRPr="003214AA">
        <w:rPr>
          <w:rFonts w:ascii="Arial" w:hAnsi="Arial" w:cs="Arial"/>
          <w:szCs w:val="24"/>
        </w:rPr>
        <w:t>Improved database performance on large datasets through indexing, partitioning, caching, and optimized query strategies, achieving up to 50% faster performance.</w:t>
      </w:r>
    </w:p>
    <w:p w:rsidR="00E61177" w:rsidRDefault="00E61177" w:rsidP="003214AA">
      <w:pPr>
        <w:pStyle w:val="ListParagraph"/>
        <w:numPr>
          <w:ilvl w:val="0"/>
          <w:numId w:val="3"/>
        </w:numPr>
        <w:spacing w:after="0" w:line="360" w:lineRule="auto"/>
        <w:ind w:left="567"/>
        <w:jc w:val="both"/>
        <w:rPr>
          <w:rFonts w:ascii="Arial" w:hAnsi="Arial" w:cs="Arial"/>
          <w:szCs w:val="24"/>
        </w:rPr>
      </w:pPr>
      <w:r w:rsidRPr="003214AA">
        <w:rPr>
          <w:rFonts w:ascii="Arial" w:hAnsi="Arial" w:cs="Arial"/>
          <w:szCs w:val="24"/>
        </w:rPr>
        <w:t>Developed and optimized import and background-processing workflows for high-volume operational data, improving system efficiency and reliability.</w:t>
      </w:r>
    </w:p>
    <w:p w:rsidR="003214AA" w:rsidRPr="003214AA" w:rsidRDefault="003214AA" w:rsidP="003214AA">
      <w:pPr>
        <w:spacing w:after="0" w:line="360" w:lineRule="auto"/>
        <w:jc w:val="both"/>
        <w:rPr>
          <w:rFonts w:ascii="Arial" w:hAnsi="Arial" w:cs="Arial"/>
          <w:sz w:val="28"/>
          <w:szCs w:val="24"/>
        </w:rPr>
      </w:pPr>
    </w:p>
    <w:p w:rsidR="003214AA" w:rsidRDefault="003214AA" w:rsidP="003214AA">
      <w:pPr>
        <w:spacing w:after="0" w:line="360" w:lineRule="auto"/>
        <w:jc w:val="both"/>
        <w:rPr>
          <w:rFonts w:ascii="Arial" w:hAnsi="Arial" w:cs="Arial"/>
          <w:b/>
          <w:bCs/>
          <w:sz w:val="28"/>
          <w:szCs w:val="24"/>
        </w:rPr>
      </w:pPr>
      <w:r w:rsidRPr="003214AA">
        <w:rPr>
          <w:rFonts w:ascii="Arial" w:hAnsi="Arial" w:cs="Arial"/>
          <w:b/>
          <w:bCs/>
          <w:sz w:val="28"/>
          <w:szCs w:val="24"/>
        </w:rPr>
        <w:t>Professional Experience</w:t>
      </w:r>
    </w:p>
    <w:p w:rsidR="003214AA" w:rsidRDefault="003214AA" w:rsidP="003214AA">
      <w:pPr>
        <w:spacing w:after="0" w:line="360" w:lineRule="auto"/>
        <w:jc w:val="both"/>
        <w:rPr>
          <w:rFonts w:ascii="Arial" w:hAnsi="Arial" w:cs="Arial"/>
          <w:b/>
          <w:bCs/>
          <w:sz w:val="24"/>
          <w:szCs w:val="24"/>
        </w:rPr>
      </w:pPr>
      <w:r w:rsidRPr="003214AA">
        <w:rPr>
          <w:rFonts w:ascii="Arial" w:hAnsi="Arial" w:cs="Arial"/>
          <w:b/>
          <w:bCs/>
          <w:sz w:val="24"/>
          <w:szCs w:val="24"/>
        </w:rPr>
        <w:t xml:space="preserve">Accenture Philippines | Senior </w:t>
      </w:r>
      <w:r w:rsidR="000640DD">
        <w:rPr>
          <w:rFonts w:ascii="Arial" w:hAnsi="Arial" w:cs="Arial"/>
          <w:b/>
          <w:bCs/>
          <w:sz w:val="24"/>
          <w:szCs w:val="24"/>
        </w:rPr>
        <w:t>Soft.</w:t>
      </w:r>
      <w:r w:rsidRPr="003214AA">
        <w:rPr>
          <w:rFonts w:ascii="Arial" w:hAnsi="Arial" w:cs="Arial"/>
          <w:b/>
          <w:bCs/>
          <w:sz w:val="24"/>
          <w:szCs w:val="24"/>
        </w:rPr>
        <w:t xml:space="preserve"> </w:t>
      </w:r>
      <w:r w:rsidR="000640DD">
        <w:rPr>
          <w:rFonts w:ascii="Arial" w:hAnsi="Arial" w:cs="Arial"/>
          <w:b/>
          <w:bCs/>
          <w:sz w:val="24"/>
          <w:szCs w:val="24"/>
        </w:rPr>
        <w:t>Engr.</w:t>
      </w:r>
      <w:r w:rsidRPr="003214AA">
        <w:rPr>
          <w:rFonts w:ascii="Arial" w:hAnsi="Arial" w:cs="Arial"/>
          <w:b/>
          <w:bCs/>
          <w:sz w:val="24"/>
          <w:szCs w:val="24"/>
        </w:rPr>
        <w:t xml:space="preserve"> &amp; AI </w:t>
      </w:r>
      <w:r w:rsidR="000640DD">
        <w:rPr>
          <w:rFonts w:ascii="Arial" w:hAnsi="Arial" w:cs="Arial"/>
          <w:b/>
          <w:bCs/>
          <w:sz w:val="24"/>
          <w:szCs w:val="24"/>
        </w:rPr>
        <w:t>Engr.</w:t>
      </w:r>
      <w:r w:rsidRPr="003214AA">
        <w:rPr>
          <w:rFonts w:ascii="Arial" w:hAnsi="Arial" w:cs="Arial"/>
          <w:b/>
          <w:bCs/>
          <w:sz w:val="24"/>
          <w:szCs w:val="24"/>
        </w:rPr>
        <w:t xml:space="preserve"> | </w:t>
      </w:r>
      <w:proofErr w:type="spellStart"/>
      <w:r w:rsidRPr="003214AA">
        <w:rPr>
          <w:rFonts w:ascii="Arial" w:hAnsi="Arial" w:cs="Arial"/>
          <w:b/>
          <w:bCs/>
          <w:sz w:val="24"/>
          <w:szCs w:val="24"/>
        </w:rPr>
        <w:t>Mandaluyong</w:t>
      </w:r>
      <w:proofErr w:type="spellEnd"/>
      <w:r w:rsidRPr="003214AA">
        <w:rPr>
          <w:rFonts w:ascii="Arial" w:hAnsi="Arial" w:cs="Arial"/>
          <w:b/>
          <w:bCs/>
          <w:sz w:val="24"/>
          <w:szCs w:val="24"/>
        </w:rPr>
        <w:t xml:space="preserve"> City | June 2025 – Present</w:t>
      </w:r>
    </w:p>
    <w:p w:rsidR="000640DD" w:rsidRDefault="000640DD" w:rsidP="003214AA">
      <w:pPr>
        <w:spacing w:after="0" w:line="360" w:lineRule="auto"/>
        <w:jc w:val="both"/>
        <w:rPr>
          <w:rFonts w:ascii="Arial" w:hAnsi="Arial" w:cs="Arial"/>
          <w:bCs/>
          <w:szCs w:val="24"/>
        </w:rPr>
      </w:pPr>
      <w:r w:rsidRPr="00C507C8">
        <w:rPr>
          <w:rFonts w:ascii="Arial" w:hAnsi="Arial" w:cs="Arial"/>
          <w:b/>
          <w:bCs/>
          <w:szCs w:val="24"/>
        </w:rPr>
        <w:t>KYC PDF Generation</w:t>
      </w:r>
      <w:r w:rsidR="00C507C8" w:rsidRPr="00C507C8">
        <w:rPr>
          <w:rFonts w:ascii="Arial" w:hAnsi="Arial" w:cs="Arial"/>
          <w:b/>
          <w:bCs/>
          <w:szCs w:val="24"/>
        </w:rPr>
        <w:t xml:space="preserve"> of International Bank from Japan &amp; Singapore</w:t>
      </w:r>
      <w:r w:rsidR="00386E56">
        <w:rPr>
          <w:rFonts w:ascii="Arial" w:hAnsi="Arial" w:cs="Arial"/>
          <w:bCs/>
          <w:szCs w:val="24"/>
        </w:rPr>
        <w:t>:</w:t>
      </w:r>
    </w:p>
    <w:p w:rsidR="00C507C8" w:rsidRDefault="00C507C8" w:rsidP="003214AA">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Cs/>
          <w:szCs w:val="24"/>
        </w:rPr>
        <w:t xml:space="preserve"> .Net C#, MSSQL, Batch Scripting and Server Configuration</w:t>
      </w:r>
    </w:p>
    <w:p w:rsidR="00C507C8" w:rsidRDefault="00C507C8" w:rsidP="000640DD">
      <w:pPr>
        <w:pStyle w:val="ListParagraph"/>
        <w:numPr>
          <w:ilvl w:val="0"/>
          <w:numId w:val="6"/>
        </w:numPr>
        <w:spacing w:after="0" w:line="360" w:lineRule="auto"/>
        <w:jc w:val="both"/>
        <w:rPr>
          <w:rFonts w:ascii="Arial" w:hAnsi="Arial" w:cs="Arial"/>
          <w:bCs/>
          <w:szCs w:val="24"/>
        </w:rPr>
      </w:pPr>
      <w:r>
        <w:rPr>
          <w:rFonts w:ascii="Arial" w:hAnsi="Arial" w:cs="Arial"/>
          <w:bCs/>
          <w:szCs w:val="24"/>
        </w:rPr>
        <w:t>Proposed and redesigned the Desktop application in a tight deadline with a full explanation both technical and non-technical enhancement for Client presentation</w:t>
      </w:r>
    </w:p>
    <w:p w:rsidR="000640DD" w:rsidRDefault="000640DD" w:rsidP="000640DD">
      <w:pPr>
        <w:pStyle w:val="ListParagraph"/>
        <w:numPr>
          <w:ilvl w:val="0"/>
          <w:numId w:val="6"/>
        </w:numPr>
        <w:spacing w:after="0" w:line="360" w:lineRule="auto"/>
        <w:jc w:val="both"/>
        <w:rPr>
          <w:rFonts w:ascii="Arial" w:hAnsi="Arial" w:cs="Arial"/>
          <w:bCs/>
          <w:szCs w:val="24"/>
        </w:rPr>
      </w:pPr>
      <w:r>
        <w:rPr>
          <w:rFonts w:ascii="Arial" w:hAnsi="Arial" w:cs="Arial"/>
          <w:bCs/>
          <w:szCs w:val="24"/>
        </w:rPr>
        <w:t xml:space="preserve">Optimized the Desktop application </w:t>
      </w:r>
      <w:r w:rsidR="00C507C8">
        <w:rPr>
          <w:rFonts w:ascii="Arial" w:hAnsi="Arial" w:cs="Arial"/>
          <w:bCs/>
          <w:szCs w:val="24"/>
        </w:rPr>
        <w:t>to achieve double performance of it in a tight deadline.</w:t>
      </w:r>
    </w:p>
    <w:p w:rsidR="00C507C8" w:rsidRDefault="00C507C8" w:rsidP="000640DD">
      <w:pPr>
        <w:pStyle w:val="ListParagraph"/>
        <w:numPr>
          <w:ilvl w:val="0"/>
          <w:numId w:val="6"/>
        </w:numPr>
        <w:spacing w:after="0" w:line="360" w:lineRule="auto"/>
        <w:jc w:val="both"/>
        <w:rPr>
          <w:rFonts w:ascii="Arial" w:hAnsi="Arial" w:cs="Arial"/>
          <w:bCs/>
          <w:szCs w:val="24"/>
        </w:rPr>
      </w:pPr>
      <w:r>
        <w:rPr>
          <w:rFonts w:ascii="Arial" w:hAnsi="Arial" w:cs="Arial"/>
          <w:bCs/>
          <w:szCs w:val="24"/>
        </w:rPr>
        <w:t>Prepare test cases, deployment guidelines &amp; troubleshooting as well revision of Technical Specification Document</w:t>
      </w:r>
    </w:p>
    <w:p w:rsidR="00C507C8" w:rsidRDefault="00C507C8" w:rsidP="000640DD">
      <w:pPr>
        <w:pStyle w:val="ListParagraph"/>
        <w:numPr>
          <w:ilvl w:val="0"/>
          <w:numId w:val="6"/>
        </w:numPr>
        <w:spacing w:after="0" w:line="360" w:lineRule="auto"/>
        <w:jc w:val="both"/>
        <w:rPr>
          <w:rFonts w:ascii="Arial" w:hAnsi="Arial" w:cs="Arial"/>
          <w:bCs/>
          <w:szCs w:val="24"/>
        </w:rPr>
      </w:pPr>
      <w:r>
        <w:rPr>
          <w:rFonts w:ascii="Arial" w:hAnsi="Arial" w:cs="Arial"/>
          <w:bCs/>
          <w:szCs w:val="24"/>
        </w:rPr>
        <w:t>Assist in other scripting using python to catch up other deliverables of the team.</w:t>
      </w:r>
    </w:p>
    <w:p w:rsidR="00C507C8" w:rsidRDefault="00C507C8" w:rsidP="00C507C8">
      <w:pPr>
        <w:spacing w:after="0" w:line="360" w:lineRule="auto"/>
        <w:jc w:val="both"/>
        <w:rPr>
          <w:rFonts w:ascii="Arial" w:hAnsi="Arial" w:cs="Arial"/>
          <w:bCs/>
          <w:szCs w:val="24"/>
        </w:rPr>
      </w:pPr>
      <w:r w:rsidRPr="00C507C8">
        <w:rPr>
          <w:rFonts w:ascii="Arial" w:hAnsi="Arial" w:cs="Arial"/>
          <w:b/>
          <w:bCs/>
          <w:szCs w:val="24"/>
        </w:rPr>
        <w:t>Gas Price Optimization on Gas Retail on one of the USA’s largest producer of clean energy</w:t>
      </w:r>
      <w:r w:rsidR="00386E56">
        <w:rPr>
          <w:rFonts w:ascii="Arial" w:hAnsi="Arial" w:cs="Arial"/>
          <w:bCs/>
          <w:szCs w:val="24"/>
        </w:rPr>
        <w:t>:</w:t>
      </w:r>
    </w:p>
    <w:p w:rsidR="00C507C8" w:rsidRDefault="00C507C8" w:rsidP="00C507C8">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Cs/>
          <w:szCs w:val="24"/>
        </w:rPr>
        <w:t xml:space="preserve"> </w:t>
      </w:r>
      <w:r>
        <w:rPr>
          <w:rFonts w:ascii="Arial" w:hAnsi="Arial" w:cs="Arial"/>
          <w:bCs/>
          <w:szCs w:val="24"/>
        </w:rPr>
        <w:t xml:space="preserve">Azure Durable Functions, </w:t>
      </w:r>
      <w:proofErr w:type="spellStart"/>
      <w:r>
        <w:rPr>
          <w:rFonts w:ascii="Arial" w:hAnsi="Arial" w:cs="Arial"/>
          <w:bCs/>
          <w:szCs w:val="24"/>
        </w:rPr>
        <w:t>Copilot</w:t>
      </w:r>
      <w:proofErr w:type="spellEnd"/>
      <w:r>
        <w:rPr>
          <w:rFonts w:ascii="Arial" w:hAnsi="Arial" w:cs="Arial"/>
          <w:bCs/>
          <w:szCs w:val="24"/>
        </w:rPr>
        <w:t xml:space="preserve"> </w:t>
      </w:r>
      <w:r w:rsidR="00386E56">
        <w:rPr>
          <w:rFonts w:ascii="Arial" w:hAnsi="Arial" w:cs="Arial"/>
          <w:bCs/>
          <w:szCs w:val="24"/>
        </w:rPr>
        <w:t>Studio, C#, Function App, ASP.NET Core, MSSQL</w:t>
      </w:r>
    </w:p>
    <w:p w:rsidR="00C507C8" w:rsidRPr="00C507C8" w:rsidRDefault="00471E78" w:rsidP="00C507C8">
      <w:pPr>
        <w:pStyle w:val="ListParagraph"/>
        <w:numPr>
          <w:ilvl w:val="0"/>
          <w:numId w:val="6"/>
        </w:numPr>
        <w:spacing w:after="0" w:line="360" w:lineRule="auto"/>
        <w:jc w:val="both"/>
        <w:rPr>
          <w:rFonts w:ascii="Arial" w:hAnsi="Arial" w:cs="Arial"/>
          <w:bCs/>
          <w:szCs w:val="24"/>
        </w:rPr>
      </w:pPr>
      <w:r>
        <w:rPr>
          <w:rFonts w:ascii="Arial" w:hAnsi="Arial" w:cs="Arial"/>
          <w:bCs/>
          <w:szCs w:val="24"/>
        </w:rPr>
        <w:t xml:space="preserve">Development of 21 Pipelines for ETL of migration </w:t>
      </w:r>
      <w:bookmarkStart w:id="0" w:name="_GoBack"/>
      <w:bookmarkEnd w:id="0"/>
    </w:p>
    <w:p w:rsidR="000640DD" w:rsidRPr="000640DD" w:rsidRDefault="000640DD" w:rsidP="003214AA">
      <w:pPr>
        <w:spacing w:after="0" w:line="360" w:lineRule="auto"/>
        <w:jc w:val="both"/>
        <w:rPr>
          <w:rFonts w:ascii="Arial" w:hAnsi="Arial" w:cs="Arial"/>
          <w:bCs/>
          <w:szCs w:val="24"/>
        </w:rPr>
      </w:pPr>
    </w:p>
    <w:p w:rsidR="003214AA" w:rsidRDefault="003214AA" w:rsidP="003214AA">
      <w:pPr>
        <w:spacing w:after="0" w:line="360" w:lineRule="auto"/>
        <w:jc w:val="both"/>
        <w:rPr>
          <w:rFonts w:ascii="Arial" w:hAnsi="Arial" w:cs="Arial"/>
          <w:b/>
          <w:sz w:val="24"/>
          <w:szCs w:val="24"/>
        </w:rPr>
      </w:pPr>
      <w:r>
        <w:rPr>
          <w:rFonts w:ascii="Arial" w:hAnsi="Arial" w:cs="Arial"/>
          <w:b/>
          <w:sz w:val="24"/>
          <w:szCs w:val="24"/>
        </w:rPr>
        <w:t>SLI Consulting Inc. | Senior Web Developer | Makati City | September 2022 – February 2025</w:t>
      </w:r>
    </w:p>
    <w:p w:rsidR="00C507C8" w:rsidRPr="00386E56" w:rsidRDefault="00C507C8" w:rsidP="003214AA">
      <w:pPr>
        <w:spacing w:after="0" w:line="360" w:lineRule="auto"/>
        <w:jc w:val="both"/>
        <w:rPr>
          <w:rFonts w:ascii="Arial" w:hAnsi="Arial" w:cs="Arial"/>
          <w:b/>
          <w:szCs w:val="24"/>
        </w:rPr>
      </w:pPr>
      <w:r w:rsidRPr="00386E56">
        <w:rPr>
          <w:rFonts w:ascii="Arial" w:hAnsi="Arial" w:cs="Arial"/>
          <w:b/>
          <w:szCs w:val="24"/>
        </w:rPr>
        <w:t>ERP System for Multi-tenant client</w:t>
      </w:r>
      <w:r w:rsidR="00386E56">
        <w:rPr>
          <w:rFonts w:ascii="Arial" w:hAnsi="Arial" w:cs="Arial"/>
          <w:b/>
          <w:szCs w:val="24"/>
        </w:rPr>
        <w:t xml:space="preserve"> both legacy and modern technology</w:t>
      </w:r>
      <w:r w:rsidRPr="00386E56">
        <w:rPr>
          <w:rFonts w:ascii="Arial" w:hAnsi="Arial" w:cs="Arial"/>
          <w:b/>
          <w:szCs w:val="24"/>
        </w:rPr>
        <w:t xml:space="preserve"> in the Philippines:</w:t>
      </w:r>
    </w:p>
    <w:p w:rsidR="00386E56" w:rsidRPr="000B5615" w:rsidRDefault="00386E56" w:rsidP="003214AA">
      <w:pPr>
        <w:spacing w:after="0" w:line="360" w:lineRule="auto"/>
        <w:jc w:val="both"/>
        <w:rPr>
          <w:rFonts w:ascii="Arial" w:hAnsi="Arial" w:cs="Arial"/>
          <w:szCs w:val="24"/>
        </w:rPr>
      </w:pPr>
      <w:r w:rsidRPr="00C507C8">
        <w:rPr>
          <w:rFonts w:ascii="Arial" w:hAnsi="Arial" w:cs="Arial"/>
          <w:b/>
          <w:bCs/>
          <w:szCs w:val="24"/>
        </w:rPr>
        <w:t>Frameworks and Languages:</w:t>
      </w:r>
      <w:r w:rsidR="000B5615">
        <w:rPr>
          <w:rFonts w:ascii="Arial" w:hAnsi="Arial" w:cs="Arial"/>
          <w:b/>
          <w:bCs/>
          <w:szCs w:val="24"/>
        </w:rPr>
        <w:t xml:space="preserve"> </w:t>
      </w:r>
      <w:r w:rsidR="000B5615">
        <w:rPr>
          <w:rFonts w:ascii="Arial" w:hAnsi="Arial" w:cs="Arial"/>
          <w:bCs/>
          <w:szCs w:val="24"/>
        </w:rPr>
        <w:t>ASP.NET MVC Core, MSSQL</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Deliver comprehensive reports on user story progress and status to the Project Manager and Tech Manager.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Lead Kanban meetings, facilitating collaboration with cross-functional teams to address updates and concerns.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Engage in client meetings, providing technical expertise and solutions.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Mentor junior developers through knowledge transfer sessions and training programs.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Leverage experience as a former </w:t>
      </w:r>
      <w:r w:rsidRPr="00386E56">
        <w:rPr>
          <w:rFonts w:ascii="Arial" w:hAnsi="Arial" w:cs="Arial"/>
          <w:b/>
          <w:bCs/>
          <w:szCs w:val="24"/>
        </w:rPr>
        <w:t xml:space="preserve">Dev Support Sub-lead </w:t>
      </w:r>
      <w:r w:rsidRPr="00386E56">
        <w:rPr>
          <w:rFonts w:ascii="Arial" w:hAnsi="Arial" w:cs="Arial"/>
          <w:szCs w:val="24"/>
        </w:rPr>
        <w:t xml:space="preserve">to guide case-to-client investigations efficiently.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Conduct project presentations and demonstrations for clients, actively participating in data gathering with Business Analysts and offering post-implementation support.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lastRenderedPageBreak/>
        <w:t xml:space="preserve">Spearhead performance optimizations and best coding practices, ensuring scalable and maintainable solutions.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Utilizing Azure services, including </w:t>
      </w:r>
      <w:proofErr w:type="spellStart"/>
      <w:r w:rsidRPr="00386E56">
        <w:rPr>
          <w:rFonts w:ascii="Arial" w:hAnsi="Arial" w:cs="Arial"/>
          <w:szCs w:val="24"/>
        </w:rPr>
        <w:t>AppInsights</w:t>
      </w:r>
      <w:proofErr w:type="spellEnd"/>
      <w:r w:rsidRPr="00386E56">
        <w:rPr>
          <w:rFonts w:ascii="Arial" w:hAnsi="Arial" w:cs="Arial"/>
          <w:szCs w:val="24"/>
        </w:rPr>
        <w:t xml:space="preserve"> and Azure Deployment, for efficient application monitoring and deployment.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Managing legacy deployment methods using FTP, ensuring seamless integration with modern cloud solutions. </w:t>
      </w:r>
    </w:p>
    <w:p w:rsid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Documenting </w:t>
      </w:r>
      <w:r w:rsidRPr="00386E56">
        <w:rPr>
          <w:rFonts w:ascii="Arial" w:hAnsi="Arial" w:cs="Arial"/>
          <w:b/>
          <w:bCs/>
          <w:szCs w:val="24"/>
        </w:rPr>
        <w:t xml:space="preserve">code structures, system flow, and common errors during setup </w:t>
      </w:r>
      <w:r w:rsidRPr="00386E56">
        <w:rPr>
          <w:rFonts w:ascii="Arial" w:hAnsi="Arial" w:cs="Arial"/>
          <w:szCs w:val="24"/>
        </w:rPr>
        <w:t xml:space="preserve">to ensure maintainability and ease of on boarding for new developers and review of the system. </w:t>
      </w:r>
    </w:p>
    <w:p w:rsidR="00C507C8" w:rsidRPr="00C507C8" w:rsidRDefault="00C507C8" w:rsidP="00386E56">
      <w:pPr>
        <w:pStyle w:val="ListParagraph"/>
        <w:spacing w:after="0" w:line="360" w:lineRule="auto"/>
        <w:jc w:val="both"/>
        <w:rPr>
          <w:rFonts w:ascii="Arial" w:hAnsi="Arial" w:cs="Arial"/>
          <w:szCs w:val="24"/>
        </w:rPr>
      </w:pPr>
    </w:p>
    <w:p w:rsidR="003214AA" w:rsidRDefault="003214AA" w:rsidP="003214AA">
      <w:pPr>
        <w:spacing w:after="0" w:line="360" w:lineRule="auto"/>
        <w:jc w:val="both"/>
        <w:rPr>
          <w:rFonts w:ascii="Arial" w:hAnsi="Arial" w:cs="Arial"/>
          <w:b/>
          <w:sz w:val="24"/>
          <w:szCs w:val="24"/>
        </w:rPr>
      </w:pPr>
      <w:r>
        <w:rPr>
          <w:rFonts w:ascii="Arial" w:hAnsi="Arial" w:cs="Arial"/>
          <w:b/>
          <w:sz w:val="24"/>
          <w:szCs w:val="24"/>
        </w:rPr>
        <w:t xml:space="preserve">Accenture Philippines | Senior System Analyst | </w:t>
      </w:r>
      <w:proofErr w:type="spellStart"/>
      <w:r w:rsidR="000640DD">
        <w:rPr>
          <w:rFonts w:ascii="Arial" w:hAnsi="Arial" w:cs="Arial"/>
          <w:b/>
          <w:sz w:val="24"/>
          <w:szCs w:val="24"/>
        </w:rPr>
        <w:t>Mandaluyong</w:t>
      </w:r>
      <w:proofErr w:type="spellEnd"/>
      <w:r w:rsidR="000640DD">
        <w:rPr>
          <w:rFonts w:ascii="Arial" w:hAnsi="Arial" w:cs="Arial"/>
          <w:b/>
          <w:sz w:val="24"/>
          <w:szCs w:val="24"/>
        </w:rPr>
        <w:t xml:space="preserve"> City | October 2021 – August 2022</w:t>
      </w:r>
    </w:p>
    <w:p w:rsidR="00386E56" w:rsidRPr="00386E56" w:rsidRDefault="00C507C8" w:rsidP="00386E56">
      <w:pPr>
        <w:spacing w:after="0" w:line="360" w:lineRule="auto"/>
        <w:jc w:val="both"/>
        <w:rPr>
          <w:rFonts w:ascii="Arial" w:hAnsi="Arial" w:cs="Arial"/>
          <w:b/>
          <w:szCs w:val="24"/>
        </w:rPr>
      </w:pPr>
      <w:r w:rsidRPr="00386E56">
        <w:rPr>
          <w:rFonts w:ascii="Arial" w:hAnsi="Arial" w:cs="Arial"/>
          <w:b/>
          <w:szCs w:val="24"/>
        </w:rPr>
        <w:t>Dev Support</w:t>
      </w:r>
      <w:r w:rsidR="00386E56">
        <w:rPr>
          <w:rFonts w:ascii="Arial" w:hAnsi="Arial" w:cs="Arial"/>
          <w:b/>
          <w:szCs w:val="24"/>
        </w:rPr>
        <w:t xml:space="preserve"> Lead</w:t>
      </w:r>
      <w:r w:rsidRPr="00386E56">
        <w:rPr>
          <w:rFonts w:ascii="Arial" w:hAnsi="Arial" w:cs="Arial"/>
          <w:b/>
          <w:szCs w:val="24"/>
        </w:rPr>
        <w:t xml:space="preserve"> at North America’s largest producer of clean energy in Billing and Reward System:</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Provide reports of the progress and status of the incident ticket to Client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Manage Kanban meeting with the group as well interact with other Leads for their updates and concerns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Attend junior as well senior resources needs to address their concerns regarding whether it will be technical/personal or environments.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Attend Bridge Call for Major incident and noticeable minor incident. </w:t>
      </w:r>
    </w:p>
    <w:p w:rsidR="00386E56" w:rsidRPr="00386E56" w:rsidRDefault="00386E56" w:rsidP="00386E56">
      <w:pPr>
        <w:pStyle w:val="ListParagraph"/>
        <w:numPr>
          <w:ilvl w:val="0"/>
          <w:numId w:val="6"/>
        </w:numPr>
        <w:spacing w:after="0" w:line="360" w:lineRule="auto"/>
        <w:jc w:val="both"/>
        <w:rPr>
          <w:rFonts w:ascii="Arial" w:hAnsi="Arial" w:cs="Arial"/>
          <w:szCs w:val="24"/>
        </w:rPr>
      </w:pPr>
      <w:r w:rsidRPr="00386E56">
        <w:rPr>
          <w:rFonts w:ascii="Arial" w:hAnsi="Arial" w:cs="Arial"/>
          <w:szCs w:val="24"/>
        </w:rPr>
        <w:t xml:space="preserve">Provide support as well minor enhancement to the Application that we are supporting </w:t>
      </w:r>
    </w:p>
    <w:p w:rsidR="00386E56" w:rsidRPr="00386E56" w:rsidRDefault="00386E56" w:rsidP="00386E56">
      <w:pPr>
        <w:pStyle w:val="ListParagraph"/>
        <w:numPr>
          <w:ilvl w:val="0"/>
          <w:numId w:val="6"/>
        </w:numPr>
        <w:spacing w:line="360" w:lineRule="auto"/>
        <w:jc w:val="both"/>
        <w:rPr>
          <w:rFonts w:ascii="Arial" w:hAnsi="Arial" w:cs="Arial"/>
          <w:szCs w:val="24"/>
        </w:rPr>
      </w:pPr>
      <w:r w:rsidRPr="00386E56">
        <w:rPr>
          <w:rFonts w:ascii="Arial" w:hAnsi="Arial" w:cs="Arial"/>
          <w:szCs w:val="24"/>
        </w:rPr>
        <w:t xml:space="preserve">Provides feedback to performance of each resource as well handle their performance evaluation and manage team admin task for Roll-ins and Roll-off. </w:t>
      </w:r>
    </w:p>
    <w:p w:rsidR="000640DD" w:rsidRDefault="000640DD" w:rsidP="003214AA">
      <w:pPr>
        <w:spacing w:after="0" w:line="360" w:lineRule="auto"/>
        <w:jc w:val="both"/>
        <w:rPr>
          <w:rFonts w:ascii="Arial" w:hAnsi="Arial" w:cs="Arial"/>
          <w:b/>
          <w:sz w:val="24"/>
          <w:szCs w:val="24"/>
        </w:rPr>
      </w:pPr>
      <w:r>
        <w:rPr>
          <w:rFonts w:ascii="Arial" w:hAnsi="Arial" w:cs="Arial"/>
          <w:b/>
          <w:sz w:val="24"/>
          <w:szCs w:val="24"/>
        </w:rPr>
        <w:t xml:space="preserve">Chiyoda Corp. | Software </w:t>
      </w:r>
      <w:r w:rsidR="00386E56">
        <w:rPr>
          <w:rFonts w:ascii="Arial" w:hAnsi="Arial" w:cs="Arial"/>
          <w:b/>
          <w:sz w:val="24"/>
          <w:szCs w:val="24"/>
        </w:rPr>
        <w:t>Dev.</w:t>
      </w:r>
      <w:r>
        <w:rPr>
          <w:rFonts w:ascii="Arial" w:hAnsi="Arial" w:cs="Arial"/>
          <w:b/>
          <w:sz w:val="24"/>
          <w:szCs w:val="24"/>
        </w:rPr>
        <w:t xml:space="preserve"> | </w:t>
      </w:r>
      <w:proofErr w:type="spellStart"/>
      <w:r>
        <w:rPr>
          <w:rFonts w:ascii="Arial" w:hAnsi="Arial" w:cs="Arial"/>
          <w:b/>
          <w:sz w:val="24"/>
          <w:szCs w:val="24"/>
        </w:rPr>
        <w:t>Mandaluyong</w:t>
      </w:r>
      <w:proofErr w:type="spellEnd"/>
      <w:r>
        <w:rPr>
          <w:rFonts w:ascii="Arial" w:hAnsi="Arial" w:cs="Arial"/>
          <w:b/>
          <w:sz w:val="24"/>
          <w:szCs w:val="24"/>
        </w:rPr>
        <w:t xml:space="preserve"> City &amp; Yokohama Japan | June 2019 – </w:t>
      </w:r>
      <w:r w:rsidR="00386E56">
        <w:rPr>
          <w:rFonts w:ascii="Arial" w:hAnsi="Arial" w:cs="Arial"/>
          <w:b/>
          <w:sz w:val="24"/>
          <w:szCs w:val="24"/>
        </w:rPr>
        <w:t>Sept.</w:t>
      </w:r>
      <w:r>
        <w:rPr>
          <w:rFonts w:ascii="Arial" w:hAnsi="Arial" w:cs="Arial"/>
          <w:b/>
          <w:sz w:val="24"/>
          <w:szCs w:val="24"/>
        </w:rPr>
        <w:t xml:space="preserve"> 2021 </w:t>
      </w:r>
    </w:p>
    <w:p w:rsidR="00386E56" w:rsidRDefault="00386E56" w:rsidP="003214AA">
      <w:pPr>
        <w:spacing w:after="0" w:line="360" w:lineRule="auto"/>
        <w:jc w:val="both"/>
        <w:rPr>
          <w:rFonts w:ascii="Arial" w:hAnsi="Arial" w:cs="Arial"/>
          <w:b/>
          <w:szCs w:val="24"/>
        </w:rPr>
      </w:pPr>
      <w:r>
        <w:rPr>
          <w:rFonts w:ascii="Arial" w:hAnsi="Arial" w:cs="Arial"/>
          <w:b/>
          <w:szCs w:val="24"/>
        </w:rPr>
        <w:t>Urgent development of Forms needed for Pandemic</w:t>
      </w:r>
    </w:p>
    <w:p w:rsidR="00386E56" w:rsidRDefault="00386E56" w:rsidP="003214AA">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
          <w:bCs/>
          <w:szCs w:val="24"/>
        </w:rPr>
        <w:t xml:space="preserve"> </w:t>
      </w:r>
      <w:r w:rsidRPr="000B5615">
        <w:rPr>
          <w:rFonts w:ascii="Arial" w:hAnsi="Arial" w:cs="Arial"/>
          <w:bCs/>
          <w:szCs w:val="24"/>
        </w:rPr>
        <w:t>PHP, MSSQL</w:t>
      </w:r>
    </w:p>
    <w:p w:rsidR="000B5615" w:rsidRPr="00471E78" w:rsidRDefault="000B5615" w:rsidP="000B5615">
      <w:pPr>
        <w:pStyle w:val="ListParagraph"/>
        <w:numPr>
          <w:ilvl w:val="0"/>
          <w:numId w:val="6"/>
        </w:numPr>
        <w:spacing w:after="0" w:line="360" w:lineRule="auto"/>
        <w:jc w:val="both"/>
        <w:rPr>
          <w:rFonts w:ascii="Arial" w:hAnsi="Arial" w:cs="Arial"/>
          <w:b/>
          <w:bCs/>
          <w:szCs w:val="24"/>
        </w:rPr>
      </w:pPr>
      <w:r>
        <w:rPr>
          <w:rFonts w:ascii="Arial" w:hAnsi="Arial" w:cs="Arial"/>
          <w:bCs/>
          <w:szCs w:val="24"/>
        </w:rPr>
        <w:t>Streamline File 201, Payroll and Biometric logs</w:t>
      </w:r>
      <w:r w:rsidR="00471E78">
        <w:rPr>
          <w:rFonts w:ascii="Arial" w:hAnsi="Arial" w:cs="Arial"/>
          <w:bCs/>
          <w:szCs w:val="24"/>
        </w:rPr>
        <w:t xml:space="preserve"> for contact tracing of the Crisis Management Team</w:t>
      </w:r>
    </w:p>
    <w:p w:rsidR="00471E78" w:rsidRPr="000B5615" w:rsidRDefault="00471E78" w:rsidP="000B5615">
      <w:pPr>
        <w:pStyle w:val="ListParagraph"/>
        <w:numPr>
          <w:ilvl w:val="0"/>
          <w:numId w:val="6"/>
        </w:numPr>
        <w:spacing w:after="0" w:line="360" w:lineRule="auto"/>
        <w:jc w:val="both"/>
        <w:rPr>
          <w:rFonts w:ascii="Arial" w:hAnsi="Arial" w:cs="Arial"/>
          <w:b/>
          <w:bCs/>
          <w:szCs w:val="24"/>
        </w:rPr>
      </w:pPr>
      <w:r>
        <w:rPr>
          <w:rFonts w:ascii="Arial" w:hAnsi="Arial" w:cs="Arial"/>
          <w:bCs/>
          <w:szCs w:val="24"/>
        </w:rPr>
        <w:t>Developed and deployed it in 4 hours.</w:t>
      </w:r>
    </w:p>
    <w:p w:rsidR="00386E56" w:rsidRDefault="00386E56" w:rsidP="003214AA">
      <w:pPr>
        <w:spacing w:after="0" w:line="360" w:lineRule="auto"/>
        <w:jc w:val="both"/>
        <w:rPr>
          <w:rFonts w:ascii="Arial" w:hAnsi="Arial" w:cs="Arial"/>
          <w:b/>
          <w:bCs/>
          <w:szCs w:val="24"/>
        </w:rPr>
      </w:pPr>
      <w:r>
        <w:rPr>
          <w:rFonts w:ascii="Arial" w:hAnsi="Arial" w:cs="Arial"/>
          <w:b/>
          <w:bCs/>
          <w:szCs w:val="24"/>
        </w:rPr>
        <w:t>VBA Macro for a 3D Software requested by our USA Houston Texas Branch</w:t>
      </w:r>
    </w:p>
    <w:p w:rsidR="00386E56" w:rsidRDefault="00386E56" w:rsidP="003214AA">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
          <w:bCs/>
          <w:szCs w:val="24"/>
        </w:rPr>
        <w:t xml:space="preserve"> </w:t>
      </w:r>
      <w:r w:rsidRPr="000B5615">
        <w:rPr>
          <w:rFonts w:ascii="Arial" w:hAnsi="Arial" w:cs="Arial"/>
          <w:bCs/>
          <w:szCs w:val="24"/>
        </w:rPr>
        <w:t xml:space="preserve">VBA Macro, </w:t>
      </w:r>
      <w:proofErr w:type="spellStart"/>
      <w:r w:rsidRPr="000B5615">
        <w:rPr>
          <w:rFonts w:ascii="Arial" w:hAnsi="Arial" w:cs="Arial"/>
          <w:bCs/>
          <w:szCs w:val="24"/>
        </w:rPr>
        <w:t>Microstation</w:t>
      </w:r>
      <w:proofErr w:type="spellEnd"/>
      <w:r w:rsidRPr="000B5615">
        <w:rPr>
          <w:rFonts w:ascii="Arial" w:hAnsi="Arial" w:cs="Arial"/>
          <w:bCs/>
          <w:szCs w:val="24"/>
        </w:rPr>
        <w:t xml:space="preserve"> (3D Software)</w:t>
      </w:r>
    </w:p>
    <w:p w:rsidR="000B5615" w:rsidRPr="000B5615" w:rsidRDefault="000B5615" w:rsidP="000B5615">
      <w:pPr>
        <w:pStyle w:val="ListParagraph"/>
        <w:numPr>
          <w:ilvl w:val="0"/>
          <w:numId w:val="6"/>
        </w:numPr>
        <w:spacing w:after="0" w:line="360" w:lineRule="auto"/>
        <w:jc w:val="both"/>
        <w:rPr>
          <w:rFonts w:ascii="Arial" w:hAnsi="Arial" w:cs="Arial"/>
          <w:bCs/>
          <w:szCs w:val="24"/>
        </w:rPr>
      </w:pPr>
      <w:r>
        <w:rPr>
          <w:rFonts w:ascii="Arial" w:hAnsi="Arial" w:cs="Arial"/>
          <w:bCs/>
          <w:szCs w:val="24"/>
        </w:rPr>
        <w:t xml:space="preserve">Mass </w:t>
      </w:r>
      <w:proofErr w:type="spellStart"/>
      <w:r>
        <w:rPr>
          <w:rFonts w:ascii="Arial" w:hAnsi="Arial" w:cs="Arial"/>
          <w:bCs/>
          <w:szCs w:val="24"/>
        </w:rPr>
        <w:t>markup</w:t>
      </w:r>
      <w:proofErr w:type="spellEnd"/>
      <w:r>
        <w:rPr>
          <w:rFonts w:ascii="Arial" w:hAnsi="Arial" w:cs="Arial"/>
          <w:bCs/>
          <w:szCs w:val="24"/>
        </w:rPr>
        <w:t xml:space="preserve"> of revision number and other information for their plant design</w:t>
      </w:r>
    </w:p>
    <w:p w:rsidR="00386E56" w:rsidRDefault="000B5615" w:rsidP="003214AA">
      <w:pPr>
        <w:spacing w:after="0" w:line="360" w:lineRule="auto"/>
        <w:jc w:val="both"/>
        <w:rPr>
          <w:rFonts w:ascii="Arial" w:hAnsi="Arial" w:cs="Arial"/>
          <w:b/>
          <w:bCs/>
          <w:szCs w:val="24"/>
        </w:rPr>
      </w:pPr>
      <w:r>
        <w:rPr>
          <w:rFonts w:ascii="Arial" w:hAnsi="Arial" w:cs="Arial"/>
          <w:b/>
          <w:bCs/>
          <w:szCs w:val="24"/>
        </w:rPr>
        <w:t>Employee Portal System</w:t>
      </w:r>
    </w:p>
    <w:p w:rsidR="000B5615" w:rsidRDefault="000B5615" w:rsidP="003214AA">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
          <w:bCs/>
          <w:szCs w:val="24"/>
        </w:rPr>
        <w:t xml:space="preserve"> </w:t>
      </w:r>
      <w:r w:rsidRPr="000B5615">
        <w:rPr>
          <w:rFonts w:ascii="Arial" w:hAnsi="Arial" w:cs="Arial"/>
          <w:bCs/>
          <w:szCs w:val="24"/>
        </w:rPr>
        <w:t xml:space="preserve">PHP, </w:t>
      </w:r>
      <w:proofErr w:type="spellStart"/>
      <w:r w:rsidRPr="000B5615">
        <w:rPr>
          <w:rFonts w:ascii="Arial" w:hAnsi="Arial" w:cs="Arial"/>
          <w:bCs/>
          <w:szCs w:val="24"/>
        </w:rPr>
        <w:t>TinySQL</w:t>
      </w:r>
      <w:proofErr w:type="spellEnd"/>
    </w:p>
    <w:p w:rsidR="000B5615" w:rsidRPr="000B5615" w:rsidRDefault="000B5615" w:rsidP="000B5615">
      <w:pPr>
        <w:pStyle w:val="ListParagraph"/>
        <w:numPr>
          <w:ilvl w:val="0"/>
          <w:numId w:val="6"/>
        </w:numPr>
        <w:spacing w:after="0" w:line="360" w:lineRule="auto"/>
        <w:jc w:val="both"/>
        <w:rPr>
          <w:rFonts w:ascii="Arial" w:hAnsi="Arial" w:cs="Arial"/>
          <w:b/>
          <w:bCs/>
          <w:szCs w:val="24"/>
        </w:rPr>
      </w:pPr>
      <w:r>
        <w:rPr>
          <w:rFonts w:ascii="Arial" w:hAnsi="Arial" w:cs="Arial"/>
          <w:bCs/>
          <w:szCs w:val="24"/>
        </w:rPr>
        <w:t>Coordinating with different departments as well top management for Change/New Features</w:t>
      </w:r>
    </w:p>
    <w:p w:rsidR="000B5615" w:rsidRPr="000B5615" w:rsidRDefault="000B5615" w:rsidP="000B5615">
      <w:pPr>
        <w:pStyle w:val="ListParagraph"/>
        <w:numPr>
          <w:ilvl w:val="0"/>
          <w:numId w:val="6"/>
        </w:numPr>
        <w:spacing w:after="0" w:line="360" w:lineRule="auto"/>
        <w:jc w:val="both"/>
        <w:rPr>
          <w:rFonts w:ascii="Arial" w:hAnsi="Arial" w:cs="Arial"/>
          <w:b/>
          <w:bCs/>
          <w:szCs w:val="24"/>
        </w:rPr>
      </w:pPr>
      <w:r>
        <w:rPr>
          <w:rFonts w:ascii="Arial" w:hAnsi="Arial" w:cs="Arial"/>
          <w:bCs/>
          <w:szCs w:val="24"/>
        </w:rPr>
        <w:t>Conduct KT and refreshment for Clerk</w:t>
      </w:r>
    </w:p>
    <w:p w:rsidR="000B5615" w:rsidRDefault="000B5615" w:rsidP="003214AA">
      <w:pPr>
        <w:spacing w:after="0" w:line="360" w:lineRule="auto"/>
        <w:jc w:val="both"/>
        <w:rPr>
          <w:rFonts w:ascii="Arial" w:hAnsi="Arial" w:cs="Arial"/>
          <w:b/>
          <w:bCs/>
          <w:szCs w:val="24"/>
        </w:rPr>
      </w:pPr>
      <w:r>
        <w:rPr>
          <w:rFonts w:ascii="Arial" w:hAnsi="Arial" w:cs="Arial"/>
          <w:b/>
          <w:bCs/>
          <w:szCs w:val="24"/>
        </w:rPr>
        <w:t>Xml Extractor requested by our Head Office Japan</w:t>
      </w:r>
    </w:p>
    <w:p w:rsidR="000B5615" w:rsidRDefault="000B5615" w:rsidP="003214AA">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
          <w:bCs/>
          <w:szCs w:val="24"/>
        </w:rPr>
        <w:t xml:space="preserve"> </w:t>
      </w:r>
      <w:r w:rsidRPr="000B5615">
        <w:rPr>
          <w:rFonts w:ascii="Arial" w:hAnsi="Arial" w:cs="Arial"/>
          <w:bCs/>
          <w:szCs w:val="24"/>
        </w:rPr>
        <w:t>Excel VBA Macro</w:t>
      </w:r>
    </w:p>
    <w:p w:rsidR="000B5615" w:rsidRPr="000B5615" w:rsidRDefault="000B5615" w:rsidP="000B5615">
      <w:pPr>
        <w:pStyle w:val="ListParagraph"/>
        <w:numPr>
          <w:ilvl w:val="0"/>
          <w:numId w:val="6"/>
        </w:numPr>
        <w:spacing w:after="0" w:line="360" w:lineRule="auto"/>
        <w:jc w:val="both"/>
        <w:rPr>
          <w:rFonts w:ascii="Arial" w:hAnsi="Arial" w:cs="Arial"/>
          <w:bCs/>
          <w:szCs w:val="24"/>
        </w:rPr>
      </w:pPr>
      <w:r w:rsidRPr="000B5615">
        <w:rPr>
          <w:rFonts w:ascii="Arial" w:hAnsi="Arial" w:cs="Arial"/>
          <w:bCs/>
          <w:szCs w:val="24"/>
        </w:rPr>
        <w:t>Extract</w:t>
      </w:r>
      <w:r>
        <w:rPr>
          <w:rFonts w:ascii="Arial" w:hAnsi="Arial" w:cs="Arial"/>
          <w:bCs/>
          <w:szCs w:val="24"/>
        </w:rPr>
        <w:t xml:space="preserve">ion of the Purchase Order on each plant design and designate the materials </w:t>
      </w:r>
    </w:p>
    <w:p w:rsidR="000B5615" w:rsidRDefault="000B5615" w:rsidP="003214AA">
      <w:pPr>
        <w:spacing w:after="0" w:line="360" w:lineRule="auto"/>
        <w:jc w:val="both"/>
        <w:rPr>
          <w:rFonts w:ascii="Arial" w:hAnsi="Arial" w:cs="Arial"/>
          <w:b/>
          <w:bCs/>
          <w:szCs w:val="24"/>
        </w:rPr>
      </w:pPr>
      <w:r>
        <w:rPr>
          <w:rFonts w:ascii="Arial" w:hAnsi="Arial" w:cs="Arial"/>
          <w:b/>
          <w:bCs/>
          <w:szCs w:val="24"/>
        </w:rPr>
        <w:t>Performance Management System that localized by Singapore Branch</w:t>
      </w:r>
    </w:p>
    <w:p w:rsidR="000B5615" w:rsidRDefault="000B5615" w:rsidP="003214AA">
      <w:pPr>
        <w:spacing w:after="0" w:line="360" w:lineRule="auto"/>
        <w:jc w:val="both"/>
        <w:rPr>
          <w:rFonts w:ascii="Arial" w:hAnsi="Arial" w:cs="Arial"/>
          <w:bCs/>
          <w:szCs w:val="24"/>
        </w:rPr>
      </w:pPr>
      <w:r w:rsidRPr="00C507C8">
        <w:rPr>
          <w:rFonts w:ascii="Arial" w:hAnsi="Arial" w:cs="Arial"/>
          <w:b/>
          <w:bCs/>
          <w:szCs w:val="24"/>
        </w:rPr>
        <w:t>Frameworks and Languages:</w:t>
      </w:r>
      <w:r>
        <w:rPr>
          <w:rFonts w:ascii="Arial" w:hAnsi="Arial" w:cs="Arial"/>
          <w:b/>
          <w:bCs/>
          <w:szCs w:val="24"/>
        </w:rPr>
        <w:t xml:space="preserve"> </w:t>
      </w:r>
      <w:r w:rsidRPr="000B5615">
        <w:rPr>
          <w:rFonts w:ascii="Arial" w:hAnsi="Arial" w:cs="Arial"/>
          <w:bCs/>
          <w:szCs w:val="24"/>
        </w:rPr>
        <w:t>ASP.Net MVC Vb.net</w:t>
      </w:r>
    </w:p>
    <w:p w:rsidR="000B5615" w:rsidRDefault="000B5615" w:rsidP="000B5615">
      <w:pPr>
        <w:pStyle w:val="ListParagraph"/>
        <w:numPr>
          <w:ilvl w:val="0"/>
          <w:numId w:val="6"/>
        </w:numPr>
        <w:spacing w:after="0" w:line="360" w:lineRule="auto"/>
        <w:jc w:val="both"/>
        <w:rPr>
          <w:rFonts w:ascii="Arial" w:hAnsi="Arial" w:cs="Arial"/>
          <w:szCs w:val="24"/>
        </w:rPr>
      </w:pPr>
      <w:r>
        <w:rPr>
          <w:rFonts w:ascii="Arial" w:hAnsi="Arial" w:cs="Arial"/>
          <w:szCs w:val="24"/>
        </w:rPr>
        <w:t>Assist at transition and localization of the system from Singapore to Philippines</w:t>
      </w:r>
    </w:p>
    <w:p w:rsidR="000B5615" w:rsidRPr="000B5615" w:rsidRDefault="000B5615" w:rsidP="000B5615">
      <w:pPr>
        <w:pStyle w:val="ListParagraph"/>
        <w:numPr>
          <w:ilvl w:val="0"/>
          <w:numId w:val="6"/>
        </w:numPr>
        <w:spacing w:after="0" w:line="360" w:lineRule="auto"/>
        <w:jc w:val="both"/>
        <w:rPr>
          <w:rFonts w:ascii="Arial" w:hAnsi="Arial" w:cs="Arial"/>
          <w:szCs w:val="24"/>
        </w:rPr>
      </w:pPr>
      <w:r>
        <w:rPr>
          <w:rFonts w:ascii="Arial" w:hAnsi="Arial" w:cs="Arial"/>
          <w:szCs w:val="24"/>
        </w:rPr>
        <w:lastRenderedPageBreak/>
        <w:t>Present and Coordinate with different stakeholders for gathering business rules as well the calibrating of KPI</w:t>
      </w:r>
    </w:p>
    <w:sectPr w:rsidR="000B5615" w:rsidRPr="000B5615" w:rsidSect="00E61177">
      <w:type w:val="continuous"/>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70248A"/>
    <w:multiLevelType w:val="hybridMultilevel"/>
    <w:tmpl w:val="5C0A7574"/>
    <w:lvl w:ilvl="0" w:tplc="DE5E389E">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33CC4972"/>
    <w:multiLevelType w:val="hybridMultilevel"/>
    <w:tmpl w:val="B96AB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34F42808"/>
    <w:multiLevelType w:val="hybridMultilevel"/>
    <w:tmpl w:val="6C709A96"/>
    <w:lvl w:ilvl="0" w:tplc="49B2808E">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354C53E5"/>
    <w:multiLevelType w:val="hybridMultilevel"/>
    <w:tmpl w:val="4E1E4244"/>
    <w:lvl w:ilvl="0" w:tplc="49B2808E">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6A353763"/>
    <w:multiLevelType w:val="hybridMultilevel"/>
    <w:tmpl w:val="39B07ADA"/>
    <w:lvl w:ilvl="0" w:tplc="3B7C8D7E">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nsid w:val="73E27704"/>
    <w:multiLevelType w:val="hybridMultilevel"/>
    <w:tmpl w:val="87C28A0E"/>
    <w:lvl w:ilvl="0" w:tplc="3B7C8D7E">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69"/>
    <w:rsid w:val="000640DD"/>
    <w:rsid w:val="000B5615"/>
    <w:rsid w:val="003214AA"/>
    <w:rsid w:val="00386E56"/>
    <w:rsid w:val="00452DE6"/>
    <w:rsid w:val="00471E78"/>
    <w:rsid w:val="004C0C69"/>
    <w:rsid w:val="00C507C8"/>
    <w:rsid w:val="00E61177"/>
    <w:rsid w:val="00F44E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C4EC7A-F260-4B1C-92FE-1D76C165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2DE6"/>
    <w:rPr>
      <w:color w:val="0563C1" w:themeColor="hyperlink"/>
      <w:u w:val="single"/>
    </w:rPr>
  </w:style>
  <w:style w:type="character" w:styleId="FollowedHyperlink">
    <w:name w:val="FollowedHyperlink"/>
    <w:basedOn w:val="DefaultParagraphFont"/>
    <w:uiPriority w:val="99"/>
    <w:semiHidden/>
    <w:unhideWhenUsed/>
    <w:rsid w:val="00452DE6"/>
    <w:rPr>
      <w:color w:val="954F72" w:themeColor="followedHyperlink"/>
      <w:u w:val="single"/>
    </w:rPr>
  </w:style>
  <w:style w:type="paragraph" w:styleId="ListParagraph">
    <w:name w:val="List Paragraph"/>
    <w:basedOn w:val="Normal"/>
    <w:uiPriority w:val="34"/>
    <w:qFormat/>
    <w:rsid w:val="003214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unara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linkedin.com/in/mark-jhon-bulusan-b884b2306" TargetMode="External"/><Relationship Id="rId5" Type="http://schemas.openxmlformats.org/officeDocument/2006/relationships/hyperlink" Target="mailto:mjbulusan@yaho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bulusan</dc:creator>
  <cp:keywords/>
  <dc:description/>
  <cp:lastModifiedBy>bulusan</cp:lastModifiedBy>
  <cp:revision>1</cp:revision>
  <dcterms:created xsi:type="dcterms:W3CDTF">2026-03-31T08:31:00Z</dcterms:created>
  <dcterms:modified xsi:type="dcterms:W3CDTF">2026-03-31T09:55:00Z</dcterms:modified>
</cp:coreProperties>
</file>