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 xml:space="preserve">编号：                            </w:t>
      </w:r>
    </w:p>
    <w:p>
      <w:pPr>
        <w:rPr>
          <w:rFonts w:eastAsia="黑体"/>
          <w:sz w:val="28"/>
        </w:rPr>
      </w:pPr>
    </w:p>
    <w:p>
      <w:pPr>
        <w:rPr>
          <w:rFonts w:eastAsia="黑体"/>
          <w:sz w:val="28"/>
        </w:rPr>
      </w:pPr>
    </w:p>
    <w:p>
      <w:pPr>
        <w:rPr>
          <w:rFonts w:eastAsia="黑体"/>
          <w:sz w:val="28"/>
        </w:rPr>
      </w:pPr>
    </w:p>
    <w:p>
      <w:pPr>
        <w:spacing w:line="360" w:lineRule="auto"/>
        <w:jc w:val="center"/>
        <w:rPr>
          <w:rFonts w:ascii="方正大黑简体" w:hAnsi="黑体" w:eastAsia="方正大黑简体"/>
          <w:sz w:val="84"/>
          <w:szCs w:val="84"/>
        </w:rPr>
      </w:pPr>
      <w:r>
        <w:rPr>
          <w:rFonts w:hint="eastAsia" w:ascii="方正大黑简体" w:hAnsi="黑体" w:eastAsia="方正大黑简体"/>
          <w:sz w:val="84"/>
          <w:szCs w:val="84"/>
        </w:rPr>
        <w:t>软件测评报告</w:t>
      </w:r>
    </w:p>
    <w:p>
      <w:pPr>
        <w:spacing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SOFTWARE TESTING REPORT</w:t>
      </w:r>
    </w:p>
    <w:p>
      <w:pPr>
        <w:spacing w:line="360" w:lineRule="auto"/>
      </w:pPr>
    </w:p>
    <w:p>
      <w:pPr>
        <w:spacing w:line="360" w:lineRule="auto"/>
        <w:ind w:firstLine="2860" w:firstLineChars="1300"/>
      </w:pPr>
    </w:p>
    <w:p>
      <w:pPr>
        <w:spacing w:line="360" w:lineRule="auto"/>
        <w:ind w:left="2747" w:leftChars="549" w:hanging="1539" w:hangingChars="481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系统名称：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>鉴别诊断系统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sz w:val="32"/>
          <w:szCs w:val="32"/>
        </w:rPr>
        <w:t xml:space="preserve">                        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委托单位：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>大学</w:t>
      </w:r>
      <w:r>
        <w:rPr>
          <w:rFonts w:ascii="Times New Roman" w:hAnsi="Times New Roman" w:eastAsia="宋体"/>
          <w:sz w:val="32"/>
          <w:szCs w:val="32"/>
          <w:u w:val="single"/>
        </w:rPr>
        <w:t xml:space="preserve">   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宋体"/>
          <w:sz w:val="32"/>
          <w:szCs w:val="32"/>
          <w:u w:val="single"/>
        </w:rPr>
        <w:t xml:space="preserve">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检测类型：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>确认</w:t>
      </w:r>
      <w:r>
        <w:rPr>
          <w:rFonts w:ascii="Times New Roman" w:hAnsi="Times New Roman" w:eastAsia="宋体"/>
          <w:sz w:val="32"/>
          <w:szCs w:val="32"/>
          <w:u w:val="single"/>
        </w:rPr>
        <w:t>测试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                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报告日期</w:t>
      </w:r>
      <w:r>
        <w:rPr>
          <w:rFonts w:hint="eastAsia" w:ascii="Times New Roman" w:hAnsi="Times New Roman" w:eastAsia="宋体"/>
          <w:sz w:val="32"/>
          <w:szCs w:val="32"/>
        </w:rPr>
        <w:t>：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2023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年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12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月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22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 xml:space="preserve">日        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 xml:space="preserve"> 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凯云联创（北京）科技有限公司测评中心</w:t>
      </w:r>
    </w:p>
    <w:p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Kiyun</w:t>
      </w:r>
      <w:r>
        <w:rPr>
          <w:b/>
          <w:sz w:val="24"/>
        </w:rPr>
        <w:t>(Bei jing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Technology Co.,Ltd. Test and Evaluation Center</w:t>
      </w:r>
    </w:p>
    <w:p>
      <w:pPr>
        <w:spacing w:line="360" w:lineRule="auto"/>
        <w:sectPr>
          <w:headerReference r:id="rId5" w:type="default"/>
          <w:headerReference r:id="rId6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/>
          <w:sz w:val="28"/>
        </w:rPr>
      </w:pPr>
    </w:p>
    <w:p>
      <w:pPr>
        <w:jc w:val="center"/>
        <w:rPr>
          <w:rFonts w:eastAsia="黑体"/>
          <w:b/>
          <w:spacing w:val="10"/>
          <w:sz w:val="32"/>
        </w:rPr>
      </w:pPr>
      <w:r>
        <w:rPr>
          <w:rFonts w:hint="eastAsia" w:eastAsia="黑体"/>
          <w:b/>
          <w:spacing w:val="10"/>
          <w:sz w:val="36"/>
        </w:rPr>
        <w:t>有效性声明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28"/>
        </w:rPr>
        <w:t xml:space="preserve">    </w:t>
      </w:r>
      <w:r>
        <w:rPr>
          <w:rFonts w:ascii="宋体"/>
          <w:sz w:val="32"/>
        </w:rPr>
        <w:t xml:space="preserve">1 </w:t>
      </w:r>
      <w:r>
        <w:rPr>
          <w:rFonts w:hint="eastAsia" w:ascii="宋体"/>
          <w:sz w:val="32"/>
        </w:rPr>
        <w:t>本测评报告封面未盖测评中心章无效；</w:t>
      </w:r>
    </w:p>
    <w:p>
      <w:pPr>
        <w:pStyle w:val="20"/>
        <w:ind w:firstLine="57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2 </w:t>
      </w:r>
      <w:r>
        <w:rPr>
          <w:rFonts w:hint="eastAsia" w:ascii="宋体"/>
          <w:sz w:val="32"/>
        </w:rPr>
        <w:t>本测评报告需经授权签字人签字，并在授权人签字上盖中心章，否则无效；</w:t>
      </w:r>
    </w:p>
    <w:p>
      <w:pPr>
        <w:pStyle w:val="20"/>
        <w:ind w:firstLine="570" w:firstLineChars="0"/>
        <w:rPr>
          <w:rFonts w:ascii="宋体"/>
          <w:sz w:val="32"/>
        </w:rPr>
      </w:pPr>
      <w:r>
        <w:rPr>
          <w:rFonts w:ascii="宋体"/>
          <w:sz w:val="32"/>
        </w:rPr>
        <w:t>3</w:t>
      </w:r>
      <w:r>
        <w:rPr>
          <w:rFonts w:hint="eastAsia" w:ascii="宋体"/>
          <w:sz w:val="32"/>
        </w:rPr>
        <w:t>本测评报告没有骑缝章无效；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4</w:t>
      </w:r>
      <w:r>
        <w:rPr>
          <w:rFonts w:hint="eastAsia" w:ascii="宋体"/>
          <w:sz w:val="32"/>
        </w:rPr>
        <w:t>本测评报告不得部分复制；</w:t>
      </w:r>
    </w:p>
    <w:p>
      <w:pPr>
        <w:pStyle w:val="20"/>
        <w:tabs>
          <w:tab w:val="left" w:pos="0"/>
        </w:tabs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5</w:t>
      </w:r>
      <w:r>
        <w:rPr>
          <w:rFonts w:hint="eastAsia" w:ascii="宋体"/>
          <w:sz w:val="32"/>
        </w:rPr>
        <w:t>本测评报告仅对</w:t>
      </w:r>
      <w:r>
        <w:rPr>
          <w:rFonts w:hint="eastAsia"/>
          <w:sz w:val="32"/>
          <w:szCs w:val="28"/>
        </w:rPr>
        <w:t>送检样本</w:t>
      </w:r>
      <w:r>
        <w:rPr>
          <w:rFonts w:hint="eastAsia" w:ascii="宋体"/>
          <w:sz w:val="32"/>
        </w:rPr>
        <w:t>有效；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6</w:t>
      </w:r>
      <w:r>
        <w:rPr>
          <w:rFonts w:hint="eastAsia" w:ascii="宋体"/>
          <w:sz w:val="32"/>
        </w:rPr>
        <w:t>测评报告版权归委托方和本中心共有，其他任何单位和个人均无权使用本测评报告；</w:t>
      </w:r>
    </w:p>
    <w:p>
      <w:pPr>
        <w:pStyle w:val="20"/>
        <w:ind w:firstLine="645" w:firstLineChars="0"/>
        <w:rPr>
          <w:rFonts w:ascii="宋体"/>
          <w:sz w:val="32"/>
        </w:rPr>
      </w:pPr>
      <w:r>
        <w:rPr>
          <w:rFonts w:ascii="宋体"/>
          <w:sz w:val="32"/>
        </w:rPr>
        <w:t>7</w:t>
      </w:r>
      <w:r>
        <w:rPr>
          <w:rFonts w:hint="eastAsia" w:ascii="宋体"/>
          <w:sz w:val="32"/>
        </w:rPr>
        <w:t>文档末尾的横线处是本测评报告结束的标记。</w:t>
      </w:r>
    </w:p>
    <w:p>
      <w:pPr>
        <w:pStyle w:val="20"/>
        <w:ind w:firstLine="645" w:firstLineChars="0"/>
        <w:rPr>
          <w:rFonts w:ascii="宋体"/>
          <w:sz w:val="32"/>
        </w:rPr>
      </w:pPr>
    </w:p>
    <w:p>
      <w:pPr>
        <w:pStyle w:val="20"/>
        <w:ind w:firstLine="645" w:firstLineChars="0"/>
        <w:rPr>
          <w:rFonts w:ascii="宋体"/>
          <w:sz w:val="32"/>
        </w:rPr>
      </w:pP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凯云联创（北京）科技</w:t>
      </w:r>
      <w:r>
        <w:rPr>
          <w:rFonts w:ascii="宋体" w:hAnsi="宋体"/>
        </w:rPr>
        <w:t>有限公司测评中心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地址</w:t>
      </w:r>
      <w:r>
        <w:rPr>
          <w:rFonts w:ascii="宋体" w:hAnsi="宋体"/>
        </w:rPr>
        <w:t>：北京市丰台区南四环西路</w:t>
      </w:r>
      <w:r>
        <w:rPr>
          <w:rFonts w:hint="eastAsia" w:ascii="宋体" w:hAnsi="宋体"/>
        </w:rPr>
        <w:t>188号</w:t>
      </w:r>
      <w:r>
        <w:rPr>
          <w:rFonts w:ascii="宋体" w:hAnsi="宋体"/>
        </w:rPr>
        <w:t>一区</w:t>
      </w:r>
      <w:r>
        <w:rPr>
          <w:rFonts w:hint="eastAsia" w:ascii="宋体" w:hAnsi="宋体"/>
        </w:rPr>
        <w:t>10号楼7层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电话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010-63727531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网址</w:t>
      </w:r>
      <w:r>
        <w:rPr>
          <w:rFonts w:ascii="宋体" w:hAnsi="宋体"/>
        </w:rPr>
        <w:t>：www.kiyun.com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邮箱</w:t>
      </w:r>
      <w:r>
        <w:rPr>
          <w:rFonts w:ascii="宋体" w:hAnsi="宋体"/>
        </w:rPr>
        <w:t>：ceping@kiyun.com</w:t>
      </w:r>
    </w:p>
    <w:p>
      <w:pPr>
        <w:pStyle w:val="20"/>
        <w:ind w:firstLine="560"/>
        <w:rPr>
          <w:rFonts w:ascii="宋体"/>
          <w:sz w:val="28"/>
        </w:rPr>
      </w:pPr>
      <w:r>
        <w:rPr>
          <w:rFonts w:ascii="宋体"/>
          <w:sz w:val="28"/>
        </w:rPr>
        <w:t xml:space="preserve">    </w:t>
      </w:r>
    </w:p>
    <w:p>
      <w:pPr>
        <w:rPr>
          <w:sz w:val="28"/>
        </w:rPr>
        <w:sectPr>
          <w:headerReference r:id="rId7" w:type="default"/>
          <w:pgSz w:w="11906" w:h="16838"/>
          <w:pgMar w:top="1361" w:right="1247" w:bottom="1247" w:left="1247" w:header="851" w:footer="680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hAnsi="黑体" w:eastAsia="黑体"/>
          <w:b/>
          <w:sz w:val="36"/>
          <w:szCs w:val="32"/>
        </w:rPr>
      </w:pPr>
      <w:r>
        <w:rPr>
          <w:rFonts w:hint="eastAsia" w:ascii="黑体" w:hAnsi="黑体" w:eastAsia="黑体"/>
          <w:b/>
          <w:sz w:val="36"/>
          <w:szCs w:val="32"/>
        </w:rPr>
        <w:t>测评报告摘要</w:t>
      </w:r>
    </w:p>
    <w:tbl>
      <w:tblPr>
        <w:tblStyle w:val="8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84"/>
        <w:gridCol w:w="2118"/>
        <w:gridCol w:w="1984"/>
        <w:gridCol w:w="851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5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样品</w:t>
            </w:r>
            <w:r>
              <w:rPr>
                <w:rFonts w:ascii="Times New Roman" w:hAnsi="Times New Roman" w:eastAsia="宋体" w:cs="Times New Roman"/>
                <w:sz w:val="24"/>
              </w:rPr>
              <w:t>名称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鉴别诊断系统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版本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/型号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80" w:hRule="atLeast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>
            <w:pPr>
              <w:widowControl w:val="0"/>
              <w:spacing w:after="0"/>
              <w:ind w:left="113" w:right="113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委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单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位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单位名称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left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电话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/传真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restart"/>
            <w:textDirection w:val="tbRlV"/>
            <w:vAlign w:val="center"/>
          </w:tcPr>
          <w:p>
            <w:pPr>
              <w:widowControl w:val="0"/>
              <w:spacing w:after="0"/>
              <w:ind w:left="113" w:right="113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委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单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位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属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性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机关法人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通讯地址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left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事业法人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邮政编码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left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社团法人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联系人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企业法人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Wingdings 2" w:hAnsi="Wingdings 2" w:eastAsia="宋体" w:cs="Times New Roman"/>
                <w:sz w:val="24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电子邮箱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其他性质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测试单位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凯云联创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（北京）科技有限公司测评中心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测试地址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  <w:shd w:val="clear" w:color="auto" w:fill="FFFFFF"/>
              </w:rPr>
              <w:t>北京市丰台区南四环西路188号一区10号楼7层701号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3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依据标准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pStyle w:val="248"/>
              <w:numPr>
                <w:ilvl w:val="0"/>
                <w:numId w:val="25"/>
              </w:numPr>
              <w:ind w:left="0" w:firstLine="0" w:firstLineChars="0"/>
              <w:rPr>
                <w:sz w:val="24"/>
              </w:rPr>
            </w:pPr>
            <w:r>
              <w:rPr>
                <w:kern w:val="0"/>
                <w:sz w:val="24"/>
              </w:rPr>
              <w:t>GB/T 25000.51-201</w:t>
            </w:r>
            <w:r>
              <w:rPr>
                <w:rFonts w:hint="eastAsia"/>
                <w:kern w:val="0"/>
                <w:sz w:val="24"/>
              </w:rPr>
              <w:t>6《</w:t>
            </w:r>
            <w:r>
              <w:rPr>
                <w:rFonts w:hint="eastAsia"/>
                <w:sz w:val="24"/>
              </w:rPr>
              <w:t>系统与软件工程 系统与软件质量要求和评价 第51部分：就绪可用软件产品（RUSP）的质量要求和测试细则</w:t>
            </w:r>
            <w:r>
              <w:rPr>
                <w:rFonts w:hint="eastAsia"/>
                <w:kern w:val="0"/>
                <w:sz w:val="24"/>
              </w:rPr>
              <w:t>》；</w:t>
            </w:r>
            <w:r>
              <w:rPr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6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生产单位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测试类型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确认</w:t>
            </w:r>
            <w:r>
              <w:rPr>
                <w:rFonts w:hint="eastAsia" w:ascii="宋体" w:hAnsi="宋体" w:eastAsia="宋体" w:cs="Times New Roman"/>
                <w:sz w:val="24"/>
              </w:rPr>
              <w:t>测试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样品内容及数量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13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接受</w:t>
            </w: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2118" w:type="dxa"/>
            <w:tcBorders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2023.12.18</w:t>
            </w:r>
          </w:p>
        </w:tc>
        <w:tc>
          <w:tcPr>
            <w:tcW w:w="1984" w:type="dxa"/>
            <w:tcBorders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样品检测日期</w:t>
            </w:r>
          </w:p>
        </w:tc>
        <w:tc>
          <w:tcPr>
            <w:tcW w:w="3119" w:type="dxa"/>
            <w:gridSpan w:val="3"/>
            <w:tcBorders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2023.12.18-2023.12.22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  <w:jc w:val="center"/>
        </w:trPr>
        <w:tc>
          <w:tcPr>
            <w:tcW w:w="9351" w:type="dxa"/>
            <w:gridSpan w:val="7"/>
            <w:shd w:val="clear" w:color="auto" w:fill="D0CECE" w:themeFill="background2" w:themeFillShade="E6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</w:rPr>
              <w:t>测评结论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351" w:type="dxa"/>
            <w:gridSpan w:val="7"/>
          </w:tcPr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受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  <w:r>
              <w:rPr>
                <w:rFonts w:ascii="Times New Roman" w:hAnsi="Times New Roman" w:eastAsia="宋体" w:cs="Times New Roman"/>
                <w:sz w:val="24"/>
              </w:rPr>
              <w:t>的委托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</w:rPr>
              <w:t>凯云联创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（北京）科技有限公司测评中心于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18</w:t>
            </w:r>
            <w:r>
              <w:rPr>
                <w:rFonts w:ascii="Times New Roman" w:hAnsi="Times New Roman" w:eastAsia="宋体" w:cs="Times New Roman"/>
                <w:sz w:val="24"/>
              </w:rPr>
              <w:t>日至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22</w:t>
            </w:r>
            <w:r>
              <w:rPr>
                <w:rFonts w:ascii="Times New Roman" w:hAnsi="Times New Roman" w:eastAsia="宋体" w:cs="Times New Roman"/>
                <w:sz w:val="24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</w:rPr>
              <w:t>对其开发的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鉴别诊断系统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系进行了确认测试。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本次测试依据GB/T 25000.51-2016《系统与软件工程 系统与软件质量要求和评价 第51部分：就绪可用软件产品（RUSP）的质量要求和测试细则》国家标准以及相关要求</w:t>
            </w:r>
            <w:r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分别对其用户文档、功能性、性能效率、易用性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四个方面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进行了测试，结论如下：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用户文档方面：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完整详细，信息描述正确，与软件功能一致，对系统的操作附加相应的图片说明，易于理解，可为用户使用提供较好的帮助。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功能性方面：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鉴别诊断系统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</w:rPr>
              <w:t>被测功能运行稳定正常，主要的业务处理功能符合相关技术文档的要求。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/>
                <w:color w:val="auto"/>
                <w:sz w:val="24"/>
              </w:rPr>
              <w:t>性能效率方面</w:t>
            </w:r>
            <w:r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  <w:t>：本次测试的性能满足技术指标要求，具体如下：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易用性方面</w:t>
            </w:r>
            <w:r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  <w:t>：系统易理解、易学习、易操作、界面清晰美观，各元素分布合理，界面风格、字体、颜色、操作方式等一致，给用户一种良好的感观效果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sz w:val="24"/>
              </w:rPr>
              <w:t>。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测试结论为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测试人员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审核人员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授权签字人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sz w:val="28"/>
        </w:rPr>
      </w:pPr>
    </w:p>
    <w:p>
      <w:pPr>
        <w:rPr>
          <w:sz w:val="28"/>
        </w:rPr>
        <w:sectPr>
          <w:pgSz w:w="11906" w:h="16838"/>
          <w:pgMar w:top="1361" w:right="1247" w:bottom="1247" w:left="1247" w:header="851" w:footer="680" w:gutter="0"/>
          <w:cols w:space="425" w:num="1"/>
          <w:docGrid w:type="lines" w:linePitch="312" w:charSpace="0"/>
        </w:sectPr>
      </w:pPr>
    </w:p>
    <w:p>
      <w:pPr>
        <w:pStyle w:val="166"/>
      </w:pPr>
      <w:bookmarkStart w:id="0" w:name="_Toc431310732"/>
      <w:r>
        <w:rPr>
          <w:rFonts w:hint="eastAsia"/>
        </w:rPr>
        <w:t>目  录</w:t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TOC \o "2-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2</w:instrText>
      </w:r>
      <w:r>
        <w:rPr>
          <w:rFonts w:ascii="Times New Roman" w:hAnsi="Times New Roman" w:eastAsia="宋体"/>
          <w:sz w:val="24"/>
          <w:szCs w:val="24"/>
        </w:rPr>
        <w:instrText xml:space="preserve">" \h \z \t "标题 1,1,标题 4,4,标题 5,5,标题 6,6,标题 7,7,标题 8,8,标题 9,9"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_Toc16764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1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_Toc16764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_Toc24498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1.1 </w:t>
      </w:r>
      <w:r>
        <w:rPr>
          <w:rFonts w:hint="eastAsia"/>
        </w:rPr>
        <w:t>标识</w:t>
      </w:r>
      <w:r>
        <w:tab/>
      </w:r>
      <w:r>
        <w:fldChar w:fldCharType="begin"/>
      </w:r>
      <w:r>
        <w:instrText xml:space="preserve"> PAGEREF _Toc24498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_Toc15067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1.2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_Toc15067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_Toc21679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2 </w:t>
      </w:r>
      <w:r>
        <w:rPr>
          <w:rFonts w:hint="eastAsia"/>
        </w:rPr>
        <w:t>测评依据和引用文档</w:t>
      </w:r>
      <w:r>
        <w:tab/>
      </w:r>
      <w:r>
        <w:fldChar w:fldCharType="begin"/>
      </w:r>
      <w:r>
        <w:instrText xml:space="preserve"> PAGEREF _Toc21679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_Toc24378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3 </w:t>
      </w:r>
      <w:r>
        <w:rPr>
          <w:rFonts w:hint="eastAsia"/>
        </w:rPr>
        <w:t>被测件描述</w:t>
      </w:r>
      <w:r>
        <w:tab/>
      </w:r>
      <w:r>
        <w:fldChar w:fldCharType="begin"/>
      </w:r>
      <w:r>
        <w:instrText xml:space="preserve"> PAGEREF _Toc24378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_Toc27060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3.1 </w:t>
      </w:r>
      <w:r>
        <w:rPr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_Toc27060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_Toc30051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3.2 </w:t>
      </w:r>
      <w:r>
        <w:rPr>
          <w:rFonts w:hint="eastAsia"/>
        </w:rPr>
        <w:t>被测软件范围</w:t>
      </w:r>
      <w:r>
        <w:tab/>
      </w:r>
      <w:r>
        <w:fldChar w:fldCharType="begin"/>
      </w:r>
      <w:r>
        <w:instrText xml:space="preserve"> PAGEREF _Toc30051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_Toc5294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4 </w:t>
      </w:r>
      <w:r>
        <w:rPr>
          <w:rFonts w:hint="eastAsia"/>
        </w:rPr>
        <w:t>测试概述</w:t>
      </w:r>
      <w:r>
        <w:tab/>
      </w:r>
      <w:r>
        <w:fldChar w:fldCharType="begin"/>
      </w:r>
      <w:r>
        <w:instrText xml:space="preserve"> PAGEREF _Toc5294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_Toc25781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4.1 </w:t>
      </w:r>
      <w:r>
        <w:rPr>
          <w:rFonts w:hint="eastAsia"/>
        </w:rPr>
        <w:t>测评方法</w:t>
      </w:r>
      <w:r>
        <w:tab/>
      </w:r>
      <w:r>
        <w:fldChar w:fldCharType="begin"/>
      </w:r>
      <w:r>
        <w:instrText xml:space="preserve"> PAGEREF _Toc25781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_Toc19483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4.2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_Toc19483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_Toc11237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  <w:szCs w:val="21"/>
        </w:rPr>
        <w:t xml:space="preserve">4.3 </w:t>
      </w:r>
      <w:r>
        <w:rPr>
          <w:rFonts w:hint="eastAsia"/>
        </w:rPr>
        <w:t>测评环境</w:t>
      </w:r>
      <w:r>
        <w:tab/>
      </w:r>
      <w:r>
        <w:fldChar w:fldCharType="begin"/>
      </w:r>
      <w:r>
        <w:instrText xml:space="preserve"> PAGEREF _Toc11237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_Toc13638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4.4 </w:t>
      </w:r>
      <w:r>
        <w:rPr>
          <w:rFonts w:hint="eastAsia"/>
        </w:rPr>
        <w:t>测评过程</w:t>
      </w:r>
      <w:r>
        <w:tab/>
      </w:r>
      <w:r>
        <w:fldChar w:fldCharType="begin"/>
      </w:r>
      <w:r>
        <w:instrText xml:space="preserve"> PAGEREF _Toc13638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_Toc7895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5 </w:t>
      </w:r>
      <w:r>
        <w:t>测试结果详情</w:t>
      </w:r>
      <w:r>
        <w:tab/>
      </w:r>
      <w:r>
        <w:fldChar w:fldCharType="begin"/>
      </w:r>
      <w:r>
        <w:instrText xml:space="preserve"> PAGEREF _Toc7895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_Toc4412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5.1 </w:t>
      </w:r>
      <w:r>
        <w:rPr>
          <w:rFonts w:hint="eastAsia"/>
        </w:rPr>
        <w:t>功能性</w:t>
      </w:r>
      <w:r>
        <w:tab/>
      </w:r>
      <w:r>
        <w:fldChar w:fldCharType="begin"/>
      </w:r>
      <w:r>
        <w:instrText xml:space="preserve"> PAGEREF _Toc4412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_Toc11314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5.2 </w:t>
      </w:r>
      <w:r>
        <w:rPr>
          <w:rFonts w:hint="eastAsia"/>
        </w:rPr>
        <w:t>性能效率</w:t>
      </w:r>
      <w:r>
        <w:tab/>
      </w:r>
      <w:r>
        <w:fldChar w:fldCharType="begin"/>
      </w:r>
      <w:r>
        <w:instrText xml:space="preserve"> PAGEREF _Toc11314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</w:pP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13"/>
        <w:ind w:left="2640"/>
        <w:sectPr>
          <w:pgSz w:w="11907" w:h="16839"/>
          <w:pgMar w:top="1361" w:right="1247" w:bottom="1247" w:left="1247" w:header="850" w:footer="680" w:gutter="0"/>
          <w:cols w:space="425" w:num="1"/>
          <w:docGrid w:linePitch="299" w:charSpace="0"/>
        </w:sectPr>
      </w:pPr>
    </w:p>
    <w:bookmarkEnd w:id="0"/>
    <w:p>
      <w:pPr>
        <w:pStyle w:val="3"/>
      </w:pPr>
      <w:bookmarkStart w:id="1" w:name="_Toc16764"/>
      <w:bookmarkStart w:id="2" w:name="_Toc91911962"/>
      <w:r>
        <w:rPr>
          <w:rFonts w:hint="eastAsia"/>
        </w:rPr>
        <w:t>范围</w:t>
      </w:r>
      <w:bookmarkEnd w:id="1"/>
      <w:bookmarkEnd w:id="2"/>
    </w:p>
    <w:p>
      <w:pPr>
        <w:pStyle w:val="4"/>
      </w:pPr>
      <w:bookmarkStart w:id="3" w:name="_Toc24498"/>
      <w:bookmarkStart w:id="4" w:name="_Toc91911963"/>
      <w:r>
        <w:rPr>
          <w:rFonts w:hint="eastAsia"/>
        </w:rPr>
        <w:t>标识</w:t>
      </w:r>
      <w:bookmarkEnd w:id="3"/>
      <w:bookmarkEnd w:id="4"/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a.</w:t>
      </w:r>
      <w:r>
        <w:rPr>
          <w:rFonts w:hint="eastAsia" w:ascii="宋体"/>
          <w:sz w:val="24"/>
        </w:rPr>
        <w:t xml:space="preserve"> 文档标识号：；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b.</w:t>
      </w:r>
      <w:r>
        <w:rPr>
          <w:rFonts w:hint="eastAsia" w:ascii="宋体"/>
          <w:sz w:val="24"/>
        </w:rPr>
        <w:t xml:space="preserve"> 文档标题：；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c. 被测件</w:t>
      </w:r>
      <w:r>
        <w:rPr>
          <w:rFonts w:hint="eastAsia" w:ascii="宋体"/>
          <w:sz w:val="24"/>
        </w:rPr>
        <w:t>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d. 委托单位：；</w:t>
      </w:r>
    </w:p>
    <w:p>
      <w:pPr>
        <w:pStyle w:val="4"/>
      </w:pPr>
      <w:bookmarkStart w:id="5" w:name="_Toc91911965"/>
      <w:bookmarkStart w:id="6" w:name="_Toc15067"/>
      <w:r>
        <w:rPr>
          <w:rFonts w:hint="eastAsia"/>
        </w:rPr>
        <w:t>文档概述</w:t>
      </w:r>
      <w:bookmarkEnd w:id="5"/>
      <w:bookmarkEnd w:id="6"/>
    </w:p>
    <w:p>
      <w:pPr>
        <w:pStyle w:val="118"/>
        <w:ind w:firstLine="480"/>
        <w:rPr>
          <w:rFonts w:hint="eastAsia"/>
          <w:sz w:val="24"/>
          <w:szCs w:val="24"/>
        </w:rPr>
      </w:pPr>
      <w:bookmarkStart w:id="7" w:name="_Toc91911966"/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描述了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鉴别诊断系统</w:t>
      </w:r>
      <w:r>
        <w:rPr>
          <w:rFonts w:hint="eastAsia"/>
          <w:sz w:val="24"/>
          <w:szCs w:val="24"/>
        </w:rPr>
        <w:t>软件测试的测试依据、测试范围、所采用的测试方法、测试环境、测试过程、测试结果和测试结论。</w:t>
      </w:r>
    </w:p>
    <w:p>
      <w:pPr>
        <w:pStyle w:val="118"/>
        <w:ind w:firstLine="480"/>
        <w:rPr>
          <w:rFonts w:hint="eastAsia"/>
          <w:sz w:val="24"/>
          <w:szCs w:val="24"/>
        </w:rPr>
      </w:pPr>
    </w:p>
    <w:p>
      <w:pPr>
        <w:pStyle w:val="3"/>
      </w:pPr>
      <w:bookmarkStart w:id="8" w:name="_Toc21679"/>
      <w:r>
        <w:rPr>
          <w:rFonts w:hint="eastAsia"/>
        </w:rPr>
        <w:t>测评依据和引用文档</w:t>
      </w:r>
      <w:bookmarkEnd w:id="8"/>
    </w:p>
    <w:p>
      <w:pPr>
        <w:widowControl w:val="0"/>
        <w:numPr>
          <w:ilvl w:val="0"/>
          <w:numId w:val="26"/>
        </w:numPr>
        <w:tabs>
          <w:tab w:val="left" w:pos="0"/>
          <w:tab w:val="clear" w:pos="1020"/>
        </w:tabs>
        <w:spacing w:after="0" w:line="240" w:lineRule="auto"/>
        <w:ind w:left="0" w:firstLine="0"/>
        <w:jc w:val="center"/>
      </w:pPr>
      <w:r>
        <w:rPr>
          <w:rFonts w:hint="eastAsia"/>
        </w:rPr>
        <w:t>测评依据</w:t>
      </w:r>
    </w:p>
    <w:tbl>
      <w:tblPr>
        <w:tblStyle w:val="85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3497"/>
        <w:gridCol w:w="4713"/>
      </w:tblGrid>
      <w:tr>
        <w:trPr>
          <w:trHeight w:val="454" w:hRule="atLeast"/>
          <w:jc w:val="center"/>
        </w:trPr>
        <w:tc>
          <w:tcPr>
            <w:tcW w:w="857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3497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文档号</w:t>
            </w:r>
          </w:p>
        </w:tc>
        <w:tc>
          <w:tcPr>
            <w:tcW w:w="4713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57" w:type="dxa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7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GB/T 25000.51-2016</w:t>
            </w:r>
          </w:p>
        </w:tc>
        <w:tc>
          <w:tcPr>
            <w:tcW w:w="4713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系统与软件工程 系统与软件质量要求和评价（SQuaRE） 第51部分：就绪可用软件产品（RUSP）的质量要求和测试细则</w:t>
            </w:r>
          </w:p>
        </w:tc>
      </w:tr>
      <w:bookmarkEnd w:id="7"/>
    </w:tbl>
    <w:p>
      <w:pPr>
        <w:pStyle w:val="201"/>
      </w:pPr>
    </w:p>
    <w:p>
      <w:pPr>
        <w:pStyle w:val="3"/>
        <w:spacing w:line="360" w:lineRule="auto"/>
        <w:rPr>
          <w:sz w:val="32"/>
        </w:rPr>
      </w:pPr>
      <w:bookmarkStart w:id="9" w:name="_Toc24378"/>
      <w:bookmarkStart w:id="10" w:name="_Toc516152285"/>
      <w:bookmarkStart w:id="11" w:name="_Toc516325791"/>
      <w:bookmarkStart w:id="12" w:name="_Toc198345972"/>
      <w:bookmarkStart w:id="13" w:name="_Toc91911967"/>
      <w:r>
        <w:rPr>
          <w:rFonts w:hint="eastAsia"/>
          <w:sz w:val="32"/>
        </w:rPr>
        <w:t>被测件描述</w:t>
      </w:r>
      <w:bookmarkEnd w:id="9"/>
      <w:bookmarkEnd w:id="10"/>
      <w:bookmarkEnd w:id="11"/>
    </w:p>
    <w:p>
      <w:pPr>
        <w:pStyle w:val="4"/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</w:pPr>
      <w:bookmarkStart w:id="14" w:name="_Toc19949808"/>
      <w:bookmarkStart w:id="15" w:name="_Toc516152286"/>
      <w:bookmarkStart w:id="16" w:name="_Toc27060"/>
      <w:bookmarkStart w:id="17" w:name="_Toc442667202"/>
      <w:bookmarkStart w:id="18" w:name="_Toc448915314"/>
      <w:bookmarkStart w:id="19" w:name="_Toc457032705"/>
      <w:bookmarkStart w:id="20" w:name="_Toc516325792"/>
      <w:bookmarkStart w:id="21" w:name="_Toc378106213"/>
      <w:r>
        <w:rPr>
          <w:rFonts w:hint="eastAsia"/>
          <w:sz w:val="28"/>
        </w:rPr>
        <w:t>系统概述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  <w:sz w:val="28"/>
          <w:lang w:val="en-US" w:eastAsia="zh-CN"/>
        </w:rPr>
        <w:t>(需补充)</w:t>
      </w:r>
      <w:bookmarkStart w:id="22" w:name="_Toc378106214"/>
      <w:bookmarkStart w:id="23" w:name="_Toc448915315"/>
    </w:p>
    <w:p>
      <w:pPr>
        <w:pStyle w:val="181"/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该系统的构建背景源于对工业机械设备维护管理的深刻认识。随着工业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Hans" w:bidi="ar-SA"/>
        </w:rPr>
        <w:t>界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的不断发展，对设备可用性和效率的需求日益增加，趋势/寿命预测成为提升设备管理的关键环节。在这一背景下，系统的设计旨在为工业领域的从业者提供一种高效、可靠的工具，帮助其更好地了解设备状态、预测可能的趋势和寿命，从而优化维护决策和资源分配。</w:t>
      </w:r>
    </w:p>
    <w:p>
      <w:pPr>
        <w:pStyle w:val="181"/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系统集成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Hans" w:bidi="ar-SA"/>
        </w:rPr>
        <w:t>了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多种算法支持，用户得以从容选择并应用最符合其设备和需求的算法模型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Hans" w:bidi="ar-SA"/>
        </w:rPr>
        <w:t>，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确保系统能够高效处理大规模数据，为用户提供可靠的数据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Hans" w:bidi="ar-SA"/>
        </w:rPr>
        <w:t>分析助力；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汇聚了算法设计、和用户界面的最佳实践，以满</w:t>
      </w:r>
      <w:bookmarkStart w:id="42" w:name="_GoBack"/>
      <w:bookmarkEnd w:id="42"/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足复杂工业环境中对预测性维护的不断增长需求。通过这个系统，用户不仅可以获得先进的算法支持，还能在一个直观友好的界面中轻松应用这些算法。这使得从业者能够更有信心地制定智能的设备管理策略，以确保设备的可靠性、稳定性和长寿命运行。</w:t>
      </w:r>
    </w:p>
    <w:p>
      <w:pPr>
        <w:pStyle w:val="4"/>
        <w:rPr>
          <w:sz w:val="28"/>
        </w:rPr>
      </w:pPr>
      <w:bookmarkStart w:id="24" w:name="_Toc30051"/>
      <w:bookmarkStart w:id="25" w:name="_Toc516325793"/>
      <w:bookmarkStart w:id="26" w:name="_Toc516152287"/>
      <w:r>
        <w:rPr>
          <w:rFonts w:hint="eastAsia"/>
          <w:sz w:val="28"/>
        </w:rPr>
        <w:t>被测软件范围</w:t>
      </w:r>
      <w:bookmarkEnd w:id="22"/>
      <w:bookmarkEnd w:id="23"/>
      <w:bookmarkEnd w:id="24"/>
      <w:bookmarkEnd w:id="25"/>
      <w:bookmarkEnd w:id="26"/>
    </w:p>
    <w:p>
      <w:pPr>
        <w:pStyle w:val="105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大学</w:t>
      </w:r>
      <w:r>
        <w:rPr>
          <w:rFonts w:hint="eastAsia"/>
          <w:sz w:val="24"/>
        </w:rPr>
        <w:t>确定的要求，本次软件测试的对象包括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个软件配置项</w:t>
      </w:r>
      <w:r>
        <w:rPr>
          <w:rFonts w:hint="eastAsia"/>
        </w:rPr>
        <w:t>。</w:t>
      </w:r>
    </w:p>
    <w:p>
      <w:pPr>
        <w:pStyle w:val="243"/>
      </w:pPr>
      <w:bookmarkStart w:id="27" w:name="_Toc378106215"/>
      <w:r>
        <w:rPr>
          <w:rFonts w:hint="eastAsia"/>
        </w:rPr>
        <w:t>被测软件配置项概况</w:t>
      </w:r>
      <w:bookmarkEnd w:id="27"/>
    </w:p>
    <w:tbl>
      <w:tblPr>
        <w:tblStyle w:val="85"/>
        <w:tblW w:w="72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1701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运行环境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开发语言</w:t>
            </w:r>
          </w:p>
        </w:tc>
      </w:tr>
      <w:tr>
        <w:trPr>
          <w:trHeight w:val="397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鉴别诊断系统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kern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Visual Studio Code, Node.js, Vue.js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J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kern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avaScript, HTML等</w:t>
            </w:r>
          </w:p>
        </w:tc>
      </w:tr>
    </w:tbl>
    <w:p>
      <w:pPr>
        <w:pStyle w:val="243"/>
        <w:numPr>
          <w:ilvl w:val="0"/>
          <w:numId w:val="0"/>
        </w:numPr>
      </w:pPr>
    </w:p>
    <w:p>
      <w:pPr>
        <w:pStyle w:val="3"/>
        <w:spacing w:line="360" w:lineRule="auto"/>
      </w:pPr>
      <w:bookmarkStart w:id="28" w:name="_Toc5294"/>
      <w:r>
        <w:rPr>
          <w:rFonts w:hint="eastAsia"/>
        </w:rPr>
        <w:t>测试概述</w:t>
      </w:r>
      <w:bookmarkEnd w:id="12"/>
      <w:bookmarkEnd w:id="28"/>
    </w:p>
    <w:p>
      <w:pPr>
        <w:pStyle w:val="4"/>
      </w:pPr>
      <w:bookmarkStart w:id="29" w:name="_Toc25781"/>
      <w:bookmarkStart w:id="30" w:name="_Toc198345973"/>
      <w:r>
        <w:rPr>
          <w:rFonts w:hint="eastAsia"/>
        </w:rPr>
        <w:t>测评方法</w:t>
      </w:r>
      <w:bookmarkEnd w:id="29"/>
      <w:bookmarkEnd w:id="30"/>
    </w:p>
    <w:p>
      <w:pPr>
        <w:pStyle w:val="239"/>
        <w:rPr>
          <w:rFonts w:hint="default" w:eastAsia="宋体"/>
          <w:color w:val="auto"/>
          <w:u w:val="none" w:color="auto"/>
          <w:lang w:val="en-US" w:eastAsia="zh-CN"/>
        </w:rPr>
      </w:pPr>
      <w:r>
        <w:rPr>
          <w:rFonts w:hint="eastAsia"/>
          <w:color w:val="auto"/>
          <w:u w:val="none" w:color="auto"/>
        </w:rPr>
        <w:t>本次测试的测试级别为{系统}，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u w:val="none" w:color="auto"/>
          <w:lang w:val="en-US" w:eastAsia="zh-CN" w:bidi="ar-SA"/>
        </w:rPr>
        <w:t>鉴别诊断</w:t>
      </w:r>
      <w:r>
        <w:rPr>
          <w:rFonts w:hint="eastAsia"/>
          <w:color w:val="auto"/>
          <w:u w:val="none" w:color="auto"/>
        </w:rPr>
        <w:t>系统互联的综合测试。采取{黑盒动态，白盒静态分析}的测试方法，利用LoadRunner9.5</w:t>
      </w:r>
      <w:r>
        <w:rPr>
          <w:rFonts w:hint="eastAsia"/>
          <w:color w:val="auto"/>
          <w:spacing w:val="2"/>
          <w:u w:val="none" w:color="auto"/>
        </w:rPr>
        <w:t>测试工具进行</w:t>
      </w:r>
      <w:r>
        <w:rPr>
          <w:rFonts w:hint="eastAsia"/>
          <w:color w:val="auto"/>
          <w:spacing w:val="2"/>
          <w:u w:val="none" w:color="auto"/>
          <w:lang w:val="en-US" w:eastAsia="zh-CN"/>
        </w:rPr>
        <w:t>性能</w:t>
      </w:r>
      <w:r>
        <w:rPr>
          <w:rFonts w:hint="eastAsia"/>
          <w:color w:val="auto"/>
          <w:spacing w:val="2"/>
          <w:u w:val="none" w:color="auto"/>
        </w:rPr>
        <w:t>方面的测试</w:t>
      </w:r>
      <w:r>
        <w:rPr>
          <w:rFonts w:hint="eastAsia"/>
          <w:color w:val="auto"/>
          <w:u w:val="none" w:color="auto"/>
        </w:rPr>
        <w:t>。</w:t>
      </w:r>
    </w:p>
    <w:p>
      <w:pPr>
        <w:pStyle w:val="4"/>
      </w:pPr>
      <w:bookmarkStart w:id="31" w:name="_Toc19483"/>
      <w:bookmarkStart w:id="32" w:name="_Toc198345974"/>
      <w:r>
        <w:rPr>
          <w:rFonts w:hint="eastAsia"/>
        </w:rPr>
        <w:t>测试类型</w:t>
      </w:r>
      <w:bookmarkEnd w:id="31"/>
      <w:bookmarkEnd w:id="32"/>
    </w:p>
    <w:p>
      <w:pPr>
        <w:pStyle w:val="105"/>
        <w:spacing w:line="360" w:lineRule="auto"/>
        <w:ind w:firstLine="480"/>
        <w:jc w:val="both"/>
      </w:pPr>
      <w:r>
        <w:rPr>
          <w:rFonts w:hint="eastAsia"/>
          <w:sz w:val="24"/>
        </w:rPr>
        <w:t>安排的测试类型共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种，包括：文档审查、功能测试、性能测试、</w:t>
      </w:r>
      <w:r>
        <w:rPr>
          <w:rFonts w:hint="eastAsia"/>
          <w:sz w:val="24"/>
          <w:lang w:val="en-US" w:eastAsia="zh-CN"/>
        </w:rPr>
        <w:t>易用性</w:t>
      </w:r>
      <w:r>
        <w:rPr>
          <w:rFonts w:hint="eastAsia"/>
          <w:sz w:val="24"/>
        </w:rPr>
        <w:t>测试。</w:t>
      </w:r>
      <w:r>
        <w:rPr>
          <w:sz w:val="24"/>
        </w:rPr>
        <w:t>各个测试类型的测试要求见下表：</w:t>
      </w:r>
      <w:r>
        <w:t xml:space="preserve"> </w:t>
      </w:r>
    </w:p>
    <w:p>
      <w:pPr>
        <w:widowControl w:val="0"/>
        <w:numPr>
          <w:ilvl w:val="0"/>
          <w:numId w:val="26"/>
        </w:numPr>
        <w:tabs>
          <w:tab w:val="left" w:pos="0"/>
          <w:tab w:val="clear" w:pos="1020"/>
        </w:tabs>
        <w:spacing w:after="0" w:line="240" w:lineRule="auto"/>
        <w:ind w:left="0" w:firstLine="0"/>
        <w:jc w:val="center"/>
      </w:pPr>
      <w:r>
        <w:rPr>
          <w:rFonts w:hint="eastAsia"/>
        </w:rPr>
        <w:t>测试类型测试要求</w:t>
      </w:r>
    </w:p>
    <w:tbl>
      <w:tblPr>
        <w:tblStyle w:val="85"/>
        <w:tblW w:w="500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7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</w:t>
            </w:r>
            <w:bookmarkStart w:id="33" w:name="软件测试类型_测试类型名称"/>
            <w:bookmarkEnd w:id="33"/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测试要求（包括充分性要求）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用户文档集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用户文档集包含了以下方面的要求，包括：可用性、内容、标识和标示、完备性、正确性、一致性、易理解性、易学性、可操作性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测试软件各个功能模块是否正确，逻辑是否正确。</w:t>
            </w:r>
          </w:p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使用黑盒测试法，对软件已经实现的规定功能进行手工确认。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性能效率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软件应符合产品说明中有关性能效率的陈述。各项性能指标满足需求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易用性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对软件的易理解性、易学性、易操作性进行测试</w:t>
            </w:r>
          </w:p>
        </w:tc>
      </w:tr>
    </w:tbl>
    <w:p>
      <w:pPr>
        <w:pStyle w:val="242"/>
        <w:numPr>
          <w:ilvl w:val="0"/>
          <w:numId w:val="0"/>
        </w:numPr>
        <w:spacing w:line="360" w:lineRule="auto"/>
        <w:jc w:val="both"/>
      </w:pPr>
    </w:p>
    <w:p>
      <w:pPr>
        <w:pStyle w:val="242"/>
        <w:numPr>
          <w:ilvl w:val="0"/>
          <w:numId w:val="0"/>
        </w:numPr>
        <w:spacing w:line="360" w:lineRule="auto"/>
        <w:jc w:val="both"/>
      </w:pPr>
    </w:p>
    <w:p>
      <w:pPr>
        <w:pStyle w:val="4"/>
        <w:rPr>
          <w:b/>
          <w:color w:val="FF0000"/>
          <w:sz w:val="21"/>
          <w:szCs w:val="21"/>
        </w:rPr>
      </w:pPr>
      <w:bookmarkStart w:id="34" w:name="_Toc11237"/>
      <w:bookmarkStart w:id="35" w:name="_Toc198345998"/>
      <w:r>
        <w:rPr>
          <w:rFonts w:hint="eastAsia"/>
        </w:rPr>
        <w:t>测评环境</w:t>
      </w:r>
      <w:bookmarkEnd w:id="34"/>
      <w:bookmarkEnd w:id="35"/>
    </w:p>
    <w:p>
      <w:pPr>
        <w:pStyle w:val="38"/>
        <w:spacing w:after="0"/>
        <w:ind w:left="0"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.3.1 服务端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262"/>
        <w:gridCol w:w="1985"/>
        <w:gridCol w:w="425"/>
        <w:gridCol w:w="1841"/>
        <w:gridCol w:w="156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4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3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硬件环境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tblHeader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名称/型号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配置</w:t>
            </w:r>
          </w:p>
        </w:tc>
        <w:tc>
          <w:tcPr>
            <w:tcW w:w="226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软件名称版本号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生产商/来源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7" w:hRule="atLeast"/>
          <w:jc w:val="center"/>
        </w:trPr>
        <w:tc>
          <w:tcPr>
            <w:tcW w:w="43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LAPTOP-PJEKSFBM</w:t>
            </w:r>
          </w:p>
        </w:tc>
        <w:tc>
          <w:tcPr>
            <w:tcW w:w="198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CPU：intel(R) Core(TM)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i5-10210U CPU @ 1.60GHz   2.11 GHz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内存：16.0 GB (15.8 GB 可用)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操作</w:t>
            </w:r>
          </w:p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系统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10专业版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应用服务器端操作系统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中间层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Tomcat 7.0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Apache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JDK 1.7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Oracle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Java运行环境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 5.7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Oracle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数据库管理系统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38"/>
        <w:spacing w:after="0"/>
        <w:ind w:left="0"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.3.2 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客户端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262"/>
        <w:gridCol w:w="1985"/>
        <w:gridCol w:w="425"/>
        <w:gridCol w:w="1841"/>
        <w:gridCol w:w="156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4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3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硬件环境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tblHeader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名称/型号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配置</w:t>
            </w:r>
          </w:p>
        </w:tc>
        <w:tc>
          <w:tcPr>
            <w:tcW w:w="226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软件名称版本号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生产商/来源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43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LAPTOP-PJEKSFBM</w:t>
            </w:r>
          </w:p>
        </w:tc>
        <w:tc>
          <w:tcPr>
            <w:tcW w:w="198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CPU：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ntel(R) Core(TM) i5-10210U CPU @ 1.60GHz   2.11 GHz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内存：16.0 GB (15.8 GB 可用)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10 专业版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客户端操作系统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应用层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Google chorme 80.0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Google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浏览器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38"/>
        <w:spacing w:after="0"/>
        <w:ind w:left="0"/>
        <w:rPr>
          <w:b/>
          <w:color w:val="auto"/>
          <w:sz w:val="21"/>
          <w:szCs w:val="21"/>
        </w:rPr>
      </w:pPr>
      <w:r>
        <w:rPr>
          <w:rFonts w:hint="eastAsia"/>
          <w:b/>
          <w:color w:val="auto"/>
          <w:sz w:val="21"/>
          <w:szCs w:val="21"/>
        </w:rPr>
        <w:t>3.3.3 网络环境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tblHeader/>
          <w:jc w:val="center"/>
        </w:trPr>
        <w:tc>
          <w:tcPr>
            <w:tcW w:w="935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127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网络类型</w:t>
            </w:r>
          </w:p>
        </w:tc>
        <w:tc>
          <w:tcPr>
            <w:tcW w:w="808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局域网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127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带宽</w:t>
            </w:r>
          </w:p>
        </w:tc>
        <w:tc>
          <w:tcPr>
            <w:tcW w:w="808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100Mbps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4"/>
      </w:pPr>
      <w:bookmarkStart w:id="36" w:name="_Toc13638"/>
      <w:bookmarkStart w:id="37" w:name="_Toc198345999"/>
      <w:r>
        <w:rPr>
          <w:rFonts w:hint="eastAsia"/>
        </w:rPr>
        <w:t>测评过程</w:t>
      </w:r>
      <w:bookmarkEnd w:id="36"/>
      <w:bookmarkEnd w:id="37"/>
    </w:p>
    <w:tbl>
      <w:tblPr>
        <w:tblStyle w:val="85"/>
        <w:tblW w:w="497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055"/>
        <w:gridCol w:w="1559"/>
        <w:gridCol w:w="1559"/>
        <w:gridCol w:w="1418"/>
      </w:tblGrid>
      <w:tr>
        <w:trPr>
          <w:trHeight w:val="499" w:hRule="atLeast"/>
          <w:jc w:val="center"/>
        </w:trPr>
        <w:tc>
          <w:tcPr>
            <w:tcW w:w="17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进度安排活动</w:t>
            </w:r>
            <w:bookmarkStart w:id="38" w:name="进度安排活动"/>
            <w:bookmarkEnd w:id="38"/>
          </w:p>
        </w:tc>
        <w:tc>
          <w:tcPr>
            <w:tcW w:w="3056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进度安排内容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起始时间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完成时间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评审时间</w:t>
            </w:r>
          </w:p>
        </w:tc>
      </w:tr>
      <w:tr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测试需求分析与策划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根据《软件需求说明》和被测件编制软件测试计划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测试设计与实现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对测评大纲中的测试项定义进行测试用例设计、编码，产生《测试说明》，并建立测试环境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测试执行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根据《测试说明》，执行测试，产生《测试记录》、《测试问题记录》形成《测试问题报告》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回归测试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依据研制方提交的问题修改单，对软件进行回归测试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测试总结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生成《测评报告》及所有附件，并提交委托方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bookmarkEnd w:id="13"/>
    </w:tbl>
    <w:p>
      <w:pPr>
        <w:ind w:firstLine="480" w:firstLineChars="200"/>
        <w:rPr>
          <w:color w:val="FF0000"/>
          <w:sz w:val="24"/>
        </w:rPr>
      </w:pPr>
    </w:p>
    <w:p>
      <w:pPr>
        <w:pStyle w:val="3"/>
      </w:pPr>
      <w:bookmarkStart w:id="39" w:name="_Toc7895"/>
      <w:r>
        <w:t>测试结果详情</w:t>
      </w:r>
      <w:bookmarkEnd w:id="39"/>
    </w:p>
    <w:p>
      <w:pPr>
        <w:pStyle w:val="4"/>
      </w:pPr>
      <w:bookmarkStart w:id="40" w:name="_Toc4412"/>
      <w:r>
        <w:rPr>
          <w:rFonts w:hint="eastAsia"/>
        </w:rPr>
        <w:t>功能性</w:t>
      </w:r>
      <w:bookmarkEnd w:id="40"/>
    </w:p>
    <w:tbl>
      <w:tblPr>
        <w:tblStyle w:val="85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37"/>
        <w:gridCol w:w="5284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1271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测试序号</w:t>
            </w:r>
          </w:p>
        </w:tc>
        <w:tc>
          <w:tcPr>
            <w:tcW w:w="1237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</w:t>
            </w:r>
          </w:p>
        </w:tc>
        <w:tc>
          <w:tcPr>
            <w:tcW w:w="5284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测试说明</w:t>
            </w:r>
          </w:p>
        </w:tc>
        <w:tc>
          <w:tcPr>
            <w:tcW w:w="1280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127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/>
    <w:p>
      <w:pPr>
        <w:pStyle w:val="4"/>
      </w:pPr>
      <w:bookmarkStart w:id="41" w:name="_Toc11314"/>
      <w:r>
        <w:rPr>
          <w:rFonts w:hint="eastAsia"/>
        </w:rPr>
        <w:t>性能效率</w:t>
      </w:r>
      <w:bookmarkEnd w:id="41"/>
    </w:p>
    <w:tbl>
      <w:tblPr>
        <w:tblStyle w:val="85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4678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1271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测试序号</w:t>
            </w:r>
          </w:p>
        </w:tc>
        <w:tc>
          <w:tcPr>
            <w:tcW w:w="1843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</w:t>
            </w:r>
          </w:p>
        </w:tc>
        <w:tc>
          <w:tcPr>
            <w:tcW w:w="4678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测试说明</w:t>
            </w:r>
          </w:p>
        </w:tc>
        <w:tc>
          <w:tcPr>
            <w:tcW w:w="1280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通过</w:t>
            </w:r>
          </w:p>
        </w:tc>
      </w:tr>
    </w:tbl>
    <w:p/>
    <w:p>
      <w:pPr>
        <w:pStyle w:val="118"/>
        <w:ind w:firstLine="0" w:firstLineChars="0"/>
        <w:rPr>
          <w:rFonts w:eastAsia="黑体"/>
        </w:rPr>
      </w:pPr>
    </w:p>
    <w:p>
      <w:pPr>
        <w:pStyle w:val="118"/>
        <w:ind w:firstLine="420"/>
        <w:rPr>
          <w:rFonts w:eastAsia="黑体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197485</wp:posOffset>
                </wp:positionV>
                <wp:extent cx="2714625" cy="0"/>
                <wp:effectExtent l="8255" t="7620" r="10795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15.55pt;height:0pt;width:213.75pt;z-index:251659264;mso-width-relative:page;mso-height-relative:page;" filled="f" stroked="t" coordsize="21600,21600" o:gfxdata="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KSuTMjXAAAACQEAAA8AAAAAAAAAAQAgAAAAOAAAAGRycy9kb3ducmV2LnhtbFBL&#10;AQIUABQAAAAIAIdO4kBtivU14QEAAKoDAAAOAAAAAAAAAAEAIAAAADw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sectPr>
      <w:headerReference r:id="rId8" w:type="default"/>
      <w:pgSz w:w="11906" w:h="16838"/>
      <w:pgMar w:top="1361" w:right="1361" w:bottom="1247" w:left="1361" w:header="851" w:footer="68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体">
    <w:altName w:val="方正仿宋_GBK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方正大黑简体">
    <w:altName w:val="汉仪中黑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right" w:y="1"/>
      <w:rPr>
        <w:rStyle w:val="89"/>
      </w:rPr>
    </w:pPr>
    <w:r>
      <w:rPr>
        <w:rStyle w:val="89"/>
      </w:rPr>
      <w:fldChar w:fldCharType="begin"/>
    </w:r>
    <w:r>
      <w:rPr>
        <w:rStyle w:val="89"/>
      </w:rPr>
      <w:instrText xml:space="preserve">PAGE  </w:instrText>
    </w:r>
    <w:r>
      <w:rPr>
        <w:rStyle w:val="89"/>
      </w:rPr>
      <w:fldChar w:fldCharType="separate"/>
    </w:r>
    <w:r>
      <w:rPr>
        <w:rStyle w:val="89"/>
      </w:rPr>
      <w:t>1</w:t>
    </w:r>
    <w:r>
      <w:rPr>
        <w:rStyle w:val="89"/>
      </w:rPr>
      <w:fldChar w:fldCharType="end"/>
    </w:r>
  </w:p>
  <w:p>
    <w:pPr>
      <w:pStyle w:val="5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single" w:color="auto" w:sz="4" w:space="1"/>
      </w:pBdr>
      <w:rPr>
        <w:i w:val="0"/>
        <w:iCs/>
      </w:rPr>
    </w:pPr>
    <w:r>
      <w:rPr>
        <w:rFonts w:hint="eastAsia"/>
        <w:i w:val="0"/>
        <w:iCs/>
      </w:rPr>
      <w:t>软件测评报告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5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1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3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3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7">
    <w:nsid w:val="02175328"/>
    <w:multiLevelType w:val="multilevel"/>
    <w:tmpl w:val="0217532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8">
    <w:nsid w:val="09B051DE"/>
    <w:multiLevelType w:val="multilevel"/>
    <w:tmpl w:val="09B051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AC649C"/>
    <w:multiLevelType w:val="multilevel"/>
    <w:tmpl w:val="0CAC649C"/>
    <w:lvl w:ilvl="0" w:tentative="0">
      <w:start w:val="4"/>
      <w:numFmt w:val="decimal"/>
      <w:lvlText w:val="%1.1"/>
      <w:lvlJc w:val="left"/>
      <w:pPr>
        <w:tabs>
          <w:tab w:val="left" w:pos="-426"/>
        </w:tabs>
        <w:ind w:left="-426" w:hanging="425"/>
      </w:pPr>
      <w:rPr>
        <w:rFonts w:hint="eastAsia"/>
      </w:rPr>
    </w:lvl>
    <w:lvl w:ilvl="1" w:tentative="0">
      <w:start w:val="1"/>
      <w:numFmt w:val="decimal"/>
      <w:pStyle w:val="237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36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3"/>
        </w:tabs>
        <w:ind w:left="1133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abstractNum w:abstractNumId="10">
    <w:nsid w:val="12125F9F"/>
    <w:multiLevelType w:val="multilevel"/>
    <w:tmpl w:val="12125F9F"/>
    <w:lvl w:ilvl="0" w:tentative="0">
      <w:start w:val="1"/>
      <w:numFmt w:val="decimal"/>
      <w:lvlText w:val="表%1"/>
      <w:lvlJc w:val="left"/>
      <w:pPr>
        <w:tabs>
          <w:tab w:val="left" w:pos="1020"/>
        </w:tabs>
        <w:ind w:left="1020" w:hanging="39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50680E"/>
    <w:multiLevelType w:val="singleLevel"/>
    <w:tmpl w:val="1850680E"/>
    <w:lvl w:ilvl="0" w:tentative="0">
      <w:start w:val="1"/>
      <w:numFmt w:val="lowerLetter"/>
      <w:pStyle w:val="128"/>
      <w:lvlText w:val="%1."/>
      <w:lvlJc w:val="left"/>
      <w:pPr>
        <w:tabs>
          <w:tab w:val="left" w:pos="840"/>
        </w:tabs>
        <w:ind w:left="840" w:hanging="360"/>
      </w:pPr>
      <w:rPr>
        <w:rFonts w:hint="eastAsia"/>
      </w:rPr>
    </w:lvl>
  </w:abstractNum>
  <w:abstractNum w:abstractNumId="12">
    <w:nsid w:val="261C4CF4"/>
    <w:multiLevelType w:val="multilevel"/>
    <w:tmpl w:val="261C4CF4"/>
    <w:lvl w:ilvl="0" w:tentative="0">
      <w:start w:val="1"/>
      <w:numFmt w:val="decimal"/>
      <w:pStyle w:val="115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730C5"/>
    <w:multiLevelType w:val="singleLevel"/>
    <w:tmpl w:val="2CB730C5"/>
    <w:lvl w:ilvl="0" w:tentative="0">
      <w:start w:val="1"/>
      <w:numFmt w:val="lowerLetter"/>
      <w:pStyle w:val="211"/>
      <w:lvlText w:val="%1. "/>
      <w:lvlJc w:val="left"/>
      <w:pPr>
        <w:tabs>
          <w:tab w:val="left" w:pos="120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14">
    <w:nsid w:val="2E2A4152"/>
    <w:multiLevelType w:val="multilevel"/>
    <w:tmpl w:val="2E2A4152"/>
    <w:lvl w:ilvl="0" w:tentative="0">
      <w:start w:val="1"/>
      <w:numFmt w:val="bullet"/>
      <w:pStyle w:val="210"/>
      <w:lvlText w:val=""/>
      <w:lvlJc w:val="left"/>
      <w:pPr>
        <w:tabs>
          <w:tab w:val="left" w:pos="905"/>
        </w:tabs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5"/>
        </w:tabs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5"/>
        </w:tabs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5"/>
        </w:tabs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5"/>
        </w:tabs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5"/>
        </w:tabs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5"/>
        </w:tabs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5"/>
        </w:tabs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5"/>
        </w:tabs>
        <w:ind w:left="4265" w:hanging="420"/>
      </w:pPr>
      <w:rPr>
        <w:rFonts w:hint="default" w:ascii="Wingdings" w:hAnsi="Wingdings"/>
      </w:rPr>
    </w:lvl>
  </w:abstractNum>
  <w:abstractNum w:abstractNumId="15">
    <w:nsid w:val="466310C8"/>
    <w:multiLevelType w:val="singleLevel"/>
    <w:tmpl w:val="466310C8"/>
    <w:lvl w:ilvl="0" w:tentative="0">
      <w:start w:val="1"/>
      <w:numFmt w:val="decimal"/>
      <w:pStyle w:val="129"/>
      <w:lvlText w:val="图%1"/>
      <w:lvlJc w:val="left"/>
      <w:pPr>
        <w:tabs>
          <w:tab w:val="left" w:pos="567"/>
        </w:tabs>
        <w:ind w:left="567" w:hanging="567"/>
      </w:pPr>
      <w:rPr>
        <w:rFonts w:hint="eastAsia"/>
      </w:rPr>
    </w:lvl>
  </w:abstractNum>
  <w:abstractNum w:abstractNumId="16">
    <w:nsid w:val="47292263"/>
    <w:multiLevelType w:val="multilevel"/>
    <w:tmpl w:val="47292263"/>
    <w:lvl w:ilvl="0" w:tentative="0">
      <w:start w:val="1"/>
      <w:numFmt w:val="decimal"/>
      <w:pStyle w:val="182"/>
      <w:lvlText w:val="表%1"/>
      <w:lvlJc w:val="left"/>
      <w:pPr>
        <w:tabs>
          <w:tab w:val="left" w:pos="420"/>
        </w:tabs>
        <w:ind w:left="420" w:hanging="420"/>
      </w:pPr>
      <w:rPr>
        <w:rFonts w:hint="eastAsia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-3300"/>
        </w:tabs>
        <w:ind w:left="-33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-2880"/>
        </w:tabs>
        <w:ind w:left="-2880" w:hanging="420"/>
      </w:pPr>
    </w:lvl>
    <w:lvl w:ilvl="3" w:tentative="0">
      <w:start w:val="1"/>
      <w:numFmt w:val="decimal"/>
      <w:lvlText w:val="%4."/>
      <w:lvlJc w:val="left"/>
      <w:pPr>
        <w:tabs>
          <w:tab w:val="left" w:pos="-2460"/>
        </w:tabs>
        <w:ind w:left="-24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-2040"/>
        </w:tabs>
        <w:ind w:left="-20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-1620"/>
        </w:tabs>
        <w:ind w:left="-1620" w:hanging="420"/>
      </w:pPr>
    </w:lvl>
    <w:lvl w:ilvl="6" w:tentative="0">
      <w:start w:val="1"/>
      <w:numFmt w:val="decimal"/>
      <w:lvlText w:val="%7."/>
      <w:lvlJc w:val="left"/>
      <w:pPr>
        <w:tabs>
          <w:tab w:val="left" w:pos="-1200"/>
        </w:tabs>
        <w:ind w:left="-1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-780"/>
        </w:tabs>
        <w:ind w:left="-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-360"/>
        </w:tabs>
        <w:ind w:left="-360" w:hanging="420"/>
      </w:pPr>
    </w:lvl>
  </w:abstractNum>
  <w:abstractNum w:abstractNumId="17">
    <w:nsid w:val="49DC45B7"/>
    <w:multiLevelType w:val="multilevel"/>
    <w:tmpl w:val="49DC45B7"/>
    <w:lvl w:ilvl="0" w:tentative="0">
      <w:start w:val="1"/>
      <w:numFmt w:val="decimal"/>
      <w:pStyle w:val="243"/>
      <w:lvlText w:val="表%1 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B967DEB"/>
    <w:multiLevelType w:val="multilevel"/>
    <w:tmpl w:val="4B967DEB"/>
    <w:lvl w:ilvl="0" w:tentative="0">
      <w:start w:val="1"/>
      <w:numFmt w:val="decimal"/>
      <w:pStyle w:val="198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9">
    <w:nsid w:val="4EE739A0"/>
    <w:multiLevelType w:val="multilevel"/>
    <w:tmpl w:val="4EE739A0"/>
    <w:lvl w:ilvl="0" w:tentative="0">
      <w:start w:val="1"/>
      <w:numFmt w:val="decimal"/>
      <w:pStyle w:val="23"/>
      <w:lvlText w:val="%1)."/>
      <w:lvlJc w:val="left"/>
      <w:pPr>
        <w:tabs>
          <w:tab w:val="left" w:pos="1234"/>
        </w:tabs>
        <w:ind w:left="0" w:firstLine="87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0">
    <w:nsid w:val="55FE28E9"/>
    <w:multiLevelType w:val="singleLevel"/>
    <w:tmpl w:val="55FE28E9"/>
    <w:lvl w:ilvl="0" w:tentative="0">
      <w:start w:val="1"/>
      <w:numFmt w:val="bullet"/>
      <w:pStyle w:val="158"/>
      <w:lvlText w:val=""/>
      <w:lvlJc w:val="left"/>
      <w:pPr>
        <w:tabs>
          <w:tab w:val="left" w:pos="927"/>
        </w:tabs>
        <w:ind w:left="851" w:hanging="284"/>
      </w:pPr>
      <w:rPr>
        <w:rFonts w:hint="default" w:ascii="Wingdings" w:hAnsi="Wingdings"/>
        <w:sz w:val="21"/>
      </w:rPr>
    </w:lvl>
  </w:abstractNum>
  <w:abstractNum w:abstractNumId="21">
    <w:nsid w:val="5C45022A"/>
    <w:multiLevelType w:val="multilevel"/>
    <w:tmpl w:val="5C45022A"/>
    <w:lvl w:ilvl="0" w:tentative="0">
      <w:start w:val="1"/>
      <w:numFmt w:val="decimal"/>
      <w:pStyle w:val="3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1" w:tentative="0">
      <w:start w:val="1"/>
      <w:numFmt w:val="decimal"/>
      <w:pStyle w:val="4"/>
      <w:suff w:val="nothing"/>
      <w:lvlText w:val="%1.%2　"/>
      <w:lvlJc w:val="left"/>
      <w:pPr>
        <w:ind w:left="0" w:firstLine="0"/>
      </w:pPr>
      <w:rPr>
        <w:rFonts w:hint="default" w:ascii="黑体" w:eastAsia="黑体"/>
        <w:b w:val="0"/>
        <w:i w:val="0"/>
        <w:color w:val="000000" w:themeColor="text1"/>
        <w:sz w:val="24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2">
    <w:nsid w:val="68AF3C48"/>
    <w:multiLevelType w:val="singleLevel"/>
    <w:tmpl w:val="68AF3C48"/>
    <w:lvl w:ilvl="0" w:tentative="0">
      <w:start w:val="1"/>
      <w:numFmt w:val="decimal"/>
      <w:pStyle w:val="126"/>
      <w:lvlText w:val="表%1"/>
      <w:lvlJc w:val="center"/>
      <w:pPr>
        <w:tabs>
          <w:tab w:val="left" w:pos="360"/>
        </w:tabs>
        <w:ind w:left="0" w:firstLine="0"/>
      </w:pPr>
      <w:rPr>
        <w:rFonts w:hint="eastAsia"/>
      </w:rPr>
    </w:lvl>
  </w:abstractNum>
  <w:abstractNum w:abstractNumId="23">
    <w:nsid w:val="690416D3"/>
    <w:multiLevelType w:val="multilevel"/>
    <w:tmpl w:val="690416D3"/>
    <w:lvl w:ilvl="0" w:tentative="0">
      <w:start w:val="1"/>
      <w:numFmt w:val="lowerLetter"/>
      <w:pStyle w:val="185"/>
      <w:lvlText w:val="%1."/>
      <w:lvlJc w:val="left"/>
      <w:pPr>
        <w:tabs>
          <w:tab w:val="left" w:pos="842"/>
        </w:tabs>
        <w:ind w:left="839" w:hanging="357"/>
      </w:pPr>
      <w:rPr>
        <w:rFonts w:hint="default" w:ascii="Times New Roman" w:hAnsi="Times New Roman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24">
    <w:nsid w:val="6E3F3F8A"/>
    <w:multiLevelType w:val="multilevel"/>
    <w:tmpl w:val="6E3F3F8A"/>
    <w:lvl w:ilvl="0" w:tentative="0">
      <w:start w:val="1"/>
      <w:numFmt w:val="decimal"/>
      <w:pStyle w:val="223"/>
      <w:lvlText w:val="3.2.2.%1"/>
      <w:lvlJc w:val="left"/>
      <w:pPr>
        <w:tabs>
          <w:tab w:val="left" w:pos="1077"/>
        </w:tabs>
        <w:ind w:left="1077" w:hanging="1077"/>
      </w:pPr>
      <w:rPr>
        <w:rFonts w:hint="eastAsia" w:eastAsia="宋体"/>
        <w:b w:val="0"/>
        <w:i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414"/>
        </w:tabs>
        <w:ind w:left="41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4"/>
        </w:tabs>
        <w:ind w:left="834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4"/>
        </w:tabs>
        <w:ind w:left="125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4"/>
        </w:tabs>
        <w:ind w:left="167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4"/>
        </w:tabs>
        <w:ind w:left="2094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4"/>
        </w:tabs>
        <w:ind w:left="251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4"/>
        </w:tabs>
        <w:ind w:left="293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4"/>
        </w:tabs>
        <w:ind w:left="3354" w:hanging="420"/>
      </w:pPr>
    </w:lvl>
  </w:abstractNum>
  <w:abstractNum w:abstractNumId="25">
    <w:nsid w:val="7DE641E0"/>
    <w:multiLevelType w:val="multilevel"/>
    <w:tmpl w:val="7DE641E0"/>
    <w:lvl w:ilvl="0" w:tentative="0">
      <w:start w:val="1"/>
      <w:numFmt w:val="decimal"/>
      <w:pStyle w:val="242"/>
      <w:lvlText w:val="表格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表格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9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22"/>
  </w:num>
  <w:num w:numId="13">
    <w:abstractNumId w:val="11"/>
  </w:num>
  <w:num w:numId="14">
    <w:abstractNumId w:val="15"/>
  </w:num>
  <w:num w:numId="15">
    <w:abstractNumId w:val="20"/>
  </w:num>
  <w:num w:numId="16">
    <w:abstractNumId w:val="16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24"/>
  </w:num>
  <w:num w:numId="22">
    <w:abstractNumId w:val="9"/>
  </w:num>
  <w:num w:numId="23">
    <w:abstractNumId w:val="25"/>
  </w:num>
  <w:num w:numId="24">
    <w:abstractNumId w:val="17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0ZTA5NDM2YWIyMWQ2MDRjN2VhZGM4ODE4OGYyMmEifQ=="/>
  </w:docVars>
  <w:rsids>
    <w:rsidRoot w:val="003E2B93"/>
    <w:rsid w:val="00021F88"/>
    <w:rsid w:val="00042CB0"/>
    <w:rsid w:val="00061621"/>
    <w:rsid w:val="000668F8"/>
    <w:rsid w:val="00086871"/>
    <w:rsid w:val="001008F7"/>
    <w:rsid w:val="00110AF0"/>
    <w:rsid w:val="00117A25"/>
    <w:rsid w:val="0012494A"/>
    <w:rsid w:val="001A68F7"/>
    <w:rsid w:val="001C506B"/>
    <w:rsid w:val="001C6ECE"/>
    <w:rsid w:val="001E3BEB"/>
    <w:rsid w:val="001F75F8"/>
    <w:rsid w:val="00212A9D"/>
    <w:rsid w:val="002432D2"/>
    <w:rsid w:val="00262395"/>
    <w:rsid w:val="00285C60"/>
    <w:rsid w:val="002B09AD"/>
    <w:rsid w:val="002D4941"/>
    <w:rsid w:val="003028E9"/>
    <w:rsid w:val="00305D77"/>
    <w:rsid w:val="003204D8"/>
    <w:rsid w:val="003257E9"/>
    <w:rsid w:val="003333E1"/>
    <w:rsid w:val="00356424"/>
    <w:rsid w:val="003B601B"/>
    <w:rsid w:val="003E2B93"/>
    <w:rsid w:val="00470CCD"/>
    <w:rsid w:val="00487658"/>
    <w:rsid w:val="00495C27"/>
    <w:rsid w:val="004B3E5C"/>
    <w:rsid w:val="004C71F9"/>
    <w:rsid w:val="004D02AD"/>
    <w:rsid w:val="004E18B2"/>
    <w:rsid w:val="004F5C8A"/>
    <w:rsid w:val="0052564C"/>
    <w:rsid w:val="005766D1"/>
    <w:rsid w:val="00584CC2"/>
    <w:rsid w:val="005A6A04"/>
    <w:rsid w:val="005B59BF"/>
    <w:rsid w:val="005C5B4E"/>
    <w:rsid w:val="005D3B0D"/>
    <w:rsid w:val="005F322A"/>
    <w:rsid w:val="0061422D"/>
    <w:rsid w:val="00626D2E"/>
    <w:rsid w:val="006351B2"/>
    <w:rsid w:val="006461CB"/>
    <w:rsid w:val="006578D1"/>
    <w:rsid w:val="006843D0"/>
    <w:rsid w:val="00691006"/>
    <w:rsid w:val="006934D7"/>
    <w:rsid w:val="006B6187"/>
    <w:rsid w:val="006F44D8"/>
    <w:rsid w:val="006F4D7A"/>
    <w:rsid w:val="00730FEB"/>
    <w:rsid w:val="00731311"/>
    <w:rsid w:val="00790AB8"/>
    <w:rsid w:val="007E205D"/>
    <w:rsid w:val="00831D11"/>
    <w:rsid w:val="00882447"/>
    <w:rsid w:val="008B3C3E"/>
    <w:rsid w:val="008B5F3D"/>
    <w:rsid w:val="008D782C"/>
    <w:rsid w:val="009151F8"/>
    <w:rsid w:val="0093794D"/>
    <w:rsid w:val="00942AE4"/>
    <w:rsid w:val="00970727"/>
    <w:rsid w:val="00981349"/>
    <w:rsid w:val="009A0DDF"/>
    <w:rsid w:val="009C2934"/>
    <w:rsid w:val="009D05B7"/>
    <w:rsid w:val="00A1329D"/>
    <w:rsid w:val="00A32E01"/>
    <w:rsid w:val="00A50A43"/>
    <w:rsid w:val="00A81357"/>
    <w:rsid w:val="00AA7CFA"/>
    <w:rsid w:val="00AF4000"/>
    <w:rsid w:val="00B1420C"/>
    <w:rsid w:val="00B16C6A"/>
    <w:rsid w:val="00B30801"/>
    <w:rsid w:val="00B3154E"/>
    <w:rsid w:val="00B325A7"/>
    <w:rsid w:val="00B478F8"/>
    <w:rsid w:val="00B9420C"/>
    <w:rsid w:val="00BE68B6"/>
    <w:rsid w:val="00C00F6C"/>
    <w:rsid w:val="00C60870"/>
    <w:rsid w:val="00CE51EB"/>
    <w:rsid w:val="00CE7EDA"/>
    <w:rsid w:val="00CF23C2"/>
    <w:rsid w:val="00D05C37"/>
    <w:rsid w:val="00D12D31"/>
    <w:rsid w:val="00D22463"/>
    <w:rsid w:val="00D5514A"/>
    <w:rsid w:val="00DA34DA"/>
    <w:rsid w:val="00DA6AE0"/>
    <w:rsid w:val="00DB726C"/>
    <w:rsid w:val="00DD4715"/>
    <w:rsid w:val="00E41A21"/>
    <w:rsid w:val="00E63A12"/>
    <w:rsid w:val="00E738D2"/>
    <w:rsid w:val="00EA7007"/>
    <w:rsid w:val="00EC078D"/>
    <w:rsid w:val="00EF4F53"/>
    <w:rsid w:val="00F051E2"/>
    <w:rsid w:val="00F27F58"/>
    <w:rsid w:val="00F525CC"/>
    <w:rsid w:val="00F642C4"/>
    <w:rsid w:val="00F72C25"/>
    <w:rsid w:val="00F84E78"/>
    <w:rsid w:val="00F967B5"/>
    <w:rsid w:val="00FE2327"/>
    <w:rsid w:val="03307FA9"/>
    <w:rsid w:val="057C6E9C"/>
    <w:rsid w:val="06B95C05"/>
    <w:rsid w:val="06FD0032"/>
    <w:rsid w:val="07EC4BEA"/>
    <w:rsid w:val="0E152FD7"/>
    <w:rsid w:val="110913B9"/>
    <w:rsid w:val="1247006D"/>
    <w:rsid w:val="1AC8397F"/>
    <w:rsid w:val="1B423DEB"/>
    <w:rsid w:val="1B456B58"/>
    <w:rsid w:val="1C6563AD"/>
    <w:rsid w:val="1F73B271"/>
    <w:rsid w:val="21FA5CFD"/>
    <w:rsid w:val="29A91424"/>
    <w:rsid w:val="29E21A66"/>
    <w:rsid w:val="2A7356B5"/>
    <w:rsid w:val="309E761E"/>
    <w:rsid w:val="39E8110F"/>
    <w:rsid w:val="3CEB717E"/>
    <w:rsid w:val="43FA15AF"/>
    <w:rsid w:val="45537ADA"/>
    <w:rsid w:val="4DFC6968"/>
    <w:rsid w:val="50EE11EA"/>
    <w:rsid w:val="579B0DF5"/>
    <w:rsid w:val="5D810FF7"/>
    <w:rsid w:val="67D95D43"/>
    <w:rsid w:val="6D965EA7"/>
    <w:rsid w:val="6E991574"/>
    <w:rsid w:val="73674D66"/>
    <w:rsid w:val="74F9329D"/>
    <w:rsid w:val="7519773B"/>
    <w:rsid w:val="7F4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iPriority="39" w:semiHidden="0" w:name="toc 1"/>
    <w:lsdException w:qFormat="1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iPriority="0" w:name="toc 7"/>
    <w:lsdException w:qFormat="1" w:unhideWhenUsed="0" w:uiPriority="0" w:name="toc 8"/>
    <w:lsdException w:qFormat="1" w:unhideWhenUsed="0" w:uiPriority="0" w:name="toc 9"/>
    <w:lsdException w:qFormat="1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94"/>
    <w:qFormat/>
    <w:uiPriority w:val="0"/>
    <w:pPr>
      <w:numPr>
        <w:ilvl w:val="0"/>
        <w:numId w:val="1"/>
      </w:numPr>
      <w:adjustRightInd w:val="0"/>
      <w:snapToGrid w:val="0"/>
      <w:spacing w:before="200" w:line="360" w:lineRule="atLeast"/>
      <w:jc w:val="both"/>
      <w:textAlignment w:val="baseline"/>
      <w:outlineLvl w:val="0"/>
    </w:pPr>
    <w:rPr>
      <w:rFonts w:ascii="黑体" w:hAnsi="黑体" w:eastAsia="黑体" w:cstheme="majorBidi"/>
      <w:b/>
      <w:sz w:val="28"/>
      <w:szCs w:val="36"/>
    </w:rPr>
  </w:style>
  <w:style w:type="paragraph" w:styleId="4">
    <w:name w:val="heading 2"/>
    <w:basedOn w:val="1"/>
    <w:next w:val="1"/>
    <w:link w:val="95"/>
    <w:unhideWhenUsed/>
    <w:qFormat/>
    <w:uiPriority w:val="0"/>
    <w:pPr>
      <w:numPr>
        <w:ilvl w:val="1"/>
        <w:numId w:val="1"/>
      </w:numPr>
      <w:adjustRightInd w:val="0"/>
      <w:snapToGrid w:val="0"/>
      <w:spacing w:before="40" w:after="0" w:line="360" w:lineRule="auto"/>
      <w:jc w:val="both"/>
      <w:textAlignment w:val="baseline"/>
      <w:outlineLvl w:val="1"/>
    </w:pPr>
    <w:rPr>
      <w:rFonts w:ascii="黑体" w:hAnsi="黑体" w:eastAsia="黑体" w:cstheme="majorBidi"/>
      <w:b/>
      <w:sz w:val="24"/>
      <w:szCs w:val="32"/>
    </w:rPr>
  </w:style>
  <w:style w:type="paragraph" w:styleId="5">
    <w:name w:val="heading 3"/>
    <w:basedOn w:val="6"/>
    <w:next w:val="1"/>
    <w:link w:val="96"/>
    <w:unhideWhenUsed/>
    <w:qFormat/>
    <w:uiPriority w:val="0"/>
    <w:pPr>
      <w:keepNext w:val="0"/>
      <w:keepLines w:val="0"/>
      <w:numPr>
        <w:ilvl w:val="2"/>
        <w:numId w:val="1"/>
      </w:numPr>
      <w:tabs>
        <w:tab w:val="left" w:pos="360"/>
      </w:tabs>
      <w:adjustRightInd w:val="0"/>
      <w:snapToGrid w:val="0"/>
      <w:spacing w:before="0" w:line="360" w:lineRule="auto"/>
      <w:jc w:val="both"/>
      <w:textAlignment w:val="baseline"/>
      <w:outlineLvl w:val="2"/>
    </w:pPr>
    <w:rPr>
      <w:sz w:val="24"/>
    </w:rPr>
  </w:style>
  <w:style w:type="paragraph" w:styleId="6">
    <w:name w:val="heading 4"/>
    <w:basedOn w:val="1"/>
    <w:next w:val="1"/>
    <w:link w:val="97"/>
    <w:unhideWhenUsed/>
    <w:qFormat/>
    <w:uiPriority w:val="0"/>
    <w:pPr>
      <w:keepNext/>
      <w:keepLines/>
      <w:numPr>
        <w:ilvl w:val="3"/>
        <w:numId w:val="2"/>
      </w:numPr>
      <w:spacing w:before="40" w:after="0"/>
      <w:outlineLvl w:val="3"/>
    </w:pPr>
    <w:rPr>
      <w:rFonts w:eastAsia="宋体" w:asciiTheme="majorHAnsi" w:hAnsiTheme="majorHAnsi" w:cstheme="majorBidi"/>
      <w:b/>
      <w:iCs/>
      <w:sz w:val="28"/>
    </w:rPr>
  </w:style>
  <w:style w:type="paragraph" w:styleId="7">
    <w:name w:val="heading 5"/>
    <w:basedOn w:val="1"/>
    <w:next w:val="1"/>
    <w:link w:val="98"/>
    <w:unhideWhenUsed/>
    <w:qFormat/>
    <w:uiPriority w:val="0"/>
    <w:pPr>
      <w:keepNext/>
      <w:keepLines/>
      <w:numPr>
        <w:ilvl w:val="4"/>
        <w:numId w:val="2"/>
      </w:numPr>
      <w:spacing w:before="40" w:after="0"/>
      <w:outlineLvl w:val="4"/>
    </w:pPr>
    <w:rPr>
      <w:rFonts w:eastAsia="宋体" w:asciiTheme="majorHAnsi" w:hAnsiTheme="majorHAnsi" w:cstheme="majorBidi"/>
      <w:b/>
      <w:sz w:val="28"/>
    </w:rPr>
  </w:style>
  <w:style w:type="paragraph" w:styleId="8">
    <w:name w:val="heading 6"/>
    <w:basedOn w:val="1"/>
    <w:next w:val="1"/>
    <w:link w:val="99"/>
    <w:unhideWhenUsed/>
    <w:qFormat/>
    <w:uiPriority w:val="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100"/>
    <w:unhideWhenUsed/>
    <w:qFormat/>
    <w:uiPriority w:val="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101"/>
    <w:unhideWhenUsed/>
    <w:qFormat/>
    <w:uiPriority w:val="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102"/>
    <w:unhideWhenUsed/>
    <w:qFormat/>
    <w:uiPriority w:val="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7">
    <w:name w:val="Default Paragraph Font"/>
    <w:semiHidden/>
    <w:unhideWhenUsed/>
    <w:qFormat/>
    <w:uiPriority w:val="1"/>
  </w:style>
  <w:style w:type="table" w:default="1" w:styleId="8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1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Times New Roman"/>
      <w:kern w:val="2"/>
      <w:sz w:val="24"/>
      <w:lang w:val="en-US" w:eastAsia="zh-CN" w:bidi="ar-SA"/>
    </w:rPr>
  </w:style>
  <w:style w:type="paragraph" w:styleId="12">
    <w:name w:val="List 3"/>
    <w:basedOn w:val="1"/>
    <w:qFormat/>
    <w:uiPriority w:val="0"/>
    <w:pPr>
      <w:widowControl w:val="0"/>
      <w:spacing w:after="0" w:line="440" w:lineRule="exact"/>
      <w:ind w:left="126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3">
    <w:name w:val="toc 7"/>
    <w:basedOn w:val="1"/>
    <w:next w:val="1"/>
    <w:semiHidden/>
    <w:unhideWhenUsed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widowControl w:val="0"/>
      <w:numPr>
        <w:ilvl w:val="0"/>
        <w:numId w:val="3"/>
      </w:numPr>
      <w:tabs>
        <w:tab w:val="left" w:pos="360"/>
        <w:tab w:val="clear" w:pos="120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5">
    <w:name w:val="table of authorities"/>
    <w:basedOn w:val="1"/>
    <w:next w:val="1"/>
    <w:semiHidden/>
    <w:qFormat/>
    <w:uiPriority w:val="0"/>
    <w:pPr>
      <w:widowControl w:val="0"/>
      <w:spacing w:after="0" w:line="440" w:lineRule="exact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6">
    <w:name w:val="Note Heading"/>
    <w:basedOn w:val="1"/>
    <w:next w:val="1"/>
    <w:link w:val="156"/>
    <w:qFormat/>
    <w:uiPriority w:val="0"/>
    <w:pPr>
      <w:widowControl w:val="0"/>
      <w:spacing w:after="0" w:line="440" w:lineRule="exact"/>
      <w:jc w:val="center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7">
    <w:name w:val="List Bullet 4"/>
    <w:basedOn w:val="1"/>
    <w:qFormat/>
    <w:uiPriority w:val="0"/>
    <w:pPr>
      <w:widowControl w:val="0"/>
      <w:numPr>
        <w:ilvl w:val="0"/>
        <w:numId w:val="4"/>
      </w:numPr>
      <w:tabs>
        <w:tab w:val="left" w:pos="360"/>
        <w:tab w:val="clear" w:pos="204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8">
    <w:name w:val="index 8"/>
    <w:basedOn w:val="1"/>
    <w:next w:val="1"/>
    <w:semiHidden/>
    <w:qFormat/>
    <w:uiPriority w:val="0"/>
    <w:pPr>
      <w:widowControl w:val="0"/>
      <w:spacing w:after="0" w:line="240" w:lineRule="auto"/>
      <w:ind w:left="1400" w:leftChars="14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19">
    <w:name w:val="List Number"/>
    <w:basedOn w:val="1"/>
    <w:qFormat/>
    <w:uiPriority w:val="0"/>
    <w:pPr>
      <w:widowControl w:val="0"/>
      <w:numPr>
        <w:ilvl w:val="0"/>
        <w:numId w:val="5"/>
      </w:numPr>
      <w:tabs>
        <w:tab w:val="left" w:pos="360"/>
        <w:tab w:val="clear" w:pos="78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20">
    <w:name w:val="Normal Indent"/>
    <w:basedOn w:val="1"/>
    <w:unhideWhenUsed/>
    <w:qFormat/>
    <w:uiPriority w:val="0"/>
    <w:pPr>
      <w:ind w:firstLine="420" w:firstLineChars="200"/>
    </w:pPr>
  </w:style>
  <w:style w:type="paragraph" w:styleId="21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index 5"/>
    <w:basedOn w:val="1"/>
    <w:next w:val="1"/>
    <w:semiHidden/>
    <w:qFormat/>
    <w:uiPriority w:val="0"/>
    <w:pPr>
      <w:widowControl w:val="0"/>
      <w:spacing w:after="0" w:line="240" w:lineRule="auto"/>
      <w:ind w:left="800" w:leftChars="8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23">
    <w:name w:val="List Bullet"/>
    <w:basedOn w:val="1"/>
    <w:qFormat/>
    <w:uiPriority w:val="0"/>
    <w:pPr>
      <w:widowControl w:val="0"/>
      <w:numPr>
        <w:ilvl w:val="0"/>
        <w:numId w:val="6"/>
      </w:numPr>
      <w:tabs>
        <w:tab w:val="left" w:pos="360"/>
        <w:tab w:val="clear" w:pos="1234"/>
      </w:tabs>
      <w:spacing w:after="0" w:line="360" w:lineRule="auto"/>
      <w:ind w:firstLine="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4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widowControl w:val="0"/>
      <w:snapToGrid w:val="0"/>
      <w:spacing w:after="0" w:line="440" w:lineRule="exact"/>
      <w:ind w:left="2880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25">
    <w:name w:val="Document Map"/>
    <w:basedOn w:val="1"/>
    <w:link w:val="125"/>
    <w:semiHidden/>
    <w:qFormat/>
    <w:uiPriority w:val="0"/>
    <w:pPr>
      <w:widowControl w:val="0"/>
      <w:shd w:val="clear" w:color="auto" w:fill="00008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6">
    <w:name w:val="toa heading"/>
    <w:basedOn w:val="1"/>
    <w:next w:val="1"/>
    <w:semiHidden/>
    <w:qFormat/>
    <w:uiPriority w:val="0"/>
    <w:pPr>
      <w:widowControl w:val="0"/>
      <w:spacing w:before="120" w:after="0" w:line="440" w:lineRule="exact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27">
    <w:name w:val="annotation text"/>
    <w:basedOn w:val="1"/>
    <w:link w:val="144"/>
    <w:semiHidden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  <w:lang w:eastAsia="en-US"/>
    </w:rPr>
  </w:style>
  <w:style w:type="paragraph" w:styleId="28">
    <w:name w:val="index 6"/>
    <w:basedOn w:val="1"/>
    <w:next w:val="1"/>
    <w:semiHidden/>
    <w:qFormat/>
    <w:uiPriority w:val="0"/>
    <w:pPr>
      <w:widowControl w:val="0"/>
      <w:spacing w:after="0" w:line="240" w:lineRule="auto"/>
      <w:ind w:left="1000" w:leftChars="10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29">
    <w:name w:val="Salutation"/>
    <w:basedOn w:val="1"/>
    <w:next w:val="1"/>
    <w:link w:val="140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0">
    <w:name w:val="Body Text 3"/>
    <w:basedOn w:val="1"/>
    <w:link w:val="153"/>
    <w:qFormat/>
    <w:uiPriority w:val="0"/>
    <w:pPr>
      <w:widowControl w:val="0"/>
      <w:spacing w:after="120" w:line="440" w:lineRule="exact"/>
      <w:jc w:val="both"/>
    </w:pPr>
    <w:rPr>
      <w:rFonts w:ascii="Times New Roman" w:hAnsi="Times New Roman" w:eastAsia="宋体" w:cs="Times New Roman"/>
      <w:kern w:val="2"/>
      <w:sz w:val="16"/>
      <w:szCs w:val="20"/>
    </w:rPr>
  </w:style>
  <w:style w:type="paragraph" w:styleId="31">
    <w:name w:val="Closing"/>
    <w:basedOn w:val="1"/>
    <w:next w:val="1"/>
    <w:link w:val="143"/>
    <w:qFormat/>
    <w:uiPriority w:val="0"/>
    <w:pPr>
      <w:widowControl w:val="0"/>
      <w:spacing w:after="0" w:line="440" w:lineRule="exact"/>
      <w:ind w:left="43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2">
    <w:name w:val="List Bullet 3"/>
    <w:basedOn w:val="1"/>
    <w:qFormat/>
    <w:uiPriority w:val="0"/>
    <w:pPr>
      <w:widowControl w:val="0"/>
      <w:numPr>
        <w:ilvl w:val="0"/>
        <w:numId w:val="7"/>
      </w:numPr>
      <w:tabs>
        <w:tab w:val="left" w:pos="360"/>
        <w:tab w:val="clear" w:pos="162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3">
    <w:name w:val="Body Text"/>
    <w:basedOn w:val="1"/>
    <w:link w:val="122"/>
    <w:unhideWhenUsed/>
    <w:qFormat/>
    <w:uiPriority w:val="0"/>
    <w:pPr>
      <w:spacing w:after="120"/>
    </w:pPr>
  </w:style>
  <w:style w:type="paragraph" w:styleId="34">
    <w:name w:val="Body Text Indent"/>
    <w:basedOn w:val="1"/>
    <w:link w:val="150"/>
    <w:qFormat/>
    <w:uiPriority w:val="0"/>
    <w:pPr>
      <w:widowControl w:val="0"/>
      <w:spacing w:after="0" w:line="46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5">
    <w:name w:val="List Number 3"/>
    <w:basedOn w:val="1"/>
    <w:qFormat/>
    <w:uiPriority w:val="0"/>
    <w:pPr>
      <w:widowControl w:val="0"/>
      <w:numPr>
        <w:ilvl w:val="0"/>
        <w:numId w:val="8"/>
      </w:numPr>
      <w:tabs>
        <w:tab w:val="left" w:pos="360"/>
        <w:tab w:val="clear" w:pos="162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6">
    <w:name w:val="List 2"/>
    <w:basedOn w:val="1"/>
    <w:qFormat/>
    <w:uiPriority w:val="0"/>
    <w:pPr>
      <w:widowControl w:val="0"/>
      <w:spacing w:after="0" w:line="440" w:lineRule="exact"/>
      <w:ind w:left="84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7">
    <w:name w:val="List Continue"/>
    <w:basedOn w:val="1"/>
    <w:qFormat/>
    <w:uiPriority w:val="0"/>
    <w:pPr>
      <w:widowControl w:val="0"/>
      <w:spacing w:after="120" w:line="440" w:lineRule="exact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8">
    <w:name w:val="Block Text"/>
    <w:basedOn w:val="1"/>
    <w:qFormat/>
    <w:uiPriority w:val="0"/>
    <w:pPr>
      <w:widowControl w:val="0"/>
      <w:spacing w:after="120" w:line="440" w:lineRule="exact"/>
      <w:ind w:left="1440" w:right="144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9">
    <w:name w:val="List Bullet 2"/>
    <w:basedOn w:val="1"/>
    <w:qFormat/>
    <w:uiPriority w:val="0"/>
    <w:pPr>
      <w:widowControl w:val="0"/>
      <w:numPr>
        <w:ilvl w:val="0"/>
        <w:numId w:val="9"/>
      </w:numPr>
      <w:tabs>
        <w:tab w:val="left" w:pos="360"/>
        <w:tab w:val="clear" w:pos="78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0">
    <w:name w:val="index 4"/>
    <w:basedOn w:val="1"/>
    <w:next w:val="1"/>
    <w:semiHidden/>
    <w:qFormat/>
    <w:uiPriority w:val="0"/>
    <w:pPr>
      <w:widowControl w:val="0"/>
      <w:spacing w:after="0" w:line="240" w:lineRule="auto"/>
      <w:ind w:left="600" w:leftChars="6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41">
    <w:name w:val="toc 5"/>
    <w:basedOn w:val="1"/>
    <w:next w:val="1"/>
    <w:semiHidden/>
    <w:qFormat/>
    <w:uiPriority w:val="0"/>
    <w:pPr>
      <w:widowControl w:val="0"/>
      <w:spacing w:after="0" w:line="360" w:lineRule="auto"/>
      <w:ind w:left="600" w:leftChars="6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2">
    <w:name w:val="toc 3"/>
    <w:basedOn w:val="1"/>
    <w:next w:val="1"/>
    <w:semiHidden/>
    <w:qFormat/>
    <w:uiPriority w:val="0"/>
    <w:pPr>
      <w:widowControl w:val="0"/>
      <w:spacing w:after="0" w:line="360" w:lineRule="auto"/>
      <w:ind w:left="300" w:leftChars="3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3">
    <w:name w:val="Plain Text"/>
    <w:basedOn w:val="1"/>
    <w:link w:val="145"/>
    <w:qFormat/>
    <w:uiPriority w:val="0"/>
    <w:pPr>
      <w:widowControl w:val="0"/>
      <w:adjustRightInd w:val="0"/>
      <w:spacing w:after="0" w:line="440" w:lineRule="exact"/>
      <w:jc w:val="both"/>
    </w:pPr>
    <w:rPr>
      <w:rFonts w:ascii="宋体" w:hAnsi="Courier New" w:eastAsia="宋体" w:cs="Times New Roman"/>
      <w:kern w:val="2"/>
      <w:sz w:val="24"/>
      <w:szCs w:val="20"/>
    </w:rPr>
  </w:style>
  <w:style w:type="paragraph" w:styleId="44">
    <w:name w:val="List Bullet 5"/>
    <w:basedOn w:val="1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5">
    <w:name w:val="List Number 4"/>
    <w:basedOn w:val="1"/>
    <w:qFormat/>
    <w:uiPriority w:val="0"/>
    <w:pPr>
      <w:widowControl w:val="0"/>
      <w:numPr>
        <w:ilvl w:val="0"/>
        <w:numId w:val="10"/>
      </w:numPr>
      <w:tabs>
        <w:tab w:val="left" w:pos="360"/>
        <w:tab w:val="clear" w:pos="204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6">
    <w:name w:val="toc 8"/>
    <w:basedOn w:val="1"/>
    <w:next w:val="1"/>
    <w:semiHidden/>
    <w:qFormat/>
    <w:uiPriority w:val="0"/>
    <w:pPr>
      <w:widowControl w:val="0"/>
      <w:spacing w:after="0" w:line="360" w:lineRule="auto"/>
      <w:ind w:left="1050" w:leftChars="105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7">
    <w:name w:val="index 3"/>
    <w:basedOn w:val="1"/>
    <w:next w:val="1"/>
    <w:semiHidden/>
    <w:qFormat/>
    <w:uiPriority w:val="0"/>
    <w:pPr>
      <w:widowControl w:val="0"/>
      <w:spacing w:after="0" w:line="240" w:lineRule="auto"/>
      <w:ind w:left="400" w:leftChars="4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48">
    <w:name w:val="Date"/>
    <w:basedOn w:val="1"/>
    <w:next w:val="1"/>
    <w:link w:val="147"/>
    <w:qFormat/>
    <w:uiPriority w:val="0"/>
    <w:pPr>
      <w:widowControl w:val="0"/>
      <w:spacing w:after="0" w:line="240" w:lineRule="auto"/>
      <w:jc w:val="both"/>
    </w:pPr>
    <w:rPr>
      <w:rFonts w:ascii="仿宋_GB2312" w:hAnsi="Times New Roman" w:eastAsia="仿宋_GB2312" w:cs="Times New Roman"/>
      <w:spacing w:val="2"/>
      <w:kern w:val="2"/>
      <w:sz w:val="21"/>
      <w:szCs w:val="24"/>
    </w:rPr>
  </w:style>
  <w:style w:type="paragraph" w:styleId="49">
    <w:name w:val="Body Text Indent 2"/>
    <w:basedOn w:val="1"/>
    <w:link w:val="154"/>
    <w:qFormat/>
    <w:uiPriority w:val="0"/>
    <w:pPr>
      <w:widowControl w:val="0"/>
      <w:spacing w:after="120" w:line="480" w:lineRule="auto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0">
    <w:name w:val="endnote text"/>
    <w:basedOn w:val="1"/>
    <w:link w:val="148"/>
    <w:semiHidden/>
    <w:qFormat/>
    <w:uiPriority w:val="0"/>
    <w:pPr>
      <w:widowControl w:val="0"/>
      <w:snapToGrid w:val="0"/>
      <w:spacing w:after="0" w:line="440" w:lineRule="exact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1">
    <w:name w:val="List Continue 5"/>
    <w:basedOn w:val="1"/>
    <w:qFormat/>
    <w:uiPriority w:val="0"/>
    <w:pPr>
      <w:widowControl w:val="0"/>
      <w:spacing w:after="120" w:line="440" w:lineRule="exact"/>
      <w:ind w:left="210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2">
    <w:name w:val="Balloon Text"/>
    <w:basedOn w:val="1"/>
    <w:link w:val="224"/>
    <w:semiHidden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18"/>
      <w:szCs w:val="18"/>
    </w:rPr>
  </w:style>
  <w:style w:type="paragraph" w:styleId="53">
    <w:name w:val="footer"/>
    <w:basedOn w:val="1"/>
    <w:link w:val="1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4">
    <w:name w:val="envelope return"/>
    <w:basedOn w:val="1"/>
    <w:qFormat/>
    <w:uiPriority w:val="0"/>
    <w:pPr>
      <w:widowControl w:val="0"/>
      <w:snapToGrid w:val="0"/>
      <w:spacing w:after="0" w:line="440" w:lineRule="exact"/>
      <w:jc w:val="both"/>
    </w:pPr>
    <w:rPr>
      <w:rFonts w:ascii="Arial" w:hAnsi="Arial" w:eastAsia="宋体" w:cs="Times New Roman"/>
      <w:kern w:val="2"/>
      <w:sz w:val="28"/>
      <w:szCs w:val="20"/>
    </w:rPr>
  </w:style>
  <w:style w:type="paragraph" w:styleId="55">
    <w:name w:val="header"/>
    <w:basedOn w:val="1"/>
    <w:link w:val="1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6">
    <w:name w:val="Signature"/>
    <w:basedOn w:val="1"/>
    <w:link w:val="146"/>
    <w:qFormat/>
    <w:uiPriority w:val="0"/>
    <w:pPr>
      <w:widowControl w:val="0"/>
      <w:spacing w:after="0" w:line="440" w:lineRule="exact"/>
      <w:ind w:left="43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7">
    <w:name w:val="toc 1"/>
    <w:basedOn w:val="1"/>
    <w:next w:val="1"/>
    <w:unhideWhenUsed/>
    <w:qFormat/>
    <w:uiPriority w:val="39"/>
  </w:style>
  <w:style w:type="paragraph" w:styleId="58">
    <w:name w:val="List Continue 4"/>
    <w:basedOn w:val="1"/>
    <w:qFormat/>
    <w:uiPriority w:val="0"/>
    <w:pPr>
      <w:widowControl w:val="0"/>
      <w:spacing w:after="120" w:line="440" w:lineRule="exact"/>
      <w:ind w:left="168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9">
    <w:name w:val="toc 4"/>
    <w:basedOn w:val="1"/>
    <w:next w:val="1"/>
    <w:semiHidden/>
    <w:qFormat/>
    <w:uiPriority w:val="0"/>
    <w:pPr>
      <w:widowControl w:val="0"/>
      <w:spacing w:after="0" w:line="360" w:lineRule="auto"/>
      <w:ind w:left="400" w:leftChars="4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60">
    <w:name w:val="index heading"/>
    <w:basedOn w:val="1"/>
    <w:next w:val="61"/>
    <w:semiHidden/>
    <w:qFormat/>
    <w:uiPriority w:val="0"/>
    <w:pPr>
      <w:widowControl w:val="0"/>
      <w:spacing w:after="0" w:line="240" w:lineRule="auto"/>
    </w:pPr>
    <w:rPr>
      <w:rFonts w:ascii="宋体" w:hAnsi="Times New Roman" w:eastAsia="宋体" w:cs="Times New Roman"/>
      <w:kern w:val="2"/>
      <w:sz w:val="21"/>
      <w:szCs w:val="20"/>
    </w:rPr>
  </w:style>
  <w:style w:type="paragraph" w:styleId="61">
    <w:name w:val="index 1"/>
    <w:basedOn w:val="1"/>
    <w:next w:val="1"/>
    <w:semiHidden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2">
    <w:name w:val="Subtitle"/>
    <w:basedOn w:val="1"/>
    <w:next w:val="1"/>
    <w:link w:val="104"/>
    <w:qFormat/>
    <w:uiPriority w:val="0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3">
    <w:name w:val="List Number 5"/>
    <w:basedOn w:val="1"/>
    <w:qFormat/>
    <w:uiPriority w:val="0"/>
    <w:pPr>
      <w:widowControl w:val="0"/>
      <w:tabs>
        <w:tab w:val="left" w:pos="2040"/>
      </w:tabs>
      <w:spacing w:after="0" w:line="440" w:lineRule="exact"/>
      <w:ind w:left="2040" w:hanging="36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4">
    <w:name w:val="List"/>
    <w:basedOn w:val="1"/>
    <w:qFormat/>
    <w:uiPriority w:val="0"/>
    <w:pPr>
      <w:widowControl w:val="0"/>
      <w:spacing w:after="0" w:line="440" w:lineRule="exact"/>
      <w:ind w:left="42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5">
    <w:name w:val="footnote text"/>
    <w:basedOn w:val="1"/>
    <w:link w:val="142"/>
    <w:semiHidden/>
    <w:qFormat/>
    <w:uiPriority w:val="0"/>
    <w:pPr>
      <w:widowControl w:val="0"/>
      <w:snapToGrid w:val="0"/>
      <w:spacing w:after="0" w:line="440" w:lineRule="exact"/>
    </w:pPr>
    <w:rPr>
      <w:rFonts w:ascii="Times New Roman" w:hAnsi="Times New Roman" w:eastAsia="宋体" w:cs="Times New Roman"/>
      <w:kern w:val="2"/>
      <w:sz w:val="18"/>
      <w:szCs w:val="20"/>
    </w:rPr>
  </w:style>
  <w:style w:type="paragraph" w:styleId="66">
    <w:name w:val="toc 6"/>
    <w:basedOn w:val="1"/>
    <w:next w:val="1"/>
    <w:semiHidden/>
    <w:qFormat/>
    <w:uiPriority w:val="0"/>
    <w:pPr>
      <w:widowControl w:val="0"/>
      <w:spacing w:after="0" w:line="360" w:lineRule="auto"/>
      <w:ind w:left="750" w:leftChars="75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67">
    <w:name w:val="List 5"/>
    <w:basedOn w:val="1"/>
    <w:qFormat/>
    <w:uiPriority w:val="0"/>
    <w:pPr>
      <w:widowControl w:val="0"/>
      <w:spacing w:after="0" w:line="440" w:lineRule="exact"/>
      <w:ind w:left="210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8">
    <w:name w:val="Body Text Indent 3"/>
    <w:basedOn w:val="1"/>
    <w:link w:val="155"/>
    <w:qFormat/>
    <w:uiPriority w:val="0"/>
    <w:pPr>
      <w:widowControl w:val="0"/>
      <w:spacing w:after="0" w:line="460" w:lineRule="exact"/>
      <w:ind w:firstLine="560" w:firstLineChars="200"/>
      <w:jc w:val="both"/>
    </w:pPr>
    <w:rPr>
      <w:rFonts w:ascii="宋体" w:hAnsi="宋体" w:eastAsia="宋体" w:cs="Times New Roman"/>
      <w:i/>
      <w:iCs/>
      <w:kern w:val="2"/>
      <w:sz w:val="21"/>
      <w:szCs w:val="24"/>
    </w:rPr>
  </w:style>
  <w:style w:type="paragraph" w:styleId="69">
    <w:name w:val="index 7"/>
    <w:basedOn w:val="1"/>
    <w:next w:val="1"/>
    <w:semiHidden/>
    <w:qFormat/>
    <w:uiPriority w:val="0"/>
    <w:pPr>
      <w:widowControl w:val="0"/>
      <w:spacing w:after="0" w:line="240" w:lineRule="auto"/>
      <w:ind w:left="1200" w:leftChars="12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70">
    <w:name w:val="index 9"/>
    <w:basedOn w:val="1"/>
    <w:next w:val="1"/>
    <w:semiHidden/>
    <w:qFormat/>
    <w:uiPriority w:val="0"/>
    <w:pPr>
      <w:widowControl w:val="0"/>
      <w:spacing w:after="0" w:line="240" w:lineRule="auto"/>
      <w:ind w:left="1600" w:leftChars="16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71">
    <w:name w:val="table of figures"/>
    <w:basedOn w:val="1"/>
    <w:next w:val="1"/>
    <w:semiHidden/>
    <w:qFormat/>
    <w:uiPriority w:val="0"/>
    <w:pPr>
      <w:widowControl w:val="0"/>
      <w:spacing w:after="0" w:line="440" w:lineRule="exact"/>
      <w:ind w:left="84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3">
    <w:name w:val="toc 9"/>
    <w:basedOn w:val="1"/>
    <w:next w:val="1"/>
    <w:semiHidden/>
    <w:qFormat/>
    <w:uiPriority w:val="0"/>
    <w:pPr>
      <w:widowControl w:val="0"/>
      <w:spacing w:after="0" w:line="360" w:lineRule="auto"/>
      <w:ind w:left="1200" w:leftChars="12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74">
    <w:name w:val="Body Text 2"/>
    <w:basedOn w:val="1"/>
    <w:link w:val="152"/>
    <w:qFormat/>
    <w:uiPriority w:val="0"/>
    <w:pPr>
      <w:widowControl w:val="0"/>
      <w:spacing w:after="120" w:line="480" w:lineRule="auto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5">
    <w:name w:val="List 4"/>
    <w:basedOn w:val="1"/>
    <w:qFormat/>
    <w:uiPriority w:val="0"/>
    <w:pPr>
      <w:widowControl w:val="0"/>
      <w:spacing w:after="0" w:line="440" w:lineRule="exact"/>
      <w:ind w:left="168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6">
    <w:name w:val="List Continue 2"/>
    <w:basedOn w:val="1"/>
    <w:qFormat/>
    <w:uiPriority w:val="0"/>
    <w:pPr>
      <w:widowControl w:val="0"/>
      <w:spacing w:after="120" w:line="440" w:lineRule="exact"/>
      <w:ind w:left="84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7">
    <w:name w:val="Message Header"/>
    <w:basedOn w:val="1"/>
    <w:link w:val="149"/>
    <w:qFormat/>
    <w:uiPriority w:val="0"/>
    <w:pPr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440" w:lineRule="exact"/>
      <w:ind w:left="1080" w:hanging="1080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78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宋体" w:cs="Times New Roman"/>
      <w:sz w:val="24"/>
      <w:szCs w:val="24"/>
      <w:lang w:eastAsia="en-US"/>
    </w:rPr>
  </w:style>
  <w:style w:type="paragraph" w:styleId="79">
    <w:name w:val="List Continue 3"/>
    <w:basedOn w:val="1"/>
    <w:qFormat/>
    <w:uiPriority w:val="0"/>
    <w:pPr>
      <w:widowControl w:val="0"/>
      <w:spacing w:after="120" w:line="440" w:lineRule="exact"/>
      <w:ind w:left="126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80">
    <w:name w:val="index 2"/>
    <w:basedOn w:val="1"/>
    <w:next w:val="1"/>
    <w:semiHidden/>
    <w:qFormat/>
    <w:uiPriority w:val="0"/>
    <w:pPr>
      <w:widowControl w:val="0"/>
      <w:spacing w:after="0" w:line="240" w:lineRule="auto"/>
      <w:ind w:left="200" w:leftChars="2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81">
    <w:name w:val="Title"/>
    <w:basedOn w:val="1"/>
    <w:next w:val="1"/>
    <w:link w:val="103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2">
    <w:name w:val="annotation subject"/>
    <w:basedOn w:val="27"/>
    <w:next w:val="27"/>
    <w:link w:val="227"/>
    <w:semiHidden/>
    <w:qFormat/>
    <w:uiPriority w:val="0"/>
    <w:pPr>
      <w:widowControl w:val="0"/>
      <w:spacing w:line="440" w:lineRule="exact"/>
    </w:pPr>
    <w:rPr>
      <w:b/>
      <w:bCs/>
      <w:kern w:val="2"/>
      <w:sz w:val="28"/>
      <w:lang w:eastAsia="zh-CN"/>
    </w:rPr>
  </w:style>
  <w:style w:type="paragraph" w:styleId="83">
    <w:name w:val="Body Text First Indent"/>
    <w:basedOn w:val="33"/>
    <w:link w:val="124"/>
    <w:qFormat/>
    <w:uiPriority w:val="0"/>
    <w:pPr>
      <w:suppressAutoHyphens/>
      <w:spacing w:after="0" w:line="288" w:lineRule="auto"/>
      <w:ind w:firstLine="567"/>
    </w:pPr>
    <w:rPr>
      <w:rFonts w:ascii="Liberation Serif" w:hAnsi="Liberation Serif" w:eastAsia="宋体" w:cs="Noto Sans CJK SC Regular"/>
      <w:kern w:val="1"/>
      <w:sz w:val="24"/>
      <w:szCs w:val="24"/>
      <w:lang w:bidi="hi-IN"/>
    </w:rPr>
  </w:style>
  <w:style w:type="paragraph" w:styleId="84">
    <w:name w:val="Body Text First Indent 2"/>
    <w:basedOn w:val="34"/>
    <w:link w:val="151"/>
    <w:qFormat/>
    <w:uiPriority w:val="0"/>
    <w:pPr>
      <w:ind w:firstLine="210"/>
    </w:pPr>
    <w:rPr>
      <w:sz w:val="28"/>
    </w:rPr>
  </w:style>
  <w:style w:type="table" w:styleId="86">
    <w:name w:val="Table Grid"/>
    <w:basedOn w:val="85"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8">
    <w:name w:val="Strong"/>
    <w:basedOn w:val="87"/>
    <w:qFormat/>
    <w:uiPriority w:val="22"/>
    <w:rPr>
      <w:b/>
      <w:bCs/>
      <w:color w:val="auto"/>
    </w:rPr>
  </w:style>
  <w:style w:type="character" w:styleId="89">
    <w:name w:val="page number"/>
    <w:qFormat/>
    <w:uiPriority w:val="0"/>
    <w:rPr>
      <w:rFonts w:ascii="黑体" w:eastAsia="黑体" w:cs="宋体"/>
      <w:sz w:val="21"/>
      <w:lang w:val="en-US" w:eastAsia="zh-CN" w:bidi="ar-SA"/>
    </w:rPr>
  </w:style>
  <w:style w:type="character" w:styleId="90">
    <w:name w:val="FollowedHyperlink"/>
    <w:qFormat/>
    <w:uiPriority w:val="0"/>
    <w:rPr>
      <w:rFonts w:ascii="黑体" w:eastAsia="黑体" w:cs="宋体"/>
      <w:color w:val="800080"/>
      <w:sz w:val="24"/>
      <w:u w:val="single"/>
      <w:lang w:val="en-US" w:eastAsia="zh-CN" w:bidi="ar-SA"/>
    </w:rPr>
  </w:style>
  <w:style w:type="character" w:styleId="91">
    <w:name w:val="Emphasis"/>
    <w:basedOn w:val="87"/>
    <w:qFormat/>
    <w:uiPriority w:val="20"/>
    <w:rPr>
      <w:i/>
      <w:iCs/>
      <w:color w:val="auto"/>
    </w:rPr>
  </w:style>
  <w:style w:type="character" w:styleId="92">
    <w:name w:val="Hyperlink"/>
    <w:qFormat/>
    <w:uiPriority w:val="99"/>
    <w:rPr>
      <w:rFonts w:ascii="黑体" w:eastAsia="黑体" w:cs="宋体"/>
      <w:color w:val="0000FF"/>
      <w:sz w:val="24"/>
      <w:u w:val="single"/>
      <w:lang w:val="en-US" w:eastAsia="zh-CN" w:bidi="ar-SA"/>
    </w:rPr>
  </w:style>
  <w:style w:type="character" w:styleId="93">
    <w:name w:val="annotation reference"/>
    <w:semiHidden/>
    <w:qFormat/>
    <w:uiPriority w:val="0"/>
    <w:rPr>
      <w:rFonts w:ascii="黑体" w:eastAsia="黑体" w:cs="宋体"/>
      <w:color w:val="FF00FF"/>
      <w:sz w:val="16"/>
      <w:szCs w:val="16"/>
      <w:lang w:val="en-US" w:eastAsia="zh-CN" w:bidi="ar-SA"/>
    </w:rPr>
  </w:style>
  <w:style w:type="character" w:customStyle="1" w:styleId="94">
    <w:name w:val="标题 1 字符"/>
    <w:basedOn w:val="87"/>
    <w:link w:val="3"/>
    <w:qFormat/>
    <w:uiPriority w:val="0"/>
    <w:rPr>
      <w:rFonts w:ascii="黑体" w:hAnsi="黑体" w:eastAsia="黑体" w:cstheme="majorBidi"/>
      <w:b/>
      <w:sz w:val="28"/>
      <w:szCs w:val="36"/>
    </w:rPr>
  </w:style>
  <w:style w:type="character" w:customStyle="1" w:styleId="95">
    <w:name w:val="标题 2 字符"/>
    <w:basedOn w:val="87"/>
    <w:link w:val="4"/>
    <w:qFormat/>
    <w:uiPriority w:val="0"/>
    <w:rPr>
      <w:rFonts w:ascii="黑体" w:hAnsi="黑体" w:eastAsia="黑体" w:cstheme="majorBidi"/>
      <w:b/>
      <w:sz w:val="24"/>
      <w:szCs w:val="32"/>
    </w:rPr>
  </w:style>
  <w:style w:type="character" w:customStyle="1" w:styleId="96">
    <w:name w:val="标题 3 字符"/>
    <w:basedOn w:val="87"/>
    <w:link w:val="5"/>
    <w:qFormat/>
    <w:uiPriority w:val="0"/>
    <w:rPr>
      <w:rFonts w:eastAsia="宋体" w:asciiTheme="majorHAnsi" w:hAnsiTheme="majorHAnsi" w:cstheme="majorBidi"/>
      <w:b/>
      <w:iCs/>
      <w:sz w:val="24"/>
    </w:rPr>
  </w:style>
  <w:style w:type="character" w:customStyle="1" w:styleId="97">
    <w:name w:val="标题 4 字符"/>
    <w:basedOn w:val="87"/>
    <w:link w:val="6"/>
    <w:qFormat/>
    <w:uiPriority w:val="9"/>
    <w:rPr>
      <w:rFonts w:eastAsia="宋体" w:asciiTheme="majorHAnsi" w:hAnsiTheme="majorHAnsi" w:cstheme="majorBidi"/>
      <w:b/>
      <w:iCs/>
      <w:sz w:val="28"/>
    </w:rPr>
  </w:style>
  <w:style w:type="character" w:customStyle="1" w:styleId="98">
    <w:name w:val="标题 5 字符"/>
    <w:basedOn w:val="87"/>
    <w:link w:val="7"/>
    <w:qFormat/>
    <w:uiPriority w:val="9"/>
    <w:rPr>
      <w:rFonts w:eastAsia="宋体" w:asciiTheme="majorHAnsi" w:hAnsiTheme="majorHAnsi" w:cstheme="majorBidi"/>
      <w:b/>
      <w:sz w:val="28"/>
    </w:rPr>
  </w:style>
  <w:style w:type="character" w:customStyle="1" w:styleId="99">
    <w:name w:val="标题 6 字符"/>
    <w:basedOn w:val="87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00">
    <w:name w:val="标题 7 字符"/>
    <w:basedOn w:val="87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01">
    <w:name w:val="标题 8 字符"/>
    <w:basedOn w:val="87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2">
    <w:name w:val="标题 9 字符"/>
    <w:basedOn w:val="87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3">
    <w:name w:val="标题 字符"/>
    <w:basedOn w:val="87"/>
    <w:link w:val="81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04">
    <w:name w:val="副标题 字符"/>
    <w:basedOn w:val="87"/>
    <w:link w:val="62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5">
    <w:name w:val="No Spacing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06">
    <w:name w:val="Quote"/>
    <w:basedOn w:val="1"/>
    <w:next w:val="1"/>
    <w:link w:val="107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7">
    <w:name w:val="引用 字符"/>
    <w:basedOn w:val="87"/>
    <w:link w:val="10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8">
    <w:name w:val="Intense Quote"/>
    <w:basedOn w:val="1"/>
    <w:next w:val="1"/>
    <w:link w:val="109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09">
    <w:name w:val="明显引用 字符"/>
    <w:basedOn w:val="87"/>
    <w:link w:val="108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0">
    <w:name w:val="不明显强调1"/>
    <w:basedOn w:val="8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1">
    <w:name w:val="明显强调1"/>
    <w:basedOn w:val="8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2">
    <w:name w:val="不明显参考1"/>
    <w:basedOn w:val="87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3">
    <w:name w:val="明显参考1"/>
    <w:basedOn w:val="87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14">
    <w:name w:val="书籍标题1"/>
    <w:basedOn w:val="87"/>
    <w:qFormat/>
    <w:uiPriority w:val="33"/>
    <w:rPr>
      <w:b/>
      <w:bCs/>
      <w:i/>
      <w:iCs/>
      <w:spacing w:val="5"/>
    </w:rPr>
  </w:style>
  <w:style w:type="paragraph" w:customStyle="1" w:styleId="115">
    <w:name w:val="TOC 标题1"/>
    <w:basedOn w:val="3"/>
    <w:next w:val="1"/>
    <w:semiHidden/>
    <w:unhideWhenUsed/>
    <w:qFormat/>
    <w:uiPriority w:val="39"/>
    <w:pPr>
      <w:numPr>
        <w:numId w:val="11"/>
      </w:numPr>
      <w:outlineLvl w:val="9"/>
    </w:pPr>
  </w:style>
  <w:style w:type="character" w:customStyle="1" w:styleId="116">
    <w:name w:val="页眉 字符"/>
    <w:basedOn w:val="87"/>
    <w:link w:val="55"/>
    <w:qFormat/>
    <w:uiPriority w:val="0"/>
    <w:rPr>
      <w:sz w:val="18"/>
      <w:szCs w:val="18"/>
    </w:rPr>
  </w:style>
  <w:style w:type="character" w:customStyle="1" w:styleId="117">
    <w:name w:val="页脚 字符"/>
    <w:basedOn w:val="87"/>
    <w:link w:val="53"/>
    <w:qFormat/>
    <w:uiPriority w:val="99"/>
    <w:rPr>
      <w:sz w:val="18"/>
      <w:szCs w:val="18"/>
    </w:rPr>
  </w:style>
  <w:style w:type="paragraph" w:customStyle="1" w:styleId="118">
    <w:name w:val="正文格式"/>
    <w:basedOn w:val="1"/>
    <w:link w:val="119"/>
    <w:qFormat/>
    <w:uiPriority w:val="0"/>
    <w:pPr>
      <w:adjustRightInd w:val="0"/>
      <w:snapToGrid w:val="0"/>
      <w:spacing w:after="0" w:line="360" w:lineRule="auto"/>
      <w:ind w:firstLine="200" w:firstLineChars="200"/>
      <w:jc w:val="both"/>
      <w:textAlignment w:val="baseline"/>
    </w:pPr>
    <w:rPr>
      <w:rFonts w:ascii="Times New Roman" w:hAnsi="Times New Roman" w:eastAsia="宋体" w:cs="Times New Roman"/>
      <w:sz w:val="21"/>
      <w:szCs w:val="20"/>
    </w:rPr>
  </w:style>
  <w:style w:type="character" w:customStyle="1" w:styleId="119">
    <w:name w:val="正文格式 Char"/>
    <w:link w:val="118"/>
    <w:qFormat/>
    <w:uiPriority w:val="0"/>
    <w:rPr>
      <w:rFonts w:ascii="Times New Roman" w:hAnsi="Times New Roman" w:eastAsia="宋体" w:cs="Times New Roman"/>
      <w:sz w:val="21"/>
      <w:szCs w:val="20"/>
    </w:rPr>
  </w:style>
  <w:style w:type="paragraph" w:customStyle="1" w:styleId="120">
    <w:name w:val="图编号"/>
    <w:basedOn w:val="1"/>
    <w:next w:val="20"/>
    <w:link w:val="121"/>
    <w:qFormat/>
    <w:uiPriority w:val="0"/>
    <w:pPr>
      <w:tabs>
        <w:tab w:val="left" w:pos="280"/>
        <w:tab w:val="left" w:pos="360"/>
      </w:tabs>
      <w:spacing w:before="120" w:after="120" w:line="240" w:lineRule="auto"/>
      <w:jc w:val="center"/>
    </w:pPr>
    <w:rPr>
      <w:rFonts w:ascii="宋体" w:hAnsi="宋体" w:eastAsia="宋体" w:cs="宋体"/>
      <w:sz w:val="18"/>
      <w:szCs w:val="18"/>
    </w:rPr>
  </w:style>
  <w:style w:type="character" w:customStyle="1" w:styleId="121">
    <w:name w:val="图编号 Char"/>
    <w:link w:val="120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22">
    <w:name w:val="正文文本 字符"/>
    <w:basedOn w:val="87"/>
    <w:link w:val="33"/>
    <w:semiHidden/>
    <w:qFormat/>
    <w:uiPriority w:val="99"/>
  </w:style>
  <w:style w:type="character" w:customStyle="1" w:styleId="123">
    <w:name w:val="正文首行缩进 Char"/>
    <w:basedOn w:val="122"/>
    <w:semiHidden/>
    <w:qFormat/>
    <w:uiPriority w:val="99"/>
  </w:style>
  <w:style w:type="character" w:customStyle="1" w:styleId="124">
    <w:name w:val="正文文本首行缩进 字符"/>
    <w:link w:val="83"/>
    <w:qFormat/>
    <w:uiPriority w:val="0"/>
    <w:rPr>
      <w:rFonts w:ascii="Liberation Serif" w:hAnsi="Liberation Serif" w:eastAsia="宋体" w:cs="Noto Sans CJK SC Regular"/>
      <w:kern w:val="1"/>
      <w:sz w:val="24"/>
      <w:szCs w:val="24"/>
      <w:lang w:bidi="hi-IN"/>
    </w:rPr>
  </w:style>
  <w:style w:type="character" w:customStyle="1" w:styleId="125">
    <w:name w:val="文档结构图 字符"/>
    <w:basedOn w:val="87"/>
    <w:link w:val="25"/>
    <w:semiHidden/>
    <w:qFormat/>
    <w:uiPriority w:val="0"/>
    <w:rPr>
      <w:rFonts w:ascii="Times New Roman" w:hAnsi="Times New Roman" w:eastAsia="宋体" w:cs="Times New Roman"/>
      <w:kern w:val="2"/>
      <w:sz w:val="21"/>
      <w:szCs w:val="24"/>
      <w:shd w:val="clear" w:color="auto" w:fill="000080"/>
    </w:rPr>
  </w:style>
  <w:style w:type="paragraph" w:customStyle="1" w:styleId="126">
    <w:name w:val="表头"/>
    <w:basedOn w:val="127"/>
    <w:next w:val="127"/>
    <w:qFormat/>
    <w:uiPriority w:val="0"/>
    <w:pPr>
      <w:widowControl/>
      <w:numPr>
        <w:ilvl w:val="0"/>
        <w:numId w:val="12"/>
      </w:numPr>
      <w:jc w:val="center"/>
    </w:pPr>
    <w:rPr>
      <w:rFonts w:ascii="Times New Roman" w:eastAsia="宋体"/>
      <w:spacing w:val="0"/>
      <w:kern w:val="0"/>
      <w:sz w:val="21"/>
      <w:szCs w:val="21"/>
    </w:rPr>
  </w:style>
  <w:style w:type="paragraph" w:customStyle="1" w:styleId="127">
    <w:name w:val="zw"/>
    <w:basedOn w:val="1"/>
    <w:qFormat/>
    <w:uiPriority w:val="0"/>
    <w:pPr>
      <w:widowControl w:val="0"/>
      <w:spacing w:after="0" w:line="440" w:lineRule="exact"/>
      <w:ind w:left="210"/>
      <w:jc w:val="both"/>
    </w:pPr>
    <w:rPr>
      <w:rFonts w:ascii="仿宋体" w:hAnsi="Times New Roman" w:eastAsia="仿宋体" w:cs="Times New Roman"/>
      <w:spacing w:val="2"/>
      <w:kern w:val="2"/>
      <w:sz w:val="28"/>
      <w:szCs w:val="20"/>
    </w:rPr>
  </w:style>
  <w:style w:type="paragraph" w:customStyle="1" w:styleId="128">
    <w:name w:val="图X  XXX"/>
    <w:basedOn w:val="1"/>
    <w:qFormat/>
    <w:uiPriority w:val="0"/>
    <w:pPr>
      <w:numPr>
        <w:ilvl w:val="0"/>
        <w:numId w:val="13"/>
      </w:numPr>
      <w:tabs>
        <w:tab w:val="left" w:pos="360"/>
        <w:tab w:val="clear" w:pos="840"/>
      </w:tabs>
      <w:spacing w:after="0" w:line="440" w:lineRule="exact"/>
      <w:ind w:left="0" w:firstLine="0"/>
      <w:jc w:val="center"/>
    </w:pPr>
    <w:rPr>
      <w:rFonts w:ascii="宋体" w:hAnsi="Times New Roman" w:eastAsia="宋体" w:cs="Times New Roman"/>
      <w:sz w:val="24"/>
      <w:szCs w:val="20"/>
    </w:rPr>
  </w:style>
  <w:style w:type="paragraph" w:customStyle="1" w:styleId="129">
    <w:name w:val="标题2后a.b.c."/>
    <w:basedOn w:val="1"/>
    <w:qFormat/>
    <w:uiPriority w:val="0"/>
    <w:pPr>
      <w:numPr>
        <w:ilvl w:val="0"/>
        <w:numId w:val="14"/>
      </w:numPr>
      <w:tabs>
        <w:tab w:val="left" w:pos="360"/>
        <w:tab w:val="clear" w:pos="567"/>
      </w:tabs>
      <w:spacing w:after="0" w:line="440" w:lineRule="exact"/>
      <w:ind w:left="0" w:firstLine="0"/>
    </w:pPr>
    <w:rPr>
      <w:rFonts w:ascii="宋体" w:hAnsi="Times New Roman" w:eastAsia="宋体" w:cs="Times New Roman"/>
      <w:sz w:val="24"/>
      <w:szCs w:val="20"/>
    </w:rPr>
  </w:style>
  <w:style w:type="paragraph" w:customStyle="1" w:styleId="130">
    <w:name w:val="图脚"/>
    <w:basedOn w:val="1"/>
    <w:qFormat/>
    <w:uiPriority w:val="0"/>
    <w:pPr>
      <w:spacing w:after="0" w:line="440" w:lineRule="exact"/>
      <w:jc w:val="center"/>
    </w:pPr>
    <w:rPr>
      <w:rFonts w:ascii="宋体" w:hAnsi="Times New Roman" w:eastAsia="宋体" w:cs="Times New Roman"/>
      <w:color w:val="000000"/>
      <w:sz w:val="24"/>
      <w:szCs w:val="20"/>
    </w:rPr>
  </w:style>
  <w:style w:type="paragraph" w:customStyle="1" w:styleId="131">
    <w:name w:val="编号和秘级"/>
    <w:basedOn w:val="118"/>
    <w:qFormat/>
    <w:uiPriority w:val="0"/>
    <w:pPr>
      <w:snapToGrid/>
      <w:spacing w:line="400" w:lineRule="exact"/>
      <w:ind w:firstLine="0" w:firstLineChars="0"/>
    </w:pPr>
    <w:rPr>
      <w:rFonts w:ascii="黑体" w:eastAsia="黑体" w:cs="宋体"/>
      <w:spacing w:val="6"/>
      <w:sz w:val="24"/>
    </w:rPr>
  </w:style>
  <w:style w:type="paragraph" w:customStyle="1" w:styleId="132">
    <w:name w:val="合同号等"/>
    <w:basedOn w:val="118"/>
    <w:qFormat/>
    <w:uiPriority w:val="0"/>
    <w:pPr>
      <w:snapToGrid/>
      <w:spacing w:line="360" w:lineRule="atLeast"/>
      <w:ind w:firstLine="0" w:firstLineChars="0"/>
    </w:pPr>
    <w:rPr>
      <w:rFonts w:ascii="宋体" w:cs="宋体"/>
      <w:spacing w:val="2"/>
      <w:sz w:val="32"/>
    </w:rPr>
  </w:style>
  <w:style w:type="paragraph" w:customStyle="1" w:styleId="133">
    <w:name w:val="线上文字"/>
    <w:basedOn w:val="118"/>
    <w:qFormat/>
    <w:uiPriority w:val="0"/>
    <w:pPr>
      <w:snapToGrid/>
      <w:spacing w:line="240" w:lineRule="auto"/>
      <w:ind w:firstLine="0" w:firstLineChars="0"/>
      <w:jc w:val="distribute"/>
    </w:pPr>
    <w:rPr>
      <w:rFonts w:ascii="宋体" w:cs="宋体"/>
      <w:sz w:val="48"/>
    </w:rPr>
  </w:style>
  <w:style w:type="paragraph" w:customStyle="1" w:styleId="134">
    <w:name w:val="文档编制号"/>
    <w:basedOn w:val="118"/>
    <w:qFormat/>
    <w:uiPriority w:val="0"/>
    <w:pPr>
      <w:snapToGrid/>
      <w:ind w:firstLine="0" w:firstLineChars="0"/>
    </w:pPr>
    <w:rPr>
      <w:rFonts w:ascii="宋体" w:cs="宋体"/>
      <w:sz w:val="24"/>
    </w:rPr>
  </w:style>
  <w:style w:type="paragraph" w:customStyle="1" w:styleId="135">
    <w:name w:val="正式名"/>
    <w:basedOn w:val="118"/>
    <w:qFormat/>
    <w:uiPriority w:val="0"/>
    <w:pPr>
      <w:snapToGrid/>
      <w:spacing w:before="120" w:after="120" w:line="240" w:lineRule="auto"/>
      <w:ind w:firstLine="0" w:firstLineChars="0"/>
      <w:jc w:val="center"/>
      <w:outlineLvl w:val="0"/>
    </w:pPr>
    <w:rPr>
      <w:rFonts w:ascii="黑体" w:hAnsi="Verdana" w:eastAsia="黑体"/>
      <w:spacing w:val="2"/>
      <w:sz w:val="44"/>
    </w:rPr>
  </w:style>
  <w:style w:type="paragraph" w:customStyle="1" w:styleId="136">
    <w:name w:val="代号"/>
    <w:basedOn w:val="118"/>
    <w:qFormat/>
    <w:uiPriority w:val="0"/>
    <w:pPr>
      <w:snapToGrid/>
      <w:spacing w:line="240" w:lineRule="auto"/>
      <w:ind w:firstLine="0" w:firstLineChars="0"/>
      <w:jc w:val="center"/>
    </w:pPr>
    <w:rPr>
      <w:rFonts w:ascii="宋体" w:cs="宋体"/>
      <w:spacing w:val="10"/>
      <w:sz w:val="32"/>
    </w:rPr>
  </w:style>
  <w:style w:type="paragraph" w:customStyle="1" w:styleId="137">
    <w:name w:val="表格内文字"/>
    <w:basedOn w:val="1"/>
    <w:link w:val="189"/>
    <w:qFormat/>
    <w:uiPriority w:val="0"/>
    <w:pPr>
      <w:widowControl w:val="0"/>
      <w:spacing w:after="0" w:line="240" w:lineRule="auto"/>
    </w:pPr>
    <w:rPr>
      <w:rFonts w:ascii="黑体" w:hAnsi="Times New Roman" w:eastAsia="宋体" w:cs="宋体"/>
      <w:kern w:val="2"/>
      <w:sz w:val="21"/>
      <w:szCs w:val="20"/>
    </w:rPr>
  </w:style>
  <w:style w:type="paragraph" w:customStyle="1" w:styleId="138">
    <w:name w:val="注："/>
    <w:basedOn w:val="20"/>
    <w:qFormat/>
    <w:uiPriority w:val="0"/>
    <w:pPr>
      <w:widowControl w:val="0"/>
      <w:spacing w:after="0" w:line="440" w:lineRule="exact"/>
      <w:ind w:firstLine="0" w:firstLineChars="0"/>
      <w:jc w:val="both"/>
    </w:pPr>
    <w:rPr>
      <w:rFonts w:ascii="宋体" w:hAnsi="Times New Roman" w:eastAsia="宋体" w:cs="Times New Roman"/>
      <w:kern w:val="2"/>
      <w:sz w:val="18"/>
      <w:szCs w:val="20"/>
    </w:rPr>
  </w:style>
  <w:style w:type="paragraph" w:customStyle="1" w:styleId="139">
    <w:name w:val="图注释"/>
    <w:basedOn w:val="1"/>
    <w:qFormat/>
    <w:uiPriority w:val="0"/>
    <w:pPr>
      <w:widowControl w:val="0"/>
      <w:spacing w:after="0" w:line="440" w:lineRule="exact"/>
      <w:jc w:val="center"/>
    </w:pPr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0">
    <w:name w:val="称呼 字符"/>
    <w:basedOn w:val="87"/>
    <w:link w:val="29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1">
    <w:name w:val="宏文本 字符"/>
    <w:basedOn w:val="87"/>
    <w:link w:val="2"/>
    <w:semiHidden/>
    <w:qFormat/>
    <w:uiPriority w:val="0"/>
    <w:rPr>
      <w:rFonts w:ascii="Courier New" w:hAnsi="Courier New" w:eastAsia="宋体" w:cs="Times New Roman"/>
      <w:kern w:val="2"/>
      <w:sz w:val="24"/>
      <w:szCs w:val="20"/>
    </w:rPr>
  </w:style>
  <w:style w:type="character" w:customStyle="1" w:styleId="142">
    <w:name w:val="脚注文本 字符"/>
    <w:basedOn w:val="87"/>
    <w:link w:val="65"/>
    <w:semiHidden/>
    <w:qFormat/>
    <w:uiPriority w:val="0"/>
    <w:rPr>
      <w:rFonts w:ascii="Times New Roman" w:hAnsi="Times New Roman" w:eastAsia="宋体" w:cs="Times New Roman"/>
      <w:kern w:val="2"/>
      <w:sz w:val="18"/>
      <w:szCs w:val="20"/>
    </w:rPr>
  </w:style>
  <w:style w:type="character" w:customStyle="1" w:styleId="143">
    <w:name w:val="结束语 字符"/>
    <w:basedOn w:val="87"/>
    <w:link w:val="31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4">
    <w:name w:val="批注文字 字符"/>
    <w:basedOn w:val="87"/>
    <w:link w:val="27"/>
    <w:semiHidden/>
    <w:qFormat/>
    <w:uiPriority w:val="0"/>
    <w:rPr>
      <w:rFonts w:ascii="Times New Roman" w:hAnsi="Times New Roman" w:eastAsia="宋体" w:cs="Times New Roman"/>
      <w:sz w:val="20"/>
      <w:szCs w:val="20"/>
      <w:lang w:eastAsia="en-US"/>
    </w:rPr>
  </w:style>
  <w:style w:type="character" w:customStyle="1" w:styleId="145">
    <w:name w:val="纯文本 字符"/>
    <w:basedOn w:val="87"/>
    <w:link w:val="43"/>
    <w:qFormat/>
    <w:uiPriority w:val="0"/>
    <w:rPr>
      <w:rFonts w:ascii="宋体" w:hAnsi="Courier New" w:eastAsia="宋体" w:cs="Times New Roman"/>
      <w:kern w:val="2"/>
      <w:sz w:val="24"/>
      <w:szCs w:val="20"/>
    </w:rPr>
  </w:style>
  <w:style w:type="character" w:customStyle="1" w:styleId="146">
    <w:name w:val="签名 字符"/>
    <w:basedOn w:val="87"/>
    <w:link w:val="56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7">
    <w:name w:val="日期 字符"/>
    <w:basedOn w:val="87"/>
    <w:link w:val="48"/>
    <w:qFormat/>
    <w:uiPriority w:val="0"/>
    <w:rPr>
      <w:rFonts w:ascii="仿宋_GB2312" w:hAnsi="Times New Roman" w:eastAsia="仿宋_GB2312" w:cs="Times New Roman"/>
      <w:spacing w:val="2"/>
      <w:kern w:val="2"/>
      <w:sz w:val="21"/>
      <w:szCs w:val="24"/>
    </w:rPr>
  </w:style>
  <w:style w:type="character" w:customStyle="1" w:styleId="148">
    <w:name w:val="尾注文本 字符"/>
    <w:basedOn w:val="87"/>
    <w:link w:val="50"/>
    <w:semiHidden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9">
    <w:name w:val="信息标题 字符"/>
    <w:basedOn w:val="87"/>
    <w:link w:val="77"/>
    <w:qFormat/>
    <w:uiPriority w:val="0"/>
    <w:rPr>
      <w:rFonts w:ascii="Arial" w:hAnsi="Arial" w:eastAsia="宋体" w:cs="Times New Roman"/>
      <w:kern w:val="2"/>
      <w:sz w:val="24"/>
      <w:szCs w:val="20"/>
      <w:shd w:val="pct20" w:color="auto" w:fill="auto"/>
    </w:rPr>
  </w:style>
  <w:style w:type="character" w:customStyle="1" w:styleId="150">
    <w:name w:val="正文文本缩进 字符"/>
    <w:basedOn w:val="87"/>
    <w:link w:val="34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51">
    <w:name w:val="正文文本首行缩进 2 字符"/>
    <w:basedOn w:val="150"/>
    <w:link w:val="84"/>
    <w:qFormat/>
    <w:uiPriority w:val="0"/>
    <w:rPr>
      <w:rFonts w:ascii="Times New Roman" w:hAnsi="Times New Roman" w:eastAsia="宋体" w:cs="Times New Roman"/>
      <w:kern w:val="2"/>
      <w:sz w:val="28"/>
      <w:szCs w:val="24"/>
    </w:rPr>
  </w:style>
  <w:style w:type="character" w:customStyle="1" w:styleId="152">
    <w:name w:val="正文文本 2 字符"/>
    <w:basedOn w:val="87"/>
    <w:link w:val="74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53">
    <w:name w:val="正文文本 3 字符"/>
    <w:basedOn w:val="87"/>
    <w:link w:val="30"/>
    <w:qFormat/>
    <w:uiPriority w:val="0"/>
    <w:rPr>
      <w:rFonts w:ascii="Times New Roman" w:hAnsi="Times New Roman" w:eastAsia="宋体" w:cs="Times New Roman"/>
      <w:kern w:val="2"/>
      <w:sz w:val="16"/>
      <w:szCs w:val="20"/>
    </w:rPr>
  </w:style>
  <w:style w:type="character" w:customStyle="1" w:styleId="154">
    <w:name w:val="正文文本缩进 2 字符"/>
    <w:basedOn w:val="87"/>
    <w:link w:val="49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55">
    <w:name w:val="正文文本缩进 3 字符"/>
    <w:basedOn w:val="87"/>
    <w:link w:val="68"/>
    <w:qFormat/>
    <w:uiPriority w:val="0"/>
    <w:rPr>
      <w:rFonts w:ascii="宋体" w:hAnsi="宋体" w:eastAsia="宋体" w:cs="Times New Roman"/>
      <w:i/>
      <w:iCs/>
      <w:kern w:val="2"/>
      <w:sz w:val="21"/>
      <w:szCs w:val="24"/>
    </w:rPr>
  </w:style>
  <w:style w:type="character" w:customStyle="1" w:styleId="156">
    <w:name w:val="注释标题 字符"/>
    <w:basedOn w:val="87"/>
    <w:link w:val="16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paragraph" w:customStyle="1" w:styleId="157">
    <w:name w:val="Y列表"/>
    <w:basedOn w:val="1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b/>
      <w:bCs/>
      <w:kern w:val="2"/>
      <w:sz w:val="28"/>
      <w:szCs w:val="24"/>
    </w:rPr>
  </w:style>
  <w:style w:type="paragraph" w:customStyle="1" w:styleId="158">
    <w:name w:val="并列项-点"/>
    <w:basedOn w:val="1"/>
    <w:qFormat/>
    <w:uiPriority w:val="0"/>
    <w:pPr>
      <w:numPr>
        <w:ilvl w:val="0"/>
        <w:numId w:val="15"/>
      </w:numPr>
      <w:tabs>
        <w:tab w:val="left" w:pos="360"/>
        <w:tab w:val="left" w:pos="851"/>
        <w:tab w:val="clear" w:pos="927"/>
      </w:tabs>
      <w:adjustRightInd w:val="0"/>
      <w:snapToGrid w:val="0"/>
      <w:spacing w:after="0" w:line="360" w:lineRule="atLeast"/>
      <w:ind w:left="0" w:firstLine="0"/>
      <w:jc w:val="both"/>
      <w:textAlignment w:val="baseline"/>
    </w:pPr>
    <w:rPr>
      <w:rFonts w:ascii="Times New Roman" w:hAnsi="Times New Roman" w:eastAsia="宋体" w:cs="Times New Roman"/>
      <w:sz w:val="24"/>
      <w:szCs w:val="20"/>
    </w:rPr>
  </w:style>
  <w:style w:type="paragraph" w:customStyle="1" w:styleId="159">
    <w:name w:val="图标"/>
    <w:basedOn w:val="127"/>
    <w:qFormat/>
    <w:uiPriority w:val="0"/>
    <w:pPr>
      <w:widowControl/>
      <w:spacing w:line="240" w:lineRule="auto"/>
      <w:ind w:left="0"/>
      <w:jc w:val="center"/>
    </w:pPr>
    <w:rPr>
      <w:rFonts w:ascii="Times New Roman" w:eastAsia="宋体"/>
      <w:spacing w:val="0"/>
      <w:kern w:val="0"/>
      <w:sz w:val="21"/>
    </w:rPr>
  </w:style>
  <w:style w:type="paragraph" w:customStyle="1" w:styleId="160">
    <w:name w:val="编号密级"/>
    <w:basedOn w:val="1"/>
    <w:qFormat/>
    <w:uiPriority w:val="0"/>
    <w:pPr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sz w:val="28"/>
      <w:szCs w:val="20"/>
    </w:rPr>
  </w:style>
  <w:style w:type="paragraph" w:customStyle="1" w:styleId="161">
    <w:name w:val="文头字"/>
    <w:basedOn w:val="1"/>
    <w:qFormat/>
    <w:uiPriority w:val="0"/>
    <w:pPr>
      <w:adjustRightInd w:val="0"/>
      <w:snapToGrid w:val="0"/>
      <w:spacing w:before="200" w:after="0" w:line="360" w:lineRule="auto"/>
      <w:jc w:val="center"/>
      <w:textAlignment w:val="baseline"/>
    </w:pPr>
    <w:rPr>
      <w:rFonts w:ascii="宋体" w:hAnsi="Times New Roman" w:eastAsia="宋体" w:cs="Times New Roman"/>
      <w:b/>
      <w:snapToGrid w:val="0"/>
      <w:color w:val="FF0000"/>
      <w:spacing w:val="100"/>
      <w:sz w:val="48"/>
      <w:szCs w:val="20"/>
    </w:rPr>
  </w:style>
  <w:style w:type="paragraph" w:customStyle="1" w:styleId="162">
    <w:name w:val="文件名称"/>
    <w:basedOn w:val="1"/>
    <w:qFormat/>
    <w:uiPriority w:val="0"/>
    <w:pPr>
      <w:adjustRightInd w:val="0"/>
      <w:snapToGrid w:val="0"/>
      <w:spacing w:after="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sz w:val="44"/>
      <w:szCs w:val="20"/>
    </w:rPr>
  </w:style>
  <w:style w:type="paragraph" w:customStyle="1" w:styleId="163">
    <w:name w:val="文件分类"/>
    <w:basedOn w:val="118"/>
    <w:qFormat/>
    <w:uiPriority w:val="0"/>
    <w:pPr>
      <w:spacing w:before="600" w:after="480" w:line="2400" w:lineRule="auto"/>
      <w:ind w:firstLine="0" w:firstLineChars="0"/>
      <w:jc w:val="center"/>
    </w:pPr>
    <w:rPr>
      <w:rFonts w:ascii="宋体" w:cs="宋体"/>
      <w:spacing w:val="10"/>
      <w:sz w:val="32"/>
    </w:rPr>
  </w:style>
  <w:style w:type="paragraph" w:customStyle="1" w:styleId="164">
    <w:name w:val="单位名称"/>
    <w:basedOn w:val="1"/>
    <w:qFormat/>
    <w:uiPriority w:val="0"/>
    <w:pPr>
      <w:adjustRightInd w:val="0"/>
      <w:snapToGrid w:val="0"/>
      <w:spacing w:before="240" w:after="40" w:line="240" w:lineRule="auto"/>
      <w:jc w:val="center"/>
      <w:textAlignment w:val="baseline"/>
    </w:pPr>
    <w:rPr>
      <w:rFonts w:ascii="宋体" w:hAnsi="Times New Roman" w:eastAsia="宋体" w:cs="Times New Roman"/>
      <w:snapToGrid w:val="0"/>
      <w:spacing w:val="10"/>
      <w:sz w:val="32"/>
      <w:szCs w:val="20"/>
    </w:rPr>
  </w:style>
  <w:style w:type="paragraph" w:customStyle="1" w:styleId="165">
    <w:name w:val="签署页"/>
    <w:basedOn w:val="1"/>
    <w:qFormat/>
    <w:uiPriority w:val="0"/>
    <w:pPr>
      <w:adjustRightInd w:val="0"/>
      <w:snapToGrid w:val="0"/>
      <w:spacing w:after="0" w:line="480" w:lineRule="auto"/>
      <w:ind w:left="2438" w:hanging="1701"/>
      <w:jc w:val="both"/>
      <w:textAlignment w:val="baseline"/>
    </w:pPr>
    <w:rPr>
      <w:rFonts w:ascii="宋体" w:hAnsi="Times New Roman" w:eastAsia="宋体" w:cs="Times New Roman"/>
      <w:spacing w:val="6"/>
      <w:sz w:val="32"/>
      <w:szCs w:val="20"/>
    </w:rPr>
  </w:style>
  <w:style w:type="paragraph" w:customStyle="1" w:styleId="166">
    <w:name w:val="目次"/>
    <w:basedOn w:val="1"/>
    <w:qFormat/>
    <w:uiPriority w:val="0"/>
    <w:pPr>
      <w:adjustRightInd w:val="0"/>
      <w:snapToGrid w:val="0"/>
      <w:spacing w:before="480" w:after="120" w:line="240" w:lineRule="auto"/>
      <w:jc w:val="center"/>
      <w:textAlignment w:val="baseline"/>
    </w:pPr>
    <w:rPr>
      <w:rFonts w:cs="Times New Roman" w:asciiTheme="majorEastAsia" w:hAnsiTheme="majorEastAsia" w:eastAsiaTheme="majorEastAsia"/>
      <w:sz w:val="30"/>
      <w:szCs w:val="20"/>
    </w:rPr>
  </w:style>
  <w:style w:type="paragraph" w:customStyle="1" w:styleId="167">
    <w:name w:val="注释"/>
    <w:basedOn w:val="1"/>
    <w:qFormat/>
    <w:uiPriority w:val="0"/>
    <w:pPr>
      <w:widowControl w:val="0"/>
      <w:spacing w:after="0" w:line="440" w:lineRule="exact"/>
      <w:ind w:left="360" w:hanging="360"/>
      <w:jc w:val="both"/>
    </w:pPr>
    <w:rPr>
      <w:rFonts w:ascii="Times New Roman" w:hAnsi="Times New Roman" w:eastAsia="宋体" w:cs="Times New Roman"/>
      <w:color w:val="FF0000"/>
      <w:spacing w:val="2"/>
      <w:kern w:val="2"/>
      <w:sz w:val="18"/>
      <w:szCs w:val="20"/>
    </w:rPr>
  </w:style>
  <w:style w:type="paragraph" w:customStyle="1" w:styleId="168">
    <w:name w:val="表格内容"/>
    <w:basedOn w:val="127"/>
    <w:qFormat/>
    <w:uiPriority w:val="0"/>
    <w:pPr>
      <w:widowControl/>
      <w:spacing w:line="240" w:lineRule="auto"/>
      <w:ind w:left="0"/>
    </w:pPr>
    <w:rPr>
      <w:rFonts w:ascii="Times New Roman" w:eastAsia="宋体"/>
      <w:spacing w:val="0"/>
      <w:kern w:val="0"/>
      <w:sz w:val="21"/>
    </w:rPr>
  </w:style>
  <w:style w:type="paragraph" w:customStyle="1" w:styleId="169">
    <w:name w:val="样式4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customStyle="1" w:styleId="170">
    <w:name w:val="附录标题"/>
    <w:basedOn w:val="118"/>
    <w:qFormat/>
    <w:uiPriority w:val="0"/>
    <w:pPr>
      <w:spacing w:before="120" w:after="60" w:line="240" w:lineRule="auto"/>
      <w:ind w:firstLine="482" w:firstLineChars="0"/>
      <w:jc w:val="center"/>
    </w:pPr>
    <w:rPr>
      <w:rFonts w:ascii="黑体" w:eastAsia="黑体" w:cs="宋体"/>
      <w:sz w:val="28"/>
    </w:rPr>
  </w:style>
  <w:style w:type="paragraph" w:customStyle="1" w:styleId="171">
    <w:name w:val="附录1层"/>
    <w:basedOn w:val="1"/>
    <w:next w:val="1"/>
    <w:qFormat/>
    <w:uiPriority w:val="0"/>
    <w:pPr>
      <w:adjustRightInd w:val="0"/>
      <w:snapToGrid w:val="0"/>
      <w:spacing w:before="160" w:line="360" w:lineRule="atLeast"/>
      <w:jc w:val="both"/>
      <w:textAlignment w:val="baseline"/>
    </w:pPr>
    <w:rPr>
      <w:rFonts w:ascii="黑体" w:hAnsi="Times New Roman" w:eastAsia="黑体" w:cs="Times New Roman"/>
      <w:sz w:val="24"/>
      <w:szCs w:val="20"/>
    </w:rPr>
  </w:style>
  <w:style w:type="paragraph" w:customStyle="1" w:styleId="172">
    <w:name w:val="附录2层"/>
    <w:basedOn w:val="1"/>
    <w:next w:val="118"/>
    <w:qFormat/>
    <w:uiPriority w:val="0"/>
    <w:pPr>
      <w:adjustRightInd w:val="0"/>
      <w:snapToGrid w:val="0"/>
      <w:spacing w:after="0" w:line="360" w:lineRule="atLeast"/>
      <w:jc w:val="both"/>
      <w:textAlignment w:val="baseline"/>
    </w:pPr>
    <w:rPr>
      <w:rFonts w:ascii="黑体" w:hAnsi="Times New Roman" w:eastAsia="黑体" w:cs="Times New Roman"/>
      <w:sz w:val="24"/>
      <w:szCs w:val="20"/>
    </w:rPr>
  </w:style>
  <w:style w:type="paragraph" w:customStyle="1" w:styleId="173">
    <w:name w:val="附录3-5层"/>
    <w:basedOn w:val="1"/>
    <w:next w:val="118"/>
    <w:qFormat/>
    <w:uiPriority w:val="0"/>
    <w:pPr>
      <w:adjustRightInd w:val="0"/>
      <w:snapToGrid w:val="0"/>
      <w:spacing w:after="0" w:line="360" w:lineRule="atLeast"/>
      <w:jc w:val="both"/>
      <w:textAlignment w:val="baseline"/>
    </w:pPr>
    <w:rPr>
      <w:rFonts w:ascii="宋体" w:hAnsi="Times New Roman" w:eastAsia="宋体" w:cs="Times New Roman"/>
      <w:sz w:val="24"/>
      <w:szCs w:val="20"/>
    </w:rPr>
  </w:style>
  <w:style w:type="paragraph" w:customStyle="1" w:styleId="174">
    <w:name w:val="一级"/>
    <w:basedOn w:val="127"/>
    <w:qFormat/>
    <w:uiPriority w:val="0"/>
    <w:pPr>
      <w:spacing w:before="120" w:after="120"/>
      <w:ind w:left="0"/>
    </w:pPr>
    <w:rPr>
      <w:rFonts w:ascii="Times New Roman" w:eastAsia="黑体"/>
      <w:spacing w:val="0"/>
    </w:rPr>
  </w:style>
  <w:style w:type="paragraph" w:customStyle="1" w:styleId="175">
    <w:name w:val="二级"/>
    <w:basedOn w:val="127"/>
    <w:qFormat/>
    <w:uiPriority w:val="0"/>
    <w:pPr>
      <w:ind w:left="0"/>
    </w:pPr>
    <w:rPr>
      <w:rFonts w:ascii="Times New Roman" w:eastAsia="黑体"/>
      <w:spacing w:val="0"/>
      <w:sz w:val="24"/>
    </w:rPr>
  </w:style>
  <w:style w:type="paragraph" w:customStyle="1" w:styleId="176">
    <w:name w:val="前注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77">
    <w:name w:val="参考例子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78">
    <w:name w:val="三级"/>
    <w:basedOn w:val="127"/>
    <w:qFormat/>
    <w:uiPriority w:val="0"/>
    <w:pPr>
      <w:ind w:left="0"/>
    </w:pPr>
    <w:rPr>
      <w:rFonts w:ascii="Times New Roman" w:eastAsia="宋体"/>
      <w:spacing w:val="0"/>
      <w:sz w:val="24"/>
    </w:rPr>
  </w:style>
  <w:style w:type="paragraph" w:customStyle="1" w:styleId="179">
    <w:name w:val="例子内容"/>
    <w:basedOn w:val="127"/>
    <w:qFormat/>
    <w:uiPriority w:val="0"/>
    <w:pPr>
      <w:spacing w:line="240" w:lineRule="auto"/>
      <w:ind w:left="0"/>
      <w:jc w:val="center"/>
    </w:pPr>
    <w:rPr>
      <w:rFonts w:ascii="Times New Roman" w:eastAsia="宋体"/>
      <w:spacing w:val="0"/>
      <w:sz w:val="18"/>
    </w:rPr>
  </w:style>
  <w:style w:type="paragraph" w:customStyle="1" w:styleId="180">
    <w:name w:val="后注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81">
    <w:name w:val="注与例子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仿宋_GB2312" w:cs="Times New Roman"/>
      <w:color w:val="000000"/>
      <w:spacing w:val="2"/>
      <w:kern w:val="2"/>
      <w:sz w:val="21"/>
      <w:szCs w:val="20"/>
    </w:rPr>
  </w:style>
  <w:style w:type="paragraph" w:customStyle="1" w:styleId="182">
    <w:name w:val="表头自动编号"/>
    <w:basedOn w:val="126"/>
    <w:qFormat/>
    <w:uiPriority w:val="0"/>
    <w:pPr>
      <w:numPr>
        <w:ilvl w:val="0"/>
        <w:numId w:val="16"/>
      </w:numPr>
      <w:tabs>
        <w:tab w:val="clear" w:pos="420"/>
      </w:tabs>
      <w:ind w:left="0" w:right="249" w:firstLine="0"/>
    </w:pPr>
    <w:rPr>
      <w:spacing w:val="2"/>
    </w:rPr>
  </w:style>
  <w:style w:type="paragraph" w:customStyle="1" w:styleId="183">
    <w:name w:val="4h"/>
    <w:basedOn w:val="1"/>
    <w:qFormat/>
    <w:uiPriority w:val="0"/>
    <w:pPr>
      <w:widowControl w:val="0"/>
      <w:spacing w:after="0" w:line="240" w:lineRule="auto"/>
      <w:ind w:left="105"/>
      <w:jc w:val="both"/>
      <w:outlineLvl w:val="0"/>
    </w:pPr>
    <w:rPr>
      <w:rFonts w:ascii="黑体" w:hAnsi="Times New Roman" w:eastAsia="黑体" w:cs="Times New Roman"/>
      <w:spacing w:val="2"/>
      <w:kern w:val="2"/>
      <w:sz w:val="21"/>
      <w:szCs w:val="24"/>
    </w:rPr>
  </w:style>
  <w:style w:type="paragraph" w:customStyle="1" w:styleId="184">
    <w:name w:val="4s"/>
    <w:basedOn w:val="1"/>
    <w:qFormat/>
    <w:uiPriority w:val="0"/>
    <w:pPr>
      <w:widowControl w:val="0"/>
      <w:spacing w:after="0" w:line="240" w:lineRule="auto"/>
      <w:jc w:val="both"/>
      <w:outlineLvl w:val="0"/>
    </w:pPr>
    <w:rPr>
      <w:rFonts w:ascii="宋体" w:hAnsi="Times New Roman" w:eastAsia="宋体" w:cs="Times New Roman"/>
      <w:spacing w:val="2"/>
      <w:kern w:val="2"/>
      <w:sz w:val="21"/>
      <w:szCs w:val="24"/>
    </w:rPr>
  </w:style>
  <w:style w:type="paragraph" w:customStyle="1" w:styleId="185">
    <w:name w:val="并列项abc"/>
    <w:basedOn w:val="1"/>
    <w:qFormat/>
    <w:uiPriority w:val="0"/>
    <w:pPr>
      <w:widowControl w:val="0"/>
      <w:numPr>
        <w:ilvl w:val="0"/>
        <w:numId w:val="17"/>
      </w:numPr>
      <w:tabs>
        <w:tab w:val="left" w:pos="360"/>
        <w:tab w:val="clear" w:pos="842"/>
      </w:tabs>
      <w:spacing w:after="0" w:line="360" w:lineRule="atLeast"/>
      <w:ind w:left="0" w:firstLine="0"/>
    </w:pPr>
    <w:rPr>
      <w:rFonts w:ascii="宋体" w:hAnsi="Times New Roman" w:eastAsia="宋体" w:cs="Times New Roman"/>
      <w:kern w:val="2"/>
      <w:sz w:val="24"/>
      <w:szCs w:val="24"/>
    </w:rPr>
  </w:style>
  <w:style w:type="paragraph" w:customStyle="1" w:styleId="186">
    <w:name w:val="表格与图中内容"/>
    <w:basedOn w:val="1"/>
    <w:qFormat/>
    <w:uiPriority w:val="0"/>
    <w:pPr>
      <w:spacing w:after="0" w:line="240" w:lineRule="auto"/>
    </w:pPr>
    <w:rPr>
      <w:rFonts w:ascii="宋体" w:hAnsi="Times New Roman" w:eastAsia="宋体" w:cs="Times New Roman"/>
      <w:sz w:val="21"/>
      <w:szCs w:val="20"/>
    </w:rPr>
  </w:style>
  <w:style w:type="paragraph" w:customStyle="1" w:styleId="187">
    <w:name w:val="框标题1"/>
    <w:basedOn w:val="1"/>
    <w:qFormat/>
    <w:uiPriority w:val="0"/>
    <w:pPr>
      <w:spacing w:before="60" w:after="120" w:line="240" w:lineRule="auto"/>
    </w:pPr>
    <w:rPr>
      <w:rFonts w:ascii="黑体" w:hAnsi="Times New Roman" w:eastAsia="黑体" w:cs="Times New Roman"/>
      <w:kern w:val="2"/>
      <w:sz w:val="24"/>
      <w:szCs w:val="20"/>
    </w:rPr>
  </w:style>
  <w:style w:type="paragraph" w:customStyle="1" w:styleId="188">
    <w:name w:val="框里的正文"/>
    <w:basedOn w:val="1"/>
    <w:qFormat/>
    <w:uiPriority w:val="0"/>
    <w:pPr>
      <w:widowControl w:val="0"/>
      <w:spacing w:after="0" w:line="400" w:lineRule="exact"/>
    </w:pPr>
    <w:rPr>
      <w:rFonts w:ascii="宋体" w:hAnsi="Times New Roman" w:eastAsia="宋体" w:cs="Times New Roman"/>
      <w:kern w:val="2"/>
      <w:sz w:val="24"/>
      <w:szCs w:val="20"/>
    </w:rPr>
  </w:style>
  <w:style w:type="character" w:customStyle="1" w:styleId="189">
    <w:name w:val="表格内文字 Char"/>
    <w:link w:val="137"/>
    <w:qFormat/>
    <w:uiPriority w:val="0"/>
    <w:rPr>
      <w:rFonts w:ascii="黑体" w:hAnsi="Times New Roman" w:eastAsia="宋体" w:cs="宋体"/>
      <w:kern w:val="2"/>
      <w:sz w:val="21"/>
      <w:szCs w:val="20"/>
    </w:rPr>
  </w:style>
  <w:style w:type="paragraph" w:customStyle="1" w:styleId="190">
    <w:name w:val="新正文"/>
    <w:basedOn w:val="1"/>
    <w:qFormat/>
    <w:uiPriority w:val="0"/>
    <w:pPr>
      <w:spacing w:after="0" w:line="240" w:lineRule="auto"/>
    </w:pPr>
    <w:rPr>
      <w:rFonts w:ascii="宋体" w:hAnsi="Times New Roman" w:eastAsia="宋体" w:cs="Times New Roman"/>
      <w:sz w:val="24"/>
      <w:szCs w:val="20"/>
      <w:lang w:val="fr-FR"/>
    </w:rPr>
  </w:style>
  <w:style w:type="paragraph" w:customStyle="1" w:styleId="191">
    <w:name w:val="样式 表格内文字 + (符号) 宋体 行距: 固定值 22 磅"/>
    <w:basedOn w:val="137"/>
    <w:link w:val="192"/>
    <w:qFormat/>
    <w:uiPriority w:val="0"/>
    <w:pPr>
      <w:jc w:val="center"/>
    </w:pPr>
    <w:rPr>
      <w:rFonts w:ascii="宋体" w:hAnsi="宋体"/>
    </w:rPr>
  </w:style>
  <w:style w:type="character" w:customStyle="1" w:styleId="192">
    <w:name w:val="样式 表格内文字 + (符号) 宋体 行距: 固定值 22 磅 Char"/>
    <w:link w:val="191"/>
    <w:qFormat/>
    <w:uiPriority w:val="0"/>
    <w:rPr>
      <w:rFonts w:ascii="宋体" w:hAnsi="宋体" w:eastAsia="宋体" w:cs="宋体"/>
      <w:kern w:val="2"/>
      <w:sz w:val="21"/>
      <w:szCs w:val="20"/>
    </w:rPr>
  </w:style>
  <w:style w:type="paragraph" w:customStyle="1" w:styleId="193">
    <w:name w:val="空2格"/>
    <w:basedOn w:val="1"/>
    <w:qFormat/>
    <w:uiPriority w:val="0"/>
    <w:pPr>
      <w:widowControl w:val="0"/>
      <w:spacing w:after="0" w:line="44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94">
    <w:name w:val="样式 标题 4 + 段前: 0.5 行 段后: 0.5 行"/>
    <w:basedOn w:val="6"/>
    <w:qFormat/>
    <w:uiPriority w:val="0"/>
    <w:pPr>
      <w:widowControl w:val="0"/>
      <w:numPr>
        <w:ilvl w:val="0"/>
        <w:numId w:val="0"/>
      </w:numPr>
      <w:spacing w:before="50" w:beforeLines="50" w:line="240" w:lineRule="auto"/>
      <w:jc w:val="both"/>
    </w:pPr>
    <w:rPr>
      <w:rFonts w:ascii="Arial" w:hAnsi="Arial" w:cs="Times New Roman"/>
      <w:b w:val="0"/>
      <w:iCs w:val="0"/>
      <w:kern w:val="2"/>
      <w:sz w:val="24"/>
      <w:szCs w:val="20"/>
    </w:rPr>
  </w:style>
  <w:style w:type="character" w:customStyle="1" w:styleId="195">
    <w:name w:val="第一层 Char"/>
    <w:qFormat/>
    <w:uiPriority w:val="0"/>
    <w:rPr>
      <w:rFonts w:ascii="黑体" w:hAnsi="宋体" w:eastAsia="黑体" w:cs="宋体"/>
      <w:b/>
      <w:bCs/>
      <w:kern w:val="44"/>
      <w:sz w:val="28"/>
      <w:szCs w:val="24"/>
      <w:lang w:val="en-US" w:eastAsia="zh-CN" w:bidi="ar-SA"/>
    </w:rPr>
  </w:style>
  <w:style w:type="paragraph" w:customStyle="1" w:styleId="196">
    <w:name w:val="测试过程序号"/>
    <w:basedOn w:val="1"/>
    <w:qFormat/>
    <w:uiPriority w:val="0"/>
    <w:pPr>
      <w:widowControl w:val="0"/>
      <w:tabs>
        <w:tab w:val="left" w:pos="420"/>
      </w:tabs>
      <w:spacing w:after="0" w:line="240" w:lineRule="auto"/>
      <w:ind w:left="420" w:hanging="420"/>
    </w:pPr>
    <w:rPr>
      <w:rFonts w:ascii="宋体" w:hAnsi="Times New Roman" w:eastAsia="宋体" w:cs="Times New Roman"/>
      <w:color w:val="000000"/>
      <w:kern w:val="2"/>
      <w:sz w:val="21"/>
      <w:szCs w:val="24"/>
    </w:rPr>
  </w:style>
  <w:style w:type="paragraph" w:customStyle="1" w:styleId="197">
    <w:name w:val="图"/>
    <w:basedOn w:val="34"/>
    <w:qFormat/>
    <w:uiPriority w:val="0"/>
    <w:pPr>
      <w:spacing w:line="360" w:lineRule="auto"/>
      <w:ind w:firstLine="424" w:firstLineChars="202"/>
      <w:jc w:val="center"/>
    </w:pPr>
    <w:rPr>
      <w:rFonts w:hAnsi="宋体"/>
      <w:szCs w:val="18"/>
    </w:rPr>
  </w:style>
  <w:style w:type="paragraph" w:customStyle="1" w:styleId="198">
    <w:name w:val="样式 标题 1章节第一层 + 黑体 四号 黑色 左侧:  0 厘米 悬挂缩进: 4.32 字符 段后: 12 磅"/>
    <w:basedOn w:val="3"/>
    <w:qFormat/>
    <w:uiPriority w:val="0"/>
    <w:pPr>
      <w:widowControl w:val="0"/>
      <w:numPr>
        <w:numId w:val="18"/>
      </w:numPr>
      <w:tabs>
        <w:tab w:val="left" w:pos="360"/>
        <w:tab w:val="left" w:pos="432"/>
      </w:tabs>
      <w:spacing w:before="240" w:after="240" w:line="240" w:lineRule="auto"/>
      <w:ind w:left="0" w:firstLine="0"/>
    </w:pPr>
    <w:rPr>
      <w:rFonts w:hAnsi="Times New Roman" w:cs="宋体"/>
      <w:b w:val="0"/>
      <w:color w:val="000000"/>
      <w:kern w:val="44"/>
      <w:szCs w:val="24"/>
    </w:rPr>
  </w:style>
  <w:style w:type="paragraph" w:customStyle="1" w:styleId="199">
    <w:name w:val="样式 标题 2第一层条第二层 + (符号) 宋体 小四 非加粗 黑色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 w:val="0"/>
      <w:color w:val="000000"/>
      <w:kern w:val="2"/>
    </w:rPr>
  </w:style>
  <w:style w:type="character" w:customStyle="1" w:styleId="200">
    <w:name w:val="样式 标题 2第一层条第二层 + (符号) 宋体 小四 非加粗 黑色 Char"/>
    <w:qFormat/>
    <w:uiPriority w:val="0"/>
    <w:rPr>
      <w:rFonts w:ascii="Arial" w:hAnsi="Arial" w:eastAsia="黑体" w:cs="宋体"/>
      <w:b/>
      <w:color w:val="000000"/>
      <w:kern w:val="2"/>
      <w:sz w:val="24"/>
      <w:szCs w:val="28"/>
      <w:lang w:val="en-US" w:eastAsia="zh-CN" w:bidi="ar-SA"/>
    </w:rPr>
  </w:style>
  <w:style w:type="paragraph" w:customStyle="1" w:styleId="201">
    <w:name w:val="样式 标题 2第一层条第二层 + 段前: 12 磅 段后: 12 磅 行距: 单倍行距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02">
    <w:name w:val="样式 标题 2第一层条第二层 + 加粗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 w:val="0"/>
      <w:bCs/>
      <w:kern w:val="2"/>
    </w:rPr>
  </w:style>
  <w:style w:type="paragraph" w:customStyle="1" w:styleId="203">
    <w:name w:val="样式 测试过程序号 + 自动设置"/>
    <w:basedOn w:val="1"/>
    <w:qFormat/>
    <w:uiPriority w:val="0"/>
    <w:pPr>
      <w:widowControl w:val="0"/>
      <w:spacing w:after="0" w:line="240" w:lineRule="auto"/>
    </w:pPr>
    <w:rPr>
      <w:rFonts w:ascii="宋体" w:hAnsi="Times New Roman" w:eastAsia="宋体" w:cs="Times New Roman"/>
      <w:kern w:val="2"/>
      <w:sz w:val="21"/>
      <w:szCs w:val="24"/>
    </w:rPr>
  </w:style>
  <w:style w:type="paragraph" w:customStyle="1" w:styleId="204">
    <w:name w:val="样式 宋体 小四 黑色 首行缩进:  0.85 厘米 行距: 固定值 22 磅"/>
    <w:basedOn w:val="1"/>
    <w:qFormat/>
    <w:uiPriority w:val="0"/>
    <w:pPr>
      <w:widowControl w:val="0"/>
      <w:spacing w:after="0" w:line="440" w:lineRule="exact"/>
      <w:ind w:firstLine="480"/>
      <w:jc w:val="both"/>
    </w:pPr>
    <w:rPr>
      <w:rFonts w:ascii="宋体" w:hAnsi="宋体" w:eastAsia="宋体" w:cs="宋体"/>
      <w:color w:val="FF0000"/>
      <w:kern w:val="2"/>
      <w:sz w:val="24"/>
      <w:szCs w:val="20"/>
    </w:rPr>
  </w:style>
  <w:style w:type="paragraph" w:customStyle="1" w:styleId="205">
    <w:name w:val="样式2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Cs/>
      <w:kern w:val="2"/>
    </w:rPr>
  </w:style>
  <w:style w:type="paragraph" w:customStyle="1" w:styleId="206">
    <w:name w:val="样式3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Cs/>
      <w:kern w:val="2"/>
    </w:rPr>
  </w:style>
  <w:style w:type="paragraph" w:customStyle="1" w:styleId="207">
    <w:name w:val="样式5"/>
    <w:basedOn w:val="6"/>
    <w:qFormat/>
    <w:uiPriority w:val="0"/>
    <w:pPr>
      <w:widowControl w:val="0"/>
      <w:numPr>
        <w:ilvl w:val="0"/>
        <w:numId w:val="0"/>
      </w:numPr>
      <w:spacing w:before="280" w:after="290" w:line="376" w:lineRule="auto"/>
      <w:jc w:val="both"/>
    </w:pPr>
    <w:rPr>
      <w:rFonts w:ascii="Arial" w:hAnsi="Arial" w:eastAsia="黑体" w:cs="Times New Roman"/>
      <w:bCs/>
      <w:iCs w:val="0"/>
      <w:kern w:val="2"/>
      <w:szCs w:val="24"/>
    </w:rPr>
  </w:style>
  <w:style w:type="paragraph" w:customStyle="1" w:styleId="208">
    <w:name w:val="样式 表格内容 + (符号) 宋体 左 行距: 单倍行距"/>
    <w:basedOn w:val="168"/>
    <w:qFormat/>
    <w:uiPriority w:val="0"/>
    <w:pPr>
      <w:widowControl w:val="0"/>
      <w:adjustRightInd w:val="0"/>
      <w:snapToGrid w:val="0"/>
      <w:jc w:val="left"/>
    </w:pPr>
    <w:rPr>
      <w:rFonts w:hAnsi="宋体" w:cs="宋体"/>
      <w:kern w:val="2"/>
    </w:rPr>
  </w:style>
  <w:style w:type="paragraph" w:customStyle="1" w:styleId="209">
    <w:name w:val="标题4条四层"/>
    <w:basedOn w:val="1"/>
    <w:qFormat/>
    <w:uiPriority w:val="0"/>
    <w:pPr>
      <w:widowControl w:val="0"/>
      <w:spacing w:after="0" w:line="460" w:lineRule="atLeast"/>
      <w:jc w:val="both"/>
    </w:pPr>
    <w:rPr>
      <w:rFonts w:hint="eastAsia" w:ascii="黑体" w:hAnsi="Times New Roman" w:eastAsia="黑体" w:cs="Times New Roman"/>
      <w:b/>
      <w:kern w:val="2"/>
      <w:sz w:val="24"/>
      <w:szCs w:val="20"/>
    </w:rPr>
  </w:style>
  <w:style w:type="paragraph" w:customStyle="1" w:styleId="210">
    <w:name w:val="并列内容"/>
    <w:basedOn w:val="34"/>
    <w:qFormat/>
    <w:uiPriority w:val="0"/>
    <w:pPr>
      <w:numPr>
        <w:ilvl w:val="0"/>
        <w:numId w:val="19"/>
      </w:numPr>
      <w:tabs>
        <w:tab w:val="left" w:pos="360"/>
        <w:tab w:val="clear" w:pos="905"/>
      </w:tabs>
      <w:spacing w:line="360" w:lineRule="auto"/>
      <w:ind w:left="0" w:firstLine="0" w:firstLineChars="0"/>
    </w:pPr>
    <w:rPr>
      <w:sz w:val="24"/>
    </w:rPr>
  </w:style>
  <w:style w:type="paragraph" w:customStyle="1" w:styleId="211">
    <w:name w:val="并列项"/>
    <w:basedOn w:val="20"/>
    <w:qFormat/>
    <w:uiPriority w:val="0"/>
    <w:pPr>
      <w:widowControl w:val="0"/>
      <w:numPr>
        <w:ilvl w:val="0"/>
        <w:numId w:val="20"/>
      </w:numPr>
      <w:tabs>
        <w:tab w:val="left" w:pos="360"/>
        <w:tab w:val="left" w:pos="862"/>
        <w:tab w:val="clear" w:pos="1202"/>
      </w:tabs>
      <w:spacing w:after="0" w:line="288" w:lineRule="auto"/>
      <w:ind w:firstLine="0" w:firstLineChars="0"/>
    </w:pPr>
    <w:rPr>
      <w:rFonts w:ascii="宋体" w:hAnsi="Times New Roman" w:eastAsia="宋体" w:cs="Times New Roman"/>
      <w:kern w:val="21"/>
      <w:sz w:val="24"/>
      <w:szCs w:val="24"/>
    </w:rPr>
  </w:style>
  <w:style w:type="paragraph" w:customStyle="1" w:styleId="212">
    <w:name w:val="并列项 。"/>
    <w:basedOn w:val="20"/>
    <w:qFormat/>
    <w:uiPriority w:val="0"/>
    <w:pPr>
      <w:widowControl w:val="0"/>
      <w:spacing w:after="0" w:line="288" w:lineRule="auto"/>
      <w:ind w:firstLine="0" w:firstLineChars="0"/>
    </w:pPr>
    <w:rPr>
      <w:rFonts w:ascii="宋体" w:hAnsi="Times New Roman" w:eastAsia="宋体" w:cs="Times New Roman"/>
      <w:kern w:val="21"/>
      <w:sz w:val="24"/>
      <w:szCs w:val="24"/>
    </w:rPr>
  </w:style>
  <w:style w:type="paragraph" w:customStyle="1" w:styleId="213">
    <w:name w:val="大标题"/>
    <w:basedOn w:val="3"/>
    <w:qFormat/>
    <w:uiPriority w:val="0"/>
    <w:pPr>
      <w:widowControl w:val="0"/>
      <w:numPr>
        <w:numId w:val="0"/>
      </w:numPr>
      <w:spacing w:before="600" w:after="480" w:line="240" w:lineRule="auto"/>
      <w:jc w:val="center"/>
      <w:outlineLvl w:val="9"/>
    </w:pPr>
    <w:rPr>
      <w:rFonts w:ascii="Times New Roman" w:hAnsi="Times New Roman" w:cs="Times New Roman"/>
      <w:bCs/>
      <w:kern w:val="44"/>
      <w:sz w:val="32"/>
      <w:szCs w:val="44"/>
    </w:rPr>
  </w:style>
  <w:style w:type="paragraph" w:customStyle="1" w:styleId="214">
    <w:name w:val="共页码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24"/>
      <w:szCs w:val="20"/>
    </w:rPr>
  </w:style>
  <w:style w:type="paragraph" w:customStyle="1" w:styleId="215">
    <w:name w:val="密级"/>
    <w:basedOn w:val="1"/>
    <w:qFormat/>
    <w:uiPriority w:val="0"/>
    <w:pPr>
      <w:widowControl w:val="0"/>
      <w:spacing w:after="0" w:line="240" w:lineRule="auto"/>
      <w:jc w:val="right"/>
    </w:pPr>
    <w:rPr>
      <w:rFonts w:ascii="Times New Roman" w:hAnsi="Times New Roman" w:eastAsia="宋体" w:cs="Times New Roman"/>
      <w:b/>
      <w:kern w:val="2"/>
      <w:sz w:val="32"/>
      <w:szCs w:val="20"/>
    </w:rPr>
  </w:style>
  <w:style w:type="paragraph" w:customStyle="1" w:styleId="216">
    <w:name w:val="名称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44"/>
      <w:szCs w:val="20"/>
    </w:rPr>
  </w:style>
  <w:style w:type="paragraph" w:customStyle="1" w:styleId="217">
    <w:name w:val="名称1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52"/>
      <w:szCs w:val="20"/>
    </w:rPr>
  </w:style>
  <w:style w:type="paragraph" w:customStyle="1" w:styleId="218">
    <w:name w:val="目次目录"/>
    <w:basedOn w:val="81"/>
    <w:qFormat/>
    <w:uiPriority w:val="0"/>
    <w:pPr>
      <w:widowControl w:val="0"/>
      <w:spacing w:before="240" w:after="680" w:line="520" w:lineRule="exact"/>
      <w:contextualSpacing w:val="0"/>
      <w:jc w:val="center"/>
      <w:outlineLvl w:val="0"/>
    </w:pPr>
    <w:rPr>
      <w:rFonts w:ascii="Arial" w:hAnsi="Arial" w:eastAsia="黑体" w:cs="Arial"/>
      <w:b/>
      <w:bCs/>
      <w:spacing w:val="0"/>
      <w:kern w:val="2"/>
      <w:sz w:val="44"/>
      <w:szCs w:val="44"/>
    </w:rPr>
  </w:style>
  <w:style w:type="paragraph" w:customStyle="1" w:styleId="219">
    <w:name w:val="悬挂"/>
    <w:basedOn w:val="1"/>
    <w:qFormat/>
    <w:uiPriority w:val="0"/>
    <w:pPr>
      <w:widowControl w:val="0"/>
      <w:spacing w:after="0" w:line="460" w:lineRule="atLeast"/>
      <w:ind w:left="879" w:hanging="380"/>
      <w:jc w:val="both"/>
    </w:pPr>
    <w:rPr>
      <w:rFonts w:hint="eastAsia" w:ascii="宋体" w:hAnsi="Times New Roman" w:eastAsia="宋体" w:cs="Times New Roman"/>
      <w:kern w:val="2"/>
      <w:sz w:val="24"/>
      <w:szCs w:val="20"/>
    </w:rPr>
  </w:style>
  <w:style w:type="paragraph" w:customStyle="1" w:styleId="220">
    <w:name w:val="样式 目录 1 + 段前: 0.5 行 段后: 0.5 行"/>
    <w:basedOn w:val="57"/>
    <w:qFormat/>
    <w:uiPriority w:val="0"/>
    <w:pPr>
      <w:widowControl w:val="0"/>
      <w:tabs>
        <w:tab w:val="right" w:leader="dot" w:pos="9393"/>
      </w:tabs>
      <w:spacing w:after="50" w:line="360" w:lineRule="auto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221">
    <w:name w:val="样式 正文文字缩进 + 首行缩进:  2.02 字符1"/>
    <w:basedOn w:val="34"/>
    <w:qFormat/>
    <w:uiPriority w:val="0"/>
    <w:pPr>
      <w:spacing w:line="360" w:lineRule="auto"/>
      <w:ind w:firstLine="202" w:firstLineChars="202"/>
    </w:pPr>
    <w:rPr>
      <w:sz w:val="24"/>
    </w:rPr>
  </w:style>
  <w:style w:type="paragraph" w:customStyle="1" w:styleId="222">
    <w:name w:val="注意内容"/>
    <w:basedOn w:val="34"/>
    <w:qFormat/>
    <w:uiPriority w:val="0"/>
    <w:pPr>
      <w:spacing w:line="360" w:lineRule="auto"/>
      <w:ind w:firstLine="485" w:firstLineChars="202"/>
    </w:pPr>
    <w:rPr>
      <w:b/>
      <w:sz w:val="24"/>
    </w:rPr>
  </w:style>
  <w:style w:type="paragraph" w:customStyle="1" w:styleId="223">
    <w:name w:val="样式6"/>
    <w:basedOn w:val="168"/>
    <w:qFormat/>
    <w:uiPriority w:val="0"/>
    <w:pPr>
      <w:widowControl w:val="0"/>
      <w:numPr>
        <w:ilvl w:val="0"/>
        <w:numId w:val="21"/>
      </w:numPr>
      <w:tabs>
        <w:tab w:val="left" w:pos="360"/>
        <w:tab w:val="clear" w:pos="1077"/>
      </w:tabs>
      <w:ind w:left="0" w:firstLine="0"/>
      <w:jc w:val="left"/>
    </w:pPr>
    <w:rPr>
      <w:rFonts w:ascii="宋体" w:hAnsi="宋体"/>
      <w:kern w:val="2"/>
      <w:szCs w:val="21"/>
    </w:rPr>
  </w:style>
  <w:style w:type="character" w:customStyle="1" w:styleId="224">
    <w:name w:val="批注框文本 字符"/>
    <w:basedOn w:val="87"/>
    <w:link w:val="52"/>
    <w:semiHidden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25">
    <w:name w:val="样式 标题 1章节第一层 + 黑体 四号"/>
    <w:basedOn w:val="3"/>
    <w:qFormat/>
    <w:uiPriority w:val="0"/>
    <w:pPr>
      <w:numPr>
        <w:numId w:val="0"/>
      </w:numPr>
      <w:spacing w:before="240" w:after="60" w:line="240" w:lineRule="auto"/>
    </w:pPr>
    <w:rPr>
      <w:rFonts w:cs="Times New Roman"/>
      <w:b w:val="0"/>
      <w:caps/>
      <w:kern w:val="28"/>
      <w:szCs w:val="28"/>
      <w:lang w:eastAsia="en-US"/>
    </w:rPr>
  </w:style>
  <w:style w:type="paragraph" w:customStyle="1" w:styleId="226">
    <w:name w:val="样式 标题 1章节第一层 + 黑体 四号1"/>
    <w:basedOn w:val="3"/>
    <w:qFormat/>
    <w:uiPriority w:val="0"/>
    <w:pPr>
      <w:numPr>
        <w:numId w:val="0"/>
      </w:numPr>
      <w:spacing w:before="240" w:after="60" w:line="240" w:lineRule="auto"/>
    </w:pPr>
    <w:rPr>
      <w:rFonts w:cs="Times New Roman"/>
      <w:b w:val="0"/>
      <w:caps/>
      <w:kern w:val="28"/>
      <w:szCs w:val="28"/>
      <w:lang w:eastAsia="en-US"/>
    </w:rPr>
  </w:style>
  <w:style w:type="character" w:customStyle="1" w:styleId="227">
    <w:name w:val="批注主题 字符"/>
    <w:basedOn w:val="144"/>
    <w:link w:val="82"/>
    <w:semiHidden/>
    <w:qFormat/>
    <w:uiPriority w:val="0"/>
    <w:rPr>
      <w:rFonts w:ascii="Times New Roman" w:hAnsi="Times New Roman" w:eastAsia="宋体" w:cs="Times New Roman"/>
      <w:b/>
      <w:bCs/>
      <w:kern w:val="2"/>
      <w:sz w:val="28"/>
      <w:szCs w:val="20"/>
      <w:lang w:eastAsia="en-US"/>
    </w:rPr>
  </w:style>
  <w:style w:type="character" w:customStyle="1" w:styleId="228">
    <w:name w:val="正文格式 Char Char"/>
    <w:qFormat/>
    <w:uiPriority w:val="0"/>
    <w:rPr>
      <w:rFonts w:ascii="黑体" w:eastAsia="宋体" w:cs="宋体"/>
      <w:spacing w:val="2"/>
      <w:sz w:val="24"/>
      <w:szCs w:val="24"/>
      <w:lang w:val="en-US" w:eastAsia="zh-CN" w:bidi="ar-SA"/>
    </w:rPr>
  </w:style>
  <w:style w:type="paragraph" w:customStyle="1" w:styleId="229">
    <w:name w:val="样式 正文格式 + 非加宽量 / 紧缩量 Char Char Char Char Char Char Char Char Char Char Char Char Char Char Char Char Char Char"/>
    <w:link w:val="230"/>
    <w:qFormat/>
    <w:uiPriority w:val="0"/>
    <w:pPr>
      <w:keepLines/>
      <w:widowControl w:val="0"/>
      <w:adjustRightInd w:val="0"/>
      <w:snapToGrid w:val="0"/>
      <w:spacing w:line="300" w:lineRule="auto"/>
      <w:ind w:firstLine="200" w:firstLineChars="200"/>
      <w:jc w:val="both"/>
      <w:textAlignment w:val="baseline"/>
    </w:pPr>
    <w:rPr>
      <w:rFonts w:ascii="黑体" w:hAnsi="Times New Roman" w:eastAsia="宋体" w:cs="宋体"/>
      <w:spacing w:val="2"/>
      <w:sz w:val="24"/>
      <w:szCs w:val="24"/>
      <w:lang w:val="en-US" w:eastAsia="zh-CN" w:bidi="ar-SA"/>
    </w:rPr>
  </w:style>
  <w:style w:type="character" w:customStyle="1" w:styleId="230">
    <w:name w:val="样式 正文格式 + 非加宽量 / 紧缩量 Char Char Char Char Char Char Char Char Char Char Char Char Char Char Char Char Char Char Char"/>
    <w:basedOn w:val="228"/>
    <w:link w:val="229"/>
    <w:qFormat/>
    <w:uiPriority w:val="0"/>
    <w:rPr>
      <w:rFonts w:ascii="黑体" w:hAnsi="Times New Roman" w:eastAsia="宋体" w:cs="宋体"/>
      <w:spacing w:val="2"/>
      <w:sz w:val="24"/>
      <w:szCs w:val="24"/>
      <w:lang w:val="en-US" w:eastAsia="zh-CN" w:bidi="ar-SA"/>
    </w:rPr>
  </w:style>
  <w:style w:type="paragraph" w:customStyle="1" w:styleId="231">
    <w:name w:val="样式 正文格式 + 行距: 最小值 22 磅1"/>
    <w:qFormat/>
    <w:uiPriority w:val="0"/>
    <w:pPr>
      <w:widowControl w:val="0"/>
      <w:adjustRightInd w:val="0"/>
      <w:spacing w:line="440" w:lineRule="atLeast"/>
      <w:ind w:firstLine="200" w:firstLineChars="200"/>
      <w:jc w:val="both"/>
      <w:textAlignment w:val="baseline"/>
    </w:pPr>
    <w:rPr>
      <w:rFonts w:ascii="Times New Roman" w:hAnsi="Times New Roman" w:eastAsia="宋体" w:cs="宋体"/>
      <w:spacing w:val="2"/>
      <w:sz w:val="24"/>
      <w:szCs w:val="24"/>
      <w:lang w:val="en-US" w:eastAsia="zh-CN" w:bidi="ar-SA"/>
    </w:rPr>
  </w:style>
  <w:style w:type="paragraph" w:customStyle="1" w:styleId="232">
    <w:name w:val="样式 标题 2第一层条第二层Chapter X.X. Statementh22Header 2l2Level 2...1"/>
    <w:basedOn w:val="4"/>
    <w:qFormat/>
    <w:uiPriority w:val="0"/>
    <w:pPr>
      <w:widowControl w:val="0"/>
      <w:numPr>
        <w:numId w:val="0"/>
      </w:numPr>
      <w:spacing w:before="260" w:after="260" w:line="415" w:lineRule="auto"/>
    </w:pPr>
    <w:rPr>
      <w:rFonts w:ascii="Arial" w:hAnsi="Arial" w:cs="宋体"/>
      <w:b w:val="0"/>
      <w:kern w:val="2"/>
      <w:szCs w:val="24"/>
    </w:rPr>
  </w:style>
  <w:style w:type="paragraph" w:customStyle="1" w:styleId="233">
    <w:name w:val="样式 标题 4第三层条 + 小四 非加粗 段前: 7.8 磅 段后: 7.8 磅 行距: 1.5 倍行距"/>
    <w:basedOn w:val="6"/>
    <w:qFormat/>
    <w:uiPriority w:val="0"/>
    <w:pPr>
      <w:widowControl w:val="0"/>
      <w:numPr>
        <w:numId w:val="0"/>
      </w:numPr>
      <w:tabs>
        <w:tab w:val="left" w:pos="0"/>
      </w:tabs>
      <w:spacing w:before="156" w:after="156" w:line="360" w:lineRule="auto"/>
      <w:jc w:val="both"/>
    </w:pPr>
    <w:rPr>
      <w:rFonts w:ascii="Arial" w:hAnsi="Arial" w:cs="宋体"/>
      <w:iCs w:val="0"/>
      <w:kern w:val="2"/>
      <w:sz w:val="24"/>
      <w:szCs w:val="20"/>
    </w:rPr>
  </w:style>
  <w:style w:type="paragraph" w:customStyle="1" w:styleId="234">
    <w:name w:val="样式 标题 3第二层条第三层h3Chapter X.X.X. + 行距: 固定值 22 磅"/>
    <w:basedOn w:val="5"/>
    <w:qFormat/>
    <w:uiPriority w:val="0"/>
    <w:pPr>
      <w:numPr>
        <w:ilvl w:val="0"/>
        <w:numId w:val="0"/>
      </w:numPr>
      <w:spacing w:line="440" w:lineRule="exact"/>
    </w:pPr>
    <w:rPr>
      <w:rFonts w:ascii="Times New Roman" w:hAnsi="Times New Roman" w:cs="宋体"/>
      <w:b w:val="0"/>
      <w:iCs w:val="0"/>
      <w:szCs w:val="20"/>
    </w:rPr>
  </w:style>
  <w:style w:type="paragraph" w:customStyle="1" w:styleId="235">
    <w:name w:val="样式 宋体 小四 首行缩进:  0.75 厘米"/>
    <w:basedOn w:val="1"/>
    <w:qFormat/>
    <w:uiPriority w:val="0"/>
    <w:pPr>
      <w:widowControl w:val="0"/>
      <w:spacing w:after="0" w:line="440" w:lineRule="exact"/>
      <w:ind w:firstLine="425"/>
      <w:jc w:val="both"/>
    </w:pPr>
    <w:rPr>
      <w:rFonts w:ascii="宋体" w:hAnsi="宋体" w:eastAsia="宋体" w:cs="宋体"/>
      <w:kern w:val="2"/>
      <w:sz w:val="24"/>
      <w:szCs w:val="20"/>
    </w:rPr>
  </w:style>
  <w:style w:type="paragraph" w:customStyle="1" w:styleId="236">
    <w:name w:val="k"/>
    <w:basedOn w:val="1"/>
    <w:qFormat/>
    <w:uiPriority w:val="0"/>
    <w:pPr>
      <w:widowControl w:val="0"/>
      <w:numPr>
        <w:ilvl w:val="2"/>
        <w:numId w:val="22"/>
      </w:numPr>
      <w:tabs>
        <w:tab w:val="left" w:pos="360"/>
      </w:tabs>
      <w:spacing w:after="0" w:line="360" w:lineRule="auto"/>
      <w:jc w:val="both"/>
      <w:outlineLvl w:val="2"/>
    </w:pPr>
    <w:rPr>
      <w:rFonts w:ascii="Times New Roman" w:hAnsi="Times New Roman" w:eastAsia="黑体" w:cs="Times New Roman"/>
      <w:sz w:val="24"/>
      <w:szCs w:val="24"/>
    </w:rPr>
  </w:style>
  <w:style w:type="paragraph" w:customStyle="1" w:styleId="237">
    <w:name w:val="hhh"/>
    <w:basedOn w:val="1"/>
    <w:qFormat/>
    <w:uiPriority w:val="0"/>
    <w:pPr>
      <w:widowControl w:val="0"/>
      <w:numPr>
        <w:ilvl w:val="1"/>
        <w:numId w:val="22"/>
      </w:numPr>
      <w:tabs>
        <w:tab w:val="left" w:pos="360"/>
      </w:tabs>
      <w:spacing w:after="0" w:line="360" w:lineRule="auto"/>
      <w:jc w:val="both"/>
      <w:outlineLvl w:val="1"/>
    </w:pPr>
    <w:rPr>
      <w:rFonts w:ascii="Times New Roman" w:hAnsi="Times New Roman" w:eastAsia="黑体" w:cs="Times New Roman"/>
      <w:sz w:val="24"/>
      <w:szCs w:val="24"/>
    </w:rPr>
  </w:style>
  <w:style w:type="paragraph" w:customStyle="1" w:styleId="238">
    <w:name w:val="样式 标题 2第一层条第二层论文标题 1Chapter X.X. Statementh22Header 2l2..."/>
    <w:basedOn w:val="4"/>
    <w:qFormat/>
    <w:uiPriority w:val="0"/>
    <w:pPr>
      <w:numPr>
        <w:ilvl w:val="0"/>
        <w:numId w:val="0"/>
      </w:numPr>
      <w:spacing w:after="40" w:line="240" w:lineRule="auto"/>
    </w:pPr>
    <w:rPr>
      <w:rFonts w:hAnsi="Times New Roman" w:cs="宋体"/>
      <w:b w:val="0"/>
      <w:szCs w:val="20"/>
    </w:rPr>
  </w:style>
  <w:style w:type="paragraph" w:customStyle="1" w:styleId="239">
    <w:name w:val="样式 样式 宋体 小四 首行缩进:  0.75 厘米 + 首行缩进:  0.95 厘米 段前: 6 磅1"/>
    <w:basedOn w:val="235"/>
    <w:qFormat/>
    <w:uiPriority w:val="0"/>
    <w:pPr>
      <w:spacing w:line="360" w:lineRule="auto"/>
      <w:ind w:firstLine="539"/>
    </w:pPr>
  </w:style>
  <w:style w:type="paragraph" w:customStyle="1" w:styleId="240">
    <w:name w:val="标题 文件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kern w:val="2"/>
      <w:sz w:val="48"/>
      <w:szCs w:val="48"/>
    </w:rPr>
  </w:style>
  <w:style w:type="paragraph" w:customStyle="1" w:styleId="241">
    <w:name w:val="标题 软件"/>
    <w:basedOn w:val="1"/>
    <w:qFormat/>
    <w:uiPriority w:val="0"/>
    <w:pPr>
      <w:widowControl w:val="0"/>
      <w:spacing w:after="0" w:line="240" w:lineRule="auto"/>
      <w:jc w:val="center"/>
    </w:pPr>
    <w:rPr>
      <w:rFonts w:ascii="黑体" w:hAnsi="黑体" w:eastAsia="黑体" w:cs="Times New Roman"/>
      <w:kern w:val="2"/>
      <w:sz w:val="44"/>
      <w:szCs w:val="44"/>
    </w:rPr>
  </w:style>
  <w:style w:type="paragraph" w:customStyle="1" w:styleId="242">
    <w:name w:val="标题 表格"/>
    <w:basedOn w:val="1"/>
    <w:qFormat/>
    <w:uiPriority w:val="0"/>
    <w:pPr>
      <w:widowControl w:val="0"/>
      <w:numPr>
        <w:ilvl w:val="0"/>
        <w:numId w:val="23"/>
      </w:numPr>
      <w:spacing w:after="0" w:line="240" w:lineRule="auto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3">
    <w:name w:val="表格编号"/>
    <w:basedOn w:val="1"/>
    <w:link w:val="244"/>
    <w:qFormat/>
    <w:uiPriority w:val="0"/>
    <w:pPr>
      <w:widowControl w:val="0"/>
      <w:numPr>
        <w:ilvl w:val="0"/>
        <w:numId w:val="24"/>
      </w:numPr>
      <w:spacing w:after="0" w:line="440" w:lineRule="exact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44">
    <w:name w:val="表格编号 Char"/>
    <w:link w:val="24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5">
    <w:name w:val="详细工作分解表格内容"/>
    <w:basedOn w:val="1"/>
    <w:qFormat/>
    <w:uiPriority w:val="0"/>
    <w:pPr>
      <w:widowControl w:val="0"/>
      <w:spacing w:after="0" w:line="240" w:lineRule="auto"/>
      <w:jc w:val="center"/>
    </w:pPr>
    <w:rPr>
      <w:rFonts w:ascii="宋体" w:hAnsi="宋体" w:eastAsia="宋体" w:cs="Times New Roman"/>
      <w:kern w:val="2"/>
      <w:sz w:val="21"/>
      <w:szCs w:val="21"/>
    </w:rPr>
  </w:style>
  <w:style w:type="paragraph" w:customStyle="1" w:styleId="246">
    <w:name w:val="标题 序号0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7">
    <w:name w:val="正文段落样式"/>
    <w:basedOn w:val="1"/>
    <w:qFormat/>
    <w:uiPriority w:val="0"/>
    <w:pPr>
      <w:widowControl w:val="0"/>
      <w:spacing w:after="0"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4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861</Words>
  <Characters>4908</Characters>
  <Lines>40</Lines>
  <Paragraphs>11</Paragraphs>
  <TotalTime>12</TotalTime>
  <ScaleCrop>false</ScaleCrop>
  <LinksUpToDate>false</LinksUpToDate>
  <CharactersWithSpaces>5758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2023-12-19T09:36:00Z</dcterms:created>
  <dc:creator>lenovo</dc:creator>
  <cp:lastModifiedBy>哈哈</cp:lastModifiedBy>
  <dcterms:modified xsi:type="dcterms:W3CDTF">2023-12-25T15:54:46Z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98C8D36E443A448B95CF80A0DC68CC64_13</vt:lpwstr>
  </property>
</Properties>
</file>