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A27" w:rsidRDefault="00C63A27" w:rsidP="00C63A27">
      <w:pPr>
        <w:pStyle w:val="TM1"/>
      </w:pPr>
      <w:r>
        <w:rPr>
          <w:lang w:eastAsia="fr-CH"/>
        </w:rPr>
        <w:drawing>
          <wp:anchor distT="0" distB="0" distL="114300" distR="114300" simplePos="0" relativeHeight="251659264" behindDoc="0" locked="0" layoutInCell="0" allowOverlap="1" wp14:anchorId="20FCD90A" wp14:editId="1F1F29FA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A27" w:rsidRDefault="00C63A27" w:rsidP="00C63A27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63A27" w:rsidTr="00C36A7D">
        <w:tc>
          <w:tcPr>
            <w:tcW w:w="9210" w:type="dxa"/>
          </w:tcPr>
          <w:p w:rsidR="00C63A27" w:rsidRPr="00ED50C4" w:rsidRDefault="00C63A27" w:rsidP="00C36A7D">
            <w:pPr>
              <w:pStyle w:val="Help"/>
              <w:jc w:val="center"/>
              <w:rPr>
                <w:sz w:val="96"/>
                <w:szCs w:val="96"/>
              </w:rPr>
            </w:pPr>
            <w:r w:rsidRPr="00AF2B18">
              <w:rPr>
                <w:color w:val="auto"/>
                <w:sz w:val="96"/>
                <w:szCs w:val="96"/>
              </w:rPr>
              <w:t>Bataille Navale</w:t>
            </w:r>
          </w:p>
        </w:tc>
      </w:tr>
    </w:tbl>
    <w:p w:rsidR="00C63A27" w:rsidRDefault="00C63A27" w:rsidP="00C63A27">
      <w:pPr>
        <w:rPr>
          <w:sz w:val="52"/>
        </w:rPr>
      </w:pPr>
    </w:p>
    <w:p w:rsidR="00C63A27" w:rsidRDefault="00C63A27" w:rsidP="00C63A27"/>
    <w:p w:rsidR="00C63A27" w:rsidRPr="00AF2B18" w:rsidRDefault="00C63A27" w:rsidP="00C63A27">
      <w:pPr>
        <w:pStyle w:val="Help"/>
        <w:jc w:val="center"/>
        <w:rPr>
          <w:color w:val="auto"/>
        </w:rPr>
      </w:pPr>
      <w:r w:rsidRPr="00AF2B18">
        <w:rPr>
          <w:color w:val="auto"/>
        </w:rPr>
        <w:t>Ce projet bataille navale a pour but de coder un programme en C du début jusqu’à la fin et de s’amuser de jouer contre l’ordinateur.</w:t>
      </w: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A3164" wp14:editId="7B658D6F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1746000" cy="867600"/>
                <wp:effectExtent l="0" t="0" r="0" b="889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0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A27" w:rsidRPr="00AF2B18" w:rsidRDefault="00C63A27" w:rsidP="00C63A27">
                            <w:pPr>
                              <w:pStyle w:val="Help"/>
                              <w:rPr>
                                <w:color w:val="auto"/>
                              </w:rPr>
                            </w:pPr>
                            <w:r w:rsidRPr="00AF2B18">
                              <w:rPr>
                                <w:color w:val="auto"/>
                              </w:rPr>
                              <w:t>Cuany Simon</w:t>
                            </w:r>
                          </w:p>
                          <w:p w:rsidR="00C63A27" w:rsidRPr="00AF2B18" w:rsidRDefault="00C63A27" w:rsidP="00C63A27">
                            <w:pPr>
                              <w:pStyle w:val="Help"/>
                              <w:rPr>
                                <w:color w:val="auto"/>
                              </w:rPr>
                            </w:pPr>
                            <w:r w:rsidRPr="00AF2B18">
                              <w:rPr>
                                <w:color w:val="auto"/>
                              </w:rPr>
                              <w:t>Simon.cuany@cpnv.ch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9A316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6pt;width:137.5pt;height:68.3pt;z-index:251660288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kX8vAIAALwFAAAOAAAAZHJzL2Uyb0RvYy54bWysVFtvmzAUfp+0/2D5nXKZQwIqqdoQpknd&#10;Rer2sjcHTLAGNrLdQFftv+/YJCntNGmqxgOyfY6/c/k+n8ursWvRgSnNpchweBFgxEQpKy72Gf72&#10;tfBWGGlDRUVbKViGH5jGV+u3by6HPmWRbGRbMYUAROh06DPcGNOnvq/LhnVUX8ieCTDWUnXUwFbt&#10;/UrRAdC71o+CIPYHqapeyZJpDaf5ZMRrh1/XrDSf61ozg9oMQ27G/ZX77+zfX1/SdK9o3/DymAZ9&#10;RRYd5QKCnqFyaii6V/wPqI6XSmpZm4tSdr6sa14yVwNUEwYvqrlraM9cLdAc3Z/bpP8fbPnp8EUh&#10;XmWYYCRoBxR9B6JQxZBho2GI2BYNvU7B864HXzPeyBGoduXq/laWPzQSctNQsWfXSsmhYbSCFEN7&#10;059dnXC0BdkNH2UFsei9kQ5orFVn+wcdQYAOVD2c6YE8UGlDLkkcBGAqwbaKl7BxIWh6ut0rbd4z&#10;2SG7yLAC+h06PdxqY7Oh6cnFBhOy4G3rJNCKZwfgOJ1AbLhqbTYLx+hjEiTb1XZFPBLFW48Eee5d&#10;FxvixUW4XOTv8s0mD3/ZuCFJG15VTNgwJ3WF5N/YO+p80sVZX1q2vLJwNiWt9rtNq9CBgroL9x0b&#10;MnPzn6fhmgC1vCgpjEhwEyVeEa+WHinIwkuWwcoLwuQmiQOSkLx4XtItB5VM7xYCvLYkNGQ4WUSL&#10;SUx/rQ1Yt8RPDM5qo2nHDcyPlnegiLMTTa0Et6Jy1BrK22k9a4VN/6kVQPeJaCdYq9FJrWbcjYBi&#10;VbyT1QNIV0lQFogQhh4sGql+YjTAAMmwgIeDUftBgPiTkBA7b9yGLJYRbNTcsptbqCgBKMMGo2m5&#10;MdOMuu8V3zcQZ3puQl7Dg6m50/JTTsdnBiPClXQcZ3YGzffO62norn8DAAD//wMAUEsDBBQABgAI&#10;AAAAIQDLtsdl3gAAAAcBAAAPAAAAZHJzL2Rvd25yZXYueG1sTI9BT8MwDIXvSPyHyEhcEEsXYEyl&#10;6YRAcGEaYnDgmDamLTROlWRd4dfPnOBk+z3r+XOxmlwvRgyx86RhPstAINXedtRoeHt9OF+CiMmQ&#10;Nb0n1PCNEVbl8VFhcuv39ILjNjWCQyjmRkOb0pBLGesWnYkzPyCx9+GDM4nH0EgbzJ7DXS9Vli2k&#10;Mx3xhdYMeNdi/bXdOQ0/z2HtlVo/zqv3i25M92efm6eN1qcn0+0NiIRT+luGX3xGh5KZKr8jG0Wv&#10;gR9JrCqu7KrrK24qFi6XC5BlIf/zlwcAAAD//wMAUEsBAi0AFAAGAAgAAAAhALaDOJL+AAAA4QEA&#10;ABMAAAAAAAAAAAAAAAAAAAAAAFtDb250ZW50X1R5cGVzXS54bWxQSwECLQAUAAYACAAAACEAOP0h&#10;/9YAAACUAQAACwAAAAAAAAAAAAAAAAAvAQAAX3JlbHMvLnJlbHNQSwECLQAUAAYACAAAACEAPepF&#10;/LwCAAC8BQAADgAAAAAAAAAAAAAAAAAuAgAAZHJzL2Uyb0RvYy54bWxQSwECLQAUAAYACAAAACEA&#10;y7bHZd4AAAAHAQAADwAAAAAAAAAAAAAAAAAWBQAAZHJzL2Rvd25yZXYueG1sUEsFBgAAAAAEAAQA&#10;8wAAACEGAAAAAA==&#10;" filled="f" stroked="f">
                <v:textbox>
                  <w:txbxContent>
                    <w:p w:rsidR="00C63A27" w:rsidRPr="00AF2B18" w:rsidRDefault="00C63A27" w:rsidP="00C63A27">
                      <w:pPr>
                        <w:pStyle w:val="Help"/>
                        <w:rPr>
                          <w:color w:val="auto"/>
                        </w:rPr>
                      </w:pPr>
                      <w:r w:rsidRPr="00AF2B18">
                        <w:rPr>
                          <w:color w:val="auto"/>
                        </w:rPr>
                        <w:t>Cuany Simon</w:t>
                      </w:r>
                    </w:p>
                    <w:p w:rsidR="00C63A27" w:rsidRPr="00AF2B18" w:rsidRDefault="00C63A27" w:rsidP="00C63A27">
                      <w:pPr>
                        <w:pStyle w:val="Help"/>
                        <w:rPr>
                          <w:color w:val="auto"/>
                        </w:rPr>
                      </w:pPr>
                      <w:r w:rsidRPr="00AF2B18">
                        <w:rPr>
                          <w:color w:val="auto"/>
                        </w:rPr>
                        <w:t>Simon.cuany@cpnv.ch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Pr="0067729D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u w:val="single"/>
        </w:rPr>
      </w:pPr>
    </w:p>
    <w:p w:rsidR="00C63A27" w:rsidRDefault="00C63A27" w:rsidP="00C63A27">
      <w:pPr>
        <w:jc w:val="center"/>
        <w:rPr>
          <w:u w:val="single"/>
        </w:rPr>
      </w:pPr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0" allowOverlap="1" wp14:anchorId="01EFDFCD" wp14:editId="6A697457">
            <wp:simplePos x="0" y="0"/>
            <wp:positionH relativeFrom="page">
              <wp:align>center</wp:align>
            </wp:positionH>
            <wp:positionV relativeFrom="paragraph">
              <wp:posOffset>68580</wp:posOffset>
            </wp:positionV>
            <wp:extent cx="1332000" cy="40680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A27" w:rsidRDefault="00C63A27" w:rsidP="00C63A27"/>
    <w:p w:rsidR="00C63A27" w:rsidRDefault="00C63A27" w:rsidP="00C63A27"/>
    <w:p w:rsidR="00C63A27" w:rsidRDefault="00C63A27" w:rsidP="00C63A27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128A3" wp14:editId="43A0EFCC">
                <wp:simplePos x="0" y="0"/>
                <wp:positionH relativeFrom="column">
                  <wp:posOffset>2081309</wp:posOffset>
                </wp:positionH>
                <wp:positionV relativeFrom="paragraph">
                  <wp:posOffset>36968</wp:posOffset>
                </wp:positionV>
                <wp:extent cx="1558456" cy="834887"/>
                <wp:effectExtent l="0" t="0" r="0" b="381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456" cy="834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A27" w:rsidRPr="00AF2B18" w:rsidRDefault="00C63A27" w:rsidP="00C63A27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AF2B18">
                              <w:rPr>
                                <w:color w:val="auto"/>
                              </w:rPr>
                              <w:t>SI-C1a</w:t>
                            </w:r>
                          </w:p>
                          <w:p w:rsidR="00C63A27" w:rsidRPr="00AF2B18" w:rsidRDefault="00C63A27" w:rsidP="00C63A27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:rsidR="00C63A27" w:rsidRDefault="0080608B" w:rsidP="00C63A27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</w:t>
                            </w:r>
                            <w:r w:rsidRPr="0080608B">
                              <w:rPr>
                                <w:color w:val="auto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color w:val="auto"/>
                              </w:rPr>
                              <w:t xml:space="preserve"> semestre</w:t>
                            </w:r>
                          </w:p>
                          <w:p w:rsidR="0080608B" w:rsidRPr="00AF2B18" w:rsidRDefault="0080608B" w:rsidP="00C63A27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</w:t>
                            </w:r>
                            <w:r w:rsidRPr="0080608B">
                              <w:rPr>
                                <w:color w:val="auto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color w:val="auto"/>
                              </w:rPr>
                              <w:t xml:space="preserve"> année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128A3" id="Zone de texte 1" o:spid="_x0000_s1027" type="#_x0000_t202" style="position:absolute;margin-left:163.9pt;margin-top:2.9pt;width:122.7pt;height:6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y9nwAIAAMUFAAAOAAAAZHJzL2Uyb0RvYy54bWysVMlu2zAQvRfoPxC8K1pC2ZIQOUgsqyiQ&#10;LkDaS2+0RFlEJVIlactp0X/vkLIdJ0GBIqgOApfhm3kzb+bqet93aMeU5lLkOLwIMGKikjUXmxx/&#10;/VJ6CUbaUFHTTgqW4wem8fXi7ZurcchYJFvZ1UwhABE6G4cct8YMme/rqmU91RdyYAIuG6l6amCr&#10;Nn6t6AjofedHQTDzR6nqQcmKaQ2nxXSJFw6/aVhlPjWNZgZ1OYbYjPsr91/bv7+4otlG0aHl1SEM&#10;+oooesoFOD1BFdRQtFX8BVTPKyW1bMxFJXtfNg2vmOMAbMLgGZv7lg7McYHk6OGUJv3/YKuPu88K&#10;8TrHEUaC9lCib1AoVDNk2N4wFNoUjYPOwPJ+AFuzv5V7KLWjq4c7WX3XSMhlS8WG3Sglx5bRGkJ0&#10;L/2zpxOOtiDr8YOswRfdGumA9o3qbf4gIwjQoVQPp/JAHKiyLuM4IfEMowrukkuSJHMbnE+z4+tB&#10;afOOyR7ZRY4VlN+h092dNpPp0cQ6E7LkXeck0IknB4A5nYBveGrvbBSuor/SIF0lq4R4JJqtPBIU&#10;hXdTLok3K8N5XFwWy2UR/rZ+Q5K1vK6ZsG6O6grJv1XvoPNJFyd9adnx2sLZkLTarJedQjsK6i7d&#10;d0jImZn/NAyXL+DyjFIYkeA2Sr1ylsw9UpLYS+dB4gVhepvOApKSonxK6Y6DSqa+BQevpYTGHKdx&#10;FE9i+iu3wH0vudGs5wbmR8d7UMTJiGZWgitRu9IayrtpfZYKG/5jKqDcx0I7wVqNTmo1+/Xetcep&#10;D9ayfgAFKwkCA5nC7INFK9VPjEaYIznWP7ZUMYy69wK6IA0JsYPHbUg8j2Cjzm/W5zdUVACVY4PR&#10;tFyaaVhtB8U3LXia+k7IG+ichjtR2xabogJGdgOzwnE7zDU7jM73zupx+i7+AAAA//8DAFBLAwQU&#10;AAYACAAAACEA/3dpCd4AAAAJAQAADwAAAGRycy9kb3ducmV2LnhtbEyPzU7DMBCE70h9B2uRuFGb&#10;hBCaxqkQiCuo5Ufi5sbbJGq8jmK3CW/PcoLTaDWjmW/Lzex6ccYxdJ403CwVCKTa244aDe9vz9f3&#10;IEI0ZE3vCTV8Y4BNtbgoTWH9RFs872IjuIRCYTS0MQ6FlKFu0Zmw9AMSewc/OhP5HBtpRzNxuetl&#10;otSddKYjXmjNgI8t1sfdyWn4eDl8fd6q1+bJZcPkZyXJraTWV5fzwxpExDn+heEXn9GhYqa9P5EN&#10;oteQJjmjRw0ZC/tZniYg9hxM8xRkVcr/H1Q/AAAA//8DAFBLAQItABQABgAIAAAAIQC2gziS/gAA&#10;AOEBAAATAAAAAAAAAAAAAAAAAAAAAABbQ29udGVudF9UeXBlc10ueG1sUEsBAi0AFAAGAAgAAAAh&#10;ADj9If/WAAAAlAEAAAsAAAAAAAAAAAAAAAAALwEAAF9yZWxzLy5yZWxzUEsBAi0AFAAGAAgAAAAh&#10;ADsrL2fAAgAAxQUAAA4AAAAAAAAAAAAAAAAALgIAAGRycy9lMm9Eb2MueG1sUEsBAi0AFAAGAAgA&#10;AAAhAP93aQneAAAACQEAAA8AAAAAAAAAAAAAAAAAGgUAAGRycy9kb3ducmV2LnhtbFBLBQYAAAAA&#10;BAAEAPMAAAAlBgAAAAA=&#10;" filled="f" stroked="f">
                <v:textbox>
                  <w:txbxContent>
                    <w:p w:rsidR="00C63A27" w:rsidRPr="00AF2B18" w:rsidRDefault="00C63A27" w:rsidP="00C63A27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AF2B18">
                        <w:rPr>
                          <w:color w:val="auto"/>
                        </w:rPr>
                        <w:t>SI-C1a</w:t>
                      </w:r>
                    </w:p>
                    <w:p w:rsidR="00C63A27" w:rsidRPr="00AF2B18" w:rsidRDefault="00C63A27" w:rsidP="00C63A27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:rsidR="00C63A27" w:rsidRDefault="0080608B" w:rsidP="00C63A27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</w:t>
                      </w:r>
                      <w:r w:rsidRPr="0080608B">
                        <w:rPr>
                          <w:color w:val="auto"/>
                          <w:vertAlign w:val="superscript"/>
                        </w:rPr>
                        <w:t>ème</w:t>
                      </w:r>
                      <w:r>
                        <w:rPr>
                          <w:color w:val="auto"/>
                        </w:rPr>
                        <w:t xml:space="preserve"> semestre</w:t>
                      </w:r>
                    </w:p>
                    <w:p w:rsidR="0080608B" w:rsidRPr="00AF2B18" w:rsidRDefault="0080608B" w:rsidP="00C63A27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</w:t>
                      </w:r>
                      <w:r w:rsidRPr="0080608B">
                        <w:rPr>
                          <w:color w:val="auto"/>
                          <w:vertAlign w:val="superscript"/>
                        </w:rPr>
                        <w:t>ère</w:t>
                      </w:r>
                      <w:r>
                        <w:rPr>
                          <w:color w:val="auto"/>
                        </w:rPr>
                        <w:t xml:space="preserve"> année 2019</w:t>
                      </w:r>
                    </w:p>
                  </w:txbxContent>
                </v:textbox>
              </v:shape>
            </w:pict>
          </mc:Fallback>
        </mc:AlternateContent>
      </w:r>
    </w:p>
    <w:p w:rsidR="00C63A27" w:rsidRDefault="00C63A27" w:rsidP="00C63A27"/>
    <w:p w:rsidR="00C63A27" w:rsidRDefault="00C63A27" w:rsidP="00C63A27"/>
    <w:p w:rsidR="00C63A27" w:rsidRDefault="00C63A27" w:rsidP="00C63A27"/>
    <w:p w:rsidR="00C63A27" w:rsidRDefault="00C63A27" w:rsidP="00C63A27"/>
    <w:p w:rsidR="00C63A27" w:rsidRDefault="00C63A27" w:rsidP="00C63A27"/>
    <w:p w:rsidR="00C63A27" w:rsidRPr="00791020" w:rsidRDefault="00C63A27" w:rsidP="00C63A27">
      <w:r>
        <w:br w:type="page"/>
      </w:r>
      <w:r w:rsidRPr="003F2179">
        <w:rPr>
          <w:u w:val="single"/>
        </w:rPr>
        <w:lastRenderedPageBreak/>
        <w:t>Table des matières</w:t>
      </w:r>
    </w:p>
    <w:p w:rsidR="00C63A27" w:rsidRDefault="00C63A27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33847" w:history="1">
        <w:r w:rsidRPr="00B93FE9">
          <w:rPr>
            <w:rStyle w:val="Lienhypertexte"/>
          </w:rPr>
          <w:t>1</w:t>
        </w:r>
        <w:r>
          <w:rPr>
            <w:rFonts w:asciiTheme="minorHAnsi" w:eastAsiaTheme="minorEastAsia" w:hAnsiTheme="minorHAnsi" w:cstheme="minorBidi"/>
            <w:szCs w:val="24"/>
          </w:rPr>
          <w:tab/>
        </w:r>
        <w:r w:rsidRPr="00B93FE9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_Toc2333847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63A27" w:rsidRDefault="00F16336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C63A27" w:rsidRPr="00B93FE9">
          <w:rPr>
            <w:rStyle w:val="Lienhypertexte"/>
            <w:iCs/>
            <w:noProof/>
          </w:rPr>
          <w:t>1.1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Cadre, description et motivation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_Toc2333848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3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C63A27" w:rsidRPr="00B93FE9">
          <w:rPr>
            <w:rStyle w:val="Lienhypertexte"/>
            <w:iCs/>
            <w:noProof/>
          </w:rPr>
          <w:t>1.2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Organisation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_Toc2333849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3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C63A27" w:rsidRPr="00B93FE9">
          <w:rPr>
            <w:rStyle w:val="Lienhypertexte"/>
            <w:iCs/>
            <w:noProof/>
          </w:rPr>
          <w:t>1.3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Objectifs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_Toc2333850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3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C63A27" w:rsidRPr="00B93FE9">
          <w:rPr>
            <w:rStyle w:val="Lienhypertexte"/>
            <w:iCs/>
            <w:noProof/>
          </w:rPr>
          <w:t>1.4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Planification initiale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_Toc2333851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3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C63A27" w:rsidRPr="00B93FE9">
          <w:rPr>
            <w:rStyle w:val="Lienhypertexte"/>
          </w:rPr>
          <w:t>2</w:t>
        </w:r>
        <w:r w:rsidR="00C63A27">
          <w:rPr>
            <w:rFonts w:asciiTheme="minorHAnsi" w:eastAsiaTheme="minorEastAsia" w:hAnsiTheme="minorHAnsi" w:cstheme="minorBidi"/>
            <w:szCs w:val="24"/>
          </w:rPr>
          <w:tab/>
        </w:r>
        <w:r w:rsidR="00C63A27" w:rsidRPr="00B93FE9">
          <w:rPr>
            <w:rStyle w:val="Lienhypertexte"/>
          </w:rPr>
          <w:t>Analyse</w:t>
        </w:r>
        <w:r w:rsidR="00C63A27">
          <w:rPr>
            <w:webHidden/>
          </w:rPr>
          <w:tab/>
        </w:r>
        <w:r w:rsidR="00C63A27">
          <w:rPr>
            <w:webHidden/>
          </w:rPr>
          <w:fldChar w:fldCharType="begin"/>
        </w:r>
        <w:r w:rsidR="00C63A27">
          <w:rPr>
            <w:webHidden/>
          </w:rPr>
          <w:instrText xml:space="preserve"> PAGEREF _Toc2333852 \h </w:instrText>
        </w:r>
        <w:r w:rsidR="00C63A27">
          <w:rPr>
            <w:webHidden/>
          </w:rPr>
        </w:r>
        <w:r w:rsidR="00C63A27">
          <w:rPr>
            <w:webHidden/>
          </w:rPr>
          <w:fldChar w:fldCharType="separate"/>
        </w:r>
        <w:r w:rsidR="00C63A27">
          <w:rPr>
            <w:webHidden/>
          </w:rPr>
          <w:t>3</w:t>
        </w:r>
        <w:r w:rsidR="00C63A27">
          <w:rPr>
            <w:webHidden/>
          </w:rPr>
          <w:fldChar w:fldCharType="end"/>
        </w:r>
      </w:hyperlink>
    </w:p>
    <w:p w:rsidR="00C63A27" w:rsidRDefault="00F16336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C63A27" w:rsidRPr="00B93FE9">
          <w:rPr>
            <w:rStyle w:val="Lienhypertexte"/>
            <w:iCs/>
            <w:noProof/>
          </w:rPr>
          <w:t>2.1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Use cases et scénarios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_Toc2333853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C63A27" w:rsidRPr="00B93FE9">
          <w:rPr>
            <w:rStyle w:val="Lienhypertexte"/>
            <w:noProof/>
            <w:lang w:val="en"/>
          </w:rPr>
          <w:t>2.1.1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noProof/>
            <w:lang w:val="en"/>
          </w:rPr>
          <w:t>(Use case 1)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_Toc2333854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C63A27" w:rsidRPr="00B93FE9">
          <w:rPr>
            <w:rStyle w:val="Lienhypertexte"/>
            <w:noProof/>
            <w:lang w:val="en"/>
          </w:rPr>
          <w:t>2.1.2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noProof/>
            <w:lang w:val="en"/>
          </w:rPr>
          <w:t>(Use case 2)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_Toc2333855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C63A27" w:rsidRPr="00B93FE9">
          <w:rPr>
            <w:rStyle w:val="Lienhypertexte"/>
            <w:noProof/>
            <w:lang w:val="en"/>
          </w:rPr>
          <w:t>2.1.3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noProof/>
            <w:lang w:val="en"/>
          </w:rPr>
          <w:t>(Use case …)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_Toc2333856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C63A27" w:rsidRPr="00B93FE9">
          <w:rPr>
            <w:rStyle w:val="Lienhypertexte"/>
            <w:iCs/>
            <w:noProof/>
          </w:rPr>
          <w:t>2.2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Modèle Conceptuel de Données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_Toc2333857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C63A27" w:rsidRPr="00B93FE9">
          <w:rPr>
            <w:rStyle w:val="Lienhypertexte"/>
            <w:iCs/>
            <w:noProof/>
          </w:rPr>
          <w:t>2.3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Stratégie de test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_Toc2333858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C63A27" w:rsidRPr="00B93FE9">
          <w:rPr>
            <w:rStyle w:val="Lienhypertexte"/>
            <w:iCs/>
            <w:noProof/>
          </w:rPr>
          <w:t>2.4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Budget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_Toc2333859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C63A27" w:rsidRPr="00B93FE9">
          <w:rPr>
            <w:rStyle w:val="Lienhypertexte"/>
          </w:rPr>
          <w:t>3</w:t>
        </w:r>
        <w:r w:rsidR="00C63A27">
          <w:rPr>
            <w:rFonts w:asciiTheme="minorHAnsi" w:eastAsiaTheme="minorEastAsia" w:hAnsiTheme="minorHAnsi" w:cstheme="minorBidi"/>
            <w:szCs w:val="24"/>
          </w:rPr>
          <w:tab/>
        </w:r>
        <w:r w:rsidR="00C63A27" w:rsidRPr="00B93FE9">
          <w:rPr>
            <w:rStyle w:val="Lienhypertexte"/>
          </w:rPr>
          <w:t>Implémentation</w:t>
        </w:r>
        <w:r w:rsidR="00C63A27">
          <w:rPr>
            <w:webHidden/>
          </w:rPr>
          <w:tab/>
        </w:r>
        <w:r w:rsidR="00C63A27">
          <w:rPr>
            <w:webHidden/>
          </w:rPr>
          <w:fldChar w:fldCharType="begin"/>
        </w:r>
        <w:r w:rsidR="00C63A27">
          <w:rPr>
            <w:webHidden/>
          </w:rPr>
          <w:instrText xml:space="preserve"> PAGEREF _Toc2333860 \h </w:instrText>
        </w:r>
        <w:r w:rsidR="00C63A27">
          <w:rPr>
            <w:webHidden/>
          </w:rPr>
        </w:r>
        <w:r w:rsidR="00C63A27">
          <w:rPr>
            <w:webHidden/>
          </w:rPr>
          <w:fldChar w:fldCharType="separate"/>
        </w:r>
        <w:r w:rsidR="00C63A27">
          <w:rPr>
            <w:webHidden/>
          </w:rPr>
          <w:t>4</w:t>
        </w:r>
        <w:r w:rsidR="00C63A27">
          <w:rPr>
            <w:webHidden/>
          </w:rPr>
          <w:fldChar w:fldCharType="end"/>
        </w:r>
      </w:hyperlink>
    </w:p>
    <w:p w:rsidR="00C63A27" w:rsidRDefault="00F16336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C63A27" w:rsidRPr="00B93FE9">
          <w:rPr>
            <w:rStyle w:val="Lienhypertexte"/>
            <w:iCs/>
            <w:noProof/>
          </w:rPr>
          <w:t>3.1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Vue d’ensemble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_Toc2333861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C63A27" w:rsidRPr="00B93FE9">
          <w:rPr>
            <w:rStyle w:val="Lienhypertexte"/>
            <w:iCs/>
            <w:noProof/>
          </w:rPr>
          <w:t>3.2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Choix techniques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_Toc2333862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C63A27" w:rsidRPr="00B93FE9">
          <w:rPr>
            <w:rStyle w:val="Lienhypertexte"/>
            <w:iCs/>
            <w:noProof/>
          </w:rPr>
          <w:t>3.3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Modèle Logique de données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_Toc2333863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C63A27" w:rsidRPr="00B93FE9">
          <w:rPr>
            <w:rStyle w:val="Lienhypertexte"/>
            <w:iCs/>
            <w:noProof/>
          </w:rPr>
          <w:t>3.4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Points techniques spécifiques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_Toc2333864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C63A27" w:rsidRPr="00B93FE9">
          <w:rPr>
            <w:rStyle w:val="Lienhypertexte"/>
            <w:noProof/>
          </w:rPr>
          <w:t>3.4.1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noProof/>
          </w:rPr>
          <w:t>Point 1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_Toc2333865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C63A27" w:rsidRPr="00B93FE9">
          <w:rPr>
            <w:rStyle w:val="Lienhypertexte"/>
            <w:noProof/>
          </w:rPr>
          <w:t>3.4.2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noProof/>
          </w:rPr>
          <w:t>Point 2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_Toc2333866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C63A27" w:rsidRPr="00B93FE9">
          <w:rPr>
            <w:rStyle w:val="Lienhypertexte"/>
            <w:noProof/>
          </w:rPr>
          <w:t>3.4.3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noProof/>
          </w:rPr>
          <w:t>Point …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_Toc2333867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C63A27" w:rsidRPr="00B93FE9">
          <w:rPr>
            <w:rStyle w:val="Lienhypertexte"/>
            <w:iCs/>
            <w:noProof/>
          </w:rPr>
          <w:t>3.5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Livraisons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_Toc2333868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C63A27" w:rsidRPr="00B93FE9">
          <w:rPr>
            <w:rStyle w:val="Lienhypertexte"/>
          </w:rPr>
          <w:t>4</w:t>
        </w:r>
        <w:r w:rsidR="00C63A27">
          <w:rPr>
            <w:rFonts w:asciiTheme="minorHAnsi" w:eastAsiaTheme="minorEastAsia" w:hAnsiTheme="minorHAnsi" w:cstheme="minorBidi"/>
            <w:szCs w:val="24"/>
          </w:rPr>
          <w:tab/>
        </w:r>
        <w:r w:rsidR="00C63A27" w:rsidRPr="00B93FE9">
          <w:rPr>
            <w:rStyle w:val="Lienhypertexte"/>
          </w:rPr>
          <w:t>Tests</w:t>
        </w:r>
        <w:r w:rsidR="00C63A27">
          <w:rPr>
            <w:webHidden/>
          </w:rPr>
          <w:tab/>
        </w:r>
        <w:r w:rsidR="00C63A27">
          <w:rPr>
            <w:webHidden/>
          </w:rPr>
          <w:fldChar w:fldCharType="begin"/>
        </w:r>
        <w:r w:rsidR="00C63A27">
          <w:rPr>
            <w:webHidden/>
          </w:rPr>
          <w:instrText xml:space="preserve"> PAGEREF _Toc2333869 \h </w:instrText>
        </w:r>
        <w:r w:rsidR="00C63A27">
          <w:rPr>
            <w:webHidden/>
          </w:rPr>
        </w:r>
        <w:r w:rsidR="00C63A27">
          <w:rPr>
            <w:webHidden/>
          </w:rPr>
          <w:fldChar w:fldCharType="separate"/>
        </w:r>
        <w:r w:rsidR="00C63A27">
          <w:rPr>
            <w:webHidden/>
          </w:rPr>
          <w:t>4</w:t>
        </w:r>
        <w:r w:rsidR="00C63A27">
          <w:rPr>
            <w:webHidden/>
          </w:rPr>
          <w:fldChar w:fldCharType="end"/>
        </w:r>
      </w:hyperlink>
    </w:p>
    <w:p w:rsidR="00C63A27" w:rsidRDefault="00F16336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C63A27" w:rsidRPr="00B93FE9">
          <w:rPr>
            <w:rStyle w:val="Lienhypertexte"/>
            <w:iCs/>
            <w:noProof/>
          </w:rPr>
          <w:t>4.1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Tests effectués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_Toc2333870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C63A27" w:rsidRPr="00B93FE9">
          <w:rPr>
            <w:rStyle w:val="Lienhypertexte"/>
            <w:iCs/>
            <w:noProof/>
          </w:rPr>
          <w:t>4.2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Erreurs restantes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_Toc2333871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C63A27" w:rsidRPr="00B93FE9">
          <w:rPr>
            <w:rStyle w:val="Lienhypertexte"/>
          </w:rPr>
          <w:t>5</w:t>
        </w:r>
        <w:r w:rsidR="00C63A27">
          <w:rPr>
            <w:rFonts w:asciiTheme="minorHAnsi" w:eastAsiaTheme="minorEastAsia" w:hAnsiTheme="minorHAnsi" w:cstheme="minorBidi"/>
            <w:szCs w:val="24"/>
          </w:rPr>
          <w:tab/>
        </w:r>
        <w:r w:rsidR="00C63A27" w:rsidRPr="00B93FE9">
          <w:rPr>
            <w:rStyle w:val="Lienhypertexte"/>
          </w:rPr>
          <w:t>Conclusions</w:t>
        </w:r>
        <w:r w:rsidR="00C63A27">
          <w:rPr>
            <w:webHidden/>
          </w:rPr>
          <w:tab/>
        </w:r>
        <w:r w:rsidR="00C63A27">
          <w:rPr>
            <w:webHidden/>
          </w:rPr>
          <w:fldChar w:fldCharType="begin"/>
        </w:r>
        <w:r w:rsidR="00C63A27">
          <w:rPr>
            <w:webHidden/>
          </w:rPr>
          <w:instrText xml:space="preserve"> PAGEREF _Toc2333872 \h </w:instrText>
        </w:r>
        <w:r w:rsidR="00C63A27">
          <w:rPr>
            <w:webHidden/>
          </w:rPr>
        </w:r>
        <w:r w:rsidR="00C63A27">
          <w:rPr>
            <w:webHidden/>
          </w:rPr>
          <w:fldChar w:fldCharType="separate"/>
        </w:r>
        <w:r w:rsidR="00C63A27">
          <w:rPr>
            <w:webHidden/>
          </w:rPr>
          <w:t>4</w:t>
        </w:r>
        <w:r w:rsidR="00C63A27">
          <w:rPr>
            <w:webHidden/>
          </w:rPr>
          <w:fldChar w:fldCharType="end"/>
        </w:r>
      </w:hyperlink>
    </w:p>
    <w:p w:rsidR="00C63A27" w:rsidRDefault="00F16336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C63A27" w:rsidRPr="00B93FE9">
          <w:rPr>
            <w:rStyle w:val="Lienhypertexte"/>
          </w:rPr>
          <w:t>6</w:t>
        </w:r>
        <w:r w:rsidR="00C63A27">
          <w:rPr>
            <w:rFonts w:asciiTheme="minorHAnsi" w:eastAsiaTheme="minorEastAsia" w:hAnsiTheme="minorHAnsi" w:cstheme="minorBidi"/>
            <w:szCs w:val="24"/>
          </w:rPr>
          <w:tab/>
        </w:r>
        <w:r w:rsidR="00C63A27" w:rsidRPr="00B93FE9">
          <w:rPr>
            <w:rStyle w:val="Lienhypertexte"/>
          </w:rPr>
          <w:t>Annexes</w:t>
        </w:r>
        <w:r w:rsidR="00C63A27">
          <w:rPr>
            <w:webHidden/>
          </w:rPr>
          <w:tab/>
        </w:r>
        <w:r w:rsidR="00C63A27">
          <w:rPr>
            <w:webHidden/>
          </w:rPr>
          <w:fldChar w:fldCharType="begin"/>
        </w:r>
        <w:r w:rsidR="00C63A27">
          <w:rPr>
            <w:webHidden/>
          </w:rPr>
          <w:instrText xml:space="preserve"> PAGEREF _Toc2333873 \h </w:instrText>
        </w:r>
        <w:r w:rsidR="00C63A27">
          <w:rPr>
            <w:webHidden/>
          </w:rPr>
        </w:r>
        <w:r w:rsidR="00C63A27">
          <w:rPr>
            <w:webHidden/>
          </w:rPr>
          <w:fldChar w:fldCharType="separate"/>
        </w:r>
        <w:r w:rsidR="00C63A27">
          <w:rPr>
            <w:webHidden/>
          </w:rPr>
          <w:t>4</w:t>
        </w:r>
        <w:r w:rsidR="00C63A27">
          <w:rPr>
            <w:webHidden/>
          </w:rPr>
          <w:fldChar w:fldCharType="end"/>
        </w:r>
      </w:hyperlink>
    </w:p>
    <w:p w:rsidR="00C63A27" w:rsidRDefault="00F16336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C63A27" w:rsidRPr="00B93FE9">
          <w:rPr>
            <w:rStyle w:val="Lienhypertexte"/>
            <w:iCs/>
            <w:noProof/>
          </w:rPr>
          <w:t>6.1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Sources – Bibliographie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_Toc2333874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16336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C63A27" w:rsidRPr="00B93FE9">
          <w:rPr>
            <w:rStyle w:val="Lienhypertexte"/>
            <w:iCs/>
            <w:noProof/>
          </w:rPr>
          <w:t>6.2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Journal de bord du projet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_Toc2333875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Pr="00AF2B18" w:rsidRDefault="00C63A27" w:rsidP="00AF2B18">
      <w:r>
        <w:fldChar w:fldCharType="end"/>
      </w:r>
      <w:r w:rsidRPr="0040128D">
        <w:rPr>
          <w:b/>
        </w:rPr>
        <w:br w:type="page"/>
      </w:r>
    </w:p>
    <w:p w:rsidR="00C63A27" w:rsidRDefault="00C63A27" w:rsidP="00C63A27">
      <w:pPr>
        <w:pStyle w:val="Titre1"/>
      </w:pPr>
      <w:bookmarkStart w:id="0" w:name="_Toc2333847"/>
      <w:r>
        <w:t>Introduction</w:t>
      </w:r>
      <w:bookmarkEnd w:id="0"/>
    </w:p>
    <w:p w:rsidR="00C63A27" w:rsidRDefault="00C63A27" w:rsidP="00C63A27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AF2B18" w:rsidRDefault="00AF2B18" w:rsidP="00AF2B18">
      <w:r>
        <w:t>Ce projet « bataille navale » est un exercice destiné à être noté pour la semaine COM (c’est une semaine d’examen afin de nous noter sur les modules appris)</w:t>
      </w:r>
      <w:r w:rsidR="0080608B">
        <w:t>.</w:t>
      </w:r>
    </w:p>
    <w:p w:rsidR="009E5DB7" w:rsidRPr="00AF2B18" w:rsidRDefault="0080608B" w:rsidP="00AF2B18">
      <w:r>
        <w:t>Je suis motivé à réussir au mieux cet examen et à programmer</w:t>
      </w:r>
      <w:r w:rsidR="007D5238" w:rsidRPr="007D5238">
        <w:t xml:space="preserve"> </w:t>
      </w:r>
      <w:r w:rsidR="007D5238">
        <w:t>mon code</w:t>
      </w:r>
      <w:r>
        <w:t xml:space="preserve"> au mieux</w:t>
      </w:r>
      <w:r w:rsidR="009E5DB7">
        <w:t>.</w:t>
      </w:r>
    </w:p>
    <w:p w:rsidR="00C63A27" w:rsidRDefault="00C63A27" w:rsidP="00C63A27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D916F2" w:rsidRDefault="00D916F2" w:rsidP="00D916F2"/>
    <w:p w:rsidR="00D916F2" w:rsidRDefault="00D916F2" w:rsidP="00D916F2">
      <w:r>
        <w:t>Le projet est individuel</w:t>
      </w:r>
    </w:p>
    <w:p w:rsidR="00D916F2" w:rsidRDefault="00D916F2" w:rsidP="00D916F2"/>
    <w:p w:rsidR="00D916F2" w:rsidRDefault="00D916F2" w:rsidP="00D916F2">
      <w:r>
        <w:t>Le chef de projet est monsieur X.Carrel</w:t>
      </w:r>
    </w:p>
    <w:p w:rsidR="00C63A27" w:rsidRDefault="00C63A27" w:rsidP="00C63A27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650F94" w:rsidRDefault="00650F94" w:rsidP="00650F94"/>
    <w:p w:rsidR="00650F94" w:rsidRDefault="00650F94" w:rsidP="00650F94">
      <w:r>
        <w:t>Le projet doit fonctionner. Il doit pouvoir afficher le menu ainsi que les options du menu.</w:t>
      </w:r>
      <w:r w:rsidR="004E711E">
        <w:t xml:space="preserve"> Si je </w:t>
      </w:r>
      <w:r w:rsidR="00176C28">
        <w:t>choisis</w:t>
      </w:r>
      <w:r w:rsidR="004E711E">
        <w:t xml:space="preserve"> les aides cela doit les afficher. Je dois pouvoir choisir entre une grille</w:t>
      </w:r>
      <w:r w:rsidR="00D916F2">
        <w:t xml:space="preserve"> fixe ou une grille aléatoire. </w:t>
      </w:r>
      <w:r w:rsidR="004E711E">
        <w:t xml:space="preserve">Le joueur doit pouvoir jouer sans qu’il y ait </w:t>
      </w:r>
      <w:r w:rsidR="00176C28">
        <w:t>des bugs</w:t>
      </w:r>
      <w:r w:rsidR="004E711E">
        <w:t>.</w:t>
      </w:r>
      <w:r w:rsidR="004C5545">
        <w:t xml:space="preserve"> Le joueur doit pouvoir s’amuser.</w:t>
      </w:r>
    </w:p>
    <w:p w:rsidR="00176C28" w:rsidRDefault="00176C28" w:rsidP="00650F94">
      <w:r>
        <w:t>L</w:t>
      </w:r>
      <w:r w:rsidR="00D916F2">
        <w:t>e programme ne doit pas planter, ne dois pas s’arrêter tout seul.</w:t>
      </w:r>
    </w:p>
    <w:p w:rsidR="004E711E" w:rsidRPr="00650F94" w:rsidRDefault="004E711E" w:rsidP="00650F94"/>
    <w:p w:rsidR="00C63A27" w:rsidRDefault="00C63A27" w:rsidP="00C63A27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 initiale</w:t>
      </w:r>
      <w:bookmarkEnd w:id="4"/>
    </w:p>
    <w:p w:rsidR="004C5545" w:rsidRDefault="0040672F" w:rsidP="004C5545">
      <w:pPr>
        <w:rPr>
          <w:noProof/>
          <w:lang w:eastAsia="fr-CH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5pt;width:432.65pt;height:223.5pt;z-index:251664384;mso-position-horizontal:center;mso-position-horizontal-relative:text;mso-position-vertical:absolute;mso-position-vertical-relative:text;mso-width-relative:page;mso-height-relative:page">
            <v:imagedata r:id="rId10" o:title="Capture"/>
          </v:shape>
        </w:pict>
      </w:r>
    </w:p>
    <w:p w:rsidR="0040672F" w:rsidRDefault="0040672F" w:rsidP="004C5545">
      <w:pPr>
        <w:rPr>
          <w:noProof/>
          <w:lang w:eastAsia="fr-CH"/>
        </w:rPr>
      </w:pPr>
    </w:p>
    <w:p w:rsidR="0040672F" w:rsidRDefault="0040672F" w:rsidP="004C5545">
      <w:pPr>
        <w:rPr>
          <w:noProof/>
          <w:lang w:eastAsia="fr-CH"/>
        </w:rPr>
      </w:pPr>
    </w:p>
    <w:p w:rsidR="0040672F" w:rsidRDefault="0040672F" w:rsidP="004C5545"/>
    <w:p w:rsidR="0040672F" w:rsidRDefault="0040672F" w:rsidP="004C5545"/>
    <w:p w:rsidR="0040672F" w:rsidRDefault="0040672F" w:rsidP="004C5545"/>
    <w:p w:rsidR="0040672F" w:rsidRDefault="0040672F" w:rsidP="004C5545"/>
    <w:p w:rsidR="0040672F" w:rsidRDefault="0040672F" w:rsidP="004C5545"/>
    <w:p w:rsidR="0040672F" w:rsidRDefault="0040672F" w:rsidP="004C5545"/>
    <w:p w:rsidR="0040672F" w:rsidRDefault="0040672F" w:rsidP="004C5545"/>
    <w:p w:rsidR="0040672F" w:rsidRDefault="0040672F" w:rsidP="004C5545"/>
    <w:p w:rsidR="0040672F" w:rsidRDefault="0040672F" w:rsidP="004C5545"/>
    <w:p w:rsidR="0040672F" w:rsidRDefault="0040672F" w:rsidP="004C5545"/>
    <w:p w:rsidR="0040672F" w:rsidRDefault="0040672F" w:rsidP="004C5545"/>
    <w:p w:rsidR="0040672F" w:rsidRDefault="0040672F" w:rsidP="004C5545"/>
    <w:p w:rsidR="0040672F" w:rsidRDefault="0040672F" w:rsidP="004C5545"/>
    <w:p w:rsidR="0040672F" w:rsidRDefault="0040672F" w:rsidP="004C5545"/>
    <w:p w:rsidR="0040672F" w:rsidRDefault="0040672F" w:rsidP="004C5545">
      <w:pPr>
        <w:rPr>
          <w:b/>
        </w:rPr>
      </w:pPr>
      <w:r w:rsidRPr="0040672F">
        <w:rPr>
          <w:b/>
        </w:rPr>
        <w:t>Date de création </w:t>
      </w:r>
      <w:r w:rsidR="00261E98">
        <w:rPr>
          <w:b/>
        </w:rPr>
        <w:t>du repository</w:t>
      </w:r>
      <w:bookmarkStart w:id="5" w:name="_GoBack"/>
      <w:bookmarkEnd w:id="5"/>
      <w:r w:rsidR="00261E98">
        <w:rPr>
          <w:b/>
        </w:rPr>
        <w:t xml:space="preserve"> </w:t>
      </w:r>
      <w:r w:rsidRPr="0040672F">
        <w:rPr>
          <w:b/>
        </w:rPr>
        <w:t>:</w:t>
      </w:r>
      <w:r w:rsidR="00261E98">
        <w:rPr>
          <w:b/>
        </w:rPr>
        <w:t xml:space="preserve"> 21 Février 2019  </w:t>
      </w:r>
    </w:p>
    <w:p w:rsidR="00261E98" w:rsidRPr="0040672F" w:rsidRDefault="00261E98" w:rsidP="004C5545">
      <w:pPr>
        <w:rPr>
          <w:b/>
        </w:rPr>
      </w:pPr>
    </w:p>
    <w:p w:rsidR="00C63A27" w:rsidRDefault="00C63A27" w:rsidP="00C63A27">
      <w:pPr>
        <w:pStyle w:val="Help"/>
      </w:pPr>
      <w:r>
        <w:t>P</w:t>
      </w:r>
      <w:r w:rsidRPr="00791020">
        <w:t xml:space="preserve">lanification </w:t>
      </w:r>
      <w:r>
        <w:t xml:space="preserve">très globale </w:t>
      </w:r>
      <w:r w:rsidRPr="00791020">
        <w:t>du projet</w:t>
      </w:r>
      <w:r>
        <w:t xml:space="preserve"> qui sera</w:t>
      </w:r>
      <w:r w:rsidRPr="00791020">
        <w:t xml:space="preserve"> revue après l'</w:t>
      </w:r>
      <w:r>
        <w:t>a</w:t>
      </w:r>
      <w:r w:rsidRPr="00791020">
        <w:t xml:space="preserve">nalyse. </w:t>
      </w:r>
    </w:p>
    <w:p w:rsidR="00C63A27" w:rsidRDefault="00C63A27" w:rsidP="00C63A27">
      <w:pPr>
        <w:pStyle w:val="Help"/>
      </w:pPr>
      <w:r>
        <w:t>Les dates de début, de fin et des étapes principales seront mises en évidence.</w:t>
      </w:r>
    </w:p>
    <w:p w:rsidR="00C63A27" w:rsidRPr="006E2C58" w:rsidRDefault="00C63A27" w:rsidP="00C63A27">
      <w:pPr>
        <w:pStyle w:val="Help"/>
      </w:pPr>
      <w:r w:rsidRPr="006E2C58">
        <w:t xml:space="preserve">Ces éléments peuvent être repris </w:t>
      </w:r>
      <w:r>
        <w:t>de la fiche signalétique ou du cahier des charges</w:t>
      </w:r>
    </w:p>
    <w:p w:rsidR="00C63A27" w:rsidRDefault="00C63A27" w:rsidP="00C63A27">
      <w:pPr>
        <w:pStyle w:val="Titre1"/>
      </w:pPr>
      <w:bookmarkStart w:id="6" w:name="_Toc2333852"/>
      <w:r>
        <w:t>Analyse</w:t>
      </w:r>
      <w:bookmarkEnd w:id="6"/>
    </w:p>
    <w:p w:rsidR="00C63A27" w:rsidRDefault="00C63A27" w:rsidP="00C63A27">
      <w:pPr>
        <w:pStyle w:val="Help"/>
      </w:pPr>
      <w:bookmarkStart w:id="7" w:name="_Toc25553307"/>
      <w:bookmarkStart w:id="8" w:name="_Toc71691011"/>
      <w:r>
        <w:t>L’analyse détaille ce qui va être fait. A quoi va ressembler le produit fini. Comment il va fonctionner.</w:t>
      </w:r>
    </w:p>
    <w:p w:rsidR="00C63A27" w:rsidRPr="006E2C58" w:rsidRDefault="00C63A27" w:rsidP="00C63A27">
      <w:pPr>
        <w:pStyle w:val="Help"/>
      </w:pPr>
      <w:r>
        <w:t>Elle doit faire l’objet d’une revue avec le client ; on s’assure que l’on a bien compris ce qu’il attend du projet.</w:t>
      </w:r>
    </w:p>
    <w:p w:rsidR="00C63A27" w:rsidRDefault="00C63A27" w:rsidP="00C63A27">
      <w:pPr>
        <w:pStyle w:val="Titre2"/>
        <w:rPr>
          <w:i w:val="0"/>
          <w:iCs/>
        </w:rPr>
      </w:pPr>
      <w:bookmarkStart w:id="9" w:name="_Toc2333853"/>
      <w:bookmarkEnd w:id="7"/>
      <w:bookmarkEnd w:id="8"/>
      <w:r>
        <w:rPr>
          <w:i w:val="0"/>
          <w:iCs/>
        </w:rPr>
        <w:t>Use cases et scénarios</w:t>
      </w:r>
      <w:bookmarkEnd w:id="9"/>
    </w:p>
    <w:tbl>
      <w:tblPr>
        <w:tblStyle w:val="Grilledutableau"/>
        <w:tblpPr w:leftFromText="141" w:rightFromText="141" w:vertAnchor="text" w:horzAnchor="margin" w:tblpY="310"/>
        <w:tblW w:w="1006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2"/>
        <w:gridCol w:w="6023"/>
      </w:tblGrid>
      <w:tr w:rsidR="00A775CB" w:rsidTr="00A775CB">
        <w:trPr>
          <w:cantSplit/>
          <w:trHeight w:val="176"/>
        </w:trPr>
        <w:tc>
          <w:tcPr>
            <w:tcW w:w="4042" w:type="dxa"/>
            <w:tcBorders>
              <w:bottom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Identifiant + Titre</w:t>
            </w:r>
          </w:p>
        </w:tc>
        <w:tc>
          <w:tcPr>
            <w:tcW w:w="60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 w:rsidRPr="00C0667A">
              <w:t>SC001</w:t>
            </w:r>
            <w:r>
              <w:t xml:space="preserve"> – Bataille Navale</w:t>
            </w:r>
          </w:p>
        </w:tc>
      </w:tr>
      <w:tr w:rsidR="00A775CB" w:rsidTr="00A775CB">
        <w:trPr>
          <w:cantSplit/>
          <w:trHeight w:val="176"/>
        </w:trPr>
        <w:tc>
          <w:tcPr>
            <w:tcW w:w="4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A775CB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En tant que </w:t>
            </w:r>
          </w:p>
          <w:p w:rsidR="00A775CB" w:rsidRPr="00C0667A" w:rsidRDefault="00A775CB" w:rsidP="00A775CB">
            <w:pPr>
              <w:rPr>
                <w:color w:val="FFFFFF" w:themeColor="background1"/>
              </w:rPr>
            </w:pP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 w:rsidRPr="00C0667A">
              <w:t>Utilisateur</w:t>
            </w:r>
          </w:p>
        </w:tc>
      </w:tr>
      <w:tr w:rsidR="00A775CB" w:rsidTr="00A775CB">
        <w:trPr>
          <w:cantSplit/>
          <w:trHeight w:val="176"/>
        </w:trPr>
        <w:tc>
          <w:tcPr>
            <w:tcW w:w="4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Je veux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A775CB" w:rsidRDefault="00A775CB" w:rsidP="00A775CB">
            <w:r w:rsidRPr="00C0667A">
              <w:t>Créé une bataille navale</w:t>
            </w:r>
          </w:p>
          <w:p w:rsidR="00A775CB" w:rsidRPr="00C0667A" w:rsidRDefault="00A775CB" w:rsidP="00A775CB"/>
        </w:tc>
      </w:tr>
      <w:tr w:rsidR="00A775CB" w:rsidTr="00A775CB">
        <w:trPr>
          <w:cantSplit/>
          <w:trHeight w:val="176"/>
        </w:trPr>
        <w:tc>
          <w:tcPr>
            <w:tcW w:w="4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Pour 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 w:rsidRPr="00C0667A">
              <w:t>M’amuser ainsi que jouer</w:t>
            </w:r>
          </w:p>
        </w:tc>
      </w:tr>
      <w:tr w:rsidR="00A775CB" w:rsidTr="00A775CB">
        <w:trPr>
          <w:cantSplit/>
          <w:trHeight w:val="176"/>
        </w:trPr>
        <w:tc>
          <w:tcPr>
            <w:tcW w:w="4042" w:type="dxa"/>
            <w:tcBorders>
              <w:top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Priorité</w:t>
            </w:r>
          </w:p>
        </w:tc>
        <w:tc>
          <w:tcPr>
            <w:tcW w:w="6023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>
              <w:t>M</w:t>
            </w:r>
          </w:p>
        </w:tc>
      </w:tr>
    </w:tbl>
    <w:p w:rsidR="00C63A27" w:rsidRDefault="00A775CB" w:rsidP="00C63A27">
      <w:pPr>
        <w:pStyle w:val="Titre3"/>
        <w:rPr>
          <w:lang w:val="en"/>
        </w:rPr>
      </w:pPr>
      <w:bookmarkStart w:id="10" w:name="_Toc2333854"/>
      <w:bookmarkStart w:id="11" w:name="_Toc71691012"/>
      <w:r w:rsidRPr="004C1895">
        <w:rPr>
          <w:lang w:val="en"/>
        </w:rPr>
        <w:t xml:space="preserve"> </w:t>
      </w:r>
      <w:r w:rsidR="00C63A27" w:rsidRPr="004C1895">
        <w:rPr>
          <w:lang w:val="en"/>
        </w:rPr>
        <w:t>(Use case 1)</w:t>
      </w:r>
      <w:bookmarkEnd w:id="10"/>
    </w:p>
    <w:p w:rsidR="00A775CB" w:rsidRDefault="00A775CB" w:rsidP="00A775CB"/>
    <w:tbl>
      <w:tblPr>
        <w:tblStyle w:val="Grilledutableau"/>
        <w:tblpPr w:leftFromText="141" w:rightFromText="141" w:vertAnchor="text" w:horzAnchor="margin" w:tblpXSpec="center" w:tblpY="-2"/>
        <w:tblW w:w="11493" w:type="dxa"/>
        <w:tblLook w:val="04A0" w:firstRow="1" w:lastRow="0" w:firstColumn="1" w:lastColumn="0" w:noHBand="0" w:noVBand="1"/>
      </w:tblPr>
      <w:tblGrid>
        <w:gridCol w:w="3831"/>
        <w:gridCol w:w="3831"/>
        <w:gridCol w:w="3831"/>
      </w:tblGrid>
      <w:tr w:rsidR="00A775CB" w:rsidTr="0027120E">
        <w:trPr>
          <w:trHeight w:val="202"/>
        </w:trPr>
        <w:tc>
          <w:tcPr>
            <w:tcW w:w="3831" w:type="dxa"/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Action</w:t>
            </w:r>
          </w:p>
        </w:tc>
        <w:tc>
          <w:tcPr>
            <w:tcW w:w="3831" w:type="dxa"/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Condition particulière</w:t>
            </w:r>
          </w:p>
        </w:tc>
        <w:tc>
          <w:tcPr>
            <w:tcW w:w="3831" w:type="dxa"/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Réaction</w:t>
            </w:r>
          </w:p>
        </w:tc>
      </w:tr>
      <w:tr w:rsidR="00A775CB" w:rsidTr="0027120E">
        <w:trPr>
          <w:trHeight w:val="243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Je clique sur l’icône de l’application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La console se lance et le menu s’affiche</w:t>
            </w:r>
          </w:p>
        </w:tc>
      </w:tr>
      <w:tr w:rsidR="00A775CB" w:rsidTr="0027120E">
        <w:trPr>
          <w:trHeight w:val="195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Me demande quoi faire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Je tape sur 1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Le jeu se lance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 xml:space="preserve">J’annonce une case adverse </w:t>
            </w:r>
            <w:r w:rsidRPr="003055C1">
              <w:t>"</w:t>
            </w:r>
            <w:r>
              <w:t> B5</w:t>
            </w:r>
            <w:r w:rsidRPr="003055C1">
              <w:t>"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Je touche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Affiche Touché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 xml:space="preserve">Je continue sur la lignée </w:t>
            </w:r>
            <w:r w:rsidRPr="003055C1">
              <w:t>"</w:t>
            </w:r>
            <w:r>
              <w:t>B4</w:t>
            </w:r>
            <w:r w:rsidRPr="003055C1">
              <w:t>"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Affiche manqué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Etc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Etc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J’annonce la case "C5</w:t>
            </w:r>
            <w:r w:rsidRPr="00E360AB">
              <w:t>"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Je coule le bateau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Affiche Coulé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Affiche le nombre de bateaux restant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Je coule son dernier bateau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/>
        </w:tc>
      </w:tr>
    </w:tbl>
    <w:p w:rsidR="00A775CB" w:rsidRDefault="00A775CB" w:rsidP="00A775CB"/>
    <w:p w:rsidR="00A775CB" w:rsidRDefault="00A775CB" w:rsidP="00A775CB"/>
    <w:p w:rsidR="00A775CB" w:rsidRDefault="00A775CB" w:rsidP="00A775CB"/>
    <w:p w:rsidR="00A775CB" w:rsidRPr="00A775CB" w:rsidRDefault="00A775CB" w:rsidP="00A775CB"/>
    <w:p w:rsidR="00A775CB" w:rsidRPr="00A775CB" w:rsidRDefault="00A775CB" w:rsidP="00A775CB">
      <w:pPr>
        <w:pStyle w:val="Titre3"/>
        <w:rPr>
          <w:lang w:val="en"/>
        </w:rPr>
      </w:pPr>
      <w:bookmarkStart w:id="12" w:name="_Toc2333855"/>
      <w:r>
        <w:rPr>
          <w:lang w:val="en"/>
        </w:rPr>
        <w:t xml:space="preserve"> </w:t>
      </w:r>
      <w:r w:rsidR="00C63A27">
        <w:rPr>
          <w:lang w:val="en"/>
        </w:rPr>
        <w:t>(Use case 2</w:t>
      </w:r>
      <w:r w:rsidR="00C63A27" w:rsidRPr="004C1895">
        <w:rPr>
          <w:lang w:val="en"/>
        </w:rPr>
        <w:t>)</w:t>
      </w:r>
      <w:bookmarkEnd w:id="12"/>
    </w:p>
    <w:tbl>
      <w:tblPr>
        <w:tblStyle w:val="Grilledutableau"/>
        <w:tblpPr w:leftFromText="141" w:rightFromText="141" w:vertAnchor="text" w:horzAnchor="margin" w:tblpY="50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3298"/>
      </w:tblGrid>
      <w:tr w:rsidR="00A775CB" w:rsidTr="00A775CB">
        <w:trPr>
          <w:trHeight w:val="287"/>
        </w:trPr>
        <w:tc>
          <w:tcPr>
            <w:tcW w:w="2213" w:type="dxa"/>
            <w:tcBorders>
              <w:bottom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Identifiant + Titre</w:t>
            </w:r>
          </w:p>
        </w:tc>
        <w:tc>
          <w:tcPr>
            <w:tcW w:w="329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 w:rsidRPr="00C0667A">
              <w:t>SC001</w:t>
            </w:r>
            <w:r>
              <w:t xml:space="preserve"> – Instructions</w:t>
            </w:r>
          </w:p>
        </w:tc>
      </w:tr>
      <w:tr w:rsidR="00A775CB" w:rsidTr="00A775CB">
        <w:trPr>
          <w:trHeight w:val="273"/>
        </w:trPr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A775CB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En tant que </w:t>
            </w:r>
          </w:p>
          <w:p w:rsidR="00A775CB" w:rsidRPr="00C0667A" w:rsidRDefault="00A775CB" w:rsidP="00A775CB">
            <w:pPr>
              <w:rPr>
                <w:color w:val="FFFFFF" w:themeColor="background1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 w:rsidRPr="00C0667A">
              <w:t>Utilisateur</w:t>
            </w:r>
          </w:p>
        </w:tc>
      </w:tr>
      <w:tr w:rsidR="00A775CB" w:rsidTr="00A775CB">
        <w:trPr>
          <w:trHeight w:val="287"/>
        </w:trPr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Je veux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A775CB" w:rsidRDefault="00A775CB" w:rsidP="00A775CB">
            <w:r>
              <w:t>Afficher les règles</w:t>
            </w:r>
          </w:p>
          <w:p w:rsidR="00A775CB" w:rsidRPr="00C0667A" w:rsidRDefault="00A775CB" w:rsidP="00A775CB"/>
        </w:tc>
      </w:tr>
      <w:tr w:rsidR="00A775CB" w:rsidTr="00A775CB">
        <w:trPr>
          <w:trHeight w:val="273"/>
        </w:trPr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Pour 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>
              <w:t>Apprendre</w:t>
            </w:r>
          </w:p>
        </w:tc>
      </w:tr>
      <w:tr w:rsidR="00A775CB" w:rsidTr="00A775CB">
        <w:trPr>
          <w:trHeight w:val="273"/>
        </w:trPr>
        <w:tc>
          <w:tcPr>
            <w:tcW w:w="2213" w:type="dxa"/>
            <w:tcBorders>
              <w:top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Priorité</w:t>
            </w:r>
          </w:p>
        </w:tc>
        <w:tc>
          <w:tcPr>
            <w:tcW w:w="3298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>
              <w:t>S</w:t>
            </w:r>
          </w:p>
        </w:tc>
      </w:tr>
    </w:tbl>
    <w:tbl>
      <w:tblPr>
        <w:tblStyle w:val="Grilledutableau"/>
        <w:tblpPr w:leftFromText="141" w:rightFromText="141" w:vertAnchor="text" w:horzAnchor="margin" w:tblpY="3192"/>
        <w:tblOverlap w:val="never"/>
        <w:tblW w:w="10019" w:type="dxa"/>
        <w:tblLook w:val="04A0" w:firstRow="1" w:lastRow="0" w:firstColumn="1" w:lastColumn="0" w:noHBand="0" w:noVBand="1"/>
      </w:tblPr>
      <w:tblGrid>
        <w:gridCol w:w="2391"/>
        <w:gridCol w:w="3760"/>
        <w:gridCol w:w="3868"/>
      </w:tblGrid>
      <w:tr w:rsidR="00A775CB" w:rsidTr="00A775CB">
        <w:trPr>
          <w:trHeight w:val="380"/>
        </w:trPr>
        <w:tc>
          <w:tcPr>
            <w:tcW w:w="2391" w:type="dxa"/>
            <w:shd w:val="clear" w:color="auto" w:fill="538135" w:themeFill="accent6" w:themeFillShade="BF"/>
          </w:tcPr>
          <w:p w:rsidR="00A775CB" w:rsidRPr="00FA62A7" w:rsidRDefault="00A775CB" w:rsidP="00A775CB">
            <w:pPr>
              <w:rPr>
                <w:color w:val="FFFFFF" w:themeColor="background1"/>
              </w:rPr>
            </w:pPr>
            <w:r w:rsidRPr="00FA62A7">
              <w:rPr>
                <w:color w:val="FFFFFF" w:themeColor="background1"/>
              </w:rPr>
              <w:t>Action</w:t>
            </w:r>
          </w:p>
        </w:tc>
        <w:tc>
          <w:tcPr>
            <w:tcW w:w="3760" w:type="dxa"/>
            <w:shd w:val="clear" w:color="auto" w:fill="538135" w:themeFill="accent6" w:themeFillShade="BF"/>
          </w:tcPr>
          <w:p w:rsidR="00A775CB" w:rsidRPr="00FA62A7" w:rsidRDefault="00A775CB" w:rsidP="00A775CB">
            <w:pPr>
              <w:rPr>
                <w:color w:val="FFFFFF" w:themeColor="background1"/>
              </w:rPr>
            </w:pPr>
            <w:r w:rsidRPr="00FA62A7">
              <w:rPr>
                <w:color w:val="FFFFFF" w:themeColor="background1"/>
              </w:rPr>
              <w:t>Condition particulière</w:t>
            </w:r>
          </w:p>
        </w:tc>
        <w:tc>
          <w:tcPr>
            <w:tcW w:w="3868" w:type="dxa"/>
            <w:shd w:val="clear" w:color="auto" w:fill="538135" w:themeFill="accent6" w:themeFillShade="BF"/>
          </w:tcPr>
          <w:p w:rsidR="00A775CB" w:rsidRPr="00FA62A7" w:rsidRDefault="00A775CB" w:rsidP="00A775CB">
            <w:pPr>
              <w:rPr>
                <w:color w:val="FFFFFF" w:themeColor="background1"/>
              </w:rPr>
            </w:pPr>
            <w:r w:rsidRPr="00FA62A7">
              <w:rPr>
                <w:color w:val="FFFFFF" w:themeColor="background1"/>
              </w:rPr>
              <w:t>Réaction</w:t>
            </w:r>
          </w:p>
        </w:tc>
      </w:tr>
      <w:tr w:rsidR="00A775CB" w:rsidTr="00A775CB">
        <w:trPr>
          <w:trHeight w:val="570"/>
        </w:trPr>
        <w:tc>
          <w:tcPr>
            <w:tcW w:w="2391" w:type="dxa"/>
            <w:shd w:val="clear" w:color="auto" w:fill="E2EFD9" w:themeFill="accent6" w:themeFillTint="33"/>
          </w:tcPr>
          <w:p w:rsidR="00A775CB" w:rsidRDefault="00A775CB" w:rsidP="00A775CB">
            <w:r>
              <w:t>Je tape 2</w:t>
            </w:r>
          </w:p>
        </w:tc>
        <w:tc>
          <w:tcPr>
            <w:tcW w:w="3760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68" w:type="dxa"/>
            <w:shd w:val="clear" w:color="auto" w:fill="E2EFD9" w:themeFill="accent6" w:themeFillTint="33"/>
          </w:tcPr>
          <w:p w:rsidR="00A775CB" w:rsidRDefault="00A775CB" w:rsidP="00A775CB">
            <w:r>
              <w:t>Les légendes s’affichent</w:t>
            </w:r>
          </w:p>
        </w:tc>
      </w:tr>
      <w:tr w:rsidR="00A775CB" w:rsidTr="00A775CB">
        <w:trPr>
          <w:trHeight w:val="570"/>
        </w:trPr>
        <w:tc>
          <w:tcPr>
            <w:tcW w:w="2391" w:type="dxa"/>
            <w:shd w:val="clear" w:color="auto" w:fill="E2EFD9" w:themeFill="accent6" w:themeFillTint="33"/>
          </w:tcPr>
          <w:p w:rsidR="00A775CB" w:rsidRDefault="00A775CB" w:rsidP="00A775CB">
            <w:r>
              <w:t xml:space="preserve">Je tape 4 </w:t>
            </w:r>
          </w:p>
        </w:tc>
        <w:tc>
          <w:tcPr>
            <w:tcW w:w="3760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68" w:type="dxa"/>
            <w:shd w:val="clear" w:color="auto" w:fill="E2EFD9" w:themeFill="accent6" w:themeFillTint="33"/>
          </w:tcPr>
          <w:p w:rsidR="00A775CB" w:rsidRDefault="00A775CB" w:rsidP="00A775CB">
            <w:r>
              <w:t>Les instructions se lancent</w:t>
            </w:r>
          </w:p>
        </w:tc>
      </w:tr>
      <w:tr w:rsidR="00A775CB" w:rsidTr="00A775CB">
        <w:trPr>
          <w:trHeight w:val="561"/>
        </w:trPr>
        <w:tc>
          <w:tcPr>
            <w:tcW w:w="2391" w:type="dxa"/>
            <w:shd w:val="clear" w:color="auto" w:fill="E2EFD9" w:themeFill="accent6" w:themeFillTint="33"/>
          </w:tcPr>
          <w:p w:rsidR="00A775CB" w:rsidRDefault="00A775CB" w:rsidP="00A775CB">
            <w:r>
              <w:t>Je tape 0</w:t>
            </w:r>
          </w:p>
        </w:tc>
        <w:tc>
          <w:tcPr>
            <w:tcW w:w="3760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68" w:type="dxa"/>
            <w:shd w:val="clear" w:color="auto" w:fill="E2EFD9" w:themeFill="accent6" w:themeFillTint="33"/>
          </w:tcPr>
          <w:p w:rsidR="00A775CB" w:rsidRDefault="00A775CB" w:rsidP="00A775CB">
            <w:r>
              <w:t>Quitte la page des règles</w:t>
            </w:r>
          </w:p>
        </w:tc>
      </w:tr>
    </w:tbl>
    <w:p w:rsidR="00A775CB" w:rsidRDefault="00A775CB" w:rsidP="00A775CB">
      <w:pPr>
        <w:pStyle w:val="Titre1"/>
        <w:numPr>
          <w:ilvl w:val="0"/>
          <w:numId w:val="0"/>
        </w:numPr>
        <w:spacing w:before="0"/>
      </w:pPr>
    </w:p>
    <w:p w:rsidR="00A775CB" w:rsidRDefault="00A775CB" w:rsidP="00A775CB">
      <w:pPr>
        <w:rPr>
          <w:kern w:val="28"/>
          <w:u w:val="single"/>
          <w:lang w:val="en"/>
        </w:rPr>
      </w:pPr>
    </w:p>
    <w:p w:rsidR="00C63A27" w:rsidRPr="004C1895" w:rsidRDefault="00C63A27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C63A27" w:rsidRPr="0027120E" w:rsidRDefault="00A775CB" w:rsidP="0027120E">
      <w:pPr>
        <w:pStyle w:val="Titre3"/>
        <w:rPr>
          <w:lang w:val="en"/>
        </w:rPr>
      </w:pPr>
      <w:bookmarkStart w:id="13" w:name="_Toc2333856"/>
      <w:r>
        <w:rPr>
          <w:lang w:val="en"/>
        </w:rPr>
        <w:t xml:space="preserve"> </w:t>
      </w:r>
      <w:r w:rsidR="00C63A27">
        <w:rPr>
          <w:lang w:val="en"/>
        </w:rPr>
        <w:t>(Use case …</w:t>
      </w:r>
      <w:r w:rsidR="00C63A27" w:rsidRPr="004C1895">
        <w:rPr>
          <w:lang w:val="en"/>
        </w:rPr>
        <w:t>)</w:t>
      </w:r>
      <w:bookmarkEnd w:id="13"/>
    </w:p>
    <w:tbl>
      <w:tblPr>
        <w:tblStyle w:val="Grilledutableau"/>
        <w:tblpPr w:leftFromText="141" w:rightFromText="141" w:vertAnchor="text" w:horzAnchor="margin" w:tblpY="11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4"/>
        <w:gridCol w:w="3298"/>
      </w:tblGrid>
      <w:tr w:rsidR="0027120E" w:rsidTr="0027120E">
        <w:trPr>
          <w:trHeight w:val="287"/>
        </w:trPr>
        <w:tc>
          <w:tcPr>
            <w:tcW w:w="3664" w:type="dxa"/>
            <w:tcBorders>
              <w:bottom w:val="single" w:sz="4" w:space="0" w:color="auto"/>
            </w:tcBorders>
            <w:shd w:val="clear" w:color="auto" w:fill="538135" w:themeFill="accent6" w:themeFillShade="BF"/>
          </w:tcPr>
          <w:p w:rsidR="0027120E" w:rsidRPr="00C0667A" w:rsidRDefault="0027120E" w:rsidP="0027120E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Identifiant + Titre</w:t>
            </w:r>
          </w:p>
        </w:tc>
        <w:tc>
          <w:tcPr>
            <w:tcW w:w="329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7120E" w:rsidRPr="00C0667A" w:rsidRDefault="0027120E" w:rsidP="0027120E">
            <w:pPr>
              <w:tabs>
                <w:tab w:val="center" w:pos="1541"/>
              </w:tabs>
            </w:pPr>
            <w:r w:rsidRPr="00C0667A">
              <w:t>SC001</w:t>
            </w:r>
            <w:r>
              <w:t xml:space="preserve"> – Crédits</w:t>
            </w:r>
            <w:r>
              <w:tab/>
            </w:r>
          </w:p>
        </w:tc>
      </w:tr>
      <w:tr w:rsidR="0027120E" w:rsidTr="0027120E">
        <w:trPr>
          <w:trHeight w:val="273"/>
        </w:trPr>
        <w:tc>
          <w:tcPr>
            <w:tcW w:w="36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27120E" w:rsidRDefault="0027120E" w:rsidP="0027120E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En tant que </w:t>
            </w:r>
          </w:p>
          <w:p w:rsidR="0027120E" w:rsidRPr="00C0667A" w:rsidRDefault="0027120E" w:rsidP="0027120E">
            <w:pPr>
              <w:rPr>
                <w:color w:val="FFFFFF" w:themeColor="background1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27120E" w:rsidRPr="00C0667A" w:rsidRDefault="0027120E" w:rsidP="0027120E">
            <w:r w:rsidRPr="00C0667A">
              <w:t>Utilisateur</w:t>
            </w:r>
          </w:p>
        </w:tc>
      </w:tr>
      <w:tr w:rsidR="0027120E" w:rsidTr="0027120E">
        <w:trPr>
          <w:trHeight w:val="287"/>
        </w:trPr>
        <w:tc>
          <w:tcPr>
            <w:tcW w:w="36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27120E" w:rsidRPr="00C0667A" w:rsidRDefault="0027120E" w:rsidP="0027120E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Je veux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27120E" w:rsidRDefault="0027120E" w:rsidP="0027120E">
            <w:r>
              <w:t>Avoir des informations sur l’auteur</w:t>
            </w:r>
          </w:p>
          <w:p w:rsidR="0027120E" w:rsidRPr="00C0667A" w:rsidRDefault="0027120E" w:rsidP="0027120E"/>
        </w:tc>
      </w:tr>
      <w:tr w:rsidR="0027120E" w:rsidTr="0027120E">
        <w:trPr>
          <w:trHeight w:val="273"/>
        </w:trPr>
        <w:tc>
          <w:tcPr>
            <w:tcW w:w="36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27120E" w:rsidRPr="00C0667A" w:rsidRDefault="0027120E" w:rsidP="0027120E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Pour 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27120E" w:rsidRPr="00C0667A" w:rsidRDefault="0027120E" w:rsidP="0027120E">
            <w:r>
              <w:t>M’instruire</w:t>
            </w:r>
          </w:p>
        </w:tc>
      </w:tr>
      <w:tr w:rsidR="0027120E" w:rsidTr="0027120E">
        <w:trPr>
          <w:trHeight w:val="273"/>
        </w:trPr>
        <w:tc>
          <w:tcPr>
            <w:tcW w:w="3664" w:type="dxa"/>
            <w:tcBorders>
              <w:top w:val="single" w:sz="4" w:space="0" w:color="auto"/>
            </w:tcBorders>
            <w:shd w:val="clear" w:color="auto" w:fill="538135" w:themeFill="accent6" w:themeFillShade="BF"/>
          </w:tcPr>
          <w:p w:rsidR="0027120E" w:rsidRPr="00C0667A" w:rsidRDefault="0027120E" w:rsidP="0027120E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Priorité</w:t>
            </w:r>
          </w:p>
        </w:tc>
        <w:tc>
          <w:tcPr>
            <w:tcW w:w="3298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27120E" w:rsidRPr="00C0667A" w:rsidRDefault="0027120E" w:rsidP="0027120E">
            <w:r>
              <w:t>W</w:t>
            </w:r>
          </w:p>
        </w:tc>
      </w:tr>
    </w:tbl>
    <w:tbl>
      <w:tblPr>
        <w:tblStyle w:val="Grilledutableau"/>
        <w:tblpPr w:leftFromText="141" w:rightFromText="141" w:vertAnchor="text" w:horzAnchor="margin" w:tblpY="2752"/>
        <w:tblOverlap w:val="never"/>
        <w:tblW w:w="9260" w:type="dxa"/>
        <w:tblLook w:val="04A0" w:firstRow="1" w:lastRow="0" w:firstColumn="1" w:lastColumn="0" w:noHBand="0" w:noVBand="1"/>
      </w:tblPr>
      <w:tblGrid>
        <w:gridCol w:w="2381"/>
        <w:gridCol w:w="3744"/>
        <w:gridCol w:w="3135"/>
      </w:tblGrid>
      <w:tr w:rsidR="0027120E" w:rsidTr="0027120E">
        <w:trPr>
          <w:trHeight w:val="284"/>
        </w:trPr>
        <w:tc>
          <w:tcPr>
            <w:tcW w:w="2381" w:type="dxa"/>
            <w:shd w:val="clear" w:color="auto" w:fill="538135" w:themeFill="accent6" w:themeFillShade="BF"/>
          </w:tcPr>
          <w:p w:rsidR="0027120E" w:rsidRPr="008944BF" w:rsidRDefault="0027120E" w:rsidP="0027120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Action</w:t>
            </w:r>
          </w:p>
        </w:tc>
        <w:tc>
          <w:tcPr>
            <w:tcW w:w="3744" w:type="dxa"/>
            <w:shd w:val="clear" w:color="auto" w:fill="538135" w:themeFill="accent6" w:themeFillShade="BF"/>
          </w:tcPr>
          <w:p w:rsidR="0027120E" w:rsidRPr="008944BF" w:rsidRDefault="0027120E" w:rsidP="0027120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Condition particulière</w:t>
            </w:r>
          </w:p>
        </w:tc>
        <w:tc>
          <w:tcPr>
            <w:tcW w:w="3135" w:type="dxa"/>
            <w:shd w:val="clear" w:color="auto" w:fill="538135" w:themeFill="accent6" w:themeFillShade="BF"/>
          </w:tcPr>
          <w:p w:rsidR="0027120E" w:rsidRPr="008944BF" w:rsidRDefault="0027120E" w:rsidP="0027120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Réaction</w:t>
            </w:r>
          </w:p>
        </w:tc>
      </w:tr>
      <w:tr w:rsidR="0027120E" w:rsidTr="0027120E">
        <w:trPr>
          <w:trHeight w:val="568"/>
        </w:trPr>
        <w:tc>
          <w:tcPr>
            <w:tcW w:w="2381" w:type="dxa"/>
            <w:shd w:val="clear" w:color="auto" w:fill="E2EFD9" w:themeFill="accent6" w:themeFillTint="33"/>
          </w:tcPr>
          <w:p w:rsidR="0027120E" w:rsidRPr="00A34D1A" w:rsidRDefault="0027120E" w:rsidP="0027120E">
            <w:r>
              <w:t>Je tape 3</w:t>
            </w:r>
          </w:p>
        </w:tc>
        <w:tc>
          <w:tcPr>
            <w:tcW w:w="3744" w:type="dxa"/>
            <w:shd w:val="clear" w:color="auto" w:fill="E2EFD9" w:themeFill="accent6" w:themeFillTint="33"/>
          </w:tcPr>
          <w:p w:rsidR="0027120E" w:rsidRPr="00A34D1A" w:rsidRDefault="0027120E" w:rsidP="0027120E"/>
        </w:tc>
        <w:tc>
          <w:tcPr>
            <w:tcW w:w="3135" w:type="dxa"/>
            <w:shd w:val="clear" w:color="auto" w:fill="E2EFD9" w:themeFill="accent6" w:themeFillTint="33"/>
          </w:tcPr>
          <w:p w:rsidR="0027120E" w:rsidRPr="00A34D1A" w:rsidRDefault="0027120E" w:rsidP="0027120E">
            <w:r>
              <w:t>Affiche les crédits du jeu</w:t>
            </w:r>
          </w:p>
        </w:tc>
      </w:tr>
      <w:tr w:rsidR="0027120E" w:rsidTr="0027120E">
        <w:trPr>
          <w:trHeight w:val="568"/>
        </w:trPr>
        <w:tc>
          <w:tcPr>
            <w:tcW w:w="2381" w:type="dxa"/>
            <w:shd w:val="clear" w:color="auto" w:fill="E2EFD9" w:themeFill="accent6" w:themeFillTint="33"/>
          </w:tcPr>
          <w:p w:rsidR="0027120E" w:rsidRDefault="0027120E" w:rsidP="0027120E">
            <w:r>
              <w:t>Je tape 0</w:t>
            </w:r>
          </w:p>
        </w:tc>
        <w:tc>
          <w:tcPr>
            <w:tcW w:w="3744" w:type="dxa"/>
            <w:shd w:val="clear" w:color="auto" w:fill="E2EFD9" w:themeFill="accent6" w:themeFillTint="33"/>
          </w:tcPr>
          <w:p w:rsidR="0027120E" w:rsidRPr="00A34D1A" w:rsidRDefault="0027120E" w:rsidP="0027120E"/>
        </w:tc>
        <w:tc>
          <w:tcPr>
            <w:tcW w:w="3135" w:type="dxa"/>
            <w:shd w:val="clear" w:color="auto" w:fill="E2EFD9" w:themeFill="accent6" w:themeFillTint="33"/>
          </w:tcPr>
          <w:p w:rsidR="0027120E" w:rsidRDefault="0027120E" w:rsidP="0027120E">
            <w:r>
              <w:t>Quitte la page des crédits</w:t>
            </w:r>
          </w:p>
        </w:tc>
      </w:tr>
    </w:tbl>
    <w:p w:rsidR="0027120E" w:rsidRDefault="0027120E">
      <w:pPr>
        <w:spacing w:after="160" w:line="259" w:lineRule="auto"/>
        <w:rPr>
          <w:lang w:val="en"/>
        </w:rPr>
      </w:pPr>
    </w:p>
    <w:p w:rsidR="0027120E" w:rsidRDefault="0027120E">
      <w:pPr>
        <w:spacing w:after="160" w:line="259" w:lineRule="auto"/>
        <w:rPr>
          <w:lang w:val="en"/>
        </w:rPr>
      </w:pPr>
    </w:p>
    <w:p w:rsidR="0027120E" w:rsidRDefault="0027120E">
      <w:pPr>
        <w:spacing w:after="160" w:line="259" w:lineRule="auto"/>
        <w:rPr>
          <w:lang w:val="en"/>
        </w:rPr>
      </w:pPr>
    </w:p>
    <w:p w:rsidR="0027120E" w:rsidRDefault="0027120E">
      <w:pPr>
        <w:spacing w:after="160" w:line="259" w:lineRule="auto"/>
        <w:rPr>
          <w:lang w:val="en"/>
        </w:rPr>
      </w:pPr>
    </w:p>
    <w:p w:rsidR="0027120E" w:rsidRDefault="0027120E">
      <w:pPr>
        <w:spacing w:after="160" w:line="259" w:lineRule="auto"/>
        <w:rPr>
          <w:lang w:val="en"/>
        </w:rPr>
      </w:pPr>
    </w:p>
    <w:p w:rsidR="0027120E" w:rsidRDefault="0027120E">
      <w:pPr>
        <w:spacing w:after="160" w:line="259" w:lineRule="auto"/>
        <w:rPr>
          <w:lang w:val="en"/>
        </w:rPr>
      </w:pPr>
    </w:p>
    <w:p w:rsidR="0027120E" w:rsidRPr="0027120E" w:rsidRDefault="0027120E" w:rsidP="0027120E">
      <w:pPr>
        <w:rPr>
          <w:lang w:val="en"/>
        </w:rPr>
      </w:pPr>
    </w:p>
    <w:p w:rsidR="00C63A27" w:rsidRDefault="00C63A27" w:rsidP="00C63A27">
      <w:pPr>
        <w:pStyle w:val="Titre2"/>
        <w:rPr>
          <w:i w:val="0"/>
          <w:iCs/>
        </w:rPr>
      </w:pPr>
      <w:bookmarkStart w:id="14" w:name="_Toc2333857"/>
      <w:r>
        <w:rPr>
          <w:i w:val="0"/>
          <w:iCs/>
        </w:rPr>
        <w:t>Modèle Conceptuel de Données</w:t>
      </w:r>
      <w:bookmarkEnd w:id="14"/>
    </w:p>
    <w:p w:rsidR="00C63A27" w:rsidRDefault="00C63A27" w:rsidP="00C63A27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C63A27" w:rsidRDefault="00C63A27" w:rsidP="00C63A27">
      <w:pPr>
        <w:pStyle w:val="Help"/>
      </w:pPr>
      <w:r>
        <w:t>Cette section ne peut être supprimée qu’avec l’accord explicite du chef de projet</w:t>
      </w:r>
    </w:p>
    <w:p w:rsidR="0027120E" w:rsidRPr="00A14804" w:rsidRDefault="0027120E" w:rsidP="00C63A27">
      <w:pPr>
        <w:pStyle w:val="Help"/>
      </w:pPr>
    </w:p>
    <w:p w:rsidR="00C63A27" w:rsidRDefault="00C63A27" w:rsidP="00C63A27">
      <w:pPr>
        <w:pStyle w:val="Titre2"/>
        <w:rPr>
          <w:i w:val="0"/>
          <w:iCs/>
        </w:rPr>
      </w:pPr>
      <w:bookmarkStart w:id="15" w:name="_Toc2333858"/>
      <w:r w:rsidRPr="00791020">
        <w:rPr>
          <w:i w:val="0"/>
          <w:iCs/>
        </w:rPr>
        <w:t>Stratégie de test</w:t>
      </w:r>
      <w:bookmarkEnd w:id="11"/>
      <w:bookmarkEnd w:id="15"/>
    </w:p>
    <w:p w:rsidR="0027120E" w:rsidRDefault="0027120E" w:rsidP="0027120E">
      <w:pPr>
        <w:rPr>
          <w:szCs w:val="24"/>
        </w:rPr>
      </w:pPr>
    </w:p>
    <w:p w:rsidR="008419C7" w:rsidRPr="008419C7" w:rsidRDefault="008419C7" w:rsidP="008419C7">
      <w:r w:rsidRPr="008419C7">
        <w:t xml:space="preserve">Pour le développement de ma bataille navale je disposerais </w:t>
      </w:r>
      <w:r>
        <w:t>l’exécutable dans mon repository GitHub.</w:t>
      </w:r>
    </w:p>
    <w:p w:rsidR="008419C7" w:rsidRPr="008419C7" w:rsidRDefault="008419C7" w:rsidP="008419C7"/>
    <w:p w:rsidR="008419C7" w:rsidRPr="008419C7" w:rsidRDefault="008419C7" w:rsidP="008419C7">
      <w:r w:rsidRPr="008419C7">
        <w:t>Je préparerais…</w:t>
      </w:r>
    </w:p>
    <w:p w:rsidR="008419C7" w:rsidRPr="008419C7" w:rsidRDefault="008419C7" w:rsidP="008419C7"/>
    <w:p w:rsidR="008419C7" w:rsidRPr="008419C7" w:rsidRDefault="008419C7" w:rsidP="008419C7">
      <w:pPr>
        <w:pStyle w:val="Paragraphedeliste"/>
        <w:numPr>
          <w:ilvl w:val="0"/>
          <w:numId w:val="9"/>
        </w:numPr>
        <w:rPr>
          <w:sz w:val="24"/>
          <w:lang w:val="fr-CH"/>
        </w:rPr>
      </w:pPr>
      <w:r w:rsidRPr="008419C7">
        <w:rPr>
          <w:sz w:val="24"/>
          <w:lang w:val="fr-CH"/>
        </w:rPr>
        <w:t xml:space="preserve">Le jeu sera disponible sur GitHub </w:t>
      </w:r>
    </w:p>
    <w:p w:rsidR="008419C7" w:rsidRPr="008419C7" w:rsidRDefault="008419C7" w:rsidP="008419C7">
      <w:pPr>
        <w:pStyle w:val="Paragraphedeliste"/>
        <w:numPr>
          <w:ilvl w:val="0"/>
          <w:numId w:val="9"/>
        </w:numPr>
        <w:rPr>
          <w:sz w:val="24"/>
          <w:lang w:val="fr-CH"/>
        </w:rPr>
      </w:pPr>
      <w:r w:rsidRPr="008419C7">
        <w:rPr>
          <w:sz w:val="24"/>
          <w:lang w:val="fr-CH"/>
        </w:rPr>
        <w:t>Le jeu se jouera sur le cmd et sera disponible en local.</w:t>
      </w:r>
    </w:p>
    <w:p w:rsidR="008419C7" w:rsidRPr="008419C7" w:rsidRDefault="008419C7" w:rsidP="008419C7">
      <w:pPr>
        <w:pStyle w:val="Paragraphedeliste"/>
        <w:numPr>
          <w:ilvl w:val="0"/>
          <w:numId w:val="9"/>
        </w:numPr>
        <w:rPr>
          <w:sz w:val="24"/>
          <w:lang w:val="fr-CH"/>
        </w:rPr>
      </w:pPr>
      <w:r w:rsidRPr="008419C7">
        <w:rPr>
          <w:sz w:val="24"/>
          <w:lang w:val="fr-CH"/>
        </w:rPr>
        <w:t>Un fichier Zip avec l’Exe de la batille navale.</w:t>
      </w:r>
    </w:p>
    <w:p w:rsidR="008419C7" w:rsidRPr="008419C7" w:rsidRDefault="008419C7" w:rsidP="008419C7">
      <w:pPr>
        <w:ind w:left="360"/>
      </w:pPr>
    </w:p>
    <w:p w:rsidR="008419C7" w:rsidRPr="008419C7" w:rsidRDefault="008419C7" w:rsidP="008419C7">
      <w:pPr>
        <w:ind w:left="357"/>
      </w:pPr>
      <w:r w:rsidRPr="008419C7">
        <w:t>Le fichier zip sera disponible sur l’échange ainsi que sur ma machine physique pour que les élèves puissent la tester.</w:t>
      </w:r>
    </w:p>
    <w:p w:rsidR="008419C7" w:rsidRPr="008419C7" w:rsidRDefault="008419C7" w:rsidP="008419C7">
      <w:pPr>
        <w:ind w:left="357"/>
      </w:pPr>
      <w:r w:rsidRPr="008419C7">
        <w:t>Thomas Grossmann, Ian Boehler ainsi que ma sœur testeront le programme.</w:t>
      </w:r>
    </w:p>
    <w:p w:rsidR="008419C7" w:rsidRPr="008419C7" w:rsidRDefault="008419C7" w:rsidP="008419C7">
      <w:pPr>
        <w:ind w:left="357"/>
      </w:pPr>
      <w:r w:rsidRPr="008419C7">
        <w:t>Thomas et Ian testeront mon programme une fois par semaine et ma sœur testera tous les week-end.</w:t>
      </w:r>
    </w:p>
    <w:p w:rsidR="008419C7" w:rsidRPr="0089385E" w:rsidRDefault="008419C7" w:rsidP="008419C7">
      <w:pPr>
        <w:ind w:left="360"/>
        <w:rPr>
          <w:sz w:val="28"/>
        </w:rPr>
      </w:pPr>
    </w:p>
    <w:p w:rsidR="007460F8" w:rsidRPr="007460F8" w:rsidRDefault="007460F8" w:rsidP="007460F8">
      <w:pPr>
        <w:rPr>
          <w:szCs w:val="24"/>
        </w:rPr>
      </w:pPr>
    </w:p>
    <w:p w:rsidR="007460F8" w:rsidRPr="00FE6D10" w:rsidRDefault="007460F8" w:rsidP="007460F8">
      <w:pPr>
        <w:pStyle w:val="Paragraphedeliste"/>
        <w:rPr>
          <w:sz w:val="24"/>
          <w:szCs w:val="24"/>
          <w:lang w:val="fr-CH"/>
        </w:rPr>
      </w:pPr>
    </w:p>
    <w:p w:rsidR="00FE6D10" w:rsidRPr="00FE6D10" w:rsidRDefault="00FE6D10" w:rsidP="00FE6D10">
      <w:pPr>
        <w:rPr>
          <w:szCs w:val="24"/>
        </w:rPr>
      </w:pPr>
      <w:r>
        <w:rPr>
          <w:szCs w:val="24"/>
        </w:rPr>
        <w:t xml:space="preserve">J’utiliserais </w:t>
      </w:r>
    </w:p>
    <w:p w:rsidR="00C63A27" w:rsidRDefault="00C63A27" w:rsidP="00C63A27">
      <w:pPr>
        <w:pStyle w:val="Titre2"/>
        <w:rPr>
          <w:i w:val="0"/>
          <w:iCs/>
        </w:rPr>
      </w:pPr>
      <w:bookmarkStart w:id="16" w:name="_Toc25553309"/>
      <w:bookmarkStart w:id="17" w:name="_Toc71691014"/>
      <w:bookmarkStart w:id="18" w:name="_Toc2333859"/>
      <w:r w:rsidRPr="00791020">
        <w:rPr>
          <w:i w:val="0"/>
          <w:iCs/>
        </w:rPr>
        <w:t>Budget</w:t>
      </w:r>
      <w:bookmarkEnd w:id="16"/>
      <w:bookmarkEnd w:id="17"/>
      <w:bookmarkEnd w:id="18"/>
    </w:p>
    <w:p w:rsidR="00C63A27" w:rsidRDefault="00C63A27" w:rsidP="00C63A27">
      <w:pPr>
        <w:pStyle w:val="Help"/>
      </w:pPr>
      <w:r w:rsidRPr="00791020">
        <w:t>Le budget détaillé incluant</w:t>
      </w:r>
      <w:r>
        <w:t> :</w:t>
      </w:r>
    </w:p>
    <w:p w:rsidR="00C63A27" w:rsidRDefault="00C63A27" w:rsidP="00C63A27">
      <w:pPr>
        <w:pStyle w:val="Help"/>
        <w:numPr>
          <w:ilvl w:val="0"/>
          <w:numId w:val="6"/>
        </w:numPr>
      </w:pPr>
      <w:r>
        <w:t>Les ressources humaines (en personne*heure)</w:t>
      </w:r>
    </w:p>
    <w:p w:rsidR="00C63A27" w:rsidRDefault="00C63A27" w:rsidP="00C63A27">
      <w:pPr>
        <w:pStyle w:val="Help"/>
        <w:numPr>
          <w:ilvl w:val="0"/>
          <w:numId w:val="6"/>
        </w:numPr>
      </w:pPr>
      <w:r>
        <w:t>L</w:t>
      </w:r>
      <w:r w:rsidRPr="00791020">
        <w:t xml:space="preserve">es coûts </w:t>
      </w:r>
      <w:r>
        <w:t xml:space="preserve">éventuels </w:t>
      </w:r>
      <w:r w:rsidRPr="00791020">
        <w:t>du projet</w:t>
      </w:r>
      <w:r>
        <w:t xml:space="preserve"> en matériel ou licenses). Si aucune dépense nécessaire, l’indiquer</w:t>
      </w:r>
    </w:p>
    <w:p w:rsidR="00C63A27" w:rsidRPr="0049659A" w:rsidRDefault="00C63A27" w:rsidP="00C63A27">
      <w:pPr>
        <w:pStyle w:val="Titre1"/>
        <w:tabs>
          <w:tab w:val="num" w:pos="360"/>
        </w:tabs>
      </w:pPr>
      <w:bookmarkStart w:id="19" w:name="_Toc2333860"/>
      <w:r>
        <w:t>Implémentation</w:t>
      </w:r>
      <w:bookmarkEnd w:id="19"/>
    </w:p>
    <w:p w:rsidR="00C63A27" w:rsidRDefault="00C63A27" w:rsidP="00C63A27">
      <w:pPr>
        <w:pStyle w:val="Titre2"/>
        <w:rPr>
          <w:i w:val="0"/>
          <w:iCs/>
        </w:rPr>
      </w:pPr>
      <w:bookmarkStart w:id="20" w:name="_Toc2333861"/>
      <w:bookmarkStart w:id="21" w:name="_Toc25553317"/>
      <w:bookmarkStart w:id="22" w:name="_Toc71691022"/>
      <w:bookmarkStart w:id="23" w:name="_Ref254352701"/>
      <w:r>
        <w:rPr>
          <w:i w:val="0"/>
          <w:iCs/>
        </w:rPr>
        <w:t>Vue d’ensemble</w:t>
      </w:r>
      <w:bookmarkEnd w:id="20"/>
    </w:p>
    <w:p w:rsidR="00C63A27" w:rsidRDefault="00C63A27" w:rsidP="00C63A27">
      <w:pPr>
        <w:pStyle w:val="Help"/>
      </w:pPr>
      <w:r>
        <w:t>Cette section décrit comment le système à réaliser interagit avec son entourage, en termes :</w:t>
      </w:r>
    </w:p>
    <w:p w:rsidR="00C63A27" w:rsidRDefault="00C63A27" w:rsidP="00C63A27">
      <w:pPr>
        <w:pStyle w:val="Help"/>
        <w:numPr>
          <w:ilvl w:val="0"/>
          <w:numId w:val="8"/>
        </w:numPr>
      </w:pPr>
      <w:r>
        <w:t>D’utilisateur(s) humain(s)</w:t>
      </w:r>
    </w:p>
    <w:p w:rsidR="00C63A27" w:rsidRDefault="00C63A27" w:rsidP="00C63A27">
      <w:pPr>
        <w:pStyle w:val="Help"/>
        <w:numPr>
          <w:ilvl w:val="0"/>
          <w:numId w:val="8"/>
        </w:numPr>
      </w:pPr>
      <w:r>
        <w:t>D’utilisateur(s) logiciel(s) (clients d’une API, par exemple)</w:t>
      </w:r>
    </w:p>
    <w:p w:rsidR="00C63A27" w:rsidRDefault="00C63A27" w:rsidP="00C63A27">
      <w:pPr>
        <w:pStyle w:val="Help"/>
        <w:numPr>
          <w:ilvl w:val="0"/>
          <w:numId w:val="8"/>
        </w:numPr>
      </w:pPr>
      <w:r>
        <w:t>De réseau</w:t>
      </w:r>
    </w:p>
    <w:p w:rsidR="00C63A27" w:rsidRPr="0024287C" w:rsidRDefault="00C63A27" w:rsidP="00C63A27">
      <w:pPr>
        <w:pStyle w:val="Help"/>
        <w:numPr>
          <w:ilvl w:val="0"/>
          <w:numId w:val="8"/>
        </w:numPr>
      </w:pPr>
      <w:r>
        <w:t>De ressources externes</w:t>
      </w:r>
    </w:p>
    <w:p w:rsidR="00C63A27" w:rsidRDefault="00C63A27" w:rsidP="00C63A27">
      <w:pPr>
        <w:pStyle w:val="Titre2"/>
        <w:rPr>
          <w:i w:val="0"/>
          <w:iCs/>
        </w:rPr>
      </w:pPr>
      <w:bookmarkStart w:id="24" w:name="_Toc2333862"/>
      <w:r>
        <w:rPr>
          <w:i w:val="0"/>
          <w:iCs/>
        </w:rPr>
        <w:t>Choix techniques</w:t>
      </w:r>
      <w:bookmarkEnd w:id="24"/>
    </w:p>
    <w:p w:rsidR="00C63A27" w:rsidRPr="00797537" w:rsidRDefault="00C63A27" w:rsidP="00C63A27">
      <w:pPr>
        <w:pStyle w:val="Help"/>
      </w:pPr>
      <w:r>
        <w:t>Les divers choix qui ont été faits pour la réalisation du mandat, en termes de :</w:t>
      </w:r>
    </w:p>
    <w:p w:rsidR="00C63A27" w:rsidRPr="00791020" w:rsidRDefault="00C63A27" w:rsidP="00C63A27">
      <w:pPr>
        <w:pStyle w:val="Help"/>
        <w:numPr>
          <w:ilvl w:val="0"/>
          <w:numId w:val="3"/>
        </w:numPr>
      </w:pPr>
      <w:r>
        <w:t>Matériel</w:t>
      </w:r>
    </w:p>
    <w:p w:rsidR="00C63A27" w:rsidRDefault="00C63A27" w:rsidP="00C63A27">
      <w:pPr>
        <w:pStyle w:val="Help"/>
        <w:numPr>
          <w:ilvl w:val="0"/>
          <w:numId w:val="3"/>
        </w:numPr>
      </w:pPr>
      <w:r>
        <w:t>S</w:t>
      </w:r>
      <w:r w:rsidRPr="00791020">
        <w:t>ystèmes d'exploitation</w:t>
      </w:r>
    </w:p>
    <w:p w:rsidR="00C63A27" w:rsidRDefault="00C63A27" w:rsidP="00C63A27">
      <w:pPr>
        <w:pStyle w:val="Help"/>
        <w:numPr>
          <w:ilvl w:val="0"/>
          <w:numId w:val="3"/>
        </w:numPr>
      </w:pPr>
      <w:r>
        <w:t>Logiciels tiers (utilitaires, frameworks, navigateurs cible,…)</w:t>
      </w:r>
    </w:p>
    <w:p w:rsidR="00C63A27" w:rsidRPr="00797537" w:rsidRDefault="00C63A27" w:rsidP="00C63A27">
      <w:pPr>
        <w:pStyle w:val="Help"/>
      </w:pPr>
      <w:r>
        <w:t>Pour chaque élément cité, on donnera une justification du choix et on fera la distinction entre ce qui concerne le travail de réalisation et ce qui concerne l’utilisation en production</w:t>
      </w:r>
    </w:p>
    <w:p w:rsidR="00C63A27" w:rsidRDefault="00C63A27" w:rsidP="00C63A27">
      <w:pPr>
        <w:pStyle w:val="Titre2"/>
        <w:rPr>
          <w:i w:val="0"/>
          <w:iCs/>
        </w:rPr>
      </w:pPr>
      <w:bookmarkStart w:id="25" w:name="_Toc2333863"/>
      <w:r>
        <w:rPr>
          <w:i w:val="0"/>
          <w:iCs/>
        </w:rPr>
        <w:t>Modèle Logique de données</w:t>
      </w:r>
      <w:bookmarkEnd w:id="25"/>
    </w:p>
    <w:p w:rsidR="00C63A27" w:rsidRDefault="00C63A27" w:rsidP="00C63A27">
      <w:pPr>
        <w:pStyle w:val="Help"/>
      </w:pPr>
      <w:r>
        <w:t>Selon le type de projet :</w:t>
      </w:r>
    </w:p>
    <w:p w:rsidR="00C63A27" w:rsidRDefault="00C63A27" w:rsidP="00C63A27">
      <w:pPr>
        <w:pStyle w:val="Help"/>
        <w:numPr>
          <w:ilvl w:val="0"/>
          <w:numId w:val="7"/>
        </w:numPr>
      </w:pPr>
      <w:r>
        <w:t>Modèle de base de données</w:t>
      </w:r>
    </w:p>
    <w:p w:rsidR="00C63A27" w:rsidRDefault="00C63A27" w:rsidP="00C63A27">
      <w:pPr>
        <w:pStyle w:val="Help"/>
        <w:numPr>
          <w:ilvl w:val="0"/>
          <w:numId w:val="7"/>
        </w:numPr>
      </w:pPr>
      <w:r>
        <w:t>Diagramme de classe</w:t>
      </w:r>
    </w:p>
    <w:p w:rsidR="00C63A27" w:rsidRDefault="00C63A27" w:rsidP="00C63A27">
      <w:pPr>
        <w:pStyle w:val="Help"/>
        <w:numPr>
          <w:ilvl w:val="0"/>
          <w:numId w:val="7"/>
        </w:numPr>
      </w:pPr>
      <w:r>
        <w:t>Topologie réseau</w:t>
      </w:r>
    </w:p>
    <w:p w:rsidR="00C63A27" w:rsidRDefault="00C63A27" w:rsidP="00C63A27">
      <w:pPr>
        <w:pStyle w:val="Help"/>
        <w:numPr>
          <w:ilvl w:val="0"/>
          <w:numId w:val="7"/>
        </w:numPr>
      </w:pPr>
      <w:r>
        <w:t>…</w:t>
      </w:r>
    </w:p>
    <w:p w:rsidR="00C63A27" w:rsidRPr="00A14804" w:rsidRDefault="00C63A27" w:rsidP="00C63A27">
      <w:pPr>
        <w:pStyle w:val="Help"/>
      </w:pPr>
      <w:r>
        <w:t>Cette section ne peut être supprimée qu’avec l’accord explicite du chef de projet</w:t>
      </w:r>
    </w:p>
    <w:p w:rsidR="00C63A27" w:rsidRDefault="00C63A27" w:rsidP="00C63A27">
      <w:pPr>
        <w:pStyle w:val="Titre2"/>
        <w:rPr>
          <w:i w:val="0"/>
          <w:iCs/>
        </w:rPr>
      </w:pPr>
      <w:bookmarkStart w:id="26" w:name="_Toc2333864"/>
      <w:r>
        <w:rPr>
          <w:i w:val="0"/>
          <w:iCs/>
        </w:rPr>
        <w:t>Points techniques spécifiques</w:t>
      </w:r>
      <w:bookmarkEnd w:id="26"/>
    </w:p>
    <w:p w:rsidR="00C63A27" w:rsidRDefault="00C63A27" w:rsidP="00C63A27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C63A27" w:rsidRDefault="00C63A27" w:rsidP="00C63A27">
      <w:pPr>
        <w:pStyle w:val="Help"/>
      </w:pPr>
      <w:r>
        <w:t>Il peut s’agir de :</w:t>
      </w:r>
    </w:p>
    <w:p w:rsidR="00C63A27" w:rsidRPr="005B43CB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D</w:t>
      </w:r>
      <w:r w:rsidRPr="00791020">
        <w:t>écoupage modulaire</w:t>
      </w:r>
    </w:p>
    <w:p w:rsidR="00C63A27" w:rsidRPr="005B43CB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E</w:t>
      </w:r>
      <w:r w:rsidRPr="00791020">
        <w:t>ntrées-sorties</w:t>
      </w:r>
    </w:p>
    <w:p w:rsidR="00C63A27" w:rsidRPr="00F028FF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P</w:t>
      </w:r>
      <w:r w:rsidRPr="00791020">
        <w:t>seudo-code</w:t>
      </w:r>
      <w:r>
        <w:t xml:space="preserve"> ou organigramme (d’application ou de scripts).</w:t>
      </w:r>
    </w:p>
    <w:p w:rsidR="00C63A27" w:rsidRPr="005B43CB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Diagramme de navigation des pages (site web)</w:t>
      </w:r>
    </w:p>
    <w:p w:rsidR="00C63A27" w:rsidRPr="009319BC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Diagramme de séquence</w:t>
      </w:r>
    </w:p>
    <w:p w:rsidR="00C63A27" w:rsidRPr="009319BC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Diagramme d’état</w:t>
      </w:r>
    </w:p>
    <w:p w:rsidR="00C63A27" w:rsidRPr="00791020" w:rsidRDefault="00C63A27" w:rsidP="00C63A27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C63A27" w:rsidRDefault="00C63A27" w:rsidP="00C63A27">
      <w:pPr>
        <w:pStyle w:val="Titre3"/>
      </w:pPr>
      <w:bookmarkStart w:id="27" w:name="_Toc2333865"/>
      <w:r>
        <w:t>Point 1</w:t>
      </w:r>
      <w:bookmarkEnd w:id="27"/>
    </w:p>
    <w:p w:rsidR="00C63A27" w:rsidRDefault="00C63A27" w:rsidP="00C63A27">
      <w:pPr>
        <w:pStyle w:val="Titre3"/>
      </w:pPr>
      <w:bookmarkStart w:id="28" w:name="_Toc2333866"/>
      <w:r>
        <w:t>Point 2</w:t>
      </w:r>
      <w:bookmarkEnd w:id="28"/>
    </w:p>
    <w:p w:rsidR="00C63A27" w:rsidRPr="009319BC" w:rsidRDefault="00C63A27" w:rsidP="00C63A27">
      <w:pPr>
        <w:pStyle w:val="Titre3"/>
      </w:pPr>
      <w:bookmarkStart w:id="29" w:name="_Toc2333867"/>
      <w:r>
        <w:t>Point …</w:t>
      </w:r>
      <w:bookmarkEnd w:id="29"/>
    </w:p>
    <w:bookmarkEnd w:id="21"/>
    <w:bookmarkEnd w:id="22"/>
    <w:bookmarkEnd w:id="23"/>
    <w:p w:rsidR="00C63A27" w:rsidRDefault="00C63A27" w:rsidP="00C63A27">
      <w:pPr>
        <w:pStyle w:val="Help"/>
        <w:rPr>
          <w:b/>
          <w:u w:val="single"/>
        </w:rPr>
      </w:pPr>
    </w:p>
    <w:p w:rsidR="00C63A27" w:rsidRPr="004D2F9B" w:rsidRDefault="00C63A27" w:rsidP="00C63A27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63A27" w:rsidRDefault="00C63A27" w:rsidP="00C63A27">
      <w:pPr>
        <w:pStyle w:val="Titre2"/>
        <w:rPr>
          <w:i w:val="0"/>
          <w:iCs/>
        </w:rPr>
      </w:pPr>
      <w:bookmarkStart w:id="30" w:name="_Toc2333868"/>
      <w:r>
        <w:rPr>
          <w:i w:val="0"/>
          <w:iCs/>
        </w:rPr>
        <w:t>Livraisons</w:t>
      </w:r>
      <w:bookmarkEnd w:id="30"/>
    </w:p>
    <w:p w:rsidR="00C63A27" w:rsidRDefault="00C63A27" w:rsidP="00C63A27">
      <w:pPr>
        <w:pStyle w:val="Help"/>
      </w:pPr>
      <w:r>
        <w:t>Identification, date et raison de chaque livraison formelle effectuée au cours du projet.</w:t>
      </w:r>
    </w:p>
    <w:p w:rsidR="00C63A27" w:rsidRDefault="00C63A27" w:rsidP="00C63A27">
      <w:pPr>
        <w:pStyle w:val="Titre1"/>
      </w:pPr>
      <w:bookmarkStart w:id="31" w:name="_Toc2333869"/>
      <w:bookmarkStart w:id="32" w:name="_Toc25553321"/>
      <w:bookmarkStart w:id="33" w:name="_Toc71691025"/>
      <w:r>
        <w:t>Tests</w:t>
      </w:r>
      <w:bookmarkEnd w:id="31"/>
    </w:p>
    <w:p w:rsidR="00C63A27" w:rsidRDefault="00C63A27" w:rsidP="00C63A27">
      <w:pPr>
        <w:pStyle w:val="Titre2"/>
        <w:rPr>
          <w:i w:val="0"/>
          <w:iCs/>
        </w:rPr>
      </w:pPr>
      <w:bookmarkStart w:id="34" w:name="_Toc2333870"/>
      <w:r>
        <w:rPr>
          <w:i w:val="0"/>
          <w:iCs/>
        </w:rPr>
        <w:t>T</w:t>
      </w:r>
      <w:r w:rsidRPr="00791020">
        <w:rPr>
          <w:i w:val="0"/>
          <w:iCs/>
        </w:rPr>
        <w:t>est</w:t>
      </w:r>
      <w:bookmarkEnd w:id="32"/>
      <w:r w:rsidRPr="00791020">
        <w:rPr>
          <w:i w:val="0"/>
          <w:iCs/>
        </w:rPr>
        <w:t>s effectués</w:t>
      </w:r>
      <w:bookmarkEnd w:id="33"/>
      <w:bookmarkEnd w:id="34"/>
    </w:p>
    <w:p w:rsidR="0005396F" w:rsidRDefault="0005396F" w:rsidP="0005396F"/>
    <w:p w:rsidR="0005396F" w:rsidRDefault="0005396F" w:rsidP="0005396F">
      <w:pPr>
        <w:ind w:left="576"/>
      </w:pPr>
    </w:p>
    <w:p w:rsidR="0005396F" w:rsidRPr="0005396F" w:rsidRDefault="0005396F" w:rsidP="0005396F">
      <w:pPr>
        <w:ind w:left="576"/>
        <w:jc w:val="center"/>
        <w:rPr>
          <w:sz w:val="32"/>
        </w:rPr>
      </w:pPr>
      <w:r w:rsidRPr="0005396F">
        <w:rPr>
          <w:sz w:val="32"/>
        </w:rPr>
        <w:t>Tableau de test</w:t>
      </w:r>
    </w:p>
    <w:p w:rsidR="0005396F" w:rsidRDefault="0005396F" w:rsidP="0005396F">
      <w:pPr>
        <w:ind w:left="576"/>
      </w:pP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3653"/>
        <w:gridCol w:w="2777"/>
        <w:gridCol w:w="2777"/>
      </w:tblGrid>
      <w:tr w:rsidR="0005396F" w:rsidTr="0005396F">
        <w:tc>
          <w:tcPr>
            <w:tcW w:w="3653" w:type="dxa"/>
          </w:tcPr>
          <w:p w:rsidR="0005396F" w:rsidRDefault="0005396F" w:rsidP="0005396F">
            <w:pPr>
              <w:jc w:val="center"/>
            </w:pPr>
            <w:r>
              <w:t>Tests</w:t>
            </w:r>
          </w:p>
        </w:tc>
        <w:tc>
          <w:tcPr>
            <w:tcW w:w="2777" w:type="dxa"/>
            <w:shd w:val="clear" w:color="auto" w:fill="FFFFFF" w:themeFill="background1"/>
          </w:tcPr>
          <w:p w:rsidR="0005396F" w:rsidRDefault="0005396F" w:rsidP="0005396F">
            <w:pPr>
              <w:jc w:val="center"/>
            </w:pPr>
            <w:r>
              <w:t>Résultats</w:t>
            </w:r>
          </w:p>
        </w:tc>
        <w:tc>
          <w:tcPr>
            <w:tcW w:w="2777" w:type="dxa"/>
          </w:tcPr>
          <w:p w:rsidR="0005396F" w:rsidRDefault="0005396F" w:rsidP="0005396F">
            <w:pPr>
              <w:jc w:val="center"/>
            </w:pPr>
            <w:r>
              <w:t>Date</w:t>
            </w:r>
          </w:p>
        </w:tc>
      </w:tr>
      <w:tr w:rsidR="0005396F" w:rsidTr="0005396F">
        <w:tc>
          <w:tcPr>
            <w:tcW w:w="3653" w:type="dxa"/>
          </w:tcPr>
          <w:p w:rsidR="0005396F" w:rsidRDefault="0005396F" w:rsidP="00855784">
            <w:r>
              <w:t xml:space="preserve">Affichage </w:t>
            </w:r>
            <w:r w:rsidR="00855784">
              <w:t>les règles</w:t>
            </w:r>
          </w:p>
        </w:tc>
        <w:tc>
          <w:tcPr>
            <w:tcW w:w="2777" w:type="dxa"/>
            <w:shd w:val="clear" w:color="auto" w:fill="C5E0B3" w:themeFill="accent6" w:themeFillTint="66"/>
          </w:tcPr>
          <w:p w:rsidR="0005396F" w:rsidRDefault="0005396F" w:rsidP="0005396F">
            <w:pPr>
              <w:jc w:val="center"/>
            </w:pPr>
            <w:r>
              <w:t>OK</w:t>
            </w:r>
          </w:p>
        </w:tc>
        <w:tc>
          <w:tcPr>
            <w:tcW w:w="2777" w:type="dxa"/>
          </w:tcPr>
          <w:p w:rsidR="0005396F" w:rsidRDefault="00855784" w:rsidP="0005396F">
            <w:r>
              <w:t>21.03.19</w:t>
            </w:r>
          </w:p>
        </w:tc>
      </w:tr>
      <w:tr w:rsidR="0005396F" w:rsidTr="0005396F">
        <w:tc>
          <w:tcPr>
            <w:tcW w:w="3653" w:type="dxa"/>
          </w:tcPr>
          <w:p w:rsidR="0005396F" w:rsidRDefault="0005396F" w:rsidP="0005396F"/>
        </w:tc>
        <w:tc>
          <w:tcPr>
            <w:tcW w:w="2777" w:type="dxa"/>
          </w:tcPr>
          <w:p w:rsidR="0005396F" w:rsidRDefault="0005396F" w:rsidP="0005396F"/>
        </w:tc>
        <w:tc>
          <w:tcPr>
            <w:tcW w:w="2777" w:type="dxa"/>
          </w:tcPr>
          <w:p w:rsidR="0005396F" w:rsidRDefault="0005396F" w:rsidP="0005396F"/>
        </w:tc>
      </w:tr>
    </w:tbl>
    <w:p w:rsidR="0005396F" w:rsidRDefault="0005396F" w:rsidP="0005396F">
      <w:pPr>
        <w:ind w:left="576"/>
      </w:pPr>
    </w:p>
    <w:p w:rsidR="0005396F" w:rsidRDefault="0005396F" w:rsidP="0005396F">
      <w:pPr>
        <w:ind w:left="576"/>
      </w:pPr>
    </w:p>
    <w:p w:rsidR="0005396F" w:rsidRDefault="0005396F" w:rsidP="0005396F">
      <w:pPr>
        <w:ind w:left="576"/>
      </w:pPr>
    </w:p>
    <w:p w:rsidR="0005396F" w:rsidRDefault="0005396F" w:rsidP="0005396F">
      <w:pPr>
        <w:ind w:left="576"/>
      </w:pPr>
    </w:p>
    <w:p w:rsidR="0005396F" w:rsidRDefault="0005396F" w:rsidP="0005396F">
      <w:pPr>
        <w:ind w:left="576"/>
      </w:pPr>
    </w:p>
    <w:p w:rsidR="0005396F" w:rsidRDefault="0005396F" w:rsidP="0005396F">
      <w:pPr>
        <w:ind w:left="576"/>
      </w:pPr>
    </w:p>
    <w:p w:rsidR="0005396F" w:rsidRDefault="0005396F" w:rsidP="0005396F">
      <w:pPr>
        <w:ind w:left="576"/>
      </w:pPr>
    </w:p>
    <w:p w:rsidR="0005396F" w:rsidRPr="0005396F" w:rsidRDefault="0005396F" w:rsidP="0005396F">
      <w:pPr>
        <w:ind w:left="576"/>
      </w:pPr>
    </w:p>
    <w:p w:rsidR="00C63A27" w:rsidRDefault="00C63A27" w:rsidP="00C63A27">
      <w:pPr>
        <w:pStyle w:val="Titre2"/>
        <w:rPr>
          <w:i w:val="0"/>
          <w:iCs/>
        </w:rPr>
      </w:pPr>
      <w:bookmarkStart w:id="35" w:name="_Toc25553322"/>
      <w:bookmarkStart w:id="36" w:name="_Toc71691026"/>
      <w:bookmarkStart w:id="37" w:name="_Toc2333871"/>
      <w:r w:rsidRPr="00791020">
        <w:rPr>
          <w:i w:val="0"/>
          <w:iCs/>
        </w:rPr>
        <w:t xml:space="preserve">Erreurs </w:t>
      </w:r>
      <w:bookmarkEnd w:id="35"/>
      <w:r w:rsidRPr="00791020">
        <w:rPr>
          <w:i w:val="0"/>
          <w:iCs/>
        </w:rPr>
        <w:t>restantes</w:t>
      </w:r>
      <w:bookmarkEnd w:id="36"/>
      <w:bookmarkEnd w:id="37"/>
      <w:r w:rsidRPr="00791020">
        <w:rPr>
          <w:i w:val="0"/>
          <w:iCs/>
        </w:rPr>
        <w:t xml:space="preserve">  </w:t>
      </w:r>
    </w:p>
    <w:p w:rsidR="00C63A27" w:rsidRDefault="00C63A27" w:rsidP="00C63A27">
      <w:pPr>
        <w:pStyle w:val="Help"/>
      </w:pPr>
      <w:bookmarkStart w:id="38" w:name="_Toc25553323"/>
      <w:r w:rsidRPr="00791020">
        <w:t xml:space="preserve">S'il reste encore des erreurs: </w:t>
      </w:r>
    </w:p>
    <w:p w:rsidR="00C63A27" w:rsidRPr="00791020" w:rsidRDefault="00C63A27" w:rsidP="00C63A27">
      <w:pPr>
        <w:pStyle w:val="Help"/>
        <w:numPr>
          <w:ilvl w:val="0"/>
          <w:numId w:val="4"/>
        </w:numPr>
      </w:pPr>
      <w:r w:rsidRPr="00791020">
        <w:t>Description détaillée</w:t>
      </w:r>
    </w:p>
    <w:p w:rsidR="00C63A27" w:rsidRPr="00791020" w:rsidRDefault="00C63A27" w:rsidP="00C63A27">
      <w:pPr>
        <w:pStyle w:val="Help"/>
        <w:numPr>
          <w:ilvl w:val="0"/>
          <w:numId w:val="4"/>
        </w:numPr>
      </w:pPr>
      <w:r w:rsidRPr="00791020">
        <w:t>Conséquences sur l'utilisation du produit</w:t>
      </w:r>
      <w:bookmarkEnd w:id="38"/>
    </w:p>
    <w:p w:rsidR="00C63A27" w:rsidRDefault="00C63A27" w:rsidP="00C63A27">
      <w:pPr>
        <w:pStyle w:val="Help"/>
        <w:numPr>
          <w:ilvl w:val="0"/>
          <w:numId w:val="4"/>
        </w:numPr>
      </w:pPr>
      <w:r w:rsidRPr="00791020">
        <w:t>Actions envisagées ou possibles</w:t>
      </w:r>
    </w:p>
    <w:p w:rsidR="00C63A27" w:rsidRDefault="00C63A27" w:rsidP="00C63A27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2333872"/>
      <w:r w:rsidRPr="0049659A">
        <w:t>C</w:t>
      </w:r>
      <w:bookmarkEnd w:id="39"/>
      <w:bookmarkEnd w:id="40"/>
      <w:r>
        <w:t>onclusions</w:t>
      </w:r>
      <w:bookmarkEnd w:id="41"/>
    </w:p>
    <w:p w:rsidR="00C63A27" w:rsidRDefault="00C63A27" w:rsidP="00C63A27">
      <w:pPr>
        <w:pStyle w:val="Help"/>
      </w:pPr>
      <w:r w:rsidRPr="00791020">
        <w:t>Développez en tous cas les points suivants:</w:t>
      </w:r>
    </w:p>
    <w:p w:rsidR="00C63A27" w:rsidRDefault="00C63A27" w:rsidP="00C63A27">
      <w:pPr>
        <w:pStyle w:val="Help"/>
        <w:numPr>
          <w:ilvl w:val="0"/>
          <w:numId w:val="5"/>
        </w:numPr>
      </w:pPr>
      <w:r w:rsidRPr="00791020">
        <w:t>Objectifs atteints / non-atteints</w:t>
      </w:r>
    </w:p>
    <w:p w:rsidR="00C63A27" w:rsidRPr="00791020" w:rsidRDefault="00C63A27" w:rsidP="00C63A27">
      <w:pPr>
        <w:pStyle w:val="Help"/>
        <w:numPr>
          <w:ilvl w:val="0"/>
          <w:numId w:val="5"/>
        </w:numPr>
      </w:pPr>
      <w:r>
        <w:t>Comparaison entre ce qui avait prévu et ce qui s’est passé, en termes de planning et (éventuellement) de budget</w:t>
      </w:r>
    </w:p>
    <w:p w:rsidR="00C63A27" w:rsidRPr="00791020" w:rsidRDefault="00C63A27" w:rsidP="00C63A27">
      <w:pPr>
        <w:pStyle w:val="Help"/>
        <w:numPr>
          <w:ilvl w:val="0"/>
          <w:numId w:val="5"/>
        </w:numPr>
      </w:pPr>
      <w:r w:rsidRPr="00791020">
        <w:t>Points positifs / négatifs</w:t>
      </w:r>
    </w:p>
    <w:p w:rsidR="00C63A27" w:rsidRPr="00791020" w:rsidRDefault="00C63A27" w:rsidP="00C63A27">
      <w:pPr>
        <w:pStyle w:val="Help"/>
        <w:numPr>
          <w:ilvl w:val="0"/>
          <w:numId w:val="5"/>
        </w:numPr>
      </w:pPr>
      <w:r w:rsidRPr="00791020">
        <w:t>Difficultés particulières</w:t>
      </w:r>
    </w:p>
    <w:p w:rsidR="00C63A27" w:rsidRDefault="00C63A27" w:rsidP="00C63A27">
      <w:pPr>
        <w:pStyle w:val="Help"/>
        <w:numPr>
          <w:ilvl w:val="0"/>
          <w:numId w:val="5"/>
        </w:numPr>
      </w:pPr>
      <w:r w:rsidRPr="00791020">
        <w:t>Suites possibles pour le projet (évolutions &amp; améliorations)</w:t>
      </w:r>
    </w:p>
    <w:p w:rsidR="00C63A27" w:rsidRDefault="00C63A27" w:rsidP="00C63A27">
      <w:pPr>
        <w:pStyle w:val="Titre1"/>
        <w:tabs>
          <w:tab w:val="num" w:pos="360"/>
        </w:tabs>
      </w:pPr>
      <w:bookmarkStart w:id="42" w:name="_Toc71703264"/>
      <w:bookmarkStart w:id="43" w:name="_Toc2333873"/>
      <w:r w:rsidRPr="0049659A">
        <w:t>A</w:t>
      </w:r>
      <w:bookmarkEnd w:id="42"/>
      <w:r>
        <w:t>nnexes</w:t>
      </w:r>
      <w:bookmarkEnd w:id="43"/>
    </w:p>
    <w:p w:rsidR="00C63A27" w:rsidRDefault="00C63A27" w:rsidP="00C63A27">
      <w:pPr>
        <w:pStyle w:val="Titre2"/>
        <w:rPr>
          <w:i w:val="0"/>
          <w:iCs/>
        </w:rPr>
      </w:pPr>
      <w:bookmarkStart w:id="44" w:name="_Toc71703265"/>
      <w:bookmarkStart w:id="45" w:name="_Toc2333874"/>
      <w:r w:rsidRPr="00791020">
        <w:rPr>
          <w:i w:val="0"/>
          <w:iCs/>
        </w:rPr>
        <w:t>Sources – Bibliographie</w:t>
      </w:r>
      <w:bookmarkEnd w:id="44"/>
      <w:bookmarkEnd w:id="45"/>
    </w:p>
    <w:p w:rsidR="00C63A27" w:rsidRDefault="00C63A27" w:rsidP="00C63A27">
      <w:pPr>
        <w:pStyle w:val="Help"/>
      </w:pPr>
      <w:r w:rsidRPr="00791020">
        <w:t>Liste des livres utilisé</w:t>
      </w:r>
      <w:r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C63A27" w:rsidRPr="00791020" w:rsidRDefault="00C63A27" w:rsidP="00C63A27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2333875"/>
      <w:r w:rsidRPr="00791020">
        <w:rPr>
          <w:i w:val="0"/>
          <w:iCs/>
        </w:rPr>
        <w:t xml:space="preserve">Journal de bord </w:t>
      </w:r>
      <w:bookmarkEnd w:id="46"/>
      <w:bookmarkEnd w:id="47"/>
      <w:r>
        <w:rPr>
          <w:i w:val="0"/>
          <w:iCs/>
        </w:rPr>
        <w:t>du projet</w:t>
      </w:r>
      <w:bookmarkEnd w:id="48"/>
    </w:p>
    <w:p w:rsidR="00C63A27" w:rsidRDefault="00C63A27" w:rsidP="00C63A27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1"/>
        <w:gridCol w:w="7635"/>
      </w:tblGrid>
      <w:tr w:rsidR="00C63A27" w:rsidTr="00C36A7D">
        <w:tc>
          <w:tcPr>
            <w:tcW w:w="1134" w:type="dxa"/>
          </w:tcPr>
          <w:p w:rsidR="00C63A27" w:rsidRPr="005F2769" w:rsidRDefault="00C63A27" w:rsidP="00C36A7D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C63A27" w:rsidRPr="005F2769" w:rsidRDefault="00C63A27" w:rsidP="00C36A7D">
            <w:pPr>
              <w:rPr>
                <w:b/>
              </w:rPr>
            </w:pPr>
            <w:r>
              <w:rPr>
                <w:b/>
              </w:rPr>
              <w:t xml:space="preserve">Evénement </w:t>
            </w:r>
          </w:p>
        </w:tc>
      </w:tr>
      <w:tr w:rsidR="00C63A27" w:rsidTr="00C36A7D">
        <w:tc>
          <w:tcPr>
            <w:tcW w:w="1134" w:type="dxa"/>
          </w:tcPr>
          <w:p w:rsidR="00C63A27" w:rsidRDefault="00B454BC" w:rsidP="00C36A7D">
            <w:r>
              <w:t>15.03.19</w:t>
            </w:r>
          </w:p>
        </w:tc>
        <w:tc>
          <w:tcPr>
            <w:tcW w:w="7652" w:type="dxa"/>
          </w:tcPr>
          <w:p w:rsidR="00C63A27" w:rsidRDefault="00B454BC" w:rsidP="00C36A7D">
            <w:r>
              <w:t>Publication de la première version du document de projet</w:t>
            </w:r>
          </w:p>
        </w:tc>
      </w:tr>
    </w:tbl>
    <w:p w:rsidR="00334195" w:rsidRDefault="00334195" w:rsidP="0005396F"/>
    <w:sectPr w:rsidR="00334195">
      <w:headerReference w:type="default" r:id="rId11"/>
      <w:footerReference w:type="default" r:id="rId12"/>
      <w:headerReference w:type="firs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336" w:rsidRDefault="00F16336" w:rsidP="00C63A27">
      <w:r>
        <w:separator/>
      </w:r>
    </w:p>
  </w:endnote>
  <w:endnote w:type="continuationSeparator" w:id="0">
    <w:p w:rsidR="00F16336" w:rsidRDefault="00F16336" w:rsidP="00C6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C63A27">
    <w:pPr>
      <w:pStyle w:val="Pieddepage"/>
      <w:pBdr>
        <w:top w:val="single" w:sz="4" w:space="1" w:color="auto"/>
      </w:pBdr>
    </w:pPr>
    <w:r>
      <w:t>Simon Cuany</w:t>
    </w:r>
    <w:r w:rsidR="002B6707">
      <w:tab/>
    </w:r>
    <w:r w:rsidR="002B6707">
      <w:rPr>
        <w:rStyle w:val="Numrodepage"/>
      </w:rPr>
      <w:fldChar w:fldCharType="begin"/>
    </w:r>
    <w:r w:rsidR="002B6707">
      <w:rPr>
        <w:rStyle w:val="Numrodepage"/>
      </w:rPr>
      <w:instrText xml:space="preserve"> PAGE </w:instrText>
    </w:r>
    <w:r w:rsidR="002B6707">
      <w:rPr>
        <w:rStyle w:val="Numrodepage"/>
      </w:rPr>
      <w:fldChar w:fldCharType="separate"/>
    </w:r>
    <w:r w:rsidR="00261E98">
      <w:rPr>
        <w:rStyle w:val="Numrodepage"/>
        <w:noProof/>
      </w:rPr>
      <w:t>4</w:t>
    </w:r>
    <w:r w:rsidR="002B6707">
      <w:rPr>
        <w:rStyle w:val="Numrodepage"/>
      </w:rPr>
      <w:fldChar w:fldCharType="end"/>
    </w:r>
    <w:r w:rsidR="0080608B">
      <w:rPr>
        <w:rStyle w:val="Numrodepage"/>
      </w:rPr>
      <w:t>/8</w:t>
    </w:r>
    <w:r w:rsidR="002B6707">
      <w:tab/>
    </w:r>
    <w:r w:rsidR="00B467DC">
      <w:fldChar w:fldCharType="begin"/>
    </w:r>
    <w:r w:rsidR="00B467DC">
      <w:instrText xml:space="preserve"> TIME \@ "dd/MM/yyyy HH:mm:ss" </w:instrText>
    </w:r>
    <w:r w:rsidR="00B467DC">
      <w:fldChar w:fldCharType="separate"/>
    </w:r>
    <w:r w:rsidR="00AF2B18">
      <w:rPr>
        <w:noProof/>
      </w:rPr>
      <w:t>04/04/2019 08:54:14</w:t>
    </w:r>
    <w:r w:rsidR="00B467D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336" w:rsidRDefault="00F16336" w:rsidP="00C63A27">
      <w:r>
        <w:separator/>
      </w:r>
    </w:p>
  </w:footnote>
  <w:footnote w:type="continuationSeparator" w:id="0">
    <w:p w:rsidR="00F16336" w:rsidRDefault="00F16336" w:rsidP="00C63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A27" w:rsidRPr="00C63A27" w:rsidRDefault="002B6707" w:rsidP="00C63A27">
    <w:pPr>
      <w:pStyle w:val="En-tte"/>
      <w:pBdr>
        <w:bottom w:val="single" w:sz="4" w:space="1" w:color="auto"/>
      </w:pBdr>
      <w:jc w:val="center"/>
      <w:rPr>
        <w:rFonts w:ascii="Impact" w:hAnsi="Impact"/>
        <w:b/>
        <w:bCs/>
        <w:noProof/>
        <w:sz w:val="36"/>
        <w:u w:val="single"/>
      </w:rPr>
    </w:pPr>
    <w:r>
      <w:rPr>
        <w:noProof/>
        <w:lang w:eastAsia="fr-CH"/>
      </w:rPr>
      <w:drawing>
        <wp:anchor distT="0" distB="0" distL="114300" distR="114300" simplePos="0" relativeHeight="251659264" behindDoc="0" locked="0" layoutInCell="0" allowOverlap="1" wp14:anchorId="4374A41C" wp14:editId="6CC8AB19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A27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F163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8B" w:rsidRDefault="0080608B">
    <w:pPr>
      <w:pStyle w:val="En-tt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D04"/>
    <w:multiLevelType w:val="hybridMultilevel"/>
    <w:tmpl w:val="BC406A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9653B"/>
    <w:multiLevelType w:val="hybridMultilevel"/>
    <w:tmpl w:val="FE54951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43E62"/>
    <w:multiLevelType w:val="hybridMultilevel"/>
    <w:tmpl w:val="649AC6A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FB"/>
    <w:rsid w:val="00015101"/>
    <w:rsid w:val="0005396F"/>
    <w:rsid w:val="00080A55"/>
    <w:rsid w:val="00176C28"/>
    <w:rsid w:val="00261E98"/>
    <w:rsid w:val="0027120E"/>
    <w:rsid w:val="002B6707"/>
    <w:rsid w:val="00334195"/>
    <w:rsid w:val="003552B0"/>
    <w:rsid w:val="0040672F"/>
    <w:rsid w:val="004C5545"/>
    <w:rsid w:val="004E711E"/>
    <w:rsid w:val="005F5B9F"/>
    <w:rsid w:val="00650F94"/>
    <w:rsid w:val="007460F8"/>
    <w:rsid w:val="007D5238"/>
    <w:rsid w:val="0080608B"/>
    <w:rsid w:val="008419C7"/>
    <w:rsid w:val="00855784"/>
    <w:rsid w:val="009E5DB7"/>
    <w:rsid w:val="00A600BE"/>
    <w:rsid w:val="00A775CB"/>
    <w:rsid w:val="00AF2B18"/>
    <w:rsid w:val="00B454BC"/>
    <w:rsid w:val="00B467DC"/>
    <w:rsid w:val="00B8051A"/>
    <w:rsid w:val="00C63A27"/>
    <w:rsid w:val="00C63DA1"/>
    <w:rsid w:val="00C807FB"/>
    <w:rsid w:val="00CC525E"/>
    <w:rsid w:val="00D916F2"/>
    <w:rsid w:val="00E676EF"/>
    <w:rsid w:val="00F16336"/>
    <w:rsid w:val="00F773E3"/>
    <w:rsid w:val="00FE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0978E"/>
  <w15:chartTrackingRefBased/>
  <w15:docId w15:val="{D8B4B05C-E187-443E-A3B3-66C8E245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A27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CH" w:eastAsia="fr-FR"/>
    </w:rPr>
  </w:style>
  <w:style w:type="paragraph" w:styleId="Titre1">
    <w:name w:val="heading 1"/>
    <w:basedOn w:val="Normal"/>
    <w:next w:val="Normal"/>
    <w:link w:val="Titre1Car"/>
    <w:qFormat/>
    <w:rsid w:val="00C63A27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C63A27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C63A27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C63A27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C63A27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C63A27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C63A27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C63A27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C63A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63A27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63A27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C63A27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C63A27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63A27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63A27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63A27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63A27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63A27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C63A27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C63A27"/>
    <w:pPr>
      <w:ind w:left="200"/>
    </w:pPr>
  </w:style>
  <w:style w:type="paragraph" w:styleId="TM3">
    <w:name w:val="toc 3"/>
    <w:basedOn w:val="Normal"/>
    <w:next w:val="Normal"/>
    <w:autoRedefine/>
    <w:uiPriority w:val="39"/>
    <w:rsid w:val="00C63A27"/>
    <w:pPr>
      <w:ind w:left="400"/>
    </w:pPr>
  </w:style>
  <w:style w:type="paragraph" w:styleId="En-tte">
    <w:name w:val="header"/>
    <w:basedOn w:val="Normal"/>
    <w:link w:val="En-tteCar"/>
    <w:rsid w:val="00C63A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63A27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C63A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3A27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Numrodepage">
    <w:name w:val="page number"/>
    <w:basedOn w:val="Policepardfaut"/>
    <w:rsid w:val="00C63A27"/>
  </w:style>
  <w:style w:type="character" w:styleId="Lienhypertexte">
    <w:name w:val="Hyperlink"/>
    <w:uiPriority w:val="99"/>
    <w:rsid w:val="00C63A27"/>
    <w:rPr>
      <w:color w:val="0000FF"/>
      <w:u w:val="single"/>
    </w:rPr>
  </w:style>
  <w:style w:type="paragraph" w:customStyle="1" w:styleId="Help">
    <w:name w:val="Help"/>
    <w:basedOn w:val="Normal"/>
    <w:rsid w:val="00C63A27"/>
    <w:rPr>
      <w:i/>
      <w:iCs/>
      <w:color w:val="548DD4"/>
      <w:szCs w:val="14"/>
    </w:rPr>
  </w:style>
  <w:style w:type="table" w:styleId="Grilledutableau">
    <w:name w:val="Table Grid"/>
    <w:basedOn w:val="TableauNormal"/>
    <w:uiPriority w:val="39"/>
    <w:rsid w:val="00A77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120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D23A6-33B1-4F62-BCFC-2A050DE2C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1333</Words>
  <Characters>7336</Characters>
  <Application>Microsoft Office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30</vt:i4>
      </vt:variant>
    </vt:vector>
  </HeadingPairs>
  <TitlesOfParts>
    <vt:vector size="31" baseType="lpstr">
      <vt:lpstr/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Use cases et scénarios</vt:lpstr>
      <vt:lpstr>        (Use case 1)</vt:lpstr>
      <vt:lpstr>        (Use case 2)</vt:lpstr>
      <vt:lpstr/>
      <vt:lpstr>        (Use case …)</vt:lpstr>
      <vt:lpstr>    Modèle Conceptuel de Données</vt:lpstr>
      <vt:lpstr>    Stratégie de test</vt:lpstr>
      <vt:lpstr>    Budget</vt:lpstr>
      <vt:lpstr>Implémentation</vt:lpstr>
      <vt:lpstr>    Vue d’ensemble</vt:lpstr>
      <vt:lpstr>    Choix techniques</vt:lpstr>
      <vt:lpstr>    Modèle Logique de données</vt:lpstr>
      <vt:lpstr>    Points techniques spécifiques</vt:lpstr>
      <vt:lpstr>        Point 1</vt:lpstr>
      <vt:lpstr>        Point 2</vt:lpstr>
      <vt:lpstr>        Point …</vt:lpstr>
      <vt:lpstr>    Livraisons</vt:lpstr>
      <vt:lpstr>Tests</vt:lpstr>
      <vt:lpstr>    Tests effectués</vt:lpstr>
      <vt:lpstr>    Erreurs restantes  </vt:lpstr>
      <vt:lpstr>Conclusions</vt:lpstr>
      <vt:lpstr>Annexes</vt:lpstr>
      <vt:lpstr>    Sources – Bibliographie</vt:lpstr>
      <vt:lpstr>    Journal de bord du projet</vt:lpstr>
    </vt:vector>
  </TitlesOfParts>
  <Company>CPNV</Company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CUANY Simon</dc:creator>
  <cp:keywords/>
  <dc:description/>
  <cp:lastModifiedBy>CUANY Simon</cp:lastModifiedBy>
  <cp:revision>15</cp:revision>
  <dcterms:created xsi:type="dcterms:W3CDTF">2019-03-14T09:05:00Z</dcterms:created>
  <dcterms:modified xsi:type="dcterms:W3CDTF">2019-04-04T08:33:00Z</dcterms:modified>
</cp:coreProperties>
</file>