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3486" w14:textId="72E2206A" w:rsidR="00943F16" w:rsidRPr="00943F16" w:rsidRDefault="00943F16" w:rsidP="00943F16">
      <w:pPr>
        <w:spacing w:line="360" w:lineRule="auto"/>
        <w:jc w:val="center"/>
        <w:rPr>
          <w:rFonts w:ascii="Times New Roman" w:hAnsi="Times New Roman" w:cs="Times New Roman"/>
        </w:rPr>
      </w:pPr>
      <w:r w:rsidRPr="00943F16">
        <w:rPr>
          <w:rFonts w:ascii="Times New Roman" w:hAnsi="Times New Roman" w:cs="Times New Roman"/>
        </w:rPr>
        <w:t>8-2 Journal Portfolio Reflection</w:t>
      </w:r>
    </w:p>
    <w:p w14:paraId="41A83C56" w14:textId="723798C6" w:rsidR="00256244" w:rsidRPr="00943F16" w:rsidRDefault="00943F16" w:rsidP="00943F16">
      <w:pPr>
        <w:spacing w:line="360" w:lineRule="auto"/>
        <w:jc w:val="center"/>
        <w:rPr>
          <w:rFonts w:ascii="Times New Roman" w:hAnsi="Times New Roman" w:cs="Times New Roman"/>
        </w:rPr>
      </w:pPr>
      <w:r w:rsidRPr="00943F16">
        <w:rPr>
          <w:rFonts w:ascii="Times New Roman" w:hAnsi="Times New Roman" w:cs="Times New Roman"/>
        </w:rPr>
        <w:t>Brennan Brickell</w:t>
      </w:r>
    </w:p>
    <w:p w14:paraId="6E9A0DE0" w14:textId="1F0A8D79" w:rsidR="00943F16" w:rsidRDefault="00943F16" w:rsidP="00943F16">
      <w:pPr>
        <w:spacing w:line="360" w:lineRule="auto"/>
        <w:jc w:val="center"/>
        <w:rPr>
          <w:rFonts w:ascii="Times New Roman" w:hAnsi="Times New Roman" w:cs="Times New Roman"/>
        </w:rPr>
      </w:pPr>
      <w:r w:rsidRPr="00943F16">
        <w:rPr>
          <w:rFonts w:ascii="Times New Roman" w:hAnsi="Times New Roman" w:cs="Times New Roman"/>
        </w:rPr>
        <w:t>02/22/2025</w:t>
      </w:r>
    </w:p>
    <w:p w14:paraId="22E7DD76" w14:textId="77777777" w:rsidR="005102A8" w:rsidRDefault="005102A8" w:rsidP="00943F16">
      <w:pPr>
        <w:spacing w:line="360" w:lineRule="auto"/>
        <w:jc w:val="center"/>
        <w:rPr>
          <w:rFonts w:ascii="Times New Roman" w:hAnsi="Times New Roman" w:cs="Times New Roman"/>
        </w:rPr>
      </w:pPr>
    </w:p>
    <w:p w14:paraId="741B3BA7" w14:textId="77777777" w:rsidR="005102A8" w:rsidRPr="00C14555" w:rsidRDefault="005102A8" w:rsidP="00943F16">
      <w:pPr>
        <w:spacing w:line="360" w:lineRule="auto"/>
        <w:jc w:val="center"/>
        <w:rPr>
          <w:rFonts w:ascii="Times New Roman" w:hAnsi="Times New Roman" w:cs="Times New Roman"/>
        </w:rPr>
      </w:pPr>
    </w:p>
    <w:p w14:paraId="3EE28355" w14:textId="759D6793" w:rsidR="00C14555" w:rsidRPr="00C14555" w:rsidRDefault="003D7C08" w:rsidP="00C1455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C14555" w:rsidRPr="00C14555">
        <w:rPr>
          <w:rFonts w:ascii="Times New Roman" w:hAnsi="Times New Roman" w:cs="Times New Roman"/>
        </w:rPr>
        <w:t>y thinking around secure coding shifted</w:t>
      </w:r>
      <w:r w:rsidR="00FB0943">
        <w:rPr>
          <w:rFonts w:ascii="Times New Roman" w:hAnsi="Times New Roman" w:cs="Times New Roman"/>
        </w:rPr>
        <w:t xml:space="preserve"> as time went on</w:t>
      </w:r>
      <w:r w:rsidR="00C14555" w:rsidRPr="00C14555">
        <w:rPr>
          <w:rFonts w:ascii="Times New Roman" w:hAnsi="Times New Roman" w:cs="Times New Roman"/>
        </w:rPr>
        <w:t xml:space="preserve">. At the beginning, I cared about whether my code worked. If it ran correctly, I </w:t>
      </w:r>
      <w:r w:rsidR="00404AB4">
        <w:rPr>
          <w:rFonts w:ascii="Times New Roman" w:hAnsi="Times New Roman" w:cs="Times New Roman"/>
        </w:rPr>
        <w:t>saw it as</w:t>
      </w:r>
      <w:r w:rsidR="00C14555" w:rsidRPr="00C14555">
        <w:rPr>
          <w:rFonts w:ascii="Times New Roman" w:hAnsi="Times New Roman" w:cs="Times New Roman"/>
        </w:rPr>
        <w:t xml:space="preserve"> </w:t>
      </w:r>
      <w:r w:rsidR="00404AB4" w:rsidRPr="00C14555">
        <w:rPr>
          <w:rFonts w:ascii="Times New Roman" w:hAnsi="Times New Roman" w:cs="Times New Roman"/>
        </w:rPr>
        <w:t>success</w:t>
      </w:r>
      <w:r w:rsidR="00C14555" w:rsidRPr="00C14555">
        <w:rPr>
          <w:rFonts w:ascii="Times New Roman" w:hAnsi="Times New Roman" w:cs="Times New Roman"/>
        </w:rPr>
        <w:t xml:space="preserve">. Security felt like something you double check at the end. Now I understand that approach creates weak foundations. If security is delayed, small design choices turn into larger problems later and they become harder and more expencive to fix. A developer who </w:t>
      </w:r>
      <w:r w:rsidR="00F33ED5" w:rsidRPr="00C14555">
        <w:rPr>
          <w:rFonts w:ascii="Times New Roman" w:hAnsi="Times New Roman" w:cs="Times New Roman"/>
        </w:rPr>
        <w:t>builds</w:t>
      </w:r>
      <w:r w:rsidR="00C14555" w:rsidRPr="00C14555">
        <w:rPr>
          <w:rFonts w:ascii="Times New Roman" w:hAnsi="Times New Roman" w:cs="Times New Roman"/>
        </w:rPr>
        <w:t xml:space="preserve"> security in mind from day one writes stronger and more stable systems. From a third-person perspective, this reflects growth from basic coding ability to professional responsibility.</w:t>
      </w:r>
    </w:p>
    <w:p w14:paraId="12D52614" w14:textId="55BDE8CF" w:rsidR="00C14555" w:rsidRPr="00C14555" w:rsidRDefault="00C14555" w:rsidP="00C14555">
      <w:pPr>
        <w:spacing w:line="360" w:lineRule="auto"/>
        <w:rPr>
          <w:rFonts w:ascii="Times New Roman" w:hAnsi="Times New Roman" w:cs="Times New Roman"/>
        </w:rPr>
      </w:pPr>
      <w:r w:rsidRPr="00C14555">
        <w:rPr>
          <w:rFonts w:ascii="Times New Roman" w:hAnsi="Times New Roman" w:cs="Times New Roman"/>
        </w:rPr>
        <w:t>Risk evaluation was another area where my mindset changed. I used to think every vulnerability had to be treated the same way, but that is not realistic. I now think about liklihood, possible damage, and the actual cost of mitigation before making decisions. Security requires prioritization and discipline.</w:t>
      </w:r>
    </w:p>
    <w:p w14:paraId="16228AB6" w14:textId="77777777" w:rsidR="00C14555" w:rsidRPr="00C14555" w:rsidRDefault="00C14555" w:rsidP="00C14555">
      <w:pPr>
        <w:spacing w:line="360" w:lineRule="auto"/>
        <w:rPr>
          <w:rFonts w:ascii="Times New Roman" w:hAnsi="Times New Roman" w:cs="Times New Roman"/>
        </w:rPr>
      </w:pPr>
      <w:r w:rsidRPr="00C14555">
        <w:rPr>
          <w:rFonts w:ascii="Times New Roman" w:hAnsi="Times New Roman" w:cs="Times New Roman"/>
        </w:rPr>
        <w:t>Zero trust also reshaped how I view architecture. I do not automatically trust internal systems anymore, I think in terms of constant verification and least privilege because networks are no longer closed environments and attackers do not always come from the outside.</w:t>
      </w:r>
    </w:p>
    <w:p w14:paraId="4630197F" w14:textId="026AD430" w:rsidR="00C14555" w:rsidRPr="00C14555" w:rsidRDefault="00C14555" w:rsidP="00C14555">
      <w:pPr>
        <w:spacing w:line="360" w:lineRule="auto"/>
        <w:rPr>
          <w:rFonts w:ascii="Times New Roman" w:hAnsi="Times New Roman" w:cs="Times New Roman"/>
        </w:rPr>
      </w:pPr>
      <w:r w:rsidRPr="00C14555">
        <w:rPr>
          <w:rFonts w:ascii="Times New Roman" w:hAnsi="Times New Roman" w:cs="Times New Roman"/>
        </w:rPr>
        <w:t xml:space="preserve">I learned that security policies only matter if they are enforced in daily practice. Rules without implementation are just documents. </w:t>
      </w:r>
      <w:r w:rsidR="00F33ED5" w:rsidRPr="00C14555">
        <w:rPr>
          <w:rFonts w:ascii="Times New Roman" w:hAnsi="Times New Roman" w:cs="Times New Roman"/>
        </w:rPr>
        <w:t>Security</w:t>
      </w:r>
      <w:r w:rsidRPr="00C14555">
        <w:rPr>
          <w:rFonts w:ascii="Times New Roman" w:hAnsi="Times New Roman" w:cs="Times New Roman"/>
        </w:rPr>
        <w:t xml:space="preserve"> coding must be consitent and built into the workflow if it is going to last.</w:t>
      </w:r>
    </w:p>
    <w:p w14:paraId="6199EE62" w14:textId="44C0FCD6" w:rsidR="005102A8" w:rsidRDefault="005102A8" w:rsidP="00C14555">
      <w:pPr>
        <w:spacing w:line="360" w:lineRule="auto"/>
        <w:rPr>
          <w:rFonts w:ascii="Times New Roman" w:hAnsi="Times New Roman" w:cs="Times New Roman"/>
        </w:rPr>
      </w:pPr>
    </w:p>
    <w:p w14:paraId="5F4A2B30" w14:textId="77777777" w:rsidR="00943F16" w:rsidRDefault="00943F16" w:rsidP="00943F16">
      <w:pPr>
        <w:spacing w:line="360" w:lineRule="auto"/>
        <w:jc w:val="center"/>
        <w:rPr>
          <w:rFonts w:ascii="Times New Roman" w:hAnsi="Times New Roman" w:cs="Times New Roman"/>
        </w:rPr>
      </w:pPr>
    </w:p>
    <w:p w14:paraId="1460A76E" w14:textId="77777777" w:rsidR="00943F16" w:rsidRDefault="00943F16" w:rsidP="00943F16">
      <w:pPr>
        <w:spacing w:line="360" w:lineRule="auto"/>
        <w:jc w:val="center"/>
        <w:rPr>
          <w:rFonts w:ascii="Times New Roman" w:hAnsi="Times New Roman" w:cs="Times New Roman"/>
        </w:rPr>
      </w:pPr>
    </w:p>
    <w:p w14:paraId="41B6E021" w14:textId="77777777" w:rsidR="00943F16" w:rsidRDefault="00943F16" w:rsidP="00943F16">
      <w:pPr>
        <w:spacing w:line="360" w:lineRule="auto"/>
        <w:jc w:val="center"/>
        <w:rPr>
          <w:rFonts w:ascii="Times New Roman" w:hAnsi="Times New Roman" w:cs="Times New Roman"/>
        </w:rPr>
      </w:pPr>
    </w:p>
    <w:p w14:paraId="522B2522" w14:textId="77777777" w:rsidR="00943F16" w:rsidRPr="00943F16" w:rsidRDefault="00943F16" w:rsidP="00943F16">
      <w:pPr>
        <w:spacing w:line="360" w:lineRule="auto"/>
        <w:jc w:val="center"/>
        <w:rPr>
          <w:rFonts w:ascii="Times New Roman" w:hAnsi="Times New Roman" w:cs="Times New Roman"/>
        </w:rPr>
      </w:pPr>
    </w:p>
    <w:sectPr w:rsidR="00943F16" w:rsidRPr="00943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16"/>
    <w:rsid w:val="001D0CEC"/>
    <w:rsid w:val="00256244"/>
    <w:rsid w:val="002A77C1"/>
    <w:rsid w:val="003D7C08"/>
    <w:rsid w:val="003F75C0"/>
    <w:rsid w:val="00404AB4"/>
    <w:rsid w:val="005102A8"/>
    <w:rsid w:val="005848C9"/>
    <w:rsid w:val="00943F16"/>
    <w:rsid w:val="00997381"/>
    <w:rsid w:val="009E3A0D"/>
    <w:rsid w:val="00C14555"/>
    <w:rsid w:val="00C74674"/>
    <w:rsid w:val="00F33ED5"/>
    <w:rsid w:val="00F53639"/>
    <w:rsid w:val="00F5731A"/>
    <w:rsid w:val="00FB0943"/>
    <w:rsid w:val="00FD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41958"/>
  <w15:chartTrackingRefBased/>
  <w15:docId w15:val="{BF87B650-C514-4866-8378-D53A400C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F16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43F16"/>
  </w:style>
  <w:style w:type="character" w:customStyle="1" w:styleId="DateChar">
    <w:name w:val="Date Char"/>
    <w:basedOn w:val="DefaultParagraphFont"/>
    <w:link w:val="Date"/>
    <w:uiPriority w:val="99"/>
    <w:semiHidden/>
    <w:rsid w:val="00943F16"/>
  </w:style>
  <w:style w:type="paragraph" w:styleId="NormalWeb">
    <w:name w:val="Normal (Web)"/>
    <w:basedOn w:val="Normal"/>
    <w:uiPriority w:val="99"/>
    <w:semiHidden/>
    <w:unhideWhenUsed/>
    <w:rsid w:val="00C145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Brickell</dc:creator>
  <cp:keywords/>
  <dc:description/>
  <cp:lastModifiedBy>Brennan Brickell</cp:lastModifiedBy>
  <cp:revision>3</cp:revision>
  <dcterms:created xsi:type="dcterms:W3CDTF">2026-02-28T08:27:00Z</dcterms:created>
  <dcterms:modified xsi:type="dcterms:W3CDTF">2026-02-28T08:28:00Z</dcterms:modified>
</cp:coreProperties>
</file>