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9A5" w:rsidRPr="00B83AB8" w:rsidRDefault="002009A5" w:rsidP="002009A5">
      <w:pPr>
        <w:rPr>
          <w:rFonts w:ascii="Tahoma" w:hAnsi="Tahoma"/>
          <w:b/>
          <w:sz w:val="22"/>
          <w:szCs w:val="22"/>
          <w:u w:val="single"/>
        </w:rPr>
      </w:pPr>
      <w:r w:rsidRPr="00B83AB8">
        <w:rPr>
          <w:rFonts w:ascii="Tahoma" w:hAnsi="Tahoma"/>
          <w:b/>
          <w:sz w:val="22"/>
          <w:szCs w:val="22"/>
          <w:u w:val="single"/>
        </w:rPr>
        <w:t>Sending 6 monthly balances for LD Client Account</w:t>
      </w:r>
    </w:p>
    <w:p w:rsidR="002009A5" w:rsidRPr="00B83AB8" w:rsidRDefault="002009A5" w:rsidP="002009A5">
      <w:pPr>
        <w:rPr>
          <w:rFonts w:ascii="Tahoma" w:hAnsi="Tahoma"/>
          <w:sz w:val="22"/>
          <w:szCs w:val="22"/>
        </w:rPr>
      </w:pPr>
    </w:p>
    <w:p w:rsidR="002009A5" w:rsidRDefault="002009A5" w:rsidP="002009A5">
      <w:pPr>
        <w:pStyle w:val="ListParagraph"/>
        <w:numPr>
          <w:ilvl w:val="0"/>
          <w:numId w:val="1"/>
        </w:numPr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Every 6 months (for end Sept and end of March) we send a balance update for each of the individuals holding money in the shared account.</w:t>
      </w:r>
    </w:p>
    <w:p w:rsidR="002009A5" w:rsidRDefault="002009A5" w:rsidP="002009A5">
      <w:pPr>
        <w:pStyle w:val="ListParagraph"/>
        <w:ind w:left="360"/>
        <w:rPr>
          <w:rFonts w:ascii="Tahoma" w:hAnsi="Tahoma"/>
          <w:sz w:val="22"/>
          <w:szCs w:val="22"/>
        </w:rPr>
      </w:pPr>
    </w:p>
    <w:p w:rsidR="002009A5" w:rsidRPr="00B83AB8" w:rsidRDefault="002009A5" w:rsidP="002009A5">
      <w:pPr>
        <w:pStyle w:val="ListParagraph"/>
        <w:numPr>
          <w:ilvl w:val="0"/>
          <w:numId w:val="1"/>
        </w:numPr>
        <w:rPr>
          <w:rFonts w:ascii="Tahoma" w:hAnsi="Tahoma"/>
          <w:sz w:val="22"/>
          <w:szCs w:val="22"/>
        </w:rPr>
      </w:pPr>
      <w:r w:rsidRPr="00B83AB8">
        <w:rPr>
          <w:rFonts w:ascii="Tahoma" w:hAnsi="Tahoma"/>
          <w:sz w:val="22"/>
          <w:szCs w:val="22"/>
        </w:rPr>
        <w:t xml:space="preserve">Wait until the recent </w:t>
      </w:r>
      <w:r>
        <w:rPr>
          <w:rFonts w:ascii="Tahoma" w:hAnsi="Tahoma"/>
          <w:sz w:val="22"/>
          <w:szCs w:val="22"/>
        </w:rPr>
        <w:t xml:space="preserve">bank </w:t>
      </w:r>
      <w:r w:rsidRPr="00B83AB8">
        <w:rPr>
          <w:rFonts w:ascii="Tahoma" w:hAnsi="Tahoma"/>
          <w:sz w:val="22"/>
          <w:szCs w:val="22"/>
        </w:rPr>
        <w:t>statement has been received so that the interest can be allocated.</w:t>
      </w:r>
    </w:p>
    <w:p w:rsidR="002009A5" w:rsidRPr="00B83AB8" w:rsidRDefault="002009A5" w:rsidP="002009A5">
      <w:pPr>
        <w:pStyle w:val="ListParagraph"/>
        <w:ind w:left="360"/>
        <w:rPr>
          <w:rFonts w:ascii="Tahoma" w:hAnsi="Tahoma"/>
          <w:sz w:val="22"/>
          <w:szCs w:val="22"/>
        </w:rPr>
      </w:pPr>
    </w:p>
    <w:p w:rsidR="002009A5" w:rsidRDefault="002009A5" w:rsidP="002009A5">
      <w:pPr>
        <w:pStyle w:val="ListParagraph"/>
        <w:numPr>
          <w:ilvl w:val="0"/>
          <w:numId w:val="1"/>
        </w:numPr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Set print area to show transactions for the previous 6 months.</w:t>
      </w:r>
    </w:p>
    <w:p w:rsidR="002009A5" w:rsidRPr="002009A5" w:rsidRDefault="002009A5" w:rsidP="002009A5">
      <w:pPr>
        <w:pStyle w:val="ListParagraph"/>
        <w:rPr>
          <w:rFonts w:ascii="Tahoma" w:hAnsi="Tahoma"/>
          <w:sz w:val="22"/>
          <w:szCs w:val="22"/>
        </w:rPr>
      </w:pPr>
    </w:p>
    <w:p w:rsidR="002009A5" w:rsidRPr="00B83AB8" w:rsidRDefault="002009A5" w:rsidP="002009A5">
      <w:pPr>
        <w:pStyle w:val="ListParagraph"/>
        <w:numPr>
          <w:ilvl w:val="0"/>
          <w:numId w:val="1"/>
        </w:numPr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Select print to PDF and save as initials and date.</w:t>
      </w:r>
    </w:p>
    <w:p w:rsidR="002009A5" w:rsidRPr="00B83AB8" w:rsidRDefault="002009A5" w:rsidP="002009A5">
      <w:pPr>
        <w:pStyle w:val="ListParagraph"/>
        <w:rPr>
          <w:rFonts w:ascii="Tahoma" w:hAnsi="Tahoma"/>
          <w:sz w:val="22"/>
          <w:szCs w:val="22"/>
        </w:rPr>
      </w:pPr>
    </w:p>
    <w:p w:rsidR="002009A5" w:rsidRPr="00B83AB8" w:rsidRDefault="002009A5" w:rsidP="002009A5">
      <w:pPr>
        <w:pStyle w:val="ListParagraph"/>
        <w:ind w:left="360"/>
        <w:rPr>
          <w:rFonts w:ascii="Tahoma" w:hAnsi="Tahoma"/>
          <w:sz w:val="22"/>
          <w:szCs w:val="22"/>
        </w:rPr>
      </w:pPr>
    </w:p>
    <w:p w:rsidR="00EC79E0" w:rsidRPr="003456AA" w:rsidRDefault="00EC79E0" w:rsidP="00EC79E0">
      <w:pPr>
        <w:rPr>
          <w:rFonts w:ascii="Tahoma" w:hAnsi="Tahoma"/>
          <w:sz w:val="20"/>
        </w:rPr>
      </w:pPr>
      <w:r w:rsidRPr="003456AA">
        <w:rPr>
          <w:rFonts w:ascii="Tahoma" w:hAnsi="Tahoma"/>
          <w:sz w:val="20"/>
        </w:rPr>
        <w:t>Updated 14/03/2023</w:t>
      </w:r>
    </w:p>
    <w:p w:rsidR="002009A5" w:rsidRPr="00B83AB8" w:rsidRDefault="002009A5" w:rsidP="002009A5">
      <w:pPr>
        <w:rPr>
          <w:rFonts w:ascii="Tahoma" w:hAnsi="Tahoma"/>
          <w:sz w:val="22"/>
          <w:szCs w:val="22"/>
        </w:rPr>
      </w:pPr>
      <w:bookmarkStart w:id="0" w:name="_GoBack"/>
      <w:bookmarkEnd w:id="0"/>
    </w:p>
    <w:p w:rsidR="00DD2640" w:rsidRDefault="00EC79E0"/>
    <w:sectPr w:rsidR="00DD2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A7245"/>
    <w:multiLevelType w:val="hybridMultilevel"/>
    <w:tmpl w:val="2CE6BE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9A5"/>
    <w:rsid w:val="002009A5"/>
    <w:rsid w:val="003A5CC9"/>
    <w:rsid w:val="00490B38"/>
    <w:rsid w:val="00EC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C4BDD-21CD-4A08-B0F9-78A43C8B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9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Isle of Man Government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Syme, Shelley</dc:creator>
  <cp:keywords/>
  <dc:description/>
  <cp:lastModifiedBy>Syme, Shelley</cp:lastModifiedBy>
  <cp:revision>2</cp:revision>
  <dcterms:created xsi:type="dcterms:W3CDTF">2022-11-15T16:12:00Z</dcterms:created>
  <dcterms:modified xsi:type="dcterms:W3CDTF">2023-03-14T15:05:00Z</dcterms:modified>
</cp:coreProperties>
</file>