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343C" w14:textId="2BEAB506" w:rsidR="00BC12C0" w:rsidRPr="00BC12C0" w:rsidRDefault="009D314B" w:rsidP="00BC12C0">
      <w:pPr>
        <w:pStyle w:val="a7"/>
        <w:numPr>
          <w:ilvl w:val="0"/>
          <w:numId w:val="4"/>
        </w:numPr>
        <w:rPr>
          <w:b/>
          <w:bCs/>
        </w:rPr>
      </w:pPr>
      <w:r w:rsidRPr="00BC12C0">
        <w:rPr>
          <w:b/>
          <w:bCs/>
        </w:rPr>
        <w:t>Название бизнес-процесса:</w:t>
      </w:r>
      <w:r w:rsidRPr="00934828">
        <w:t> </w:t>
      </w:r>
      <w:r w:rsidR="00721655">
        <w:t>Ф</w:t>
      </w:r>
      <w:r w:rsidRPr="00934828">
        <w:t>ормирование и предоставление бухгалтерской отчетности</w:t>
      </w:r>
    </w:p>
    <w:p w14:paraId="0D521C18" w14:textId="77777777" w:rsidR="00BC12C0" w:rsidRPr="00BC12C0" w:rsidRDefault="009D314B" w:rsidP="00BC12C0">
      <w:pPr>
        <w:pStyle w:val="a7"/>
        <w:numPr>
          <w:ilvl w:val="0"/>
          <w:numId w:val="4"/>
        </w:numPr>
        <w:rPr>
          <w:b/>
          <w:bCs/>
        </w:rPr>
      </w:pPr>
      <w:r w:rsidRPr="00BC12C0">
        <w:rPr>
          <w:b/>
          <w:bCs/>
        </w:rPr>
        <w:t>Идентификатор бизнес-процесса:</w:t>
      </w:r>
      <w:r w:rsidRPr="00934828">
        <w:t> </w:t>
      </w:r>
      <w:r w:rsidRPr="00313A67">
        <w:t>BP0</w:t>
      </w:r>
      <w:r>
        <w:t>6</w:t>
      </w:r>
    </w:p>
    <w:p w14:paraId="3CA83341" w14:textId="77777777" w:rsidR="00BC12C0" w:rsidRPr="00BC12C0" w:rsidRDefault="009D314B" w:rsidP="00BC12C0">
      <w:pPr>
        <w:pStyle w:val="a7"/>
        <w:numPr>
          <w:ilvl w:val="0"/>
          <w:numId w:val="4"/>
        </w:numPr>
        <w:rPr>
          <w:b/>
          <w:bCs/>
        </w:rPr>
      </w:pPr>
      <w:r w:rsidRPr="00BC12C0">
        <w:rPr>
          <w:b/>
          <w:bCs/>
        </w:rPr>
        <w:t>Тема обсуждения:</w:t>
      </w:r>
      <w:r w:rsidRPr="00934828">
        <w:t> </w:t>
      </w:r>
      <w:r>
        <w:t>д</w:t>
      </w:r>
      <w:r w:rsidRPr="00934828">
        <w:t>етализация процесса формирования отчетности: виды отчетов, данные, периодичность, ответственные.</w:t>
      </w:r>
    </w:p>
    <w:p w14:paraId="7F389684" w14:textId="77777777" w:rsidR="00BC12C0" w:rsidRPr="00BC12C0" w:rsidRDefault="009D314B" w:rsidP="00BC12C0">
      <w:pPr>
        <w:pStyle w:val="a7"/>
        <w:numPr>
          <w:ilvl w:val="0"/>
          <w:numId w:val="4"/>
        </w:numPr>
        <w:rPr>
          <w:b/>
          <w:bCs/>
        </w:rPr>
      </w:pPr>
      <w:r w:rsidRPr="00BC12C0">
        <w:rPr>
          <w:b/>
          <w:bCs/>
        </w:rPr>
        <w:t>Цель обсуждения:</w:t>
      </w:r>
      <w:r w:rsidRPr="00934828">
        <w:t> </w:t>
      </w:r>
      <w:r>
        <w:t>о</w:t>
      </w:r>
      <w:r w:rsidRPr="00934828">
        <w:t xml:space="preserve">пределить требования бухгалтерии к отчетности, форматы предоставления данных, права доступа и алгоритм формирования отчетов в системе. Уточнить, какие данные из </w:t>
      </w:r>
      <w:r w:rsidRPr="00313A67">
        <w:t>BP0</w:t>
      </w:r>
      <w:r>
        <w:t>6</w:t>
      </w:r>
      <w:r w:rsidRPr="00934828">
        <w:t xml:space="preserve"> являются критичными для отчетности.</w:t>
      </w:r>
    </w:p>
    <w:p w14:paraId="4925B400" w14:textId="77777777" w:rsidR="00BC12C0" w:rsidRPr="00BC12C0" w:rsidRDefault="009D314B" w:rsidP="00BC12C0">
      <w:pPr>
        <w:pStyle w:val="a7"/>
        <w:numPr>
          <w:ilvl w:val="0"/>
          <w:numId w:val="4"/>
        </w:numPr>
        <w:rPr>
          <w:b/>
          <w:bCs/>
        </w:rPr>
      </w:pPr>
      <w:r w:rsidRPr="00BC12C0">
        <w:rPr>
          <w:b/>
          <w:bCs/>
        </w:rPr>
        <w:t>Дата обсуждения:</w:t>
      </w:r>
      <w:r w:rsidRPr="00934828">
        <w:t> 0</w:t>
      </w:r>
      <w:r>
        <w:t>6</w:t>
      </w:r>
      <w:r w:rsidRPr="00934828">
        <w:t>.09.202</w:t>
      </w:r>
      <w:r>
        <w:t>5</w:t>
      </w:r>
    </w:p>
    <w:p w14:paraId="7487A7CB" w14:textId="69B468CF" w:rsidR="00AB4DF9" w:rsidRPr="00BC12C0" w:rsidRDefault="009D314B" w:rsidP="00BC12C0">
      <w:pPr>
        <w:pStyle w:val="a7"/>
        <w:numPr>
          <w:ilvl w:val="0"/>
          <w:numId w:val="4"/>
        </w:numPr>
        <w:rPr>
          <w:b/>
          <w:bCs/>
        </w:rPr>
      </w:pPr>
      <w:r w:rsidRPr="00BC12C0">
        <w:rPr>
          <w:b/>
          <w:bCs/>
        </w:rPr>
        <w:t>Форма обсуждения:</w:t>
      </w:r>
      <w:r w:rsidRPr="00934828">
        <w:t> </w:t>
      </w:r>
      <w:r>
        <w:t>с</w:t>
      </w:r>
      <w:r w:rsidRPr="00934828">
        <w:t>еминар с участием ключевых заинтересованных сторон.</w:t>
      </w:r>
    </w:p>
    <w:p w14:paraId="4C2AD199" w14:textId="77777777" w:rsidR="00AB4DF9" w:rsidRPr="00BC12C0" w:rsidRDefault="00AB4DF9" w:rsidP="00BC12C0">
      <w:pPr>
        <w:pStyle w:val="a7"/>
        <w:numPr>
          <w:ilvl w:val="0"/>
          <w:numId w:val="4"/>
        </w:numPr>
        <w:rPr>
          <w:b/>
          <w:bCs/>
        </w:rPr>
      </w:pPr>
      <w:r w:rsidRPr="00BC12C0">
        <w:rPr>
          <w:b/>
          <w:bCs/>
        </w:rPr>
        <w:t>Участники: </w:t>
      </w:r>
      <w:r w:rsidRPr="00AB4DF9">
        <w:t>ferneleg, ummacran</w:t>
      </w:r>
    </w:p>
    <w:p w14:paraId="396D45B6" w14:textId="703569DA" w:rsidR="00AB4DF9" w:rsidRPr="00BC12C0" w:rsidRDefault="00AB4DF9" w:rsidP="00BC12C0">
      <w:pPr>
        <w:pStyle w:val="a7"/>
        <w:numPr>
          <w:ilvl w:val="0"/>
          <w:numId w:val="4"/>
        </w:numPr>
        <w:rPr>
          <w:b/>
          <w:bCs/>
        </w:rPr>
      </w:pPr>
      <w:r w:rsidRPr="00BC12C0">
        <w:rPr>
          <w:b/>
          <w:bCs/>
        </w:rPr>
        <w:t>Владелец БП: </w:t>
      </w:r>
      <w:r w:rsidRPr="00BC12C0">
        <w:rPr>
          <w:lang w:val="en-US"/>
        </w:rPr>
        <w:t>reynaldw</w:t>
      </w:r>
    </w:p>
    <w:p w14:paraId="309E66F0" w14:textId="77777777" w:rsidR="00506085" w:rsidRPr="00934828" w:rsidRDefault="00506085" w:rsidP="009D314B"/>
    <w:p w14:paraId="5F7DD6E6" w14:textId="4F383EB3" w:rsidR="009D314B" w:rsidRPr="00934828" w:rsidRDefault="009D314B" w:rsidP="009D314B">
      <w:r w:rsidRPr="00934828">
        <w:rPr>
          <w:b/>
          <w:bCs/>
        </w:rPr>
        <w:t>Обсуждаемые вопросы и ответы: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2742"/>
        <w:gridCol w:w="7230"/>
      </w:tblGrid>
      <w:tr w:rsidR="009D314B" w:rsidRPr="00934828" w14:paraId="68F28ED6" w14:textId="77777777" w:rsidTr="00A15DFB">
        <w:tc>
          <w:tcPr>
            <w:tcW w:w="0" w:type="auto"/>
            <w:hideMark/>
          </w:tcPr>
          <w:p w14:paraId="79AA14B6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№</w:t>
            </w:r>
          </w:p>
        </w:tc>
        <w:tc>
          <w:tcPr>
            <w:tcW w:w="0" w:type="auto"/>
            <w:hideMark/>
          </w:tcPr>
          <w:p w14:paraId="0CE97E2F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Вопрос</w:t>
            </w:r>
          </w:p>
        </w:tc>
        <w:tc>
          <w:tcPr>
            <w:tcW w:w="0" w:type="auto"/>
            <w:hideMark/>
          </w:tcPr>
          <w:p w14:paraId="749A927C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Ответы / Решения</w:t>
            </w:r>
          </w:p>
        </w:tc>
      </w:tr>
      <w:tr w:rsidR="009D314B" w:rsidRPr="00934828" w14:paraId="48E2D423" w14:textId="77777777" w:rsidTr="00A15DFB">
        <w:tc>
          <w:tcPr>
            <w:tcW w:w="0" w:type="auto"/>
            <w:hideMark/>
          </w:tcPr>
          <w:p w14:paraId="3C5EA83F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1</w:t>
            </w:r>
          </w:p>
        </w:tc>
        <w:tc>
          <w:tcPr>
            <w:tcW w:w="0" w:type="auto"/>
            <w:hideMark/>
          </w:tcPr>
          <w:p w14:paraId="16694012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Какие именно отчеты необходимо формировать в системе?</w:t>
            </w:r>
          </w:p>
        </w:tc>
        <w:tc>
          <w:tcPr>
            <w:tcW w:w="0" w:type="auto"/>
            <w:hideMark/>
          </w:tcPr>
          <w:p w14:paraId="5ECBBB71" w14:textId="77777777" w:rsidR="009D314B" w:rsidRPr="00934828" w:rsidRDefault="009D314B" w:rsidP="00A15DFB">
            <w:pPr>
              <w:spacing w:after="160" w:line="259" w:lineRule="auto"/>
            </w:pPr>
            <w:r w:rsidRPr="00934828">
              <w:rPr>
                <w:b/>
                <w:bCs/>
              </w:rPr>
              <w:t>Бухгалтер:</w:t>
            </w:r>
            <w:r w:rsidRPr="00934828">
              <w:t> </w:t>
            </w:r>
            <w:r>
              <w:br/>
            </w:r>
            <w:r w:rsidRPr="00934828">
              <w:t>1) </w:t>
            </w:r>
            <w:r w:rsidRPr="00934828">
              <w:rPr>
                <w:b/>
                <w:bCs/>
              </w:rPr>
              <w:t>Ежедневный отчет о выручке</w:t>
            </w:r>
            <w:r w:rsidRPr="00934828">
              <w:t xml:space="preserve"> (по типам оплаты, по кассам). </w:t>
            </w:r>
            <w:r>
              <w:br/>
            </w:r>
            <w:r w:rsidRPr="00934828">
              <w:t>2) </w:t>
            </w:r>
            <w:r w:rsidRPr="00934828">
              <w:rPr>
                <w:b/>
                <w:bCs/>
              </w:rPr>
              <w:t>Отчет по оказанным услугам</w:t>
            </w:r>
            <w:r w:rsidRPr="00934828">
              <w:t xml:space="preserve"> за период (для расчета заработной платы мастерам). </w:t>
            </w:r>
            <w:r>
              <w:br/>
            </w:r>
            <w:r w:rsidRPr="00934828">
              <w:t>3) </w:t>
            </w:r>
            <w:r w:rsidRPr="00934828">
              <w:rPr>
                <w:b/>
                <w:bCs/>
              </w:rPr>
              <w:t>Отчет по заказам/клиентам</w:t>
            </w:r>
            <w:r w:rsidRPr="00934828">
              <w:t> для анализа активности.</w:t>
            </w:r>
            <w:r w:rsidRPr="00934828">
              <w:br/>
            </w:r>
            <w:r w:rsidRPr="00934828">
              <w:rPr>
                <w:b/>
                <w:bCs/>
              </w:rPr>
              <w:t>Решение:</w:t>
            </w:r>
            <w:r w:rsidRPr="00934828">
              <w:t> </w:t>
            </w:r>
            <w:r>
              <w:t>с</w:t>
            </w:r>
            <w:r w:rsidRPr="00934828">
              <w:t>истема должна предоставлять возможность формировать отчеты 1 и 2 в автоматическом режиме. Отчет 3 является дополнительным и может быть сформирован менеджером через фильтры в интерфейсе.</w:t>
            </w:r>
          </w:p>
        </w:tc>
      </w:tr>
      <w:tr w:rsidR="009D314B" w:rsidRPr="00934828" w14:paraId="6AC65606" w14:textId="77777777" w:rsidTr="00A15DFB">
        <w:tc>
          <w:tcPr>
            <w:tcW w:w="0" w:type="auto"/>
            <w:hideMark/>
          </w:tcPr>
          <w:p w14:paraId="40F126BF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2</w:t>
            </w:r>
          </w:p>
        </w:tc>
        <w:tc>
          <w:tcPr>
            <w:tcW w:w="0" w:type="auto"/>
            <w:hideMark/>
          </w:tcPr>
          <w:p w14:paraId="7E6833AA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Из каких источников система должна брать данные для отчетности?</w:t>
            </w:r>
          </w:p>
        </w:tc>
        <w:tc>
          <w:tcPr>
            <w:tcW w:w="0" w:type="auto"/>
            <w:hideMark/>
          </w:tcPr>
          <w:p w14:paraId="7E930F7E" w14:textId="77777777" w:rsidR="009D314B" w:rsidRPr="00934828" w:rsidRDefault="009D314B" w:rsidP="00A15DFB">
            <w:pPr>
              <w:spacing w:after="160" w:line="259" w:lineRule="auto"/>
            </w:pPr>
            <w:r w:rsidRPr="00934828">
              <w:rPr>
                <w:b/>
                <w:bCs/>
              </w:rPr>
              <w:t>Решение:</w:t>
            </w:r>
            <w:r w:rsidRPr="00934828">
              <w:t> </w:t>
            </w:r>
            <w:r>
              <w:t>е</w:t>
            </w:r>
            <w:r w:rsidRPr="00934828">
              <w:t>динственным источником данных является база данных системы, а именно таблица с завершенными и оплаченными заказами (результат бизнес-процесса BP0</w:t>
            </w:r>
            <w:r>
              <w:t>5</w:t>
            </w:r>
            <w:r w:rsidRPr="00934828">
              <w:t>). Данные должны быть достоверны и проверены на соответствие кассовым чекам.</w:t>
            </w:r>
          </w:p>
        </w:tc>
      </w:tr>
    </w:tbl>
    <w:p w14:paraId="30AC48E4" w14:textId="77777777" w:rsidR="00506085" w:rsidRDefault="00506085"/>
    <w:p w14:paraId="14E67D51" w14:textId="77777777" w:rsidR="00506085" w:rsidRDefault="00506085"/>
    <w:p w14:paraId="78881A9B" w14:textId="77777777" w:rsidR="00506085" w:rsidRDefault="00506085"/>
    <w:p w14:paraId="59EE869D" w14:textId="77777777" w:rsidR="00506085" w:rsidRDefault="00506085"/>
    <w:p w14:paraId="0FC2F78E" w14:textId="77777777" w:rsidR="00506085" w:rsidRDefault="0050608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6"/>
        <w:gridCol w:w="3571"/>
        <w:gridCol w:w="6529"/>
      </w:tblGrid>
      <w:tr w:rsidR="009D314B" w:rsidRPr="00934828" w14:paraId="730EC60E" w14:textId="77777777" w:rsidTr="00A15DFB">
        <w:tc>
          <w:tcPr>
            <w:tcW w:w="0" w:type="auto"/>
            <w:hideMark/>
          </w:tcPr>
          <w:p w14:paraId="55DF0AC1" w14:textId="77777777" w:rsidR="009D314B" w:rsidRPr="00934828" w:rsidRDefault="009D314B" w:rsidP="00A15DFB">
            <w:pPr>
              <w:spacing w:after="160" w:line="259" w:lineRule="auto"/>
            </w:pPr>
            <w:r w:rsidRPr="00934828">
              <w:lastRenderedPageBreak/>
              <w:t>3</w:t>
            </w:r>
          </w:p>
        </w:tc>
        <w:tc>
          <w:tcPr>
            <w:tcW w:w="0" w:type="auto"/>
            <w:hideMark/>
          </w:tcPr>
          <w:p w14:paraId="68AC8193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С какой периодичностью формируются отчеты и кто их запрашивает?</w:t>
            </w:r>
          </w:p>
        </w:tc>
        <w:tc>
          <w:tcPr>
            <w:tcW w:w="0" w:type="auto"/>
            <w:hideMark/>
          </w:tcPr>
          <w:p w14:paraId="3CF3E115" w14:textId="77777777" w:rsidR="009D314B" w:rsidRPr="00934828" w:rsidRDefault="009D314B" w:rsidP="00A15DFB">
            <w:pPr>
              <w:spacing w:after="160" w:line="259" w:lineRule="auto"/>
            </w:pPr>
            <w:r w:rsidRPr="00934828">
              <w:rPr>
                <w:b/>
                <w:bCs/>
              </w:rPr>
              <w:t>Бухгалтер:</w:t>
            </w:r>
            <w:r w:rsidRPr="00934828">
              <w:t> Ежедневный отчет формируется автоматически в конце дня (23:00). Отчеты за неделю/месяц формируются по запросу бухгалтера в любой момент.</w:t>
            </w:r>
            <w:r w:rsidRPr="00934828">
              <w:br/>
            </w:r>
            <w:r w:rsidRPr="00934828">
              <w:rPr>
                <w:b/>
                <w:bCs/>
              </w:rPr>
              <w:t>Менеджер:</w:t>
            </w:r>
            <w:r w:rsidRPr="00934828">
              <w:t> </w:t>
            </w:r>
            <w:r>
              <w:t>м</w:t>
            </w:r>
            <w:r w:rsidRPr="00934828">
              <w:t>не также нужен доступ к ежедневному отчету для сверки выручки в конце смены.</w:t>
            </w:r>
            <w:r w:rsidRPr="00934828">
              <w:br/>
            </w:r>
            <w:r w:rsidRPr="00934828">
              <w:rPr>
                <w:b/>
                <w:bCs/>
              </w:rPr>
              <w:t>Решение:</w:t>
            </w:r>
            <w:r w:rsidRPr="00934828">
              <w:t> </w:t>
            </w:r>
            <w:r>
              <w:t>р</w:t>
            </w:r>
            <w:r w:rsidRPr="00934828">
              <w:t>еализовать автоматическое форми</w:t>
            </w:r>
            <w:r>
              <w:t>рован</w:t>
            </w:r>
            <w:r w:rsidRPr="00934828">
              <w:t>ие ежедневного отчета с рассылкой на email бухгалтера и менеджера. Возможность ручного формирования отчетов за любой произвольный период.</w:t>
            </w:r>
          </w:p>
        </w:tc>
      </w:tr>
      <w:tr w:rsidR="009D314B" w:rsidRPr="00934828" w14:paraId="3528F7AE" w14:textId="77777777" w:rsidTr="00A15DFB">
        <w:tc>
          <w:tcPr>
            <w:tcW w:w="0" w:type="auto"/>
            <w:hideMark/>
          </w:tcPr>
          <w:p w14:paraId="18D108B7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4</w:t>
            </w:r>
          </w:p>
        </w:tc>
        <w:tc>
          <w:tcPr>
            <w:tcW w:w="0" w:type="auto"/>
            <w:hideMark/>
          </w:tcPr>
          <w:p w14:paraId="26481140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В каком формате необходимы отчеты?</w:t>
            </w:r>
          </w:p>
        </w:tc>
        <w:tc>
          <w:tcPr>
            <w:tcW w:w="0" w:type="auto"/>
            <w:hideMark/>
          </w:tcPr>
          <w:p w14:paraId="35CA83A4" w14:textId="77777777" w:rsidR="009D314B" w:rsidRPr="00934828" w:rsidRDefault="009D314B" w:rsidP="00A15DFB">
            <w:pPr>
              <w:spacing w:after="160" w:line="259" w:lineRule="auto"/>
            </w:pPr>
            <w:r w:rsidRPr="00934828">
              <w:rPr>
                <w:b/>
                <w:bCs/>
              </w:rPr>
              <w:t>Бухгалтер:</w:t>
            </w:r>
            <w:r w:rsidRPr="00934828">
              <w:t> </w:t>
            </w:r>
            <w:r>
              <w:t>о</w:t>
            </w:r>
            <w:r w:rsidRPr="00934828">
              <w:t>бязательно в XLSX для дальнейшей работы в Excel. Также нужна возможность распечатать отчет на принтер.</w:t>
            </w:r>
            <w:r w:rsidRPr="00934828">
              <w:br/>
            </w:r>
            <w:r w:rsidRPr="00934828">
              <w:rPr>
                <w:b/>
                <w:bCs/>
              </w:rPr>
              <w:t>Решение:</w:t>
            </w:r>
            <w:r w:rsidRPr="00934828">
              <w:t> </w:t>
            </w:r>
            <w:r>
              <w:t>п</w:t>
            </w:r>
            <w:r w:rsidRPr="00934828">
              <w:t>редоставлять отчеты в формате XLSX и PDF (для печати).</w:t>
            </w:r>
          </w:p>
        </w:tc>
      </w:tr>
      <w:tr w:rsidR="009D314B" w:rsidRPr="00934828" w14:paraId="6BABD231" w14:textId="77777777" w:rsidTr="00A15DFB">
        <w:tc>
          <w:tcPr>
            <w:tcW w:w="0" w:type="auto"/>
            <w:hideMark/>
          </w:tcPr>
          <w:p w14:paraId="7FB2A486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5</w:t>
            </w:r>
          </w:p>
        </w:tc>
        <w:tc>
          <w:tcPr>
            <w:tcW w:w="0" w:type="auto"/>
            <w:hideMark/>
          </w:tcPr>
          <w:p w14:paraId="035EB27A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Кто имеет доступ к формированию и просмотру отчетов?</w:t>
            </w:r>
          </w:p>
        </w:tc>
        <w:tc>
          <w:tcPr>
            <w:tcW w:w="0" w:type="auto"/>
            <w:hideMark/>
          </w:tcPr>
          <w:p w14:paraId="62F1A74B" w14:textId="77777777" w:rsidR="009D314B" w:rsidRPr="00934828" w:rsidRDefault="009D314B" w:rsidP="00A15DFB">
            <w:pPr>
              <w:spacing w:after="160" w:line="259" w:lineRule="auto"/>
            </w:pPr>
            <w:r w:rsidRPr="00934828">
              <w:rPr>
                <w:b/>
                <w:bCs/>
              </w:rPr>
              <w:t>Спорное мнение:</w:t>
            </w:r>
            <w:r w:rsidRPr="00934828">
              <w:br/>
            </w:r>
            <w:r w:rsidRPr="00934828">
              <w:rPr>
                <w:b/>
                <w:bCs/>
              </w:rPr>
              <w:t>Менеджер:</w:t>
            </w:r>
            <w:r w:rsidRPr="00934828">
              <w:t> </w:t>
            </w:r>
            <w:r>
              <w:t>я</w:t>
            </w:r>
            <w:r w:rsidRPr="00934828">
              <w:t xml:space="preserve"> должен иметь доступ ко всем отчетам, кроме, возможно, зарплатных ведомостей.</w:t>
            </w:r>
            <w:r w:rsidRPr="00934828">
              <w:br/>
            </w:r>
            <w:r w:rsidRPr="00934828">
              <w:rPr>
                <w:b/>
                <w:bCs/>
              </w:rPr>
              <w:t>Бухгалтер:</w:t>
            </w:r>
            <w:r w:rsidRPr="00934828">
              <w:t> </w:t>
            </w:r>
            <w:r>
              <w:t>я</w:t>
            </w:r>
            <w:r w:rsidRPr="00934828">
              <w:t xml:space="preserve"> считаю, что финансовые отчеты (выручка, зарплата) должны быть доступны только бухгалтерии и руководству. Менеджеру достаточно упрощенного отчета по его смене.</w:t>
            </w:r>
            <w:r w:rsidRPr="00934828">
              <w:br/>
            </w:r>
            <w:r w:rsidRPr="00934828">
              <w:rPr>
                <w:b/>
                <w:bCs/>
              </w:rPr>
              <w:t>Решение владельца БП (Бухгалтера):</w:t>
            </w:r>
            <w:r w:rsidRPr="00934828">
              <w:t> </w:t>
            </w:r>
            <w:r>
              <w:t>р</w:t>
            </w:r>
            <w:r w:rsidRPr="00934828">
              <w:t>еализовать ролевую модель доступа:</w:t>
            </w:r>
            <w:r w:rsidRPr="00934828">
              <w:br/>
              <w:t>1) </w:t>
            </w:r>
            <w:r w:rsidRPr="00934828">
              <w:rPr>
                <w:b/>
                <w:bCs/>
              </w:rPr>
              <w:t>Бухгалтер:</w:t>
            </w:r>
            <w:r w:rsidRPr="00934828">
              <w:t> </w:t>
            </w:r>
            <w:r>
              <w:t>п</w:t>
            </w:r>
            <w:r w:rsidRPr="00934828">
              <w:t>олный доступ ко всем отчетам.</w:t>
            </w:r>
            <w:r w:rsidRPr="00934828">
              <w:br/>
              <w:t>2) </w:t>
            </w:r>
            <w:r w:rsidRPr="00934828">
              <w:rPr>
                <w:b/>
                <w:bCs/>
              </w:rPr>
              <w:t>Менеджер:</w:t>
            </w:r>
            <w:r w:rsidRPr="00934828">
              <w:t> </w:t>
            </w:r>
            <w:r>
              <w:t>д</w:t>
            </w:r>
            <w:r w:rsidRPr="00934828">
              <w:t>оступ только к ежедневному отчету по выручке за свою смену и к отчету по клиентам (для анализа).</w:t>
            </w:r>
            <w:r w:rsidRPr="00934828">
              <w:br/>
              <w:t>3) </w:t>
            </w:r>
            <w:r w:rsidRPr="00934828">
              <w:rPr>
                <w:b/>
                <w:bCs/>
              </w:rPr>
              <w:t>Мастер:</w:t>
            </w:r>
            <w:r w:rsidRPr="00934828">
              <w:t> </w:t>
            </w:r>
            <w:r>
              <w:t>д</w:t>
            </w:r>
            <w:r w:rsidRPr="00934828">
              <w:t>оступ только к отчету по своим оказанным услугам (для сверки).</w:t>
            </w:r>
          </w:p>
        </w:tc>
      </w:tr>
      <w:tr w:rsidR="009D314B" w:rsidRPr="00934828" w14:paraId="7FBFE6E1" w14:textId="77777777" w:rsidTr="00A15DFB">
        <w:tc>
          <w:tcPr>
            <w:tcW w:w="0" w:type="auto"/>
            <w:hideMark/>
          </w:tcPr>
          <w:p w14:paraId="39AB9BDC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6</w:t>
            </w:r>
          </w:p>
        </w:tc>
        <w:tc>
          <w:tcPr>
            <w:tcW w:w="0" w:type="auto"/>
            <w:hideMark/>
          </w:tcPr>
          <w:p w14:paraId="07871CB8" w14:textId="77777777" w:rsidR="009D314B" w:rsidRPr="00934828" w:rsidRDefault="009D314B" w:rsidP="00A15DFB">
            <w:pPr>
              <w:spacing w:after="160" w:line="259" w:lineRule="auto"/>
            </w:pPr>
            <w:r w:rsidRPr="00934828">
              <w:t>Что делать, если в отчете обнаружена ошибка (например, несоответствие с онлайн-кассой)?</w:t>
            </w:r>
          </w:p>
        </w:tc>
        <w:tc>
          <w:tcPr>
            <w:tcW w:w="0" w:type="auto"/>
            <w:hideMark/>
          </w:tcPr>
          <w:p w14:paraId="6565717E" w14:textId="77777777" w:rsidR="009D314B" w:rsidRPr="00934828" w:rsidRDefault="009D314B" w:rsidP="00A15DFB">
            <w:pPr>
              <w:spacing w:after="160" w:line="259" w:lineRule="auto"/>
            </w:pPr>
            <w:r w:rsidRPr="00934828">
              <w:rPr>
                <w:b/>
                <w:bCs/>
              </w:rPr>
              <w:t>Решение:</w:t>
            </w:r>
            <w:r w:rsidRPr="00934828">
              <w:t> </w:t>
            </w:r>
            <w:r>
              <w:t>о</w:t>
            </w:r>
            <w:r w:rsidRPr="00934828">
              <w:t xml:space="preserve">шибка в отчете означает ошибку в исходных данных (в процессе </w:t>
            </w:r>
            <w:r w:rsidRPr="00313A67">
              <w:t>BP0</w:t>
            </w:r>
            <w:r>
              <w:t>5</w:t>
            </w:r>
            <w:r w:rsidRPr="00934828">
              <w:t>). Алгоритм:</w:t>
            </w:r>
            <w:r>
              <w:br/>
            </w:r>
            <w:r w:rsidRPr="00934828">
              <w:t xml:space="preserve">1) Бухгалтер фиксирует расхождение. </w:t>
            </w:r>
            <w:r>
              <w:br/>
            </w:r>
            <w:r w:rsidRPr="00934828">
              <w:t xml:space="preserve">2) Бухгалтер ставит задачу менеджеру на проверку конкретного чека/заказа. </w:t>
            </w:r>
            <w:r>
              <w:br/>
            </w:r>
            <w:r w:rsidRPr="00934828">
              <w:t>3) Менеджер проверяет и вносит исправления в систему (например, аннулирует чек, создает новый). 4) После исправл</w:t>
            </w:r>
            <w:r>
              <w:t xml:space="preserve">ения </w:t>
            </w:r>
            <w:r w:rsidRPr="000354C3">
              <w:t>данных бухгалтер формирует отчет заново</w:t>
            </w:r>
          </w:p>
        </w:tc>
      </w:tr>
    </w:tbl>
    <w:p w14:paraId="00094C77" w14:textId="77777777" w:rsidR="009D314B" w:rsidRDefault="009D314B" w:rsidP="009D314B"/>
    <w:p w14:paraId="459D3BD3" w14:textId="77777777" w:rsidR="0073524D" w:rsidRDefault="0073524D"/>
    <w:sectPr w:rsidR="0073524D" w:rsidSect="009D314B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673EA"/>
    <w:multiLevelType w:val="hybridMultilevel"/>
    <w:tmpl w:val="4CF83A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FA2F6A"/>
    <w:multiLevelType w:val="multilevel"/>
    <w:tmpl w:val="7E16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B2D99"/>
    <w:multiLevelType w:val="hybridMultilevel"/>
    <w:tmpl w:val="0BC28A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ED3049"/>
    <w:multiLevelType w:val="hybridMultilevel"/>
    <w:tmpl w:val="41F853A2"/>
    <w:lvl w:ilvl="0" w:tplc="26866594">
      <w:start w:val="7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340085777">
    <w:abstractNumId w:val="1"/>
  </w:num>
  <w:num w:numId="2" w16cid:durableId="614992746">
    <w:abstractNumId w:val="3"/>
  </w:num>
  <w:num w:numId="3" w16cid:durableId="1995447212">
    <w:abstractNumId w:val="0"/>
  </w:num>
  <w:num w:numId="4" w16cid:durableId="2034071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4B"/>
    <w:rsid w:val="00295178"/>
    <w:rsid w:val="00347042"/>
    <w:rsid w:val="00387AD5"/>
    <w:rsid w:val="00506085"/>
    <w:rsid w:val="005538EE"/>
    <w:rsid w:val="006B5742"/>
    <w:rsid w:val="00721655"/>
    <w:rsid w:val="0073524D"/>
    <w:rsid w:val="008122EE"/>
    <w:rsid w:val="00937D0F"/>
    <w:rsid w:val="009D314B"/>
    <w:rsid w:val="00AB4DF9"/>
    <w:rsid w:val="00BC12C0"/>
    <w:rsid w:val="00C2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F9CCF"/>
  <w15:chartTrackingRefBased/>
  <w15:docId w15:val="{306B192F-8DD1-44EB-98ED-7B9081EF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3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14B"/>
  </w:style>
  <w:style w:type="paragraph" w:styleId="1">
    <w:name w:val="heading 1"/>
    <w:basedOn w:val="a"/>
    <w:next w:val="a"/>
    <w:link w:val="10"/>
    <w:uiPriority w:val="9"/>
    <w:qFormat/>
    <w:rsid w:val="009D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1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1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1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1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1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1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1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14B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14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14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1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1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1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1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14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14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14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1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14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9D3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1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1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1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1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314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D3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Elmanov</dc:creator>
  <cp:keywords/>
  <dc:description/>
  <cp:lastModifiedBy>Alex Elmanov</cp:lastModifiedBy>
  <cp:revision>6</cp:revision>
  <dcterms:created xsi:type="dcterms:W3CDTF">2025-09-07T16:25:00Z</dcterms:created>
  <dcterms:modified xsi:type="dcterms:W3CDTF">2025-09-07T16:35:00Z</dcterms:modified>
</cp:coreProperties>
</file>